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ayout w:type="fixed"/>
        <w:tblLook w:val="0000" w:firstRow="0" w:lastRow="0" w:firstColumn="0" w:lastColumn="0" w:noHBand="0" w:noVBand="0"/>
      </w:tblPr>
      <w:tblGrid>
        <w:gridCol w:w="2880"/>
        <w:gridCol w:w="6840"/>
      </w:tblGrid>
      <w:tr w:rsidR="00AE2F99" w:rsidRPr="00AE2F99" w14:paraId="0867AB3B" w14:textId="77777777" w:rsidTr="00AC242F">
        <w:tc>
          <w:tcPr>
            <w:tcW w:w="2880" w:type="dxa"/>
          </w:tcPr>
          <w:p w14:paraId="411D164E" w14:textId="77777777" w:rsidR="001D667D" w:rsidRPr="00AE2F99" w:rsidRDefault="001D667D" w:rsidP="00006EF9">
            <w:pPr>
              <w:widowControl w:val="0"/>
              <w:spacing w:after="0" w:line="240" w:lineRule="auto"/>
              <w:ind w:firstLine="0"/>
              <w:jc w:val="center"/>
              <w:rPr>
                <w:b/>
                <w:bCs/>
                <w:sz w:val="26"/>
                <w:szCs w:val="26"/>
                <w:lang w:val="vi-VN"/>
              </w:rPr>
            </w:pPr>
            <w:r w:rsidRPr="00AE2F99">
              <w:rPr>
                <w:b/>
                <w:bCs/>
                <w:sz w:val="26"/>
                <w:szCs w:val="26"/>
                <w:lang w:val="vi-VN"/>
              </w:rPr>
              <w:t>CHÍNH PHỦ</w:t>
            </w:r>
          </w:p>
          <w:p w14:paraId="13ED7BE4" w14:textId="77777777" w:rsidR="001D667D" w:rsidRPr="00AE2F99" w:rsidRDefault="001D667D" w:rsidP="00006EF9">
            <w:pPr>
              <w:widowControl w:val="0"/>
              <w:spacing w:after="0" w:line="240" w:lineRule="auto"/>
              <w:ind w:firstLine="0"/>
              <w:jc w:val="center"/>
              <w:rPr>
                <w:sz w:val="26"/>
                <w:szCs w:val="26"/>
                <w:lang w:val="vi-VN"/>
              </w:rPr>
            </w:pPr>
            <w:r w:rsidRPr="00AE2F99">
              <w:rPr>
                <w:sz w:val="26"/>
                <w:szCs w:val="26"/>
                <w:vertAlign w:val="superscript"/>
                <w:lang w:val="vi-VN"/>
              </w:rPr>
              <w:t>_________</w:t>
            </w:r>
          </w:p>
        </w:tc>
        <w:tc>
          <w:tcPr>
            <w:tcW w:w="6840" w:type="dxa"/>
          </w:tcPr>
          <w:p w14:paraId="18B68D3B" w14:textId="77777777" w:rsidR="001D667D" w:rsidRPr="00AE2F99" w:rsidRDefault="001D667D" w:rsidP="00006EF9">
            <w:pPr>
              <w:widowControl w:val="0"/>
              <w:spacing w:after="0" w:line="240" w:lineRule="auto"/>
              <w:ind w:firstLine="0"/>
              <w:jc w:val="center"/>
              <w:rPr>
                <w:b/>
                <w:bCs/>
                <w:sz w:val="26"/>
                <w:szCs w:val="26"/>
                <w:lang w:val="vi-VN"/>
              </w:rPr>
            </w:pPr>
            <w:r w:rsidRPr="00AE2F99">
              <w:rPr>
                <w:b/>
                <w:bCs/>
                <w:sz w:val="26"/>
                <w:szCs w:val="26"/>
                <w:lang w:val="vi-VN"/>
              </w:rPr>
              <w:t>CỘNG HOÀ XÃ HỘI CHỦ NGHĨA VIỆT NAM</w:t>
            </w:r>
          </w:p>
          <w:p w14:paraId="2E54DB23" w14:textId="77777777" w:rsidR="001D667D" w:rsidRPr="00AE2F99" w:rsidRDefault="001D667D" w:rsidP="00006EF9">
            <w:pPr>
              <w:widowControl w:val="0"/>
              <w:spacing w:after="0" w:line="240" w:lineRule="auto"/>
              <w:ind w:firstLine="0"/>
              <w:jc w:val="center"/>
              <w:rPr>
                <w:sz w:val="26"/>
                <w:szCs w:val="26"/>
                <w:lang w:val="vi-VN"/>
              </w:rPr>
            </w:pPr>
            <w:r w:rsidRPr="00AE2F99">
              <w:rPr>
                <w:b/>
                <w:bCs/>
                <w:sz w:val="26"/>
                <w:szCs w:val="26"/>
                <w:lang w:val="vi-VN"/>
              </w:rPr>
              <w:t>Độc lập - Tự do - Hạnh phúc</w:t>
            </w:r>
          </w:p>
        </w:tc>
      </w:tr>
      <w:tr w:rsidR="00AE2F99" w:rsidRPr="00AE2F99" w14:paraId="5EBFCB4F" w14:textId="77777777" w:rsidTr="00AC242F">
        <w:tc>
          <w:tcPr>
            <w:tcW w:w="2880" w:type="dxa"/>
          </w:tcPr>
          <w:p w14:paraId="0C209DED" w14:textId="77777777" w:rsidR="001D667D" w:rsidRPr="00AE2F99" w:rsidRDefault="001D667D" w:rsidP="00006EF9">
            <w:pPr>
              <w:widowControl w:val="0"/>
              <w:spacing w:after="0" w:line="240" w:lineRule="auto"/>
              <w:ind w:firstLine="0"/>
              <w:jc w:val="center"/>
              <w:rPr>
                <w:b/>
                <w:bCs/>
                <w:sz w:val="26"/>
                <w:szCs w:val="26"/>
                <w:u w:val="single"/>
                <w:lang w:val="vi-VN"/>
              </w:rPr>
            </w:pPr>
          </w:p>
        </w:tc>
        <w:tc>
          <w:tcPr>
            <w:tcW w:w="6840" w:type="dxa"/>
          </w:tcPr>
          <w:p w14:paraId="5A573602" w14:textId="1ECB19F2" w:rsidR="001D667D" w:rsidRPr="00AE2F99" w:rsidRDefault="00AE2F99" w:rsidP="00006EF9">
            <w:pPr>
              <w:widowControl w:val="0"/>
              <w:spacing w:after="0" w:line="240" w:lineRule="auto"/>
              <w:ind w:firstLine="0"/>
              <w:rPr>
                <w:b/>
                <w:bCs/>
                <w:sz w:val="26"/>
                <w:szCs w:val="26"/>
                <w:lang w:val="vi-VN"/>
              </w:rPr>
            </w:pPr>
            <w:r>
              <w:rPr>
                <w:b/>
                <w:bCs/>
                <w:noProof/>
                <w:sz w:val="26"/>
                <w:szCs w:val="26"/>
              </w:rPr>
              <mc:AlternateContent>
                <mc:Choice Requires="wps">
                  <w:drawing>
                    <wp:anchor distT="0" distB="0" distL="114300" distR="114300" simplePos="0" relativeHeight="251719680" behindDoc="0" locked="0" layoutInCell="1" allowOverlap="1" wp14:anchorId="70AF1FA5" wp14:editId="4FC8FEB4">
                      <wp:simplePos x="0" y="0"/>
                      <wp:positionH relativeFrom="column">
                        <wp:posOffset>1088059</wp:posOffset>
                      </wp:positionH>
                      <wp:positionV relativeFrom="paragraph">
                        <wp:posOffset>29210</wp:posOffset>
                      </wp:positionV>
                      <wp:extent cx="2027582" cy="0"/>
                      <wp:effectExtent l="0" t="0" r="29845" b="19050"/>
                      <wp:wrapNone/>
                      <wp:docPr id="29" name="Straight Connector 29"/>
                      <wp:cNvGraphicFramePr/>
                      <a:graphic xmlns:a="http://schemas.openxmlformats.org/drawingml/2006/main">
                        <a:graphicData uri="http://schemas.microsoft.com/office/word/2010/wordprocessingShape">
                          <wps:wsp>
                            <wps:cNvCnPr/>
                            <wps:spPr>
                              <a:xfrm>
                                <a:off x="0" y="0"/>
                                <a:ext cx="20275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472850" id="Straight Connector 2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85.65pt,2.3pt" to="24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" strokecolor="black [3213]" strokeweight=".5pt">
                      <v:stroke joinstyle="miter"/>
                    </v:line>
                  </w:pict>
                </mc:Fallback>
              </mc:AlternateContent>
            </w:r>
          </w:p>
        </w:tc>
      </w:tr>
      <w:tr w:rsidR="001D667D" w:rsidRPr="00AE2F99" w14:paraId="79D48CC1" w14:textId="77777777" w:rsidTr="00AC242F">
        <w:tc>
          <w:tcPr>
            <w:tcW w:w="2880" w:type="dxa"/>
          </w:tcPr>
          <w:p w14:paraId="7EE774B4" w14:textId="3CF9337E" w:rsidR="001D667D" w:rsidRPr="00AE2F99" w:rsidRDefault="001D667D" w:rsidP="00006EF9">
            <w:pPr>
              <w:widowControl w:val="0"/>
              <w:spacing w:after="0" w:line="240" w:lineRule="auto"/>
              <w:ind w:firstLine="0"/>
              <w:jc w:val="center"/>
              <w:rPr>
                <w:b/>
                <w:bCs/>
                <w:sz w:val="26"/>
                <w:szCs w:val="26"/>
                <w:lang w:val="vi-VN"/>
              </w:rPr>
            </w:pPr>
            <w:r w:rsidRPr="00AE2F99">
              <w:rPr>
                <w:sz w:val="26"/>
                <w:szCs w:val="26"/>
                <w:lang w:val="vi-VN"/>
              </w:rPr>
              <w:t xml:space="preserve">Số:    </w:t>
            </w:r>
            <w:r w:rsidR="00084216">
              <w:rPr>
                <w:sz w:val="26"/>
                <w:szCs w:val="26"/>
              </w:rPr>
              <w:t xml:space="preserve"> </w:t>
            </w:r>
            <w:r w:rsidRPr="00AE2F99">
              <w:rPr>
                <w:sz w:val="26"/>
                <w:szCs w:val="26"/>
                <w:lang w:val="vi-VN"/>
              </w:rPr>
              <w:t xml:space="preserve">    /20</w:t>
            </w:r>
            <w:r w:rsidRPr="00AE2F99">
              <w:rPr>
                <w:sz w:val="26"/>
                <w:szCs w:val="26"/>
              </w:rPr>
              <w:t>21</w:t>
            </w:r>
            <w:r w:rsidRPr="00AE2F99">
              <w:rPr>
                <w:sz w:val="26"/>
                <w:szCs w:val="26"/>
                <w:lang w:val="vi-VN"/>
              </w:rPr>
              <w:t>/NĐ-CP</w:t>
            </w:r>
          </w:p>
        </w:tc>
        <w:tc>
          <w:tcPr>
            <w:tcW w:w="6840" w:type="dxa"/>
          </w:tcPr>
          <w:p w14:paraId="107529E2" w14:textId="478362F1" w:rsidR="001D667D" w:rsidRPr="00AE2F99" w:rsidRDefault="001D667D" w:rsidP="00006EF9">
            <w:pPr>
              <w:widowControl w:val="0"/>
              <w:spacing w:after="0" w:line="240" w:lineRule="auto"/>
              <w:ind w:firstLine="0"/>
              <w:jc w:val="center"/>
              <w:rPr>
                <w:b/>
                <w:bCs/>
                <w:i/>
                <w:sz w:val="26"/>
                <w:szCs w:val="26"/>
              </w:rPr>
            </w:pPr>
            <w:r w:rsidRPr="00AE2F99">
              <w:rPr>
                <w:i/>
                <w:iCs/>
                <w:sz w:val="26"/>
                <w:szCs w:val="26"/>
                <w:lang w:val="vi-VN"/>
              </w:rPr>
              <w:t>Hà Nội, ngày        tháng      năm 20</w:t>
            </w:r>
            <w:r w:rsidRPr="00AE2F99">
              <w:rPr>
                <w:i/>
                <w:iCs/>
                <w:sz w:val="26"/>
                <w:szCs w:val="26"/>
              </w:rPr>
              <w:t>21</w:t>
            </w:r>
          </w:p>
        </w:tc>
      </w:tr>
    </w:tbl>
    <w:p w14:paraId="6A28B728" w14:textId="53101EB2" w:rsidR="001D667D" w:rsidRDefault="001D667D" w:rsidP="00006EF9">
      <w:pPr>
        <w:widowControl w:val="0"/>
        <w:rPr>
          <w:lang w:val="vi-VN"/>
        </w:rPr>
      </w:pPr>
    </w:p>
    <w:p w14:paraId="2C766D67" w14:textId="77777777" w:rsidR="00B27871" w:rsidRPr="00AE2F99" w:rsidRDefault="00B27871" w:rsidP="00006EF9">
      <w:pPr>
        <w:widowControl w:val="0"/>
        <w:rPr>
          <w:lang w:val="vi-VN"/>
        </w:rPr>
      </w:pPr>
    </w:p>
    <w:p w14:paraId="37075ADD" w14:textId="76FCD796" w:rsidR="001D667D" w:rsidRPr="00AE2F99" w:rsidRDefault="001D667D" w:rsidP="00006EF9">
      <w:pPr>
        <w:widowControl w:val="0"/>
        <w:ind w:firstLine="0"/>
        <w:jc w:val="center"/>
        <w:rPr>
          <w:b/>
          <w:lang w:val="vi-VN"/>
        </w:rPr>
      </w:pPr>
      <w:r w:rsidRPr="00AE2F99">
        <w:rPr>
          <w:b/>
          <w:lang w:val="vi-VN"/>
        </w:rPr>
        <w:t>NGHỊ ĐỊNH</w:t>
      </w:r>
    </w:p>
    <w:p w14:paraId="15848288" w14:textId="57CB8497" w:rsidR="001D667D" w:rsidRPr="00AE2F99" w:rsidRDefault="001D667D" w:rsidP="00006EF9">
      <w:pPr>
        <w:widowControl w:val="0"/>
        <w:ind w:firstLine="0"/>
        <w:jc w:val="center"/>
        <w:rPr>
          <w:b/>
          <w:bCs/>
          <w:sz w:val="26"/>
          <w:szCs w:val="28"/>
          <w:lang w:val="vi-VN"/>
        </w:rPr>
      </w:pPr>
      <w:r w:rsidRPr="00AE2F99">
        <w:rPr>
          <w:b/>
          <w:iCs/>
          <w:lang w:val="vi-VN"/>
        </w:rPr>
        <w:t>Quy định giảm nhẹ phát thải khí nhà kính và bảo vệ tầng ô-dôn</w:t>
      </w:r>
    </w:p>
    <w:p w14:paraId="179068BC" w14:textId="75DCB930" w:rsidR="001D667D" w:rsidRPr="00AE2F99" w:rsidRDefault="00AE2F99" w:rsidP="00006EF9">
      <w:pPr>
        <w:widowControl w:val="0"/>
        <w:rPr>
          <w:i/>
          <w:lang w:val="vi-VN"/>
        </w:rPr>
      </w:pPr>
      <w:r>
        <w:rPr>
          <w:i/>
          <w:noProof/>
        </w:rPr>
        <mc:AlternateContent>
          <mc:Choice Requires="wps">
            <w:drawing>
              <wp:anchor distT="0" distB="0" distL="114300" distR="114300" simplePos="0" relativeHeight="251718656" behindDoc="0" locked="0" layoutInCell="1" allowOverlap="1" wp14:anchorId="67EC6ACD" wp14:editId="5B185379">
                <wp:simplePos x="0" y="0"/>
                <wp:positionH relativeFrom="column">
                  <wp:posOffset>2394584</wp:posOffset>
                </wp:positionH>
                <wp:positionV relativeFrom="paragraph">
                  <wp:posOffset>5687</wp:posOffset>
                </wp:positionV>
                <wp:extent cx="993913" cy="0"/>
                <wp:effectExtent l="0" t="0" r="34925" b="19050"/>
                <wp:wrapNone/>
                <wp:docPr id="25" name="Straight Connector 25"/>
                <wp:cNvGraphicFramePr/>
                <a:graphic xmlns:a="http://schemas.openxmlformats.org/drawingml/2006/main">
                  <a:graphicData uri="http://schemas.microsoft.com/office/word/2010/wordprocessingShape">
                    <wps:wsp>
                      <wps:cNvCnPr/>
                      <wps:spPr>
                        <a:xfrm>
                          <a:off x="0" y="0"/>
                          <a:ext cx="9939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9043A8" id="Straight Connector 2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88.55pt,.45pt" to="26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" strokecolor="black [3213]" strokeweight=".5pt">
                <v:stroke joinstyle="miter"/>
              </v:line>
            </w:pict>
          </mc:Fallback>
        </mc:AlternateContent>
      </w:r>
    </w:p>
    <w:p w14:paraId="1A0EB929" w14:textId="77777777" w:rsidR="001D667D" w:rsidRPr="00AE2F99" w:rsidRDefault="001D667D" w:rsidP="00006EF9">
      <w:pPr>
        <w:widowControl w:val="0"/>
        <w:rPr>
          <w:i/>
          <w:lang w:val="vi-VN"/>
        </w:rPr>
      </w:pPr>
      <w:r w:rsidRPr="00AE2F99">
        <w:rPr>
          <w:i/>
          <w:lang w:val="vi-VN"/>
        </w:rPr>
        <w:t>Căn cứ Luật tổ chức Chính phủ ngày 19 tháng 6 năm 2015;</w:t>
      </w:r>
    </w:p>
    <w:p w14:paraId="41E20A99" w14:textId="77777777" w:rsidR="001D667D" w:rsidRPr="00AE2F99" w:rsidRDefault="001D667D" w:rsidP="00006EF9">
      <w:pPr>
        <w:widowControl w:val="0"/>
        <w:rPr>
          <w:i/>
          <w:lang w:val="vi-VN"/>
        </w:rPr>
      </w:pPr>
      <w:r w:rsidRPr="00AE2F99">
        <w:rPr>
          <w:i/>
          <w:lang w:val="vi-VN"/>
        </w:rPr>
        <w:t>Căn cứ Luật bảo vệ môi trường ngày</w:t>
      </w:r>
      <w:r w:rsidRPr="00AE2F99">
        <w:rPr>
          <w:i/>
        </w:rPr>
        <w:t xml:space="preserve"> 17 </w:t>
      </w:r>
      <w:r w:rsidRPr="00AE2F99">
        <w:rPr>
          <w:i/>
          <w:lang w:val="vi-VN"/>
        </w:rPr>
        <w:t>tháng</w:t>
      </w:r>
      <w:r w:rsidRPr="00AE2F99">
        <w:rPr>
          <w:i/>
        </w:rPr>
        <w:t xml:space="preserve"> 11 </w:t>
      </w:r>
      <w:r w:rsidRPr="00AE2F99">
        <w:rPr>
          <w:i/>
          <w:lang w:val="vi-VN"/>
        </w:rPr>
        <w:t>năm 20</w:t>
      </w:r>
      <w:r w:rsidRPr="00AE2F99">
        <w:rPr>
          <w:i/>
        </w:rPr>
        <w:t>20</w:t>
      </w:r>
      <w:r w:rsidRPr="00AE2F99">
        <w:rPr>
          <w:i/>
          <w:lang w:val="vi-VN"/>
        </w:rPr>
        <w:t>;</w:t>
      </w:r>
    </w:p>
    <w:p w14:paraId="17BD6BF9" w14:textId="77777777" w:rsidR="001D667D" w:rsidRPr="00AE2F99" w:rsidRDefault="001D667D" w:rsidP="00006EF9">
      <w:pPr>
        <w:widowControl w:val="0"/>
        <w:rPr>
          <w:i/>
          <w:lang w:val="vi-VN"/>
        </w:rPr>
      </w:pPr>
      <w:r w:rsidRPr="00AE2F99">
        <w:rPr>
          <w:i/>
          <w:lang w:val="vi-VN"/>
        </w:rPr>
        <w:t>Theo đề nghị của Bộ trưởng Bộ Tài nguyên và Môi trường;</w:t>
      </w:r>
    </w:p>
    <w:p w14:paraId="58E3E182" w14:textId="7389050B" w:rsidR="001D667D" w:rsidRPr="00AE2F99" w:rsidRDefault="001D667D" w:rsidP="00006EF9">
      <w:pPr>
        <w:widowControl w:val="0"/>
        <w:rPr>
          <w:b/>
          <w:bCs/>
          <w:lang w:val="vi-VN"/>
        </w:rPr>
      </w:pPr>
      <w:r w:rsidRPr="00AE2F99">
        <w:rPr>
          <w:i/>
          <w:lang w:val="vi-VN"/>
        </w:rPr>
        <w:t xml:space="preserve">Chính phủ ban hành Nghị định </w:t>
      </w:r>
      <w:r w:rsidRPr="00AE2F99">
        <w:rPr>
          <w:i/>
        </w:rPr>
        <w:t>q</w:t>
      </w:r>
      <w:r w:rsidRPr="00AE2F99">
        <w:rPr>
          <w:i/>
          <w:lang w:val="vi-VN"/>
        </w:rPr>
        <w:t>uy định giảm nhẹ phát thải khí nhà kính và bảo vệ tầng ô-dôn.</w:t>
      </w:r>
    </w:p>
    <w:p w14:paraId="15EFE364" w14:textId="77777777" w:rsidR="005E22C0" w:rsidRPr="00AE2F99" w:rsidRDefault="005E22C0" w:rsidP="00006EF9">
      <w:pPr>
        <w:widowControl w:val="0"/>
        <w:spacing w:before="120" w:after="0" w:line="360" w:lineRule="exact"/>
        <w:ind w:firstLine="0"/>
        <w:jc w:val="center"/>
        <w:rPr>
          <w:b/>
          <w:spacing w:val="6"/>
          <w:szCs w:val="28"/>
          <w:lang w:eastAsia="en-SG"/>
        </w:rPr>
      </w:pPr>
    </w:p>
    <w:p w14:paraId="1421B673" w14:textId="77777777" w:rsidR="00425FD8" w:rsidRDefault="00A75F39" w:rsidP="00A37B0C">
      <w:pPr>
        <w:pStyle w:val="Heading1"/>
      </w:pPr>
      <w:r w:rsidRPr="00AE2F99">
        <w:t xml:space="preserve">Chương I. </w:t>
      </w:r>
    </w:p>
    <w:p w14:paraId="2CE404CC" w14:textId="22C143C3" w:rsidR="00A75F39" w:rsidRDefault="00A75F39" w:rsidP="00A37B0C">
      <w:pPr>
        <w:pStyle w:val="Heading1"/>
      </w:pPr>
      <w:r w:rsidRPr="00AE2F99">
        <w:t>QUY ĐỊNH CHUNG</w:t>
      </w:r>
    </w:p>
    <w:p w14:paraId="6B514C9B" w14:textId="77777777" w:rsidR="00425FD8" w:rsidRPr="00B059D7" w:rsidRDefault="00425FD8" w:rsidP="00B059D7">
      <w:pPr>
        <w:widowControl w:val="0"/>
        <w:spacing w:after="0" w:line="240" w:lineRule="auto"/>
        <w:rPr>
          <w:sz w:val="8"/>
          <w:szCs w:val="28"/>
        </w:rPr>
      </w:pPr>
    </w:p>
    <w:p w14:paraId="4298C2BA" w14:textId="77777777" w:rsidR="00A75F39" w:rsidRPr="00AE2F99" w:rsidRDefault="00A75F39" w:rsidP="00DA2EDA">
      <w:pPr>
        <w:pStyle w:val="Heading2"/>
      </w:pPr>
      <w:r w:rsidRPr="00AE2F99">
        <w:t>Phạm vi điều chỉnh</w:t>
      </w:r>
    </w:p>
    <w:p w14:paraId="79733162" w14:textId="320BF8AE" w:rsidR="00A75F39" w:rsidRPr="00AE2F99" w:rsidRDefault="00A75F39" w:rsidP="00006EF9">
      <w:pPr>
        <w:widowControl w:val="0"/>
        <w:spacing w:before="120" w:line="360" w:lineRule="exact"/>
        <w:rPr>
          <w:szCs w:val="28"/>
        </w:rPr>
      </w:pPr>
      <w:r w:rsidRPr="00AE2F99">
        <w:rPr>
          <w:szCs w:val="28"/>
        </w:rPr>
        <w:t>Nghị định này quy định chi tiết Điều 91, Điều 92 và Điều 139 của Luật Bảo vệ môi trường.</w:t>
      </w:r>
    </w:p>
    <w:p w14:paraId="533A784F" w14:textId="77777777" w:rsidR="00A75F39" w:rsidRPr="00AE2F99" w:rsidRDefault="00A75F39" w:rsidP="00DA2EDA">
      <w:pPr>
        <w:pStyle w:val="Heading2"/>
      </w:pPr>
      <w:r w:rsidRPr="00AE2F99">
        <w:t>Đối tượng áp dụng</w:t>
      </w:r>
    </w:p>
    <w:p w14:paraId="05264459" w14:textId="159CFC46" w:rsidR="00A75F39" w:rsidRPr="00AE2F99" w:rsidRDefault="00A75F39" w:rsidP="00006EF9">
      <w:pPr>
        <w:widowControl w:val="0"/>
        <w:spacing w:before="120" w:line="360" w:lineRule="exact"/>
        <w:rPr>
          <w:szCs w:val="28"/>
        </w:rPr>
      </w:pPr>
      <w:r w:rsidRPr="00AE2F99">
        <w:rPr>
          <w:szCs w:val="28"/>
        </w:rPr>
        <w:t xml:space="preserve">Nghị định này áp dụng đối với cơ quan, tổ chức, cá nhân, cơ sở sản xuất, kinh doanh có liên quan đến hoạt động phát thải khí nhà kính, </w:t>
      </w:r>
      <w:r w:rsidR="00884154" w:rsidRPr="00AE2F99">
        <w:rPr>
          <w:szCs w:val="28"/>
        </w:rPr>
        <w:t xml:space="preserve">giảm nhẹ phát thải và </w:t>
      </w:r>
      <w:r w:rsidRPr="00AE2F99">
        <w:rPr>
          <w:szCs w:val="28"/>
        </w:rPr>
        <w:t>hấp thụ khí nhà kính</w:t>
      </w:r>
      <w:r w:rsidR="003557D6">
        <w:rPr>
          <w:szCs w:val="28"/>
          <w:lang w:val="vi-VN"/>
        </w:rPr>
        <w:t xml:space="preserve"> trong nước</w:t>
      </w:r>
      <w:r w:rsidR="00C8331C" w:rsidRPr="00AE2F99">
        <w:rPr>
          <w:szCs w:val="28"/>
        </w:rPr>
        <w:t>;</w:t>
      </w:r>
      <w:r w:rsidR="00C8331C" w:rsidRPr="00AE2F99">
        <w:rPr>
          <w:szCs w:val="28"/>
          <w:lang w:val="vi-VN"/>
        </w:rPr>
        <w:t xml:space="preserve"> </w:t>
      </w:r>
      <w:r w:rsidR="000D3F09" w:rsidRPr="00AE2F99">
        <w:rPr>
          <w:szCs w:val="28"/>
        </w:rPr>
        <w:t>tham gia phát triển thị trường các-bon</w:t>
      </w:r>
      <w:r w:rsidR="000A6B43">
        <w:rPr>
          <w:szCs w:val="28"/>
          <w:lang w:val="vi-VN"/>
        </w:rPr>
        <w:t xml:space="preserve"> trong nước</w:t>
      </w:r>
      <w:r w:rsidR="000D3F09" w:rsidRPr="00AE2F99">
        <w:rPr>
          <w:szCs w:val="28"/>
          <w:lang w:val="vi-VN"/>
        </w:rPr>
        <w:t xml:space="preserve">; </w:t>
      </w:r>
      <w:r w:rsidR="00C8331C" w:rsidRPr="00AE2F99">
        <w:rPr>
          <w:szCs w:val="28"/>
        </w:rPr>
        <w:t xml:space="preserve">sản xuất, nhập khẩu, xuất khẩu và tiêu thụ các chất </w:t>
      </w:r>
      <w:r w:rsidRPr="00AE2F99">
        <w:rPr>
          <w:szCs w:val="28"/>
          <w:lang w:val="vi-VN"/>
        </w:rPr>
        <w:t xml:space="preserve">làm </w:t>
      </w:r>
      <w:r w:rsidRPr="00AE2F99">
        <w:rPr>
          <w:szCs w:val="28"/>
        </w:rPr>
        <w:t>suy giảm tầng ô-dôn</w:t>
      </w:r>
      <w:r w:rsidR="000D3F09" w:rsidRPr="00AE2F99">
        <w:rPr>
          <w:szCs w:val="28"/>
          <w:lang w:val="vi-VN"/>
        </w:rPr>
        <w:t>, chất gây hiệu ứng nhà kính được kiểm soát theo Nghị định thư Montreal về các chất làm suy giảm tầng ô-dôn</w:t>
      </w:r>
      <w:r w:rsidR="000D3F09" w:rsidRPr="00AE2F99">
        <w:rPr>
          <w:szCs w:val="28"/>
        </w:rPr>
        <w:t>.</w:t>
      </w:r>
    </w:p>
    <w:p w14:paraId="2818AF0C" w14:textId="77777777" w:rsidR="00A75F39" w:rsidRPr="00AE2F99" w:rsidRDefault="00A75F39" w:rsidP="00DA2EDA">
      <w:pPr>
        <w:pStyle w:val="Heading2"/>
      </w:pPr>
      <w:r w:rsidRPr="00AE2F99">
        <w:t>Giải thích từ ngữ</w:t>
      </w:r>
    </w:p>
    <w:p w14:paraId="2EAE63B1" w14:textId="0FED0891" w:rsidR="006047CF" w:rsidRPr="00AE2F99" w:rsidRDefault="00A354D6" w:rsidP="00B059D7">
      <w:pPr>
        <w:widowControl w:val="0"/>
        <w:spacing w:before="60" w:after="60" w:line="360" w:lineRule="exact"/>
        <w:rPr>
          <w:lang w:eastAsia="x-none"/>
        </w:rPr>
      </w:pPr>
      <w:r>
        <w:rPr>
          <w:lang w:eastAsia="x-none"/>
        </w:rPr>
        <w:t>1</w:t>
      </w:r>
      <w:r w:rsidR="006047CF" w:rsidRPr="00AE2F99">
        <w:rPr>
          <w:lang w:eastAsia="x-none"/>
        </w:rPr>
        <w:t xml:space="preserve">. </w:t>
      </w:r>
      <w:r w:rsidR="006047CF" w:rsidRPr="00AE2F99">
        <w:rPr>
          <w:i/>
          <w:iCs/>
          <w:lang w:eastAsia="x-none"/>
        </w:rPr>
        <w:t xml:space="preserve">Hệ thống đo đạc, báo cáo, thẩm định </w:t>
      </w:r>
      <w:r w:rsidR="00B059D7">
        <w:rPr>
          <w:i/>
          <w:iCs/>
          <w:lang w:eastAsia="x-none"/>
        </w:rPr>
        <w:t xml:space="preserve">(MRV) </w:t>
      </w:r>
      <w:r w:rsidR="006047CF" w:rsidRPr="00AE2F99">
        <w:rPr>
          <w:i/>
          <w:iCs/>
          <w:lang w:eastAsia="x-none"/>
        </w:rPr>
        <w:t xml:space="preserve">giảm nhẹ phát thải khí nhà kính </w:t>
      </w:r>
      <w:r w:rsidR="006047CF" w:rsidRPr="00AE2F99">
        <w:rPr>
          <w:lang w:eastAsia="x-none"/>
        </w:rPr>
        <w:t xml:space="preserve">là hệ thống thu thập, xử lý, </w:t>
      </w:r>
      <w:r w:rsidR="00420838" w:rsidRPr="00AE2F99">
        <w:rPr>
          <w:lang w:eastAsia="x-none"/>
        </w:rPr>
        <w:t xml:space="preserve">quản lý, </w:t>
      </w:r>
      <w:r w:rsidR="006047CF" w:rsidRPr="00AE2F99">
        <w:rPr>
          <w:lang w:eastAsia="x-none"/>
        </w:rPr>
        <w:t>lưu trữ, cung cấp và kiểm tra thông tin về kết quả thực hiện giảm nhẹ phát thải khí nhà kính đảm bảo tính minh bạch, tính chính xác và có thể kiểm chứng được.</w:t>
      </w:r>
    </w:p>
    <w:p w14:paraId="73334468" w14:textId="266080D9" w:rsidR="006047CF" w:rsidRPr="00AE2F99" w:rsidRDefault="006047CF" w:rsidP="00B059D7">
      <w:pPr>
        <w:widowControl w:val="0"/>
        <w:spacing w:before="60" w:after="60" w:line="360" w:lineRule="exact"/>
        <w:rPr>
          <w:lang w:eastAsia="x-none"/>
        </w:rPr>
      </w:pPr>
      <w:r w:rsidRPr="00AE2F99">
        <w:rPr>
          <w:lang w:eastAsia="x-none"/>
        </w:rPr>
        <w:t xml:space="preserve">a) </w:t>
      </w:r>
      <w:r w:rsidRPr="00AE2F99">
        <w:rPr>
          <w:i/>
          <w:lang w:eastAsia="x-none"/>
        </w:rPr>
        <w:t>Đo đạc</w:t>
      </w:r>
      <w:r w:rsidRPr="00AE2F99">
        <w:rPr>
          <w:lang w:eastAsia="x-none"/>
        </w:rPr>
        <w:t xml:space="preserve"> là hoạt động đo trực tiếp hoặc gián tiếp </w:t>
      </w:r>
      <w:r w:rsidRPr="00AE2F99">
        <w:rPr>
          <w:lang w:val="vi-VN" w:eastAsia="x-none"/>
        </w:rPr>
        <w:t xml:space="preserve">theo phương pháp được công nhận </w:t>
      </w:r>
      <w:r w:rsidRPr="00AE2F99">
        <w:rPr>
          <w:lang w:eastAsia="x-none"/>
        </w:rPr>
        <w:t>để xác định lượng khí nhà kính giảm được của biện pháp giảm nhẹ phát thải khí nhà kính được áp dụng</w:t>
      </w:r>
      <w:r w:rsidR="003118FD" w:rsidRPr="00AE2F99">
        <w:rPr>
          <w:lang w:eastAsia="x-none"/>
        </w:rPr>
        <w:t>;</w:t>
      </w:r>
    </w:p>
    <w:p w14:paraId="10D43216" w14:textId="6E154E73" w:rsidR="006047CF" w:rsidRPr="00AE2F99" w:rsidRDefault="006047CF" w:rsidP="00B059D7">
      <w:pPr>
        <w:widowControl w:val="0"/>
        <w:spacing w:before="60" w:after="60" w:line="360" w:lineRule="exact"/>
        <w:rPr>
          <w:lang w:eastAsia="x-none"/>
        </w:rPr>
      </w:pPr>
      <w:r w:rsidRPr="00AE2F99">
        <w:rPr>
          <w:lang w:eastAsia="x-none"/>
        </w:rPr>
        <w:lastRenderedPageBreak/>
        <w:t xml:space="preserve">b) </w:t>
      </w:r>
      <w:r w:rsidRPr="00AE2F99">
        <w:rPr>
          <w:i/>
          <w:lang w:eastAsia="x-none"/>
        </w:rPr>
        <w:t>Báo cáo</w:t>
      </w:r>
      <w:r w:rsidRPr="00AE2F99">
        <w:rPr>
          <w:lang w:eastAsia="x-none"/>
        </w:rPr>
        <w:t xml:space="preserve"> là hoạt động</w:t>
      </w:r>
      <w:r w:rsidR="00FB017D" w:rsidRPr="00AE2F99">
        <w:rPr>
          <w:lang w:eastAsia="x-none"/>
        </w:rPr>
        <w:t xml:space="preserve"> tính toán,</w:t>
      </w:r>
      <w:r w:rsidRPr="00AE2F99">
        <w:rPr>
          <w:lang w:eastAsia="x-none"/>
        </w:rPr>
        <w:t xml:space="preserve"> tổng hợp và gửi kết quả </w:t>
      </w:r>
      <w:r w:rsidRPr="00AE2F99">
        <w:rPr>
          <w:i/>
          <w:lang w:eastAsia="x-none"/>
        </w:rPr>
        <w:t>đo đạc</w:t>
      </w:r>
      <w:r w:rsidRPr="00AE2F99">
        <w:rPr>
          <w:lang w:eastAsia="x-none"/>
        </w:rPr>
        <w:t xml:space="preserve"> mức giảm nhẹ phát thải khí nhà kính và thông tin liên quan khác theo hướng dẫn, quy </w:t>
      </w:r>
      <w:r w:rsidRPr="00AE2F99">
        <w:rPr>
          <w:lang w:val="vi-VN" w:eastAsia="x-none"/>
        </w:rPr>
        <w:t>trình,</w:t>
      </w:r>
      <w:r w:rsidRPr="00AE2F99">
        <w:rPr>
          <w:lang w:eastAsia="x-none"/>
        </w:rPr>
        <w:t xml:space="preserve"> biểu mẫu do cơ quan có thẩm quyền ban hành</w:t>
      </w:r>
      <w:r w:rsidR="003118FD" w:rsidRPr="00AE2F99">
        <w:rPr>
          <w:lang w:eastAsia="x-none"/>
        </w:rPr>
        <w:t>;</w:t>
      </w:r>
    </w:p>
    <w:p w14:paraId="37922379" w14:textId="77777777" w:rsidR="006047CF" w:rsidRPr="00AE2F99" w:rsidRDefault="006047CF" w:rsidP="00B059D7">
      <w:pPr>
        <w:widowControl w:val="0"/>
        <w:spacing w:before="60" w:after="60" w:line="360" w:lineRule="exact"/>
        <w:rPr>
          <w:lang w:eastAsia="x-none"/>
        </w:rPr>
      </w:pPr>
      <w:r w:rsidRPr="00AE2F99">
        <w:rPr>
          <w:lang w:eastAsia="x-none"/>
        </w:rPr>
        <w:t xml:space="preserve">c) </w:t>
      </w:r>
      <w:r w:rsidRPr="00AE2F99">
        <w:rPr>
          <w:i/>
          <w:lang w:eastAsia="x-none"/>
        </w:rPr>
        <w:t>Thẩm định</w:t>
      </w:r>
      <w:r w:rsidRPr="00AE2F99">
        <w:rPr>
          <w:lang w:eastAsia="x-none"/>
        </w:rPr>
        <w:t xml:space="preserve"> là hoạt động đánh giá </w:t>
      </w:r>
      <w:r w:rsidRPr="00AE2F99">
        <w:rPr>
          <w:i/>
          <w:lang w:eastAsia="x-none"/>
        </w:rPr>
        <w:t>báo cáo</w:t>
      </w:r>
      <w:r w:rsidRPr="00AE2F99">
        <w:rPr>
          <w:lang w:eastAsia="x-none"/>
        </w:rPr>
        <w:t xml:space="preserve"> kết quả đo đạc mức giảm nhẹ phát thải khí nhà kính và thông tin liên quan khác theo phương pháp và quy trình đã được cơ quan có thẩm quyền quy định.</w:t>
      </w:r>
    </w:p>
    <w:p w14:paraId="7C67BC9C" w14:textId="691476C0" w:rsidR="006047CF" w:rsidRPr="00AE2F99" w:rsidRDefault="00A354D6" w:rsidP="00B059D7">
      <w:pPr>
        <w:widowControl w:val="0"/>
        <w:spacing w:before="60" w:after="60" w:line="360" w:lineRule="exact"/>
        <w:rPr>
          <w:lang w:eastAsia="x-none"/>
        </w:rPr>
      </w:pPr>
      <w:r>
        <w:rPr>
          <w:lang w:eastAsia="x-none"/>
        </w:rPr>
        <w:t>2</w:t>
      </w:r>
      <w:r w:rsidR="006047CF" w:rsidRPr="00AE2F99">
        <w:rPr>
          <w:lang w:eastAsia="x-none"/>
        </w:rPr>
        <w:t xml:space="preserve">. </w:t>
      </w:r>
      <w:r w:rsidR="005D6A97">
        <w:rPr>
          <w:i/>
          <w:lang w:eastAsia="x-none"/>
        </w:rPr>
        <w:t>K</w:t>
      </w:r>
      <w:r w:rsidR="006047CF" w:rsidRPr="00AE2F99">
        <w:rPr>
          <w:i/>
          <w:lang w:eastAsia="x-none"/>
        </w:rPr>
        <w:t>iểm kê khí nhà kính</w:t>
      </w:r>
      <w:r w:rsidR="006047CF" w:rsidRPr="00AE2F99">
        <w:rPr>
          <w:lang w:eastAsia="x-none"/>
        </w:rPr>
        <w:t xml:space="preserve"> là hoạt động thu thập thông tin, số liệu về các nguồn phát thải khí nhà kính, tính toán lượng phát thải khí nhà kính, hấp thụ khí nhà kính trong một phạm vi xác định và trong một năm cụ thể theo phương pháp và quy trình được cơ quan có thẩm quyền quy định.</w:t>
      </w:r>
    </w:p>
    <w:p w14:paraId="22E0B7C4" w14:textId="3B23D18E" w:rsidR="00F47A5C" w:rsidRPr="00AE2F99" w:rsidRDefault="00A354D6" w:rsidP="00B059D7">
      <w:pPr>
        <w:widowControl w:val="0"/>
        <w:spacing w:before="60" w:after="60" w:line="360" w:lineRule="exact"/>
        <w:rPr>
          <w:lang w:eastAsia="x-none"/>
        </w:rPr>
      </w:pPr>
      <w:r>
        <w:rPr>
          <w:lang w:eastAsia="x-none"/>
        </w:rPr>
        <w:t>3</w:t>
      </w:r>
      <w:r w:rsidR="00F47A5C" w:rsidRPr="00AE2F99">
        <w:rPr>
          <w:lang w:eastAsia="x-none"/>
        </w:rPr>
        <w:t xml:space="preserve">. </w:t>
      </w:r>
      <w:r w:rsidR="00F47A5C" w:rsidRPr="00AE2F99">
        <w:rPr>
          <w:i/>
          <w:lang w:eastAsia="x-none"/>
        </w:rPr>
        <w:t>Kịch bản phát thải khí nhà kính trong điều kiện phát triển thông thường (BAU)</w:t>
      </w:r>
      <w:r w:rsidR="00F47A5C" w:rsidRPr="00AE2F99">
        <w:rPr>
          <w:lang w:eastAsia="x-none"/>
        </w:rPr>
        <w:t xml:space="preserve"> là giả định có cơ sở khoa học về mức phát thải khí nhà kính trong điều kiện phát triển kinh tế - xã hội thông thường ở tương lai </w:t>
      </w:r>
      <w:r w:rsidR="00F47A5C" w:rsidRPr="00AE2F99">
        <w:rPr>
          <w:lang w:val="vi-VN" w:eastAsia="x-none"/>
        </w:rPr>
        <w:t>khi</w:t>
      </w:r>
      <w:r w:rsidR="00F47A5C" w:rsidRPr="00AE2F99">
        <w:rPr>
          <w:lang w:eastAsia="x-none"/>
        </w:rPr>
        <w:t xml:space="preserve"> </w:t>
      </w:r>
      <w:r w:rsidR="00F47A5C" w:rsidRPr="00AE2F99">
        <w:rPr>
          <w:lang w:val="vi-VN" w:eastAsia="x-none"/>
        </w:rPr>
        <w:t>chưa</w:t>
      </w:r>
      <w:r w:rsidR="00F47A5C" w:rsidRPr="00AE2F99">
        <w:rPr>
          <w:lang w:eastAsia="x-none"/>
        </w:rPr>
        <w:t xml:space="preserve"> thực hiện hoạt động giảm nhẹ phát thải khí nhà kính. </w:t>
      </w:r>
    </w:p>
    <w:p w14:paraId="00AC1C35" w14:textId="470464A3" w:rsidR="00F47A5C" w:rsidRPr="00AE2F99" w:rsidRDefault="00A354D6" w:rsidP="00B059D7">
      <w:pPr>
        <w:widowControl w:val="0"/>
        <w:spacing w:before="60" w:after="60" w:line="360" w:lineRule="exact"/>
        <w:rPr>
          <w:lang w:eastAsia="x-none"/>
        </w:rPr>
      </w:pPr>
      <w:r>
        <w:rPr>
          <w:lang w:eastAsia="x-none"/>
        </w:rPr>
        <w:t>4</w:t>
      </w:r>
      <w:r w:rsidR="00F47A5C" w:rsidRPr="00AE2F99">
        <w:rPr>
          <w:lang w:eastAsia="x-none"/>
        </w:rPr>
        <w:t xml:space="preserve">. </w:t>
      </w:r>
      <w:r w:rsidR="00F47A5C" w:rsidRPr="00AE2F99">
        <w:rPr>
          <w:i/>
          <w:iCs/>
          <w:lang w:eastAsia="x-none"/>
        </w:rPr>
        <w:t xml:space="preserve">Các chất làm suy giảm tầng ô-dôn và chất gây hiệu ứng nhà kính được kiểm soát trong khuôn khổ Nghị định thư Montreal về các chất làm suy giảm tầng ô-dôn </w:t>
      </w:r>
      <w:r w:rsidR="00F47A5C" w:rsidRPr="00AE2F99">
        <w:rPr>
          <w:lang w:eastAsia="x-none"/>
        </w:rPr>
        <w:t>là các hóa chất được quy định tại Phụ lục A, B, C, E và F của Nghị định thư Montreal (sau đây gọi tắt là các chất được kiểm soát).</w:t>
      </w:r>
    </w:p>
    <w:p w14:paraId="3766D044" w14:textId="77777777" w:rsidR="00D852A6" w:rsidRDefault="00A354D6" w:rsidP="00B059D7">
      <w:pPr>
        <w:widowControl w:val="0"/>
        <w:spacing w:before="60" w:after="60" w:line="360" w:lineRule="exact"/>
        <w:rPr>
          <w:lang w:eastAsia="x-none"/>
        </w:rPr>
      </w:pPr>
      <w:r>
        <w:rPr>
          <w:lang w:eastAsia="x-none"/>
        </w:rPr>
        <w:t>5</w:t>
      </w:r>
      <w:r w:rsidR="006047CF" w:rsidRPr="00AE2F99">
        <w:rPr>
          <w:lang w:eastAsia="x-none"/>
        </w:rPr>
        <w:t xml:space="preserve">. </w:t>
      </w:r>
      <w:r w:rsidR="006047CF" w:rsidRPr="00AE2F99">
        <w:rPr>
          <w:i/>
          <w:lang w:eastAsia="x-none"/>
        </w:rPr>
        <w:t>Tấn CO</w:t>
      </w:r>
      <w:r w:rsidR="006047CF" w:rsidRPr="00AE2F99">
        <w:rPr>
          <w:i/>
          <w:vertAlign w:val="subscript"/>
          <w:lang w:eastAsia="x-none"/>
        </w:rPr>
        <w:t>2</w:t>
      </w:r>
      <w:r w:rsidR="006047CF" w:rsidRPr="00AE2F99">
        <w:rPr>
          <w:i/>
          <w:lang w:eastAsia="x-none"/>
        </w:rPr>
        <w:t xml:space="preserve"> tương đương</w:t>
      </w:r>
      <w:r w:rsidR="006047CF" w:rsidRPr="00AE2F99">
        <w:rPr>
          <w:lang w:eastAsia="x-none"/>
        </w:rPr>
        <w:t xml:space="preserve"> là khối lượng của các khí nhà kính được quy đổi thành tấn CO</w:t>
      </w:r>
      <w:r w:rsidR="006047CF" w:rsidRPr="00AE2F99">
        <w:rPr>
          <w:vertAlign w:val="subscript"/>
          <w:lang w:eastAsia="x-none"/>
        </w:rPr>
        <w:t>2</w:t>
      </w:r>
      <w:r w:rsidR="006047CF" w:rsidRPr="00AE2F99">
        <w:rPr>
          <w:lang w:eastAsia="x-none"/>
        </w:rPr>
        <w:t xml:space="preserve"> theo hệ số làm nóng lên toàn cầu của các khí nhà kính đó. </w:t>
      </w:r>
      <w:r w:rsidR="00D852A6">
        <w:rPr>
          <w:lang w:eastAsia="x-none"/>
        </w:rPr>
        <w:t>Hệ số làm nóng lên toàn cầu của các khí nhà kính do Ban liên Chính phủ về biến đổi khí hậu quy định.</w:t>
      </w:r>
    </w:p>
    <w:p w14:paraId="1CDF54CF" w14:textId="55597B14" w:rsidR="00A75F39" w:rsidRPr="00AE2F99" w:rsidRDefault="00A75F39" w:rsidP="00DA2EDA">
      <w:pPr>
        <w:pStyle w:val="Heading2"/>
      </w:pPr>
      <w:r w:rsidRPr="00AE2F99">
        <w:t>Nguyên tắc giảm nhẹ phát thải khí nhà kính và bảo vệ tầng ô-dôn</w:t>
      </w:r>
    </w:p>
    <w:p w14:paraId="3EC539FA" w14:textId="080C10CD" w:rsidR="00A75F39" w:rsidRPr="00AE2F99" w:rsidRDefault="00A75F39" w:rsidP="00B059D7">
      <w:pPr>
        <w:widowControl w:val="0"/>
        <w:spacing w:before="60" w:after="60" w:line="360" w:lineRule="exact"/>
        <w:rPr>
          <w:lang w:eastAsia="x-none"/>
        </w:rPr>
      </w:pPr>
      <w:r w:rsidRPr="00AE2F99">
        <w:rPr>
          <w:lang w:eastAsia="x-none"/>
        </w:rPr>
        <w:t>1. Giảm nhẹ phát thải khí nhà kính, bảo vệ tầng ô-dôn phải phù hợp với điều kiện kinh tế-xã hội, pháp luật hiện hành và các quy định, điều ước quốc tế có liên quan với mục đích phát triển nền kinh tế các-bon thấp và tăng trưởng xanh gắn liền với phát triển bền vững.</w:t>
      </w:r>
    </w:p>
    <w:p w14:paraId="2F4E0F2D" w14:textId="694EADE3" w:rsidR="00A75F39" w:rsidRPr="00B059D7" w:rsidRDefault="00A75F39" w:rsidP="00B059D7">
      <w:pPr>
        <w:widowControl w:val="0"/>
        <w:spacing w:before="60" w:after="60" w:line="360" w:lineRule="exact"/>
        <w:rPr>
          <w:spacing w:val="-2"/>
          <w:lang w:eastAsia="x-none"/>
        </w:rPr>
      </w:pPr>
      <w:r w:rsidRPr="00B059D7">
        <w:rPr>
          <w:spacing w:val="-2"/>
          <w:lang w:eastAsia="x-none"/>
        </w:rPr>
        <w:t xml:space="preserve">2. Quản lý hoạt động giảm nhẹ phát thải khí nhà kính phải tuân theo nguyên tắc trách nhiệm, thống nhất, công bằng, minh bạch; mục tiêu giảm nhẹ phát thải khí nhà kính được </w:t>
      </w:r>
      <w:r w:rsidR="00DF59A6" w:rsidRPr="00B059D7">
        <w:rPr>
          <w:spacing w:val="-2"/>
          <w:lang w:eastAsia="x-none"/>
        </w:rPr>
        <w:t xml:space="preserve">Thủ tướng </w:t>
      </w:r>
      <w:r w:rsidRPr="00B059D7">
        <w:rPr>
          <w:spacing w:val="-2"/>
          <w:lang w:eastAsia="x-none"/>
        </w:rPr>
        <w:t>Chính phủ điều chỉnh theo ưu tiên phát triển quốc gia và các điều ước quốc tế mà nước Cộng hòa xã hội chủ nghĩa Việt Nam là thành viên.</w:t>
      </w:r>
    </w:p>
    <w:p w14:paraId="3B5D3858" w14:textId="5150CABA" w:rsidR="00AA0041" w:rsidRPr="00AE2F99" w:rsidRDefault="008304A6" w:rsidP="00B059D7">
      <w:pPr>
        <w:widowControl w:val="0"/>
        <w:spacing w:before="60" w:after="60" w:line="360" w:lineRule="exact"/>
        <w:rPr>
          <w:lang w:eastAsia="x-none"/>
        </w:rPr>
      </w:pPr>
      <w:r w:rsidRPr="008304A6">
        <w:rPr>
          <w:lang w:eastAsia="x-none"/>
        </w:rPr>
        <w:t>3</w:t>
      </w:r>
      <w:r w:rsidR="00A75F39" w:rsidRPr="008304A6">
        <w:rPr>
          <w:lang w:eastAsia="x-none"/>
        </w:rPr>
        <w:t>. Thị trường các-bon nhằm mục đích giảm nhẹ phát thải khí nhà kính</w:t>
      </w:r>
      <w:r w:rsidR="00AA0041" w:rsidRPr="008304A6">
        <w:rPr>
          <w:lang w:eastAsia="x-none"/>
        </w:rPr>
        <w:t xml:space="preserve"> với chi phí hiệu quả</w:t>
      </w:r>
      <w:r w:rsidR="00A75F39" w:rsidRPr="008304A6">
        <w:rPr>
          <w:lang w:eastAsia="x-none"/>
        </w:rPr>
        <w:t>, tăng sức cạnh tranh của quốc gia theo hướng phát triển nền kinh tế các-bon thấp và tăng trưởng xanh gắn liền với phát triển bền vững</w:t>
      </w:r>
      <w:r w:rsidR="00AA0041" w:rsidRPr="008304A6">
        <w:t>.</w:t>
      </w:r>
    </w:p>
    <w:p w14:paraId="6B24C9B4" w14:textId="26496EC1" w:rsidR="006C5F88" w:rsidRPr="00AE2F99" w:rsidRDefault="008304A6" w:rsidP="00B059D7">
      <w:pPr>
        <w:widowControl w:val="0"/>
        <w:spacing w:before="60" w:after="60" w:line="360" w:lineRule="exact"/>
        <w:rPr>
          <w:lang w:eastAsia="x-none"/>
        </w:rPr>
      </w:pPr>
      <w:r>
        <w:rPr>
          <w:lang w:eastAsia="x-none"/>
        </w:rPr>
        <w:t>4</w:t>
      </w:r>
      <w:r w:rsidR="00A75F39" w:rsidRPr="00AE2F99">
        <w:rPr>
          <w:lang w:eastAsia="x-none"/>
        </w:rPr>
        <w:t>. Nhập khẩu, xuất khẩu các chất làm suy giảm tầng ô-dôn, chất gây hiệu ứng nhà kính</w:t>
      </w:r>
      <w:r>
        <w:rPr>
          <w:lang w:eastAsia="x-none"/>
        </w:rPr>
        <w:t xml:space="preserve"> được kiểm soát</w:t>
      </w:r>
      <w:r w:rsidR="00A75F39" w:rsidRPr="00AE2F99">
        <w:rPr>
          <w:lang w:eastAsia="x-none"/>
        </w:rPr>
        <w:t xml:space="preserve"> chỉ được thực hiện với các nước là thành viên của Nghị định thư Montreal.</w:t>
      </w:r>
    </w:p>
    <w:p w14:paraId="4DE96849" w14:textId="77777777" w:rsidR="00A75F39" w:rsidRPr="00B059D7" w:rsidRDefault="00A75F39" w:rsidP="00B059D7">
      <w:pPr>
        <w:widowControl w:val="0"/>
        <w:spacing w:after="0" w:line="240" w:lineRule="auto"/>
        <w:rPr>
          <w:sz w:val="18"/>
          <w:lang w:eastAsia="x-none"/>
        </w:rPr>
      </w:pPr>
    </w:p>
    <w:p w14:paraId="38D1ECF6" w14:textId="77777777" w:rsidR="00425FD8" w:rsidRDefault="00A75F39" w:rsidP="00A37B0C">
      <w:pPr>
        <w:pStyle w:val="Heading1"/>
      </w:pPr>
      <w:r w:rsidRPr="00AE2F99">
        <w:t xml:space="preserve">Chương II. </w:t>
      </w:r>
    </w:p>
    <w:p w14:paraId="0E528C71" w14:textId="1B7E005B" w:rsidR="00A75F39" w:rsidRDefault="00A75F39" w:rsidP="00B059D7">
      <w:pPr>
        <w:pStyle w:val="Heading1"/>
        <w:spacing w:line="240" w:lineRule="auto"/>
      </w:pPr>
      <w:r w:rsidRPr="00AE2F99">
        <w:t xml:space="preserve">GIẢM NHẸ PHÁT THẢI KHÍ NHÀ KÍNH, </w:t>
      </w:r>
      <w:r w:rsidR="00155EBE">
        <w:br/>
      </w:r>
      <w:bookmarkStart w:id="0" w:name="_GoBack"/>
      <w:bookmarkEnd w:id="0"/>
      <w:r w:rsidRPr="00AE2F99">
        <w:t>TỔ CHỨC VÀ PHÁT TRIỂN THỊ TRƯỜNG CÁC-BON</w:t>
      </w:r>
    </w:p>
    <w:p w14:paraId="10C195C0" w14:textId="77777777" w:rsidR="00425FD8" w:rsidRPr="00B059D7" w:rsidRDefault="00425FD8" w:rsidP="00B059D7">
      <w:pPr>
        <w:widowControl w:val="0"/>
        <w:spacing w:after="0" w:line="240" w:lineRule="auto"/>
        <w:rPr>
          <w:sz w:val="18"/>
          <w:lang w:eastAsia="x-none"/>
        </w:rPr>
      </w:pPr>
    </w:p>
    <w:p w14:paraId="7CD1E0D5" w14:textId="77777777" w:rsidR="00425FD8" w:rsidRDefault="00A75F39" w:rsidP="00A37B0C">
      <w:pPr>
        <w:pStyle w:val="Heading1"/>
      </w:pPr>
      <w:r w:rsidRPr="00AE2F99">
        <w:t xml:space="preserve">Mục 1. </w:t>
      </w:r>
    </w:p>
    <w:p w14:paraId="0FE28F50" w14:textId="55A56CAE" w:rsidR="00A75F39" w:rsidRDefault="00A75F39" w:rsidP="00A37B0C">
      <w:pPr>
        <w:pStyle w:val="Heading1"/>
      </w:pPr>
      <w:r w:rsidRPr="00AE2F99">
        <w:t>GIẢM NHẸ PHÁT THẢI KHÍ NHÀ KÍNH</w:t>
      </w:r>
    </w:p>
    <w:p w14:paraId="6FF5101E" w14:textId="77777777" w:rsidR="00965FE9" w:rsidRPr="00AE2F99" w:rsidRDefault="00965FE9" w:rsidP="00DA2EDA">
      <w:pPr>
        <w:pStyle w:val="Heading2"/>
      </w:pPr>
      <w:r w:rsidRPr="00AE2F99">
        <w:t>Đối tượng thực hiện giảm nhẹ phát thải khí nhà kính</w:t>
      </w:r>
    </w:p>
    <w:p w14:paraId="3BC1E6F8" w14:textId="77777777" w:rsidR="00593E10" w:rsidRDefault="000B4B7C" w:rsidP="00006EF9">
      <w:pPr>
        <w:widowControl w:val="0"/>
        <w:spacing w:before="120" w:line="360" w:lineRule="exact"/>
        <w:rPr>
          <w:szCs w:val="28"/>
        </w:rPr>
      </w:pPr>
      <w:r>
        <w:rPr>
          <w:szCs w:val="28"/>
        </w:rPr>
        <w:t>1.</w:t>
      </w:r>
      <w:r w:rsidRPr="00652C9F">
        <w:rPr>
          <w:szCs w:val="28"/>
        </w:rPr>
        <w:t xml:space="preserve"> </w:t>
      </w:r>
      <w:r>
        <w:rPr>
          <w:szCs w:val="28"/>
        </w:rPr>
        <w:t>Các c</w:t>
      </w:r>
      <w:r w:rsidRPr="00652C9F">
        <w:rPr>
          <w:szCs w:val="28"/>
        </w:rPr>
        <w:t>ơ sở phát thải khí nhà kính phải kiểm kê khí nhà kính</w:t>
      </w:r>
      <w:r w:rsidR="00466090">
        <w:rPr>
          <w:szCs w:val="28"/>
        </w:rPr>
        <w:t xml:space="preserve"> quy định</w:t>
      </w:r>
      <w:r w:rsidRPr="00652C9F">
        <w:rPr>
          <w:szCs w:val="28"/>
        </w:rPr>
        <w:t xml:space="preserve"> tại </w:t>
      </w:r>
      <w:r w:rsidRPr="004E0741">
        <w:rPr>
          <w:szCs w:val="28"/>
        </w:rPr>
        <w:t>Phụ lục I</w:t>
      </w:r>
      <w:r w:rsidRPr="00652C9F">
        <w:rPr>
          <w:szCs w:val="28"/>
        </w:rPr>
        <w:t xml:space="preserve"> Nghị định này</w:t>
      </w:r>
      <w:r>
        <w:rPr>
          <w:szCs w:val="28"/>
        </w:rPr>
        <w:t xml:space="preserve">. </w:t>
      </w:r>
    </w:p>
    <w:p w14:paraId="1290C32C" w14:textId="2C4DA926" w:rsidR="00D83919" w:rsidRPr="00DF734B" w:rsidRDefault="00D83919" w:rsidP="00006EF9">
      <w:pPr>
        <w:widowControl w:val="0"/>
        <w:spacing w:before="120" w:line="360" w:lineRule="exact"/>
        <w:rPr>
          <w:szCs w:val="28"/>
          <w:lang w:val="vi-VN"/>
        </w:rPr>
      </w:pPr>
      <w:r>
        <w:rPr>
          <w:szCs w:val="28"/>
          <w:lang w:val="vi-VN"/>
        </w:rPr>
        <w:t xml:space="preserve">2. Các </w:t>
      </w:r>
      <w:r w:rsidRPr="003425E8">
        <w:t xml:space="preserve">lĩnh vực </w:t>
      </w:r>
      <w:r w:rsidR="00DF734B">
        <w:t>phải</w:t>
      </w:r>
      <w:r w:rsidR="00DF734B">
        <w:rPr>
          <w:lang w:val="vi-VN"/>
        </w:rPr>
        <w:t xml:space="preserve"> kiểm kê khí nhà kính bao gồm: </w:t>
      </w:r>
      <w:r w:rsidRPr="003425E8">
        <w:rPr>
          <w:spacing w:val="-2"/>
          <w:szCs w:val="28"/>
          <w:lang w:val="vi-VN"/>
        </w:rPr>
        <w:t>năng lượng</w:t>
      </w:r>
      <w:r w:rsidR="001A541A">
        <w:rPr>
          <w:spacing w:val="-2"/>
          <w:szCs w:val="28"/>
          <w:lang w:val="vi-VN"/>
        </w:rPr>
        <w:t xml:space="preserve"> (bao gồm cả năng lượng trong giao thông vận tải)</w:t>
      </w:r>
      <w:r w:rsidRPr="003425E8">
        <w:rPr>
          <w:spacing w:val="-2"/>
          <w:szCs w:val="28"/>
        </w:rPr>
        <w:t>,</w:t>
      </w:r>
      <w:r w:rsidRPr="003425E8">
        <w:rPr>
          <w:spacing w:val="-2"/>
          <w:szCs w:val="28"/>
          <w:lang w:val="vi-VN"/>
        </w:rPr>
        <w:t xml:space="preserve"> </w:t>
      </w:r>
      <w:r w:rsidRPr="003425E8">
        <w:rPr>
          <w:spacing w:val="-2"/>
          <w:szCs w:val="28"/>
        </w:rPr>
        <w:t>nông nghiệp, sử dụng đất và lâm nghiệp, quản lý chất thải, các quá trình công nghiệp</w:t>
      </w:r>
      <w:r w:rsidR="00DF734B">
        <w:rPr>
          <w:spacing w:val="-2"/>
          <w:szCs w:val="28"/>
          <w:lang w:val="vi-VN"/>
        </w:rPr>
        <w:t>.</w:t>
      </w:r>
    </w:p>
    <w:p w14:paraId="65F7D0EE" w14:textId="5C420940" w:rsidR="005D72F8" w:rsidRDefault="00EB60F2" w:rsidP="00006EF9">
      <w:pPr>
        <w:widowControl w:val="0"/>
        <w:spacing w:before="120" w:line="360" w:lineRule="exact"/>
        <w:rPr>
          <w:szCs w:val="28"/>
        </w:rPr>
      </w:pPr>
      <w:r>
        <w:rPr>
          <w:szCs w:val="28"/>
          <w:lang w:val="vi-VN"/>
        </w:rPr>
        <w:t>3</w:t>
      </w:r>
      <w:r w:rsidR="005D72F8" w:rsidRPr="00AE2F99">
        <w:rPr>
          <w:szCs w:val="28"/>
        </w:rPr>
        <w:t xml:space="preserve">. Khuyến khích </w:t>
      </w:r>
      <w:r w:rsidR="0043478C">
        <w:rPr>
          <w:szCs w:val="28"/>
        </w:rPr>
        <w:t>mọi tổ chức, cá nhân</w:t>
      </w:r>
      <w:r w:rsidR="005D72F8" w:rsidRPr="00AE2F99">
        <w:rPr>
          <w:szCs w:val="28"/>
        </w:rPr>
        <w:t xml:space="preserve"> thực hiện giảm nhẹ phát thải khí nhà kính phù hợp với điều kiện, hoạt động của mình</w:t>
      </w:r>
      <w:r w:rsidR="005D72F8">
        <w:rPr>
          <w:szCs w:val="28"/>
          <w:lang w:val="vi-VN"/>
        </w:rPr>
        <w:t>.</w:t>
      </w:r>
    </w:p>
    <w:p w14:paraId="3D921621" w14:textId="012A207B" w:rsidR="000B4B7C" w:rsidRPr="00EB60F2" w:rsidRDefault="0043478C" w:rsidP="00DA2EDA">
      <w:pPr>
        <w:pStyle w:val="Heading2"/>
      </w:pPr>
      <w:r>
        <w:t>Xây dựng</w:t>
      </w:r>
      <w:r w:rsidR="00593E10" w:rsidRPr="00EB60F2">
        <w:rPr>
          <w:lang w:val="vi-VN"/>
        </w:rPr>
        <w:t xml:space="preserve"> và</w:t>
      </w:r>
      <w:r w:rsidR="000B4B7C" w:rsidRPr="00EB60F2">
        <w:t xml:space="preserve"> </w:t>
      </w:r>
      <w:r w:rsidR="008A62AE">
        <w:t>cập</w:t>
      </w:r>
      <w:r w:rsidR="008A62AE">
        <w:rPr>
          <w:lang w:val="vi-VN"/>
        </w:rPr>
        <w:t xml:space="preserve"> nhật</w:t>
      </w:r>
      <w:r w:rsidR="000B4B7C" w:rsidRPr="00EB60F2">
        <w:t xml:space="preserve"> danh mục các cơ sở phải kiểm kê khí nhà kính</w:t>
      </w:r>
    </w:p>
    <w:p w14:paraId="66CC9365" w14:textId="74A5E776" w:rsidR="007F133C" w:rsidRDefault="00490391" w:rsidP="00006EF9">
      <w:pPr>
        <w:widowControl w:val="0"/>
        <w:spacing w:before="120" w:line="360" w:lineRule="exact"/>
        <w:rPr>
          <w:szCs w:val="28"/>
        </w:rPr>
      </w:pPr>
      <w:r>
        <w:rPr>
          <w:szCs w:val="28"/>
          <w:lang w:val="vi-VN"/>
        </w:rPr>
        <w:t>1</w:t>
      </w:r>
      <w:r w:rsidR="007F133C">
        <w:rPr>
          <w:szCs w:val="28"/>
          <w:lang w:val="vi-VN"/>
        </w:rPr>
        <w:t>.</w:t>
      </w:r>
      <w:r w:rsidR="007F133C" w:rsidRPr="00706FD2">
        <w:rPr>
          <w:szCs w:val="28"/>
        </w:rPr>
        <w:t xml:space="preserve"> Bộ </w:t>
      </w:r>
      <w:r w:rsidR="007F133C">
        <w:rPr>
          <w:szCs w:val="28"/>
        </w:rPr>
        <w:t xml:space="preserve">Tài nguyên và Môi trường </w:t>
      </w:r>
      <w:r w:rsidR="007F133C" w:rsidRPr="00706FD2">
        <w:rPr>
          <w:szCs w:val="28"/>
        </w:rPr>
        <w:t xml:space="preserve">chủ trì, phối hợp với các </w:t>
      </w:r>
      <w:r w:rsidR="007F133C">
        <w:rPr>
          <w:szCs w:val="28"/>
          <w:lang w:val="vi-VN"/>
        </w:rPr>
        <w:t>Bộ quản lý lĩnh vực có liên quan</w:t>
      </w:r>
      <w:r w:rsidR="00246736">
        <w:rPr>
          <w:szCs w:val="28"/>
        </w:rPr>
        <w:t xml:space="preserve">, </w:t>
      </w:r>
      <w:r w:rsidR="00246736" w:rsidRPr="00706FD2">
        <w:rPr>
          <w:szCs w:val="28"/>
        </w:rPr>
        <w:t xml:space="preserve">Ủy ban nhân dân </w:t>
      </w:r>
      <w:r w:rsidR="00246736">
        <w:rPr>
          <w:szCs w:val="28"/>
        </w:rPr>
        <w:t xml:space="preserve">cấp </w:t>
      </w:r>
      <w:r w:rsidR="00246736" w:rsidRPr="00706FD2">
        <w:rPr>
          <w:szCs w:val="28"/>
        </w:rPr>
        <w:t>tỉnh</w:t>
      </w:r>
      <w:r w:rsidR="007F133C">
        <w:rPr>
          <w:szCs w:val="28"/>
          <w:lang w:val="vi-VN"/>
        </w:rPr>
        <w:t xml:space="preserve"> rà soát, </w:t>
      </w:r>
      <w:r w:rsidR="007F133C" w:rsidRPr="00706FD2">
        <w:rPr>
          <w:szCs w:val="28"/>
        </w:rPr>
        <w:t xml:space="preserve">tổng hợp, </w:t>
      </w:r>
      <w:r w:rsidR="0043478C">
        <w:rPr>
          <w:szCs w:val="28"/>
        </w:rPr>
        <w:t>xây dựng</w:t>
      </w:r>
      <w:r w:rsidR="007F133C">
        <w:rPr>
          <w:szCs w:val="28"/>
          <w:lang w:val="vi-VN"/>
        </w:rPr>
        <w:t xml:space="preserve"> danh mục các cơ sở phải kiểm kê khí nhà kính </w:t>
      </w:r>
      <w:r w:rsidR="007F133C" w:rsidRPr="00706FD2">
        <w:rPr>
          <w:szCs w:val="28"/>
        </w:rPr>
        <w:t>trình Thủ tướng Chính phủ ban hành</w:t>
      </w:r>
      <w:r w:rsidR="00BC2A3B">
        <w:rPr>
          <w:szCs w:val="28"/>
        </w:rPr>
        <w:t xml:space="preserve"> trước ngày 31 tháng 3 năm 2022</w:t>
      </w:r>
      <w:r w:rsidR="007F133C" w:rsidRPr="00706FD2">
        <w:rPr>
          <w:szCs w:val="28"/>
        </w:rPr>
        <w:t>.</w:t>
      </w:r>
    </w:p>
    <w:p w14:paraId="05F57C16" w14:textId="010963BC" w:rsidR="00490391" w:rsidRDefault="00490391" w:rsidP="00006EF9">
      <w:pPr>
        <w:widowControl w:val="0"/>
        <w:spacing w:before="120" w:line="360" w:lineRule="exact"/>
        <w:rPr>
          <w:szCs w:val="28"/>
          <w:lang w:val="vi-VN"/>
        </w:rPr>
      </w:pPr>
      <w:r>
        <w:rPr>
          <w:szCs w:val="28"/>
          <w:lang w:val="vi-VN"/>
        </w:rPr>
        <w:t>2.</w:t>
      </w:r>
      <w:r w:rsidRPr="00706FD2">
        <w:rPr>
          <w:szCs w:val="28"/>
        </w:rPr>
        <w:t xml:space="preserve"> Ủy ban nhân dân </w:t>
      </w:r>
      <w:r w:rsidR="00246736">
        <w:rPr>
          <w:szCs w:val="28"/>
        </w:rPr>
        <w:t xml:space="preserve">cấp </w:t>
      </w:r>
      <w:r w:rsidRPr="00706FD2">
        <w:rPr>
          <w:szCs w:val="28"/>
        </w:rPr>
        <w:t xml:space="preserve">tỉnh chỉ đạo các cơ quan chuyên môn tại địa phương kiểm tra, rà soát, </w:t>
      </w:r>
      <w:r w:rsidR="0043478C">
        <w:rPr>
          <w:szCs w:val="28"/>
        </w:rPr>
        <w:t>lập</w:t>
      </w:r>
      <w:r w:rsidRPr="00706FD2">
        <w:rPr>
          <w:szCs w:val="28"/>
        </w:rPr>
        <w:t xml:space="preserve"> danh </w:t>
      </w:r>
      <w:r w:rsidR="0043478C">
        <w:rPr>
          <w:szCs w:val="28"/>
        </w:rPr>
        <w:t>mục</w:t>
      </w:r>
      <w:r w:rsidRPr="00706FD2">
        <w:rPr>
          <w:szCs w:val="28"/>
        </w:rPr>
        <w:t xml:space="preserve"> các </w:t>
      </w:r>
      <w:r>
        <w:rPr>
          <w:szCs w:val="28"/>
        </w:rPr>
        <w:t>c</w:t>
      </w:r>
      <w:r w:rsidRPr="00652C9F">
        <w:rPr>
          <w:szCs w:val="28"/>
        </w:rPr>
        <w:t>ơ sở phát thải khí nhà kính phải kiểm kê khí nhà kính</w:t>
      </w:r>
      <w:r>
        <w:rPr>
          <w:szCs w:val="28"/>
        </w:rPr>
        <w:t xml:space="preserve"> </w:t>
      </w:r>
      <w:r w:rsidRPr="00706FD2">
        <w:rPr>
          <w:szCs w:val="28"/>
        </w:rPr>
        <w:t>trên địa bàn</w:t>
      </w:r>
      <w:r w:rsidR="0029794D">
        <w:rPr>
          <w:szCs w:val="28"/>
          <w:lang w:val="vi-VN"/>
        </w:rPr>
        <w:t xml:space="preserve"> theo Phụ lục I Nghị định này</w:t>
      </w:r>
      <w:r>
        <w:rPr>
          <w:szCs w:val="28"/>
          <w:lang w:val="vi-VN"/>
        </w:rPr>
        <w:t xml:space="preserve"> </w:t>
      </w:r>
      <w:r w:rsidRPr="00706FD2">
        <w:rPr>
          <w:szCs w:val="28"/>
        </w:rPr>
        <w:t xml:space="preserve">gửi Bộ </w:t>
      </w:r>
      <w:r>
        <w:rPr>
          <w:szCs w:val="28"/>
        </w:rPr>
        <w:t>Tài nguyên và Môi trường và</w:t>
      </w:r>
      <w:r>
        <w:rPr>
          <w:szCs w:val="28"/>
          <w:lang w:val="vi-VN"/>
        </w:rPr>
        <w:t xml:space="preserve"> Bộ quản lý lĩnh vực có liên quan </w:t>
      </w:r>
      <w:r w:rsidRPr="00706FD2">
        <w:rPr>
          <w:szCs w:val="28"/>
        </w:rPr>
        <w:t xml:space="preserve">trước ngày </w:t>
      </w:r>
      <w:r>
        <w:rPr>
          <w:szCs w:val="28"/>
          <w:lang w:val="vi-VN"/>
        </w:rPr>
        <w:t>31</w:t>
      </w:r>
      <w:r w:rsidRPr="00706FD2">
        <w:rPr>
          <w:szCs w:val="28"/>
        </w:rPr>
        <w:t xml:space="preserve"> tháng </w:t>
      </w:r>
      <w:r>
        <w:rPr>
          <w:szCs w:val="28"/>
          <w:lang w:val="vi-VN"/>
        </w:rPr>
        <w:t>1</w:t>
      </w:r>
      <w:r w:rsidRPr="00706FD2">
        <w:rPr>
          <w:szCs w:val="28"/>
        </w:rPr>
        <w:t xml:space="preserve">2 </w:t>
      </w:r>
      <w:r w:rsidR="00E3325C">
        <w:rPr>
          <w:szCs w:val="28"/>
        </w:rPr>
        <w:t>hằng</w:t>
      </w:r>
      <w:r w:rsidR="00E3325C">
        <w:rPr>
          <w:szCs w:val="28"/>
          <w:lang w:val="vi-VN"/>
        </w:rPr>
        <w:t xml:space="preserve"> </w:t>
      </w:r>
      <w:r w:rsidRPr="00706FD2">
        <w:rPr>
          <w:szCs w:val="28"/>
        </w:rPr>
        <w:t>năm</w:t>
      </w:r>
      <w:r w:rsidR="00E3325C">
        <w:rPr>
          <w:szCs w:val="28"/>
          <w:lang w:val="vi-VN"/>
        </w:rPr>
        <w:t xml:space="preserve"> kể từ năm</w:t>
      </w:r>
      <w:r>
        <w:rPr>
          <w:szCs w:val="28"/>
          <w:lang w:val="vi-VN"/>
        </w:rPr>
        <w:t xml:space="preserve"> 2022.</w:t>
      </w:r>
    </w:p>
    <w:p w14:paraId="74FE43D9" w14:textId="4B358746" w:rsidR="007F133C" w:rsidRDefault="007F133C" w:rsidP="00006EF9">
      <w:pPr>
        <w:widowControl w:val="0"/>
        <w:spacing w:before="120" w:line="360" w:lineRule="exact"/>
        <w:rPr>
          <w:szCs w:val="28"/>
          <w:lang w:val="vi-VN"/>
        </w:rPr>
      </w:pPr>
      <w:r>
        <w:rPr>
          <w:szCs w:val="28"/>
          <w:lang w:val="vi-VN"/>
        </w:rPr>
        <w:t xml:space="preserve">3. </w:t>
      </w:r>
      <w:r w:rsidR="00047850">
        <w:rPr>
          <w:szCs w:val="28"/>
          <w:lang w:val="vi-VN"/>
        </w:rPr>
        <w:t xml:space="preserve">Định kỳ hai năm một lần, </w:t>
      </w:r>
      <w:r w:rsidRPr="00706FD2">
        <w:rPr>
          <w:szCs w:val="28"/>
        </w:rPr>
        <w:t xml:space="preserve">Bộ </w:t>
      </w:r>
      <w:r>
        <w:rPr>
          <w:szCs w:val="28"/>
        </w:rPr>
        <w:t xml:space="preserve">Tài nguyên và Môi trường </w:t>
      </w:r>
      <w:r w:rsidRPr="00706FD2">
        <w:rPr>
          <w:szCs w:val="28"/>
        </w:rPr>
        <w:t xml:space="preserve">chủ trì, phối hợp với các </w:t>
      </w:r>
      <w:r>
        <w:rPr>
          <w:szCs w:val="28"/>
          <w:lang w:val="vi-VN"/>
        </w:rPr>
        <w:t xml:space="preserve">Bộ quản lý lĩnh vực có liên quan </w:t>
      </w:r>
      <w:r w:rsidRPr="00706FD2">
        <w:rPr>
          <w:szCs w:val="28"/>
        </w:rPr>
        <w:t xml:space="preserve">trình Thủ tướng Chính phủ </w:t>
      </w:r>
      <w:r w:rsidR="00B93789">
        <w:rPr>
          <w:szCs w:val="28"/>
        </w:rPr>
        <w:t>quyết</w:t>
      </w:r>
      <w:r w:rsidR="00B93789">
        <w:rPr>
          <w:szCs w:val="28"/>
          <w:lang w:val="vi-VN"/>
        </w:rPr>
        <w:t xml:space="preserve"> định cập nhật danh mục </w:t>
      </w:r>
      <w:r w:rsidR="00047850">
        <w:rPr>
          <w:szCs w:val="28"/>
          <w:lang w:val="vi-VN"/>
        </w:rPr>
        <w:t>các cơ sở phải kiểm kê khí nhà kính</w:t>
      </w:r>
      <w:r>
        <w:rPr>
          <w:szCs w:val="28"/>
          <w:lang w:val="vi-VN"/>
        </w:rPr>
        <w:t>.</w:t>
      </w:r>
    </w:p>
    <w:p w14:paraId="29A32D0B" w14:textId="71E468FE" w:rsidR="00965FE9" w:rsidRPr="00AE2F99" w:rsidRDefault="00965FE9" w:rsidP="00DA2EDA">
      <w:pPr>
        <w:pStyle w:val="Heading2"/>
      </w:pPr>
      <w:r w:rsidRPr="00AE2F99">
        <w:t>Mục tiêu, lộ trình</w:t>
      </w:r>
      <w:r w:rsidR="00684B01" w:rsidRPr="00AE2F99">
        <w:t xml:space="preserve"> và phương thức</w:t>
      </w:r>
      <w:r w:rsidRPr="00AE2F99">
        <w:t xml:space="preserve"> giảm nhẹ phát thải khí nhà kính</w:t>
      </w:r>
    </w:p>
    <w:p w14:paraId="0712F88F" w14:textId="65670EA5" w:rsidR="00A166AA" w:rsidRDefault="00A166AA" w:rsidP="00006EF9">
      <w:pPr>
        <w:widowControl w:val="0"/>
        <w:spacing w:before="120" w:line="360" w:lineRule="exact"/>
        <w:rPr>
          <w:szCs w:val="28"/>
        </w:rPr>
      </w:pPr>
      <w:r>
        <w:rPr>
          <w:szCs w:val="28"/>
          <w:lang w:val="vi-VN"/>
        </w:rPr>
        <w:t>1. M</w:t>
      </w:r>
      <w:r>
        <w:rPr>
          <w:szCs w:val="28"/>
        </w:rPr>
        <w:t>ục tiêu giảm nhẹ phát thải khí nhà kính được</w:t>
      </w:r>
      <w:r>
        <w:rPr>
          <w:szCs w:val="28"/>
          <w:lang w:val="vi-VN"/>
        </w:rPr>
        <w:t xml:space="preserve"> Thủ tướng Chính phủ </w:t>
      </w:r>
      <w:r w:rsidR="00557C8F">
        <w:rPr>
          <w:szCs w:val="28"/>
          <w:lang w:val="vi-VN"/>
        </w:rPr>
        <w:t>phê duyệt</w:t>
      </w:r>
      <w:r>
        <w:rPr>
          <w:szCs w:val="28"/>
          <w:lang w:val="vi-VN"/>
        </w:rPr>
        <w:t xml:space="preserve"> </w:t>
      </w:r>
      <w:r>
        <w:rPr>
          <w:szCs w:val="28"/>
        </w:rPr>
        <w:t>trong Đóng góp do quốc gia tự quyết định</w:t>
      </w:r>
      <w:r w:rsidR="00246736">
        <w:rPr>
          <w:szCs w:val="28"/>
        </w:rPr>
        <w:t xml:space="preserve"> (NDC)</w:t>
      </w:r>
      <w:r>
        <w:rPr>
          <w:szCs w:val="28"/>
          <w:lang w:val="vi-VN"/>
        </w:rPr>
        <w:t>,</w:t>
      </w:r>
      <w:r w:rsidRPr="00AE2F99">
        <w:rPr>
          <w:szCs w:val="28"/>
        </w:rPr>
        <w:t xml:space="preserve"> bao gồm mục tiêu giảm nhẹ phát thải khí nhà kính cho các lĩnh vực </w:t>
      </w:r>
      <w:r w:rsidRPr="00AE2F99">
        <w:rPr>
          <w:spacing w:val="-2"/>
          <w:szCs w:val="28"/>
          <w:lang w:val="vi-VN"/>
        </w:rPr>
        <w:t>năng lượng</w:t>
      </w:r>
      <w:r w:rsidRPr="00AE2F99">
        <w:rPr>
          <w:spacing w:val="-2"/>
          <w:szCs w:val="28"/>
        </w:rPr>
        <w:t>,</w:t>
      </w:r>
      <w:r w:rsidRPr="00AE2F99">
        <w:rPr>
          <w:spacing w:val="-2"/>
          <w:szCs w:val="28"/>
          <w:lang w:val="vi-VN"/>
        </w:rPr>
        <w:t xml:space="preserve"> </w:t>
      </w:r>
      <w:r w:rsidRPr="00AE2F99">
        <w:rPr>
          <w:spacing w:val="-2"/>
          <w:szCs w:val="28"/>
        </w:rPr>
        <w:t>nông nghiệp, sử dụng đất và lâm nghiệp, quản lý chất thải, các quá trình công nghiệp</w:t>
      </w:r>
      <w:r w:rsidRPr="00AE2F99">
        <w:rPr>
          <w:szCs w:val="28"/>
        </w:rPr>
        <w:t xml:space="preserve"> phù hợp với điều kiện phát triển kinh tế - xã hội của đất nước và các điều ước quốc</w:t>
      </w:r>
      <w:r w:rsidR="00246736">
        <w:rPr>
          <w:szCs w:val="28"/>
        </w:rPr>
        <w:t xml:space="preserve"> tế mà Việt Nam là thành viên.</w:t>
      </w:r>
    </w:p>
    <w:p w14:paraId="78F6D919" w14:textId="2882B68C" w:rsidR="00DF6ED3" w:rsidRDefault="00DF6ED3" w:rsidP="00B059D7">
      <w:pPr>
        <w:widowControl w:val="0"/>
        <w:spacing w:before="60" w:after="60" w:line="360" w:lineRule="exact"/>
        <w:rPr>
          <w:szCs w:val="28"/>
        </w:rPr>
      </w:pPr>
      <w:r>
        <w:rPr>
          <w:szCs w:val="28"/>
          <w:lang w:val="vi-VN"/>
        </w:rPr>
        <w:lastRenderedPageBreak/>
        <w:t xml:space="preserve">2. Bộ Tài nguyên và Môi trường chủ trì, phối hợp với các Bộ, cơ quan liên quan định kỳ cập nhật </w:t>
      </w:r>
      <w:r>
        <w:rPr>
          <w:szCs w:val="28"/>
        </w:rPr>
        <w:t>Đóng góp do quốc gia tự quyết định</w:t>
      </w:r>
      <w:r>
        <w:rPr>
          <w:szCs w:val="28"/>
          <w:lang w:val="vi-VN"/>
        </w:rPr>
        <w:t xml:space="preserve"> theo </w:t>
      </w:r>
      <w:r>
        <w:rPr>
          <w:szCs w:val="28"/>
        </w:rPr>
        <w:t>Thỏa thuận Paris</w:t>
      </w:r>
      <w:r>
        <w:rPr>
          <w:szCs w:val="28"/>
          <w:lang w:val="vi-VN"/>
        </w:rPr>
        <w:t xml:space="preserve"> về biến đổi khí hậu</w:t>
      </w:r>
      <w:r w:rsidRPr="00AE2F99">
        <w:rPr>
          <w:szCs w:val="28"/>
        </w:rPr>
        <w:t xml:space="preserve">. </w:t>
      </w:r>
    </w:p>
    <w:p w14:paraId="2508B5F3" w14:textId="677B3A56" w:rsidR="000B4B7C" w:rsidRDefault="00352D85" w:rsidP="00B059D7">
      <w:pPr>
        <w:widowControl w:val="0"/>
        <w:spacing w:before="60" w:after="60" w:line="360" w:lineRule="exact"/>
        <w:rPr>
          <w:szCs w:val="28"/>
        </w:rPr>
      </w:pPr>
      <w:r>
        <w:rPr>
          <w:szCs w:val="28"/>
          <w:lang w:val="vi-VN"/>
        </w:rPr>
        <w:t>3</w:t>
      </w:r>
      <w:r w:rsidR="000B4B7C" w:rsidRPr="00F46FBF">
        <w:rPr>
          <w:szCs w:val="28"/>
        </w:rPr>
        <w:t xml:space="preserve">. </w:t>
      </w:r>
      <w:r w:rsidR="000B4B7C" w:rsidRPr="00AE2F99">
        <w:rPr>
          <w:szCs w:val="28"/>
        </w:rPr>
        <w:t>Các Bộ</w:t>
      </w:r>
      <w:r w:rsidR="000B4B7C">
        <w:rPr>
          <w:szCs w:val="28"/>
        </w:rPr>
        <w:t>:</w:t>
      </w:r>
      <w:r w:rsidR="000B4B7C" w:rsidRPr="00AE2F99">
        <w:rPr>
          <w:szCs w:val="28"/>
        </w:rPr>
        <w:t xml:space="preserve"> </w:t>
      </w:r>
      <w:r w:rsidR="000B4B7C">
        <w:rPr>
          <w:szCs w:val="28"/>
        </w:rPr>
        <w:t xml:space="preserve">Công Thương, Giao thông vận tải, Nông nghiệp và </w:t>
      </w:r>
      <w:r w:rsidR="00246736">
        <w:rPr>
          <w:szCs w:val="28"/>
        </w:rPr>
        <w:t>P</w:t>
      </w:r>
      <w:r w:rsidR="000B4B7C">
        <w:rPr>
          <w:szCs w:val="28"/>
        </w:rPr>
        <w:t xml:space="preserve">hát triển nông thôn, Tài nguyên và Môi trường, Xây dựng </w:t>
      </w:r>
      <w:r w:rsidR="004367D0">
        <w:rPr>
          <w:szCs w:val="28"/>
        </w:rPr>
        <w:t>tổ</w:t>
      </w:r>
      <w:r w:rsidR="004367D0">
        <w:rPr>
          <w:szCs w:val="28"/>
          <w:lang w:val="vi-VN"/>
        </w:rPr>
        <w:t xml:space="preserve"> chức </w:t>
      </w:r>
      <w:r w:rsidR="000B4B7C" w:rsidRPr="00AE2F99">
        <w:rPr>
          <w:szCs w:val="28"/>
        </w:rPr>
        <w:t>xây dựng</w:t>
      </w:r>
      <w:r w:rsidR="004367D0">
        <w:rPr>
          <w:szCs w:val="28"/>
          <w:lang w:val="vi-VN"/>
        </w:rPr>
        <w:t>, ban hành</w:t>
      </w:r>
      <w:r w:rsidR="000B4B7C" w:rsidRPr="00AE2F99">
        <w:rPr>
          <w:szCs w:val="28"/>
        </w:rPr>
        <w:t xml:space="preserve"> kế hoạch giảm nhẹ phát thải khí nhà kính </w:t>
      </w:r>
      <w:r w:rsidR="005A0FCA">
        <w:rPr>
          <w:szCs w:val="28"/>
        </w:rPr>
        <w:t>lĩnh</w:t>
      </w:r>
      <w:r w:rsidR="005A0FCA">
        <w:rPr>
          <w:szCs w:val="28"/>
          <w:lang w:val="vi-VN"/>
        </w:rPr>
        <w:t xml:space="preserve"> vực thuộc phạm vi quản lý</w:t>
      </w:r>
      <w:r w:rsidR="000B4B7C" w:rsidRPr="00AE2F99">
        <w:rPr>
          <w:szCs w:val="28"/>
        </w:rPr>
        <w:t xml:space="preserve"> cho giai đoạn đến hết năm 2025, giai đoạn từ năm 2026 đến hết năm 2030</w:t>
      </w:r>
      <w:r w:rsidR="00246736">
        <w:rPr>
          <w:szCs w:val="28"/>
        </w:rPr>
        <w:t>;</w:t>
      </w:r>
      <w:r w:rsidR="000B4B7C" w:rsidRPr="00AE2F99">
        <w:rPr>
          <w:szCs w:val="28"/>
        </w:rPr>
        <w:t xml:space="preserve"> thực hiện các biện pháp quản lý để đạt được mục tiêu giảm nhẹ phát thải khí nhà kính quy định tại</w:t>
      </w:r>
      <w:r w:rsidR="00CC1260">
        <w:rPr>
          <w:szCs w:val="28"/>
          <w:lang w:val="vi-VN"/>
        </w:rPr>
        <w:t xml:space="preserve"> </w:t>
      </w:r>
      <w:r w:rsidR="00CC1260">
        <w:rPr>
          <w:szCs w:val="28"/>
        </w:rPr>
        <w:t>Đóng góp do quốc gia tự quyết định</w:t>
      </w:r>
      <w:r w:rsidR="000B4B7C" w:rsidRPr="00AE2F99">
        <w:rPr>
          <w:szCs w:val="28"/>
        </w:rPr>
        <w:t>.</w:t>
      </w:r>
    </w:p>
    <w:p w14:paraId="5A39032B" w14:textId="52ACBBA5" w:rsidR="000B4B7C" w:rsidRPr="00AE2F99" w:rsidRDefault="00FC600A" w:rsidP="00B059D7">
      <w:pPr>
        <w:widowControl w:val="0"/>
        <w:spacing w:before="60" w:after="60" w:line="360" w:lineRule="exact"/>
        <w:rPr>
          <w:szCs w:val="28"/>
        </w:rPr>
      </w:pPr>
      <w:r>
        <w:rPr>
          <w:szCs w:val="28"/>
          <w:lang w:val="vi-VN"/>
        </w:rPr>
        <w:t>4</w:t>
      </w:r>
      <w:r w:rsidR="000B4B7C" w:rsidRPr="00AE2F99">
        <w:rPr>
          <w:szCs w:val="28"/>
        </w:rPr>
        <w:t>. Các cơ sở quy định tại Khoản 1 Điều 5 Nghị định này thực hiện giảm nhẹ phát thải khí nhà kính theo</w:t>
      </w:r>
      <w:r w:rsidR="00007CFF">
        <w:rPr>
          <w:szCs w:val="28"/>
        </w:rPr>
        <w:t xml:space="preserve"> kế hoạch giảm nhẹ phát thải khí nhà kính cấp cơ sở </w:t>
      </w:r>
      <w:r w:rsidR="00246736">
        <w:rPr>
          <w:szCs w:val="28"/>
        </w:rPr>
        <w:t>theo</w:t>
      </w:r>
      <w:r w:rsidR="000B4B7C" w:rsidRPr="00AE2F99">
        <w:rPr>
          <w:szCs w:val="28"/>
        </w:rPr>
        <w:t xml:space="preserve"> lộ trình sau đây:</w:t>
      </w:r>
    </w:p>
    <w:p w14:paraId="583B64EE" w14:textId="434B9D22" w:rsidR="000B4B7C" w:rsidRPr="00AE2F99" w:rsidRDefault="000B4B7C" w:rsidP="00B059D7">
      <w:pPr>
        <w:widowControl w:val="0"/>
        <w:spacing w:before="60" w:after="60" w:line="360" w:lineRule="exact"/>
        <w:rPr>
          <w:szCs w:val="28"/>
        </w:rPr>
      </w:pPr>
      <w:r w:rsidRPr="00AE2F99">
        <w:rPr>
          <w:szCs w:val="28"/>
        </w:rPr>
        <w:t>a) Giai đoạn đến hết năm 2025, thực hiện kiểm kê khí nhà kính, xây dựng và thực hiện kế hoạch giảm nhẹ phát thải khí nhà kính phù hợp với điều kiện, công nghệ, quản lý của cơ sở;</w:t>
      </w:r>
    </w:p>
    <w:p w14:paraId="799BF645" w14:textId="41CBA0E8" w:rsidR="000B4B7C" w:rsidRDefault="000B4B7C" w:rsidP="00B059D7">
      <w:pPr>
        <w:widowControl w:val="0"/>
        <w:spacing w:before="60" w:after="60" w:line="360" w:lineRule="exact"/>
        <w:rPr>
          <w:szCs w:val="28"/>
        </w:rPr>
      </w:pPr>
      <w:r w:rsidRPr="00AE2F99">
        <w:rPr>
          <w:szCs w:val="28"/>
        </w:rPr>
        <w:t xml:space="preserve">b) Giai đoạn từ năm 2026 đến </w:t>
      </w:r>
      <w:r w:rsidR="001364BC">
        <w:rPr>
          <w:szCs w:val="28"/>
        </w:rPr>
        <w:t xml:space="preserve">hết </w:t>
      </w:r>
      <w:r w:rsidRPr="00AE2F99">
        <w:rPr>
          <w:szCs w:val="28"/>
        </w:rPr>
        <w:t xml:space="preserve">năm 2030, </w:t>
      </w:r>
      <w:r w:rsidR="005A0FCA" w:rsidRPr="00AE2F99">
        <w:rPr>
          <w:szCs w:val="28"/>
        </w:rPr>
        <w:t xml:space="preserve">thực hiện kiểm kê khí nhà kính, xây dựng và thực hiện kế hoạch giảm nhẹ phát thải khí nhà kính </w:t>
      </w:r>
      <w:r w:rsidRPr="00AE2F99">
        <w:rPr>
          <w:szCs w:val="28"/>
        </w:rPr>
        <w:t>theo hạn ngạch do Bộ Tài nguyên và Môi trường phân bổ</w:t>
      </w:r>
      <w:r w:rsidR="00B512A5">
        <w:rPr>
          <w:szCs w:val="28"/>
        </w:rPr>
        <w:t xml:space="preserve"> phù hợp với </w:t>
      </w:r>
      <w:r w:rsidR="00B512A5" w:rsidRPr="00AE2F99">
        <w:rPr>
          <w:szCs w:val="28"/>
        </w:rPr>
        <w:t>mục tiêu giảm nhẹ phát thải khí nhà kính</w:t>
      </w:r>
      <w:r w:rsidRPr="00AE2F99">
        <w:rPr>
          <w:szCs w:val="28"/>
        </w:rPr>
        <w:t xml:space="preserve">; được </w:t>
      </w:r>
      <w:r>
        <w:rPr>
          <w:szCs w:val="28"/>
        </w:rPr>
        <w:t xml:space="preserve">phép </w:t>
      </w:r>
      <w:r w:rsidRPr="00AE2F99">
        <w:rPr>
          <w:szCs w:val="28"/>
        </w:rPr>
        <w:t>trao đổi, mua bán hạn ngạch phát thải khí nhà kính và tín chỉ các-bon trên sàn giao dịch tín chỉ các-bon.</w:t>
      </w:r>
    </w:p>
    <w:p w14:paraId="16F121C0" w14:textId="3BB7BD27" w:rsidR="00BC12F4" w:rsidRDefault="00822090" w:rsidP="00B059D7">
      <w:pPr>
        <w:widowControl w:val="0"/>
        <w:spacing w:before="60" w:after="60" w:line="360" w:lineRule="exact"/>
      </w:pPr>
      <w:r>
        <w:rPr>
          <w:szCs w:val="28"/>
          <w:lang w:val="vi-VN"/>
        </w:rPr>
        <w:t>5</w:t>
      </w:r>
      <w:r w:rsidR="00BC12F4">
        <w:rPr>
          <w:szCs w:val="28"/>
        </w:rPr>
        <w:t>.</w:t>
      </w:r>
      <w:r w:rsidR="00BC12F4" w:rsidRPr="00AE2F99">
        <w:rPr>
          <w:szCs w:val="28"/>
        </w:rPr>
        <w:t xml:space="preserve"> </w:t>
      </w:r>
      <w:r w:rsidR="00B512A5">
        <w:rPr>
          <w:szCs w:val="28"/>
        </w:rPr>
        <w:t>Khuyến khích c</w:t>
      </w:r>
      <w:r w:rsidR="00BC12F4" w:rsidRPr="00AE2F99">
        <w:rPr>
          <w:szCs w:val="28"/>
        </w:rPr>
        <w:t>ác dự án</w:t>
      </w:r>
      <w:r w:rsidR="00BC12F4">
        <w:rPr>
          <w:szCs w:val="28"/>
          <w:lang w:val="vi-VN"/>
        </w:rPr>
        <w:t xml:space="preserve"> đầu tư mới</w:t>
      </w:r>
      <w:r w:rsidR="00BC12F4" w:rsidRPr="00AE2F99">
        <w:rPr>
          <w:szCs w:val="28"/>
        </w:rPr>
        <w:t xml:space="preserve"> áp dụng</w:t>
      </w:r>
      <w:r w:rsidR="00BC12F4">
        <w:rPr>
          <w:szCs w:val="28"/>
          <w:lang w:val="vi-VN"/>
        </w:rPr>
        <w:t xml:space="preserve"> các </w:t>
      </w:r>
      <w:r w:rsidR="00BC12F4" w:rsidRPr="00AE2F99">
        <w:rPr>
          <w:szCs w:val="28"/>
        </w:rPr>
        <w:t>công nghệ, quy trình sản xuất, cung cấp dịch vụ ít phát thải khí nhà kính</w:t>
      </w:r>
      <w:r w:rsidR="00BC12F4">
        <w:rPr>
          <w:szCs w:val="28"/>
          <w:lang w:val="vi-VN"/>
        </w:rPr>
        <w:t xml:space="preserve"> hoặc t</w:t>
      </w:r>
      <w:r w:rsidR="00BC12F4" w:rsidRPr="00AE2F99">
        <w:rPr>
          <w:szCs w:val="28"/>
        </w:rPr>
        <w:t>ham gia vào các cơ chế, phương thức hợp tác về giảm</w:t>
      </w:r>
      <w:r w:rsidR="00BC12F4" w:rsidRPr="00AE2F99">
        <w:rPr>
          <w:lang w:val="vi-VN"/>
        </w:rPr>
        <w:t xml:space="preserve"> nhẹ phát thải khí nhà kính phù hợp với quy định của pháp luật và điều ước quốc tế mà </w:t>
      </w:r>
      <w:r w:rsidR="00BC12F4" w:rsidRPr="00AE2F99">
        <w:t xml:space="preserve">nước </w:t>
      </w:r>
      <w:r w:rsidR="00BC12F4" w:rsidRPr="00AE2F99">
        <w:rPr>
          <w:lang w:val="vi-VN"/>
        </w:rPr>
        <w:t>Cộng hòa xã hội chủ nghĩa Việt Nam là thành viên</w:t>
      </w:r>
      <w:r w:rsidR="00BC12F4" w:rsidRPr="00AE2F99">
        <w:t>.</w:t>
      </w:r>
    </w:p>
    <w:p w14:paraId="6F439FE9" w14:textId="1EB8B4EA" w:rsidR="000B4B7C" w:rsidRPr="00AE2F99" w:rsidRDefault="00822090" w:rsidP="00B059D7">
      <w:pPr>
        <w:widowControl w:val="0"/>
        <w:spacing w:before="60" w:after="60" w:line="360" w:lineRule="exact"/>
        <w:rPr>
          <w:szCs w:val="28"/>
        </w:rPr>
      </w:pPr>
      <w:r>
        <w:rPr>
          <w:szCs w:val="28"/>
          <w:lang w:val="vi-VN"/>
        </w:rPr>
        <w:t>6</w:t>
      </w:r>
      <w:r w:rsidR="000B4B7C" w:rsidRPr="00AE2F99">
        <w:rPr>
          <w:szCs w:val="28"/>
        </w:rPr>
        <w:t>. Phương thức giảm nhẹ phát thải khí nhà kính bao gồm:</w:t>
      </w:r>
    </w:p>
    <w:p w14:paraId="105AAEC0" w14:textId="77777777" w:rsidR="000B4B7C" w:rsidRPr="00AE2F99" w:rsidRDefault="000B4B7C" w:rsidP="00B059D7">
      <w:pPr>
        <w:widowControl w:val="0"/>
        <w:spacing w:before="60" w:after="60" w:line="360" w:lineRule="exact"/>
        <w:rPr>
          <w:szCs w:val="28"/>
        </w:rPr>
      </w:pPr>
      <w:r w:rsidRPr="00AE2F99">
        <w:rPr>
          <w:szCs w:val="28"/>
        </w:rPr>
        <w:t>a) Các biện pháp chính sách, quản lý hoạt động giảm nhẹ phát thải khí nhà kính;</w:t>
      </w:r>
    </w:p>
    <w:p w14:paraId="01EEAE08" w14:textId="24FA9A80" w:rsidR="000B4B7C" w:rsidRPr="00AE2F99" w:rsidRDefault="000B4B7C" w:rsidP="00B059D7">
      <w:pPr>
        <w:widowControl w:val="0"/>
        <w:spacing w:before="60" w:after="60" w:line="360" w:lineRule="exact"/>
        <w:rPr>
          <w:szCs w:val="28"/>
        </w:rPr>
      </w:pPr>
      <w:r w:rsidRPr="00AE2F99">
        <w:rPr>
          <w:szCs w:val="28"/>
        </w:rPr>
        <w:t>b) Kế hoạch giảm nhẹ phát thải khí nhà kính cấp lĩnh vực, cấp cơ sở;</w:t>
      </w:r>
    </w:p>
    <w:p w14:paraId="3C9717D0" w14:textId="0C3444A8" w:rsidR="000B4B7C" w:rsidRPr="00AE2F99" w:rsidRDefault="000B4B7C" w:rsidP="00B059D7">
      <w:pPr>
        <w:widowControl w:val="0"/>
        <w:spacing w:before="60" w:after="60" w:line="360" w:lineRule="exact"/>
        <w:rPr>
          <w:szCs w:val="28"/>
        </w:rPr>
      </w:pPr>
      <w:r w:rsidRPr="00AE2F99">
        <w:rPr>
          <w:szCs w:val="28"/>
        </w:rPr>
        <w:t xml:space="preserve">c) Chuyển đổi công nghệ, áp dụng quy trình sản xuất, </w:t>
      </w:r>
      <w:r w:rsidR="00B512A5">
        <w:rPr>
          <w:szCs w:val="28"/>
        </w:rPr>
        <w:t>sử dụng</w:t>
      </w:r>
      <w:r w:rsidRPr="00AE2F99">
        <w:rPr>
          <w:szCs w:val="28"/>
        </w:rPr>
        <w:t xml:space="preserve"> dịch vụ ít phát thải khí nhà kính;</w:t>
      </w:r>
    </w:p>
    <w:p w14:paraId="42845EFB" w14:textId="24BF9E8D" w:rsidR="00684B01" w:rsidRDefault="000B4B7C" w:rsidP="00B059D7">
      <w:pPr>
        <w:widowControl w:val="0"/>
        <w:spacing w:before="60" w:after="60" w:line="360" w:lineRule="exact"/>
      </w:pPr>
      <w:r w:rsidRPr="00AE2F99">
        <w:rPr>
          <w:szCs w:val="28"/>
        </w:rPr>
        <w:t>d) Tham gia vào các cơ chế, phương thức hợp tác về giảm</w:t>
      </w:r>
      <w:r w:rsidRPr="00AE2F99">
        <w:rPr>
          <w:lang w:val="vi-VN"/>
        </w:rPr>
        <w:t xml:space="preserve"> nhẹ phát thải khí nhà kính phù hợp với quy định của pháp luật và điều ước quốc tế mà </w:t>
      </w:r>
      <w:r w:rsidRPr="00AE2F99">
        <w:t xml:space="preserve">nước </w:t>
      </w:r>
      <w:r w:rsidRPr="00AE2F99">
        <w:rPr>
          <w:lang w:val="vi-VN"/>
        </w:rPr>
        <w:t>Cộng hòa xã hội chủ nghĩa Việt Nam là thành viên</w:t>
      </w:r>
      <w:r w:rsidRPr="00AE2F99">
        <w:t>.</w:t>
      </w:r>
    </w:p>
    <w:p w14:paraId="3297D8F5" w14:textId="4326D31C" w:rsidR="000B4B7C" w:rsidRDefault="007E0C30" w:rsidP="00DA2EDA">
      <w:pPr>
        <w:pStyle w:val="Heading2"/>
      </w:pPr>
      <w:r>
        <w:t>T</w:t>
      </w:r>
      <w:r w:rsidR="000B4B7C">
        <w:t>ăng cường hấp thụ khí nhà kính</w:t>
      </w:r>
    </w:p>
    <w:p w14:paraId="2E5A75A2" w14:textId="446E7E79" w:rsidR="00EC5B57" w:rsidRDefault="00E77136" w:rsidP="00006EF9">
      <w:pPr>
        <w:widowControl w:val="0"/>
        <w:spacing w:before="120" w:line="360" w:lineRule="exact"/>
        <w:rPr>
          <w:szCs w:val="28"/>
        </w:rPr>
      </w:pPr>
      <w:r>
        <w:rPr>
          <w:szCs w:val="28"/>
        </w:rPr>
        <w:t>1. Các tổ chức, chủ rừng, cá nhân tham gia quản lý rừng có trách nhiệm xây dựng và thực hiện các biện pháp q</w:t>
      </w:r>
      <w:r w:rsidRPr="004C695B">
        <w:rPr>
          <w:szCs w:val="28"/>
        </w:rPr>
        <w:t xml:space="preserve">uản lý </w:t>
      </w:r>
      <w:r w:rsidRPr="00AE2F99">
        <w:rPr>
          <w:szCs w:val="28"/>
        </w:rPr>
        <w:t>rừng bền vững</w:t>
      </w:r>
      <w:r w:rsidRPr="004C695B">
        <w:rPr>
          <w:szCs w:val="28"/>
        </w:rPr>
        <w:t xml:space="preserve">, bảo vệ và nâng cao tỷ lệ che phủ, sinh khối và chất lượng rừng để tăng khả năng hấp thụ </w:t>
      </w:r>
      <w:r>
        <w:rPr>
          <w:szCs w:val="28"/>
        </w:rPr>
        <w:t>khí nhà kính.</w:t>
      </w:r>
    </w:p>
    <w:p w14:paraId="28A9B575" w14:textId="022C3C96" w:rsidR="00DF2798" w:rsidRPr="00B059D7" w:rsidRDefault="00DF2798" w:rsidP="00006EF9">
      <w:pPr>
        <w:widowControl w:val="0"/>
        <w:spacing w:before="120" w:line="360" w:lineRule="exact"/>
        <w:rPr>
          <w:spacing w:val="-4"/>
          <w:szCs w:val="28"/>
        </w:rPr>
      </w:pPr>
      <w:r w:rsidRPr="00B059D7">
        <w:rPr>
          <w:spacing w:val="-4"/>
          <w:szCs w:val="28"/>
        </w:rPr>
        <w:lastRenderedPageBreak/>
        <w:t xml:space="preserve">2. </w:t>
      </w:r>
      <w:r w:rsidR="00DB4EBE" w:rsidRPr="00B059D7">
        <w:rPr>
          <w:spacing w:val="-4"/>
          <w:szCs w:val="28"/>
        </w:rPr>
        <w:t xml:space="preserve">Các đối tượng quy định tại khoản 1 Điều này </w:t>
      </w:r>
      <w:r w:rsidRPr="00B059D7">
        <w:rPr>
          <w:spacing w:val="-4"/>
          <w:szCs w:val="28"/>
        </w:rPr>
        <w:t xml:space="preserve">được tham gia </w:t>
      </w:r>
      <w:r w:rsidR="005F61A2" w:rsidRPr="00B059D7">
        <w:rPr>
          <w:spacing w:val="-4"/>
          <w:szCs w:val="28"/>
        </w:rPr>
        <w:t>các</w:t>
      </w:r>
      <w:r w:rsidRPr="00B059D7">
        <w:rPr>
          <w:spacing w:val="-4"/>
          <w:szCs w:val="28"/>
        </w:rPr>
        <w:t xml:space="preserve"> cơ chế trao đổi, bù trừ tín chỉ các-bon trong nước, </w:t>
      </w:r>
      <w:r w:rsidRPr="00B059D7">
        <w:rPr>
          <w:spacing w:val="-4"/>
          <w:szCs w:val="28"/>
          <w:lang w:val="vi-VN"/>
        </w:rPr>
        <w:t>quốc tế phù hợp với quy định của pháp luật và điều ước quốc tế mà</w:t>
      </w:r>
      <w:r w:rsidRPr="00B059D7">
        <w:rPr>
          <w:spacing w:val="-4"/>
          <w:szCs w:val="28"/>
        </w:rPr>
        <w:t xml:space="preserve"> nước</w:t>
      </w:r>
      <w:r w:rsidRPr="00B059D7">
        <w:rPr>
          <w:spacing w:val="-4"/>
          <w:szCs w:val="28"/>
          <w:lang w:val="vi-VN"/>
        </w:rPr>
        <w:t xml:space="preserve"> Cộng hòa xã hội chủ nghĩa Việt Nam là thành viên</w:t>
      </w:r>
      <w:r w:rsidRPr="00B059D7">
        <w:rPr>
          <w:spacing w:val="-4"/>
          <w:szCs w:val="28"/>
        </w:rPr>
        <w:t>.</w:t>
      </w:r>
    </w:p>
    <w:p w14:paraId="4EF485A8" w14:textId="3E543A0A" w:rsidR="00045D4D" w:rsidRDefault="00DF2798" w:rsidP="00006EF9">
      <w:pPr>
        <w:widowControl w:val="0"/>
        <w:spacing w:before="120" w:line="360" w:lineRule="exact"/>
        <w:rPr>
          <w:szCs w:val="28"/>
        </w:rPr>
      </w:pPr>
      <w:r>
        <w:rPr>
          <w:szCs w:val="28"/>
        </w:rPr>
        <w:t>3</w:t>
      </w:r>
      <w:r w:rsidR="00E77136">
        <w:rPr>
          <w:szCs w:val="28"/>
        </w:rPr>
        <w:t xml:space="preserve">. </w:t>
      </w:r>
      <w:r w:rsidR="000B4B7C">
        <w:rPr>
          <w:szCs w:val="28"/>
        </w:rPr>
        <w:t xml:space="preserve">Bộ Nông nghiệp và </w:t>
      </w:r>
      <w:r w:rsidR="002129BA">
        <w:rPr>
          <w:szCs w:val="28"/>
        </w:rPr>
        <w:t>P</w:t>
      </w:r>
      <w:r w:rsidR="000B4B7C">
        <w:rPr>
          <w:szCs w:val="28"/>
        </w:rPr>
        <w:t>hát triển nông thôn</w:t>
      </w:r>
      <w:r w:rsidR="00E77136">
        <w:rPr>
          <w:szCs w:val="28"/>
        </w:rPr>
        <w:t xml:space="preserve"> </w:t>
      </w:r>
      <w:r w:rsidR="005A6C60">
        <w:rPr>
          <w:szCs w:val="28"/>
        </w:rPr>
        <w:t>chủ trì, phối hợp với Ủy ban nhân dân cấp tỉnh</w:t>
      </w:r>
      <w:r w:rsidR="002129BA">
        <w:rPr>
          <w:szCs w:val="28"/>
        </w:rPr>
        <w:t xml:space="preserve"> có trách nhiệm</w:t>
      </w:r>
      <w:r w:rsidR="005A6C60">
        <w:rPr>
          <w:szCs w:val="28"/>
        </w:rPr>
        <w:t>:</w:t>
      </w:r>
    </w:p>
    <w:p w14:paraId="0F8D1866" w14:textId="4FB8BE00" w:rsidR="00045D4D" w:rsidRDefault="00045D4D" w:rsidP="00006EF9">
      <w:pPr>
        <w:widowControl w:val="0"/>
        <w:spacing w:before="120" w:line="360" w:lineRule="exact"/>
        <w:rPr>
          <w:szCs w:val="28"/>
        </w:rPr>
      </w:pPr>
      <w:r>
        <w:rPr>
          <w:szCs w:val="28"/>
        </w:rPr>
        <w:t>a)</w:t>
      </w:r>
      <w:r w:rsidR="005A6C60">
        <w:rPr>
          <w:szCs w:val="28"/>
        </w:rPr>
        <w:t xml:space="preserve"> </w:t>
      </w:r>
      <w:r w:rsidR="00B64192">
        <w:rPr>
          <w:szCs w:val="28"/>
        </w:rPr>
        <w:t>Xây dựng mục tiêu, lộ trình</w:t>
      </w:r>
      <w:r w:rsidR="003F1E93">
        <w:rPr>
          <w:szCs w:val="28"/>
        </w:rPr>
        <w:t xml:space="preserve"> </w:t>
      </w:r>
      <w:r w:rsidR="00B64192">
        <w:rPr>
          <w:szCs w:val="28"/>
        </w:rPr>
        <w:t xml:space="preserve">thực hiện </w:t>
      </w:r>
      <w:r w:rsidR="0067335A">
        <w:rPr>
          <w:szCs w:val="28"/>
        </w:rPr>
        <w:t xml:space="preserve">các phương thức </w:t>
      </w:r>
      <w:r w:rsidR="00B64192">
        <w:rPr>
          <w:szCs w:val="28"/>
        </w:rPr>
        <w:t>tăng cường hấp thụ khí nhà kính từ q</w:t>
      </w:r>
      <w:r w:rsidR="00B64192" w:rsidRPr="004C695B">
        <w:rPr>
          <w:szCs w:val="28"/>
        </w:rPr>
        <w:t xml:space="preserve">uản lý </w:t>
      </w:r>
      <w:r w:rsidR="00B64192" w:rsidRPr="00AE2F99">
        <w:rPr>
          <w:szCs w:val="28"/>
        </w:rPr>
        <w:t>rừng bền vững</w:t>
      </w:r>
      <w:r w:rsidR="00B64192" w:rsidRPr="004C695B">
        <w:rPr>
          <w:szCs w:val="28"/>
        </w:rPr>
        <w:t>, bảo vệ và nâng cao tỷ lệ che phủ, sinh khối và chất lượng rừng</w:t>
      </w:r>
      <w:r w:rsidR="00B64192">
        <w:rPr>
          <w:szCs w:val="28"/>
        </w:rPr>
        <w:t>, lồng ghép trong kế hoạch giảm nhẹ phát thải khí nhà kính cấp lĩnh vực quy định tại khoản 3 Điều 13 Nghị định này;</w:t>
      </w:r>
    </w:p>
    <w:p w14:paraId="30A18FD9" w14:textId="1358DA0E" w:rsidR="00020D7A" w:rsidRDefault="00045D4D" w:rsidP="00006EF9">
      <w:pPr>
        <w:widowControl w:val="0"/>
        <w:spacing w:before="120" w:line="360" w:lineRule="exact"/>
        <w:rPr>
          <w:szCs w:val="28"/>
        </w:rPr>
      </w:pPr>
      <w:r>
        <w:rPr>
          <w:szCs w:val="28"/>
        </w:rPr>
        <w:t xml:space="preserve">b) </w:t>
      </w:r>
      <w:r w:rsidR="005A6C60">
        <w:rPr>
          <w:szCs w:val="28"/>
        </w:rPr>
        <w:t>T</w:t>
      </w:r>
      <w:r w:rsidR="000B4B7C" w:rsidRPr="00994404">
        <w:rPr>
          <w:szCs w:val="28"/>
        </w:rPr>
        <w:t>hu thập số liệu, tính toán mức hấp thụ khí nhà kính tại các vùng sinh thái có rừng</w:t>
      </w:r>
      <w:r w:rsidR="00E77136">
        <w:rPr>
          <w:szCs w:val="28"/>
        </w:rPr>
        <w:t xml:space="preserve"> trên cơ sở điều tra rừng</w:t>
      </w:r>
      <w:r w:rsidR="000B4B7C" w:rsidRPr="00994404">
        <w:rPr>
          <w:szCs w:val="28"/>
        </w:rPr>
        <w:t xml:space="preserve">, tổng hợp trong báo cáo kiểm kê khí nhà kính cấp lĩnh vực </w:t>
      </w:r>
      <w:r w:rsidR="00020D7A">
        <w:rPr>
          <w:szCs w:val="28"/>
        </w:rPr>
        <w:t>theo quy định tạ</w:t>
      </w:r>
      <w:r w:rsidR="00C0237D">
        <w:rPr>
          <w:szCs w:val="28"/>
        </w:rPr>
        <w:t>i khoản 3 Điều 11 Nghị định này;</w:t>
      </w:r>
    </w:p>
    <w:p w14:paraId="64DF5BBB" w14:textId="0B84C635" w:rsidR="00C0237D" w:rsidRDefault="00C0237D" w:rsidP="00006EF9">
      <w:pPr>
        <w:widowControl w:val="0"/>
        <w:spacing w:before="120" w:line="360" w:lineRule="exact"/>
        <w:rPr>
          <w:szCs w:val="28"/>
        </w:rPr>
      </w:pPr>
      <w:r>
        <w:rPr>
          <w:szCs w:val="28"/>
        </w:rPr>
        <w:t>c) Theo dõi, đánh giá tình hình thực hiện các hoạt động tăng cường hấp thụ khí nhà kính từ q</w:t>
      </w:r>
      <w:r w:rsidRPr="004C695B">
        <w:rPr>
          <w:szCs w:val="28"/>
        </w:rPr>
        <w:t xml:space="preserve">uản lý </w:t>
      </w:r>
      <w:r w:rsidRPr="00AE2F99">
        <w:rPr>
          <w:szCs w:val="28"/>
        </w:rPr>
        <w:t>rừng bền vững</w:t>
      </w:r>
      <w:r w:rsidRPr="004C695B">
        <w:rPr>
          <w:szCs w:val="28"/>
        </w:rPr>
        <w:t>, bảo vệ và nâng cao tỷ lệ che phủ, sinh khối và chất lượng rừng</w:t>
      </w:r>
      <w:r>
        <w:rPr>
          <w:szCs w:val="28"/>
        </w:rPr>
        <w:t xml:space="preserve"> trên phạm vi cả nước.</w:t>
      </w:r>
    </w:p>
    <w:p w14:paraId="2E0FD741" w14:textId="7A31BF38" w:rsidR="000B4B7C" w:rsidRDefault="00DF2798" w:rsidP="00006EF9">
      <w:pPr>
        <w:widowControl w:val="0"/>
        <w:spacing w:before="120" w:line="360" w:lineRule="exact"/>
        <w:rPr>
          <w:szCs w:val="28"/>
        </w:rPr>
      </w:pPr>
      <w:r>
        <w:rPr>
          <w:szCs w:val="28"/>
        </w:rPr>
        <w:t>4</w:t>
      </w:r>
      <w:r w:rsidR="000B4B7C">
        <w:rPr>
          <w:szCs w:val="28"/>
        </w:rPr>
        <w:t>. Bộ Tài nguyên và Môi trường có trách nhiệm:</w:t>
      </w:r>
    </w:p>
    <w:p w14:paraId="7033AB3F" w14:textId="41A57FA3" w:rsidR="009B7000" w:rsidRDefault="009B7000" w:rsidP="00006EF9">
      <w:pPr>
        <w:widowControl w:val="0"/>
        <w:spacing w:before="120" w:line="360" w:lineRule="exact"/>
        <w:rPr>
          <w:szCs w:val="28"/>
        </w:rPr>
      </w:pPr>
      <w:r>
        <w:rPr>
          <w:szCs w:val="28"/>
        </w:rPr>
        <w:t xml:space="preserve">a) Có ý kiến bằng văn bản đối với việc đề xuất thực hiện các chương trình, dự án tham gia cơ chế trao đổi, bù trừ tín chỉ các-bon thu được </w:t>
      </w:r>
      <w:r w:rsidRPr="004C695B">
        <w:rPr>
          <w:szCs w:val="28"/>
        </w:rPr>
        <w:t xml:space="preserve">từ </w:t>
      </w:r>
      <w:r>
        <w:rPr>
          <w:szCs w:val="28"/>
        </w:rPr>
        <w:t>các hoạt động tăng cường hấp thụ khí nhà kính</w:t>
      </w:r>
      <w:r w:rsidR="00B8479F">
        <w:rPr>
          <w:szCs w:val="28"/>
        </w:rPr>
        <w:t xml:space="preserve"> bảo đảm các mục tiêu quốc gia về giảm nhẹ phát thải khí nhà kính và các điều ước quốc tế mà Việt Nam là thành viên</w:t>
      </w:r>
      <w:r>
        <w:rPr>
          <w:szCs w:val="28"/>
        </w:rPr>
        <w:t>;</w:t>
      </w:r>
    </w:p>
    <w:p w14:paraId="4EE32425" w14:textId="157B6937" w:rsidR="00CF010C" w:rsidRDefault="00B8479F" w:rsidP="00006EF9">
      <w:pPr>
        <w:widowControl w:val="0"/>
        <w:spacing w:before="120" w:line="360" w:lineRule="exact"/>
        <w:rPr>
          <w:szCs w:val="28"/>
        </w:rPr>
      </w:pPr>
      <w:r>
        <w:rPr>
          <w:szCs w:val="28"/>
        </w:rPr>
        <w:t>b</w:t>
      </w:r>
      <w:r w:rsidR="00CF010C">
        <w:rPr>
          <w:szCs w:val="28"/>
        </w:rPr>
        <w:t xml:space="preserve">) </w:t>
      </w:r>
      <w:r w:rsidR="00C0237D">
        <w:rPr>
          <w:szCs w:val="28"/>
        </w:rPr>
        <w:t>Quản lý, tổng hợp</w:t>
      </w:r>
      <w:r w:rsidR="00CF010C">
        <w:rPr>
          <w:szCs w:val="28"/>
        </w:rPr>
        <w:t xml:space="preserve"> tình hình thực hiện các chương trình, dự án tham gia cơ chế trao đổi, bù trừ tín chỉ các-bon thu được </w:t>
      </w:r>
      <w:r w:rsidR="00CF010C" w:rsidRPr="004C695B">
        <w:rPr>
          <w:szCs w:val="28"/>
        </w:rPr>
        <w:t xml:space="preserve">từ </w:t>
      </w:r>
      <w:r w:rsidR="00CF010C">
        <w:rPr>
          <w:szCs w:val="28"/>
        </w:rPr>
        <w:t>các hoạt động tăng cường hấp thụ khí nhà kính;</w:t>
      </w:r>
    </w:p>
    <w:p w14:paraId="30C19768" w14:textId="2E729482" w:rsidR="000B4B7C" w:rsidRDefault="00B8479F" w:rsidP="00006EF9">
      <w:pPr>
        <w:widowControl w:val="0"/>
        <w:spacing w:before="120" w:line="360" w:lineRule="exact"/>
        <w:rPr>
          <w:szCs w:val="28"/>
        </w:rPr>
      </w:pPr>
      <w:r>
        <w:rPr>
          <w:szCs w:val="28"/>
        </w:rPr>
        <w:t>c</w:t>
      </w:r>
      <w:r w:rsidR="000B4B7C">
        <w:rPr>
          <w:szCs w:val="28"/>
        </w:rPr>
        <w:t xml:space="preserve">) Tổng hợp </w:t>
      </w:r>
      <w:r w:rsidR="00020D7A">
        <w:rPr>
          <w:szCs w:val="28"/>
        </w:rPr>
        <w:t xml:space="preserve">số liệu về </w:t>
      </w:r>
      <w:r w:rsidR="000B4B7C">
        <w:rPr>
          <w:szCs w:val="28"/>
        </w:rPr>
        <w:t xml:space="preserve">hấp thụ khí nhà kính </w:t>
      </w:r>
      <w:r w:rsidR="00325FD5">
        <w:rPr>
          <w:szCs w:val="28"/>
        </w:rPr>
        <w:t>trên phạm vi cả nước, xây dựng</w:t>
      </w:r>
      <w:r w:rsidR="000B4B7C">
        <w:rPr>
          <w:szCs w:val="28"/>
        </w:rPr>
        <w:t xml:space="preserve"> báo cáo kiểm kê quốc gia khí nhà kính</w:t>
      </w:r>
      <w:r w:rsidR="00DF2798">
        <w:rPr>
          <w:szCs w:val="28"/>
        </w:rPr>
        <w:t xml:space="preserve"> định kỳ hai năm một lần</w:t>
      </w:r>
      <w:r w:rsidR="00CF010C">
        <w:rPr>
          <w:szCs w:val="28"/>
        </w:rPr>
        <w:t>.</w:t>
      </w:r>
    </w:p>
    <w:p w14:paraId="30A79D6C" w14:textId="479EA75A" w:rsidR="000B4B7C" w:rsidRDefault="000B4B7C" w:rsidP="00DA2EDA">
      <w:pPr>
        <w:pStyle w:val="Heading2"/>
      </w:pPr>
      <w:r w:rsidRPr="00651A5C">
        <w:t xml:space="preserve">Hệ thống </w:t>
      </w:r>
      <w:r w:rsidR="004F28FB">
        <w:t>quốc</w:t>
      </w:r>
      <w:r w:rsidR="004F28FB">
        <w:rPr>
          <w:lang w:val="vi-VN"/>
        </w:rPr>
        <w:t xml:space="preserve"> gia </w:t>
      </w:r>
      <w:r w:rsidRPr="00651A5C">
        <w:t>đo đạc, báo cáo, thẩm định giảm nhẹ phát thải khí nhà kính</w:t>
      </w:r>
    </w:p>
    <w:p w14:paraId="294EF7ED" w14:textId="03F4E678" w:rsidR="000B4B7C" w:rsidRPr="00AE2F99" w:rsidRDefault="000B4B7C" w:rsidP="00006EF9">
      <w:pPr>
        <w:widowControl w:val="0"/>
        <w:spacing w:before="120" w:after="60" w:line="360" w:lineRule="exact"/>
        <w:rPr>
          <w:szCs w:val="28"/>
        </w:rPr>
      </w:pPr>
      <w:r w:rsidRPr="00AE2F99">
        <w:rPr>
          <w:szCs w:val="28"/>
        </w:rPr>
        <w:t xml:space="preserve">1. Việc theo dõi, giám sát tuân thủ các quy định về giảm nhẹ phát thải khí nhà kính được thực hiện thông qua Hệ thống </w:t>
      </w:r>
      <w:r w:rsidR="004F28FB">
        <w:rPr>
          <w:szCs w:val="28"/>
        </w:rPr>
        <w:t>quốc</w:t>
      </w:r>
      <w:r w:rsidR="004F28FB">
        <w:rPr>
          <w:szCs w:val="28"/>
          <w:lang w:val="vi-VN"/>
        </w:rPr>
        <w:t xml:space="preserve"> gia </w:t>
      </w:r>
      <w:r w:rsidRPr="00AE2F99">
        <w:rPr>
          <w:szCs w:val="28"/>
        </w:rPr>
        <w:t>đo đạc, báo cáo, thẩm định giảm nhẹ phát thải khí nhà kính.</w:t>
      </w:r>
    </w:p>
    <w:p w14:paraId="558A01B5" w14:textId="560DC5D6" w:rsidR="000B4B7C" w:rsidRPr="00AE2F99" w:rsidRDefault="000B4B7C" w:rsidP="00006EF9">
      <w:pPr>
        <w:widowControl w:val="0"/>
        <w:spacing w:before="120" w:after="60" w:line="360" w:lineRule="exact"/>
        <w:rPr>
          <w:szCs w:val="28"/>
        </w:rPr>
      </w:pPr>
      <w:r w:rsidRPr="00B478CD">
        <w:rPr>
          <w:szCs w:val="28"/>
        </w:rPr>
        <w:t xml:space="preserve">2. Bộ Tài nguyên và Môi trường là cơ quan </w:t>
      </w:r>
      <w:r w:rsidR="00790879">
        <w:rPr>
          <w:szCs w:val="28"/>
        </w:rPr>
        <w:t>đầu mối của</w:t>
      </w:r>
      <w:r w:rsidRPr="00B478CD">
        <w:rPr>
          <w:szCs w:val="28"/>
        </w:rPr>
        <w:t xml:space="preserve"> </w:t>
      </w:r>
      <w:r w:rsidR="0006022F" w:rsidRPr="00B478CD">
        <w:rPr>
          <w:szCs w:val="28"/>
        </w:rPr>
        <w:t>Hệ thống quốc gia đo đạc, báo cáo, thẩm định giảm nhẹ phát thải khí nhà kính</w:t>
      </w:r>
      <w:r w:rsidRPr="00B478CD">
        <w:rPr>
          <w:szCs w:val="28"/>
        </w:rPr>
        <w:t xml:space="preserve">, có trách nhiệm kiểm tra việc tuân thủ các quy định về đo đạc, báo cáo, thẩm định giảm nhẹ phát thải khí nhà kính tại Điều </w:t>
      </w:r>
      <w:r w:rsidR="00D47118">
        <w:rPr>
          <w:szCs w:val="28"/>
        </w:rPr>
        <w:t xml:space="preserve">10 </w:t>
      </w:r>
      <w:r w:rsidRPr="00B478CD">
        <w:rPr>
          <w:szCs w:val="28"/>
        </w:rPr>
        <w:t>Nghị định này</w:t>
      </w:r>
      <w:r w:rsidR="00523187" w:rsidRPr="00B478CD">
        <w:rPr>
          <w:szCs w:val="28"/>
        </w:rPr>
        <w:t xml:space="preserve">; xây dựng, vận hành cơ sở dữ liệu </w:t>
      </w:r>
      <w:r w:rsidR="005100B4" w:rsidRPr="00B478CD">
        <w:rPr>
          <w:szCs w:val="28"/>
        </w:rPr>
        <w:t xml:space="preserve">trực tuyến </w:t>
      </w:r>
      <w:r w:rsidR="00523187" w:rsidRPr="00B478CD">
        <w:rPr>
          <w:szCs w:val="28"/>
        </w:rPr>
        <w:t>về đo đạc, báo cáo</w:t>
      </w:r>
      <w:r w:rsidR="006975D8" w:rsidRPr="00B478CD">
        <w:rPr>
          <w:szCs w:val="28"/>
        </w:rPr>
        <w:t>,</w:t>
      </w:r>
      <w:r w:rsidR="00523187" w:rsidRPr="00B478CD">
        <w:rPr>
          <w:szCs w:val="28"/>
        </w:rPr>
        <w:t xml:space="preserve"> thẩm định giảm nhẹ phát thải khí nhà kính</w:t>
      </w:r>
      <w:r w:rsidRPr="00B478CD">
        <w:rPr>
          <w:szCs w:val="28"/>
        </w:rPr>
        <w:t>.</w:t>
      </w:r>
    </w:p>
    <w:p w14:paraId="2A7068F4" w14:textId="10C031EF" w:rsidR="000B4B7C" w:rsidRPr="00AE2F99" w:rsidRDefault="000B4B7C" w:rsidP="00006EF9">
      <w:pPr>
        <w:widowControl w:val="0"/>
        <w:spacing w:before="120" w:after="60" w:line="360" w:lineRule="exact"/>
        <w:rPr>
          <w:szCs w:val="28"/>
        </w:rPr>
      </w:pPr>
      <w:r w:rsidRPr="00AE2F99">
        <w:rPr>
          <w:szCs w:val="28"/>
        </w:rPr>
        <w:t xml:space="preserve">3. </w:t>
      </w:r>
      <w:r w:rsidR="00862A1D" w:rsidRPr="00AE2F99">
        <w:rPr>
          <w:szCs w:val="28"/>
        </w:rPr>
        <w:t>Các Bộ</w:t>
      </w:r>
      <w:r w:rsidR="00862A1D">
        <w:rPr>
          <w:szCs w:val="28"/>
        </w:rPr>
        <w:t xml:space="preserve"> quy định tại khoản </w:t>
      </w:r>
      <w:r w:rsidR="00AB40A6">
        <w:rPr>
          <w:szCs w:val="28"/>
        </w:rPr>
        <w:t>3</w:t>
      </w:r>
      <w:r w:rsidR="00862A1D">
        <w:rPr>
          <w:szCs w:val="28"/>
        </w:rPr>
        <w:t xml:space="preserve"> Điều </w:t>
      </w:r>
      <w:r w:rsidR="00AB40A6">
        <w:rPr>
          <w:szCs w:val="28"/>
        </w:rPr>
        <w:t>7</w:t>
      </w:r>
      <w:r w:rsidR="00862A1D">
        <w:rPr>
          <w:szCs w:val="28"/>
        </w:rPr>
        <w:t xml:space="preserve"> Nghị định này</w:t>
      </w:r>
      <w:r>
        <w:rPr>
          <w:szCs w:val="28"/>
        </w:rPr>
        <w:t xml:space="preserve"> </w:t>
      </w:r>
      <w:r w:rsidRPr="00AE2F99">
        <w:rPr>
          <w:szCs w:val="28"/>
        </w:rPr>
        <w:t>có trách nhiệm:</w:t>
      </w:r>
    </w:p>
    <w:p w14:paraId="35771735" w14:textId="0F3A40B8" w:rsidR="000B4B7C" w:rsidRPr="00AE2F99" w:rsidRDefault="000B4B7C" w:rsidP="00B059D7">
      <w:pPr>
        <w:widowControl w:val="0"/>
        <w:spacing w:before="60" w:after="60" w:line="360" w:lineRule="exact"/>
        <w:rPr>
          <w:szCs w:val="28"/>
        </w:rPr>
      </w:pPr>
      <w:r w:rsidRPr="00AE2F99">
        <w:rPr>
          <w:szCs w:val="28"/>
        </w:rPr>
        <w:lastRenderedPageBreak/>
        <w:t>a) Kiểm tra việc tuân thủ các quy định về đo đạc, báo cáo, thẩm định giảm nhẹ phát thải khí nhà kính trong phạm vi</w:t>
      </w:r>
      <w:r w:rsidR="00876155">
        <w:rPr>
          <w:szCs w:val="28"/>
        </w:rPr>
        <w:t xml:space="preserve"> lĩnh vực</w:t>
      </w:r>
      <w:r w:rsidRPr="00AE2F99">
        <w:rPr>
          <w:szCs w:val="28"/>
        </w:rPr>
        <w:t xml:space="preserve"> quản lý</w:t>
      </w:r>
      <w:r w:rsidRPr="00E6203C">
        <w:rPr>
          <w:szCs w:val="28"/>
        </w:rPr>
        <w:t>;</w:t>
      </w:r>
    </w:p>
    <w:p w14:paraId="34C2196E" w14:textId="109E297D" w:rsidR="000B4B7C" w:rsidRPr="00AE2F99" w:rsidRDefault="000B4B7C" w:rsidP="00B059D7">
      <w:pPr>
        <w:widowControl w:val="0"/>
        <w:spacing w:before="60" w:after="60" w:line="360" w:lineRule="exact"/>
        <w:rPr>
          <w:szCs w:val="28"/>
        </w:rPr>
      </w:pPr>
      <w:r w:rsidRPr="00AE2F99">
        <w:rPr>
          <w:szCs w:val="28"/>
        </w:rPr>
        <w:t xml:space="preserve">b) </w:t>
      </w:r>
      <w:r w:rsidRPr="00AE2F99">
        <w:rPr>
          <w:lang w:val="vi-VN"/>
        </w:rPr>
        <w:t>Hướng dẫn quy trình, quy định kỹ thuật về đo đạc, báo cáo, thẩm định giảm nhẹ phát thải khí nhà kính trong phạm vi</w:t>
      </w:r>
      <w:r w:rsidR="00876155">
        <w:t xml:space="preserve"> lĩnh vực</w:t>
      </w:r>
      <w:r w:rsidRPr="00AE2F99">
        <w:rPr>
          <w:lang w:val="vi-VN"/>
        </w:rPr>
        <w:t xml:space="preserve"> quản lý</w:t>
      </w:r>
      <w:r w:rsidRPr="00AE2F99">
        <w:t>;</w:t>
      </w:r>
    </w:p>
    <w:p w14:paraId="15566E40" w14:textId="7B198D57" w:rsidR="000B4B7C" w:rsidRDefault="000B4B7C" w:rsidP="00B059D7">
      <w:pPr>
        <w:widowControl w:val="0"/>
        <w:spacing w:before="60" w:after="60" w:line="360" w:lineRule="exact"/>
        <w:rPr>
          <w:szCs w:val="28"/>
        </w:rPr>
      </w:pPr>
      <w:r w:rsidRPr="00AE2F99">
        <w:rPr>
          <w:szCs w:val="28"/>
        </w:rPr>
        <w:t xml:space="preserve">c) Hướng dẫn </w:t>
      </w:r>
      <w:r>
        <w:rPr>
          <w:szCs w:val="28"/>
        </w:rPr>
        <w:t>c</w:t>
      </w:r>
      <w:r w:rsidRPr="00AE2F99">
        <w:rPr>
          <w:szCs w:val="28"/>
        </w:rPr>
        <w:t>ác cơ sở trong phạm vi</w:t>
      </w:r>
      <w:r w:rsidR="00876155">
        <w:rPr>
          <w:szCs w:val="28"/>
        </w:rPr>
        <w:t xml:space="preserve"> lĩnh vực</w:t>
      </w:r>
      <w:r w:rsidRPr="00AE2F99">
        <w:rPr>
          <w:szCs w:val="28"/>
        </w:rPr>
        <w:t xml:space="preserve"> quản lý thực hiện đo đạc, báo cáo và thẩm định giảm nhẹ phát thải khí nhà kính</w:t>
      </w:r>
      <w:r w:rsidR="00364C59">
        <w:rPr>
          <w:szCs w:val="28"/>
        </w:rPr>
        <w:t>;</w:t>
      </w:r>
    </w:p>
    <w:p w14:paraId="6ECAF55C" w14:textId="58908CD8" w:rsidR="00364C59" w:rsidRPr="00AE2F99" w:rsidRDefault="00364C59" w:rsidP="00B059D7">
      <w:pPr>
        <w:widowControl w:val="0"/>
        <w:spacing w:before="60" w:after="60" w:line="360" w:lineRule="exact"/>
        <w:rPr>
          <w:szCs w:val="28"/>
        </w:rPr>
      </w:pPr>
      <w:r>
        <w:rPr>
          <w:szCs w:val="28"/>
        </w:rPr>
        <w:t>d) X</w:t>
      </w:r>
      <w:r w:rsidRPr="00B478CD">
        <w:rPr>
          <w:szCs w:val="28"/>
        </w:rPr>
        <w:t>ây dựng, vận hành cơ sở dữ liệu trực tuyến về đo đạc, báo cáo, thẩm định giảm nhẹ phát thải khí nhà kính</w:t>
      </w:r>
      <w:r>
        <w:rPr>
          <w:szCs w:val="28"/>
        </w:rPr>
        <w:t xml:space="preserve"> </w:t>
      </w:r>
      <w:r w:rsidRPr="00AE2F99">
        <w:rPr>
          <w:szCs w:val="28"/>
        </w:rPr>
        <w:t>trong phạm vi</w:t>
      </w:r>
      <w:r>
        <w:rPr>
          <w:szCs w:val="28"/>
        </w:rPr>
        <w:t xml:space="preserve"> lĩnh vực</w:t>
      </w:r>
      <w:r w:rsidRPr="00AE2F99">
        <w:rPr>
          <w:szCs w:val="28"/>
        </w:rPr>
        <w:t xml:space="preserve"> quản lý</w:t>
      </w:r>
      <w:r w:rsidRPr="00B478CD">
        <w:rPr>
          <w:szCs w:val="28"/>
        </w:rPr>
        <w:t>.</w:t>
      </w:r>
    </w:p>
    <w:p w14:paraId="6421C7CD" w14:textId="295FED00" w:rsidR="000B4B7C" w:rsidRPr="00AE2F99" w:rsidRDefault="000B4B7C" w:rsidP="00B059D7">
      <w:pPr>
        <w:widowControl w:val="0"/>
        <w:spacing w:before="60" w:after="60" w:line="360" w:lineRule="exact"/>
        <w:rPr>
          <w:szCs w:val="28"/>
        </w:rPr>
      </w:pPr>
      <w:r w:rsidRPr="00AE2F99">
        <w:rPr>
          <w:szCs w:val="28"/>
        </w:rPr>
        <w:t>4. Các Bộ, cơ quan ngang Bộ khác có liên quan có trách nhiệm:</w:t>
      </w:r>
    </w:p>
    <w:p w14:paraId="7EFAE2EE" w14:textId="1A459008" w:rsidR="000B4B7C" w:rsidRPr="00AE2F99" w:rsidRDefault="000B4B7C" w:rsidP="00B059D7">
      <w:pPr>
        <w:widowControl w:val="0"/>
        <w:spacing w:before="60" w:after="60" w:line="360" w:lineRule="exact"/>
        <w:rPr>
          <w:szCs w:val="28"/>
        </w:rPr>
      </w:pPr>
      <w:r w:rsidRPr="00AE2F99">
        <w:rPr>
          <w:szCs w:val="28"/>
        </w:rPr>
        <w:t xml:space="preserve">a) Cung cấp số liệu hoạt động, thông tin liên quan phục vụ </w:t>
      </w:r>
      <w:r w:rsidR="00862A1D">
        <w:rPr>
          <w:szCs w:val="28"/>
        </w:rPr>
        <w:t xml:space="preserve">đo đạc, báo cáo, thẩm định </w:t>
      </w:r>
      <w:r w:rsidR="0006022F">
        <w:rPr>
          <w:szCs w:val="28"/>
        </w:rPr>
        <w:t xml:space="preserve">giảm nhẹ </w:t>
      </w:r>
      <w:r w:rsidRPr="00AE2F99">
        <w:rPr>
          <w:szCs w:val="28"/>
        </w:rPr>
        <w:t xml:space="preserve">khí nhà kính cấp quốc gia, lĩnh vực theo yêu cầu của Bộ Tài nguyên và Môi trường và các Bộ </w:t>
      </w:r>
      <w:r w:rsidR="00AB40A6">
        <w:rPr>
          <w:szCs w:val="28"/>
        </w:rPr>
        <w:t>quy định tại khoản 3 Điều 7 Nghị định này</w:t>
      </w:r>
      <w:r w:rsidRPr="00AE2F99">
        <w:rPr>
          <w:szCs w:val="28"/>
        </w:rPr>
        <w:t xml:space="preserve">; </w:t>
      </w:r>
    </w:p>
    <w:p w14:paraId="79E0AE08" w14:textId="07D2DE3D" w:rsidR="000B4B7C" w:rsidRDefault="000B4B7C" w:rsidP="00B059D7">
      <w:pPr>
        <w:widowControl w:val="0"/>
        <w:spacing w:before="60" w:after="60" w:line="360" w:lineRule="exact"/>
        <w:rPr>
          <w:spacing w:val="-2"/>
          <w:szCs w:val="28"/>
        </w:rPr>
      </w:pPr>
      <w:r w:rsidRPr="00425FD8">
        <w:rPr>
          <w:spacing w:val="-2"/>
          <w:szCs w:val="28"/>
        </w:rPr>
        <w:t>b) Phối hợp với Bộ Tài nguyên và Môi trường</w:t>
      </w:r>
      <w:r w:rsidR="00106EB6">
        <w:rPr>
          <w:spacing w:val="-2"/>
          <w:szCs w:val="28"/>
        </w:rPr>
        <w:t>,</w:t>
      </w:r>
      <w:r w:rsidRPr="00425FD8">
        <w:rPr>
          <w:spacing w:val="-2"/>
          <w:szCs w:val="28"/>
        </w:rPr>
        <w:t xml:space="preserve"> các Bộ </w:t>
      </w:r>
      <w:r w:rsidR="00AB40A6">
        <w:rPr>
          <w:szCs w:val="28"/>
        </w:rPr>
        <w:t>quy định tại khoản 3 Điều 7 Nghị định này</w:t>
      </w:r>
      <w:r w:rsidR="00AB40A6" w:rsidRPr="00425FD8">
        <w:rPr>
          <w:spacing w:val="-2"/>
          <w:szCs w:val="28"/>
        </w:rPr>
        <w:t xml:space="preserve"> </w:t>
      </w:r>
      <w:r w:rsidRPr="00425FD8">
        <w:rPr>
          <w:spacing w:val="-2"/>
          <w:szCs w:val="28"/>
        </w:rPr>
        <w:t>thực hiện kiểm tra việc tuân thủ các quy định về đo đạc, báo cáo, thẩm định giảm nhẹ phát thải khí nhà kính trong phạm vi</w:t>
      </w:r>
      <w:r w:rsidR="00AE1B73">
        <w:rPr>
          <w:spacing w:val="-2"/>
          <w:szCs w:val="28"/>
        </w:rPr>
        <w:t xml:space="preserve"> lĩnh vực</w:t>
      </w:r>
      <w:r w:rsidRPr="00425FD8">
        <w:rPr>
          <w:spacing w:val="-2"/>
          <w:szCs w:val="28"/>
        </w:rPr>
        <w:t xml:space="preserve"> quản lý.</w:t>
      </w:r>
    </w:p>
    <w:p w14:paraId="5982BA9D" w14:textId="172D1805" w:rsidR="008F74B3" w:rsidRDefault="000B4B7C" w:rsidP="00B059D7">
      <w:pPr>
        <w:widowControl w:val="0"/>
        <w:spacing w:before="60" w:after="60" w:line="360" w:lineRule="exact"/>
        <w:rPr>
          <w:spacing w:val="-2"/>
          <w:szCs w:val="28"/>
        </w:rPr>
      </w:pPr>
      <w:r w:rsidRPr="0077321F">
        <w:rPr>
          <w:spacing w:val="-2"/>
          <w:szCs w:val="28"/>
        </w:rPr>
        <w:t xml:space="preserve">5. Ủy ban nhân dân </w:t>
      </w:r>
      <w:r w:rsidR="00106EB6">
        <w:rPr>
          <w:spacing w:val="-2"/>
          <w:szCs w:val="28"/>
        </w:rPr>
        <w:t xml:space="preserve">cấp tỉnh </w:t>
      </w:r>
      <w:r w:rsidR="008F74B3" w:rsidRPr="0077321F">
        <w:rPr>
          <w:spacing w:val="-2"/>
          <w:szCs w:val="28"/>
        </w:rPr>
        <w:t>có trách nhiệm:</w:t>
      </w:r>
    </w:p>
    <w:p w14:paraId="5A9BB5DA" w14:textId="3D67D806" w:rsidR="00823290" w:rsidRPr="004A3304" w:rsidRDefault="00823290" w:rsidP="00B059D7">
      <w:pPr>
        <w:widowControl w:val="0"/>
        <w:spacing w:before="60" w:after="60" w:line="360" w:lineRule="exact"/>
        <w:rPr>
          <w:szCs w:val="28"/>
        </w:rPr>
      </w:pPr>
      <w:r w:rsidRPr="004A3304">
        <w:rPr>
          <w:szCs w:val="28"/>
        </w:rPr>
        <w:t xml:space="preserve">a) </w:t>
      </w:r>
      <w:r w:rsidR="00862A1D">
        <w:rPr>
          <w:szCs w:val="28"/>
        </w:rPr>
        <w:t>Theo dõi</w:t>
      </w:r>
      <w:r w:rsidRPr="004A3304">
        <w:rPr>
          <w:szCs w:val="28"/>
        </w:rPr>
        <w:t>, giám sát việc thực hiện kế hoạch giảm nhẹ phát thải khí nhà kính và tuân thủ các quy định về đo đạc, báo cáo, thẩm định giảm nhẹ phát thải khí nhà kính của các cơ sở quy định tại Khoản 1 Điều 5 Nghị định này t</w:t>
      </w:r>
      <w:r w:rsidR="004A3304" w:rsidRPr="004A3304">
        <w:rPr>
          <w:szCs w:val="28"/>
        </w:rPr>
        <w:t>rên</w:t>
      </w:r>
      <w:r w:rsidRPr="004A3304">
        <w:rPr>
          <w:szCs w:val="28"/>
        </w:rPr>
        <w:t xml:space="preserve"> địa bàn quản lý;</w:t>
      </w:r>
    </w:p>
    <w:p w14:paraId="6E486D50" w14:textId="718834D8" w:rsidR="000B4B7C" w:rsidRPr="0077321F" w:rsidRDefault="00823290" w:rsidP="00B059D7">
      <w:pPr>
        <w:widowControl w:val="0"/>
        <w:spacing w:before="60" w:after="60" w:line="360" w:lineRule="exact"/>
        <w:rPr>
          <w:spacing w:val="-2"/>
          <w:szCs w:val="28"/>
        </w:rPr>
      </w:pPr>
      <w:r>
        <w:rPr>
          <w:spacing w:val="-2"/>
          <w:szCs w:val="28"/>
        </w:rPr>
        <w:t>b</w:t>
      </w:r>
      <w:r w:rsidR="000B4B7C" w:rsidRPr="0077321F">
        <w:rPr>
          <w:spacing w:val="-2"/>
          <w:szCs w:val="28"/>
        </w:rPr>
        <w:t>) Cung cấp thông tin</w:t>
      </w:r>
      <w:r w:rsidR="004A3304">
        <w:rPr>
          <w:spacing w:val="-2"/>
          <w:szCs w:val="28"/>
        </w:rPr>
        <w:t>, số liệu</w:t>
      </w:r>
      <w:r w:rsidR="000B4B7C" w:rsidRPr="0077321F">
        <w:rPr>
          <w:spacing w:val="-2"/>
          <w:szCs w:val="28"/>
        </w:rPr>
        <w:t xml:space="preserve"> liên quan phục vụ </w:t>
      </w:r>
      <w:r w:rsidRPr="00AE2F99">
        <w:rPr>
          <w:szCs w:val="28"/>
        </w:rPr>
        <w:t xml:space="preserve">đo đạc, báo cáo, thẩm định </w:t>
      </w:r>
      <w:r w:rsidR="0006022F">
        <w:rPr>
          <w:spacing w:val="-2"/>
          <w:szCs w:val="28"/>
        </w:rPr>
        <w:t xml:space="preserve">giảm nhẹ </w:t>
      </w:r>
      <w:r w:rsidR="000B4B7C" w:rsidRPr="0077321F">
        <w:rPr>
          <w:spacing w:val="-2"/>
          <w:szCs w:val="28"/>
        </w:rPr>
        <w:t>khí nhà kính cấp quốc gia, lĩnh vực theo yêu cầu của Bộ Tài nguyên và Môi trường</w:t>
      </w:r>
      <w:r w:rsidR="004A3304">
        <w:rPr>
          <w:spacing w:val="-2"/>
          <w:szCs w:val="28"/>
        </w:rPr>
        <w:t>,</w:t>
      </w:r>
      <w:r w:rsidR="000B4B7C" w:rsidRPr="0077321F">
        <w:rPr>
          <w:spacing w:val="-2"/>
          <w:szCs w:val="28"/>
        </w:rPr>
        <w:t xml:space="preserve"> các Bộ </w:t>
      </w:r>
      <w:r w:rsidR="00C540F7">
        <w:rPr>
          <w:szCs w:val="28"/>
        </w:rPr>
        <w:t>quy định tại khoản 3 Điều 7 Nghị định này</w:t>
      </w:r>
      <w:r>
        <w:rPr>
          <w:spacing w:val="-2"/>
          <w:szCs w:val="28"/>
        </w:rPr>
        <w:t>.</w:t>
      </w:r>
    </w:p>
    <w:p w14:paraId="0597EE8F" w14:textId="1B74DBF8" w:rsidR="000B4B7C" w:rsidRDefault="000B4B7C" w:rsidP="00B059D7">
      <w:pPr>
        <w:widowControl w:val="0"/>
        <w:spacing w:before="60" w:after="60" w:line="360" w:lineRule="exact"/>
        <w:rPr>
          <w:spacing w:val="-2"/>
          <w:szCs w:val="28"/>
        </w:rPr>
      </w:pPr>
      <w:r w:rsidRPr="0077321F">
        <w:rPr>
          <w:spacing w:val="-2"/>
          <w:szCs w:val="28"/>
        </w:rPr>
        <w:t>6. Cơ sở quy định tại khoản 1 Điều 5 Nghị định này</w:t>
      </w:r>
      <w:r w:rsidR="004A3304">
        <w:rPr>
          <w:spacing w:val="-2"/>
          <w:szCs w:val="28"/>
        </w:rPr>
        <w:t xml:space="preserve">, đơn </w:t>
      </w:r>
      <w:r w:rsidR="004A3304" w:rsidRPr="00AE2F99">
        <w:rPr>
          <w:bCs/>
          <w:iCs/>
          <w:szCs w:val="28"/>
        </w:rPr>
        <w:t>vị thẩm định</w:t>
      </w:r>
      <w:r w:rsidRPr="0077321F">
        <w:rPr>
          <w:spacing w:val="-2"/>
          <w:szCs w:val="28"/>
        </w:rPr>
        <w:t xml:space="preserve"> </w:t>
      </w:r>
      <w:r w:rsidR="004A3304">
        <w:rPr>
          <w:spacing w:val="-2"/>
          <w:szCs w:val="28"/>
        </w:rPr>
        <w:t xml:space="preserve">quy định tại khoản 1 Điều 14 </w:t>
      </w:r>
      <w:r w:rsidRPr="0077321F">
        <w:rPr>
          <w:spacing w:val="-2"/>
          <w:szCs w:val="28"/>
        </w:rPr>
        <w:t xml:space="preserve">và các tổ chức liên quan </w:t>
      </w:r>
      <w:r w:rsidR="00E86FD8">
        <w:rPr>
          <w:spacing w:val="-2"/>
          <w:szCs w:val="28"/>
        </w:rPr>
        <w:t xml:space="preserve">khác có trách nhiệm tuân thủ </w:t>
      </w:r>
      <w:r w:rsidRPr="0077321F">
        <w:rPr>
          <w:spacing w:val="-2"/>
          <w:szCs w:val="28"/>
        </w:rPr>
        <w:t xml:space="preserve">các quy định về đo đạc, báo cáo, thẩm định giảm nhẹ phát thải khí nhà kính; cung cấp </w:t>
      </w:r>
      <w:r w:rsidR="00E86FD8">
        <w:rPr>
          <w:spacing w:val="-2"/>
          <w:szCs w:val="28"/>
        </w:rPr>
        <w:t xml:space="preserve">thông tin, </w:t>
      </w:r>
      <w:r w:rsidRPr="0077321F">
        <w:rPr>
          <w:spacing w:val="-2"/>
          <w:szCs w:val="28"/>
        </w:rPr>
        <w:t xml:space="preserve">số liệu hoạt động </w:t>
      </w:r>
      <w:r w:rsidR="003A17FE" w:rsidRPr="0077321F">
        <w:rPr>
          <w:spacing w:val="-2"/>
          <w:szCs w:val="28"/>
        </w:rPr>
        <w:t xml:space="preserve">phục vụ </w:t>
      </w:r>
      <w:r w:rsidR="003A17FE" w:rsidRPr="00AE2F99">
        <w:rPr>
          <w:szCs w:val="28"/>
        </w:rPr>
        <w:t xml:space="preserve">đo đạc, báo cáo, thẩm định </w:t>
      </w:r>
      <w:r w:rsidR="003A17FE">
        <w:rPr>
          <w:spacing w:val="-2"/>
          <w:szCs w:val="28"/>
        </w:rPr>
        <w:t xml:space="preserve">giảm nhẹ </w:t>
      </w:r>
      <w:r w:rsidR="003A17FE" w:rsidRPr="0077321F">
        <w:rPr>
          <w:spacing w:val="-2"/>
          <w:szCs w:val="28"/>
        </w:rPr>
        <w:t xml:space="preserve">khí nhà kính cấp quốc gia, lĩnh vực </w:t>
      </w:r>
      <w:r w:rsidRPr="0077321F">
        <w:rPr>
          <w:spacing w:val="-2"/>
          <w:szCs w:val="28"/>
        </w:rPr>
        <w:t>theo hướng dẫn của Bộ Tài nguyên và Môi trường và các Bộ quản lý lĩnh vực.</w:t>
      </w:r>
    </w:p>
    <w:p w14:paraId="74395BD9" w14:textId="77777777" w:rsidR="001700B8" w:rsidRPr="00AE2F99" w:rsidRDefault="001700B8" w:rsidP="00DA2EDA">
      <w:pPr>
        <w:pStyle w:val="Heading2"/>
      </w:pPr>
      <w:r>
        <w:t>Nội dung hoạt động đ</w:t>
      </w:r>
      <w:r w:rsidRPr="00AE2F99">
        <w:t>o đạc, báo cáo, thẩm định giảm nhẹ phát thải khí nhà kính</w:t>
      </w:r>
    </w:p>
    <w:p w14:paraId="3634808D" w14:textId="4A31CAB5" w:rsidR="00DD4DFF" w:rsidRPr="00AE2F99" w:rsidRDefault="00DD4DFF" w:rsidP="00DD4DFF">
      <w:pPr>
        <w:widowControl w:val="0"/>
        <w:spacing w:before="120" w:after="60" w:line="360" w:lineRule="exact"/>
        <w:rPr>
          <w:bCs/>
          <w:iCs/>
          <w:szCs w:val="28"/>
        </w:rPr>
      </w:pPr>
      <w:r>
        <w:rPr>
          <w:bCs/>
          <w:iCs/>
          <w:szCs w:val="28"/>
        </w:rPr>
        <w:t>1</w:t>
      </w:r>
      <w:r w:rsidRPr="00AE2F99">
        <w:rPr>
          <w:bCs/>
          <w:iCs/>
          <w:szCs w:val="28"/>
          <w:lang w:val="vi-VN"/>
        </w:rPr>
        <w:t xml:space="preserve">. </w:t>
      </w:r>
      <w:r w:rsidRPr="00AE2F99">
        <w:rPr>
          <w:bCs/>
          <w:iCs/>
          <w:szCs w:val="28"/>
        </w:rPr>
        <w:t>Yêu cầu về đo đạc, báo cáo</w:t>
      </w:r>
      <w:r>
        <w:rPr>
          <w:bCs/>
          <w:iCs/>
          <w:szCs w:val="28"/>
        </w:rPr>
        <w:t>, thẩm định</w:t>
      </w:r>
      <w:r w:rsidRPr="00AE2F99">
        <w:rPr>
          <w:bCs/>
          <w:iCs/>
          <w:szCs w:val="28"/>
        </w:rPr>
        <w:t xml:space="preserve"> giảm nhẹ phát thải khí nhà kính</w:t>
      </w:r>
    </w:p>
    <w:p w14:paraId="173462DD" w14:textId="77777777" w:rsidR="00DD4DFF" w:rsidRPr="00AE2F99" w:rsidRDefault="00DD4DFF" w:rsidP="00DD4DFF">
      <w:pPr>
        <w:widowControl w:val="0"/>
        <w:spacing w:before="120" w:after="60" w:line="360" w:lineRule="exact"/>
        <w:rPr>
          <w:bCs/>
          <w:iCs/>
          <w:szCs w:val="28"/>
        </w:rPr>
      </w:pPr>
      <w:r w:rsidRPr="00AE2F99">
        <w:rPr>
          <w:bCs/>
          <w:iCs/>
          <w:szCs w:val="28"/>
        </w:rPr>
        <w:t>a) Đ</w:t>
      </w:r>
      <w:r w:rsidRPr="00AE2F99">
        <w:rPr>
          <w:bCs/>
          <w:iCs/>
          <w:szCs w:val="28"/>
          <w:lang w:val="vi-VN"/>
        </w:rPr>
        <w:t>o đạc phải được thực hiện theo quy trình đo đạc, báo cáo, thẩm định do cơ quan có thẩm quyền ban hành, đảm bảo độ chính xác, tính minh bạch, liên tục và nhất quán của kết quả đo đạc</w:t>
      </w:r>
      <w:r w:rsidRPr="00AE2F99">
        <w:rPr>
          <w:bCs/>
          <w:iCs/>
          <w:szCs w:val="28"/>
        </w:rPr>
        <w:t>. P</w:t>
      </w:r>
      <w:r w:rsidRPr="00AE2F99">
        <w:rPr>
          <w:bCs/>
          <w:iCs/>
          <w:szCs w:val="28"/>
          <w:lang w:val="vi-VN"/>
        </w:rPr>
        <w:t>hương pháp đo đạc được xây dựng trên cơ sở các quy định của Công ước khung của Liên hợp quốc về biến đổi khí hậu, phù hợp với điều kiện của Việt Nam</w:t>
      </w:r>
      <w:r w:rsidRPr="00AE2F99">
        <w:rPr>
          <w:bCs/>
          <w:iCs/>
          <w:szCs w:val="28"/>
        </w:rPr>
        <w:t>;</w:t>
      </w:r>
    </w:p>
    <w:p w14:paraId="4FC17042" w14:textId="77777777" w:rsidR="00DD4DFF" w:rsidRPr="00AE2F99" w:rsidRDefault="00DD4DFF" w:rsidP="00B059D7">
      <w:pPr>
        <w:widowControl w:val="0"/>
        <w:spacing w:before="80" w:after="80" w:line="360" w:lineRule="exact"/>
        <w:rPr>
          <w:bCs/>
          <w:iCs/>
          <w:szCs w:val="28"/>
        </w:rPr>
      </w:pPr>
      <w:r w:rsidRPr="00AE2F99">
        <w:rPr>
          <w:bCs/>
          <w:iCs/>
          <w:szCs w:val="28"/>
        </w:rPr>
        <w:lastRenderedPageBreak/>
        <w:t>b</w:t>
      </w:r>
      <w:r>
        <w:rPr>
          <w:bCs/>
          <w:iCs/>
          <w:szCs w:val="28"/>
        </w:rPr>
        <w:t>)</w:t>
      </w:r>
      <w:r w:rsidRPr="00AE2F99">
        <w:rPr>
          <w:bCs/>
          <w:iCs/>
          <w:szCs w:val="28"/>
          <w:lang w:val="vi-VN"/>
        </w:rPr>
        <w:t xml:space="preserve"> Báo cáo giảm nhẹ phát thải khí nhà kính phải thể hiện đầy đủ, chính xác thông tin về phương pháp đo đạc, số liệu hoạt động, hệ số phát thải áp dụng, giải pháp công nghệ, </w:t>
      </w:r>
      <w:r w:rsidRPr="00AE2F99">
        <w:rPr>
          <w:bCs/>
          <w:iCs/>
          <w:szCs w:val="28"/>
        </w:rPr>
        <w:t xml:space="preserve">phương thức </w:t>
      </w:r>
      <w:r w:rsidRPr="00AE2F99">
        <w:rPr>
          <w:bCs/>
          <w:iCs/>
          <w:szCs w:val="28"/>
          <w:lang w:val="vi-VN"/>
        </w:rPr>
        <w:t xml:space="preserve">quản lý để giảm phát thải khí nhà kính và kết quả giảm nhẹ phát thải khí nhà kính. Báo cáo phải bảo </w:t>
      </w:r>
      <w:r w:rsidRPr="00AE2F99">
        <w:rPr>
          <w:bCs/>
          <w:iCs/>
          <w:szCs w:val="28"/>
        </w:rPr>
        <w:t xml:space="preserve">đảm </w:t>
      </w:r>
      <w:r w:rsidRPr="00AE2F99">
        <w:rPr>
          <w:bCs/>
          <w:iCs/>
          <w:szCs w:val="28"/>
          <w:lang w:val="vi-VN"/>
        </w:rPr>
        <w:t>tính toàn diện của các hoạt động giảm nhẹ phát thải khí nhà kính; được xây dựng theo các quy định về biểu mẫu, phương thức và thời gian quy định tại quy trình đo đạc, báo cáo, thẩm định được cơ quan có thẩm quyền ban hành</w:t>
      </w:r>
      <w:r w:rsidRPr="00AE2F99">
        <w:rPr>
          <w:bCs/>
          <w:iCs/>
          <w:szCs w:val="28"/>
        </w:rPr>
        <w:t>;</w:t>
      </w:r>
    </w:p>
    <w:p w14:paraId="4AFC61C0" w14:textId="31D6BD59" w:rsidR="00DD4DFF" w:rsidRPr="00AE2F99" w:rsidRDefault="000A2A6E" w:rsidP="00B059D7">
      <w:pPr>
        <w:widowControl w:val="0"/>
        <w:spacing w:before="80" w:after="80" w:line="360" w:lineRule="exact"/>
        <w:rPr>
          <w:bCs/>
          <w:iCs/>
          <w:szCs w:val="28"/>
        </w:rPr>
      </w:pPr>
      <w:r w:rsidRPr="000A2A6E">
        <w:rPr>
          <w:bCs/>
          <w:iCs/>
          <w:szCs w:val="28"/>
        </w:rPr>
        <w:t>c)</w:t>
      </w:r>
      <w:r w:rsidRPr="000A2A6E">
        <w:rPr>
          <w:bCs/>
          <w:iCs/>
          <w:szCs w:val="28"/>
          <w:lang w:val="vi-VN"/>
        </w:rPr>
        <w:t xml:space="preserve"> Thẩm định báo cáo giảm nhẹ phát thải khí nhà kính </w:t>
      </w:r>
      <w:r w:rsidRPr="000A2A6E">
        <w:rPr>
          <w:bCs/>
          <w:iCs/>
          <w:szCs w:val="28"/>
        </w:rPr>
        <w:t>do</w:t>
      </w:r>
      <w:r w:rsidRPr="000A2A6E">
        <w:rPr>
          <w:bCs/>
          <w:iCs/>
          <w:szCs w:val="28"/>
          <w:lang w:val="vi-VN"/>
        </w:rPr>
        <w:t xml:space="preserve"> </w:t>
      </w:r>
      <w:r w:rsidRPr="000A2A6E">
        <w:rPr>
          <w:bCs/>
          <w:iCs/>
          <w:szCs w:val="28"/>
        </w:rPr>
        <w:t>đơn vị</w:t>
      </w:r>
      <w:r w:rsidRPr="000A2A6E">
        <w:rPr>
          <w:bCs/>
          <w:iCs/>
          <w:szCs w:val="28"/>
          <w:lang w:val="vi-VN"/>
        </w:rPr>
        <w:t xml:space="preserve"> đủ điều kiện </w:t>
      </w:r>
      <w:r w:rsidRPr="000A2A6E">
        <w:rPr>
          <w:bCs/>
          <w:iCs/>
          <w:szCs w:val="28"/>
        </w:rPr>
        <w:t>thực hiện theo trình tự do Bộ Tài nguyên và Môi trường quy định</w:t>
      </w:r>
      <w:r w:rsidRPr="000A2A6E">
        <w:rPr>
          <w:bCs/>
          <w:iCs/>
          <w:szCs w:val="28"/>
          <w:lang w:val="vi-VN"/>
        </w:rPr>
        <w:t>,</w:t>
      </w:r>
      <w:r w:rsidRPr="000A2A6E">
        <w:rPr>
          <w:bCs/>
          <w:iCs/>
          <w:szCs w:val="28"/>
        </w:rPr>
        <w:t xml:space="preserve"> </w:t>
      </w:r>
      <w:r w:rsidRPr="000A2A6E">
        <w:rPr>
          <w:bCs/>
          <w:iCs/>
          <w:szCs w:val="28"/>
          <w:lang w:val="vi-VN"/>
        </w:rPr>
        <w:t xml:space="preserve">tuân thủ các hướng dẫn </w:t>
      </w:r>
      <w:r w:rsidRPr="000A2A6E">
        <w:rPr>
          <w:bCs/>
          <w:iCs/>
          <w:szCs w:val="28"/>
        </w:rPr>
        <w:t>chi tiết của</w:t>
      </w:r>
      <w:r w:rsidRPr="000A2A6E">
        <w:rPr>
          <w:bCs/>
          <w:iCs/>
          <w:szCs w:val="28"/>
          <w:lang w:val="vi-VN"/>
        </w:rPr>
        <w:t xml:space="preserve"> </w:t>
      </w:r>
      <w:r w:rsidRPr="000A2A6E">
        <w:rPr>
          <w:bCs/>
          <w:iCs/>
          <w:szCs w:val="28"/>
        </w:rPr>
        <w:t>các Bộ quản lý lĩnh vực</w:t>
      </w:r>
      <w:r w:rsidRPr="000A2A6E">
        <w:rPr>
          <w:bCs/>
          <w:iCs/>
          <w:szCs w:val="28"/>
          <w:lang w:val="vi-VN"/>
        </w:rPr>
        <w:t xml:space="preserve">. </w:t>
      </w:r>
      <w:r w:rsidRPr="000A2A6E">
        <w:rPr>
          <w:bCs/>
          <w:iCs/>
          <w:szCs w:val="28"/>
        </w:rPr>
        <w:t>Kết quả giảm nhẹ phát thải khí nhà kính được cơ quan có thẩm quyền công bố.</w:t>
      </w:r>
    </w:p>
    <w:p w14:paraId="212A0054" w14:textId="71F08E23" w:rsidR="001700B8" w:rsidRPr="00AE2F99" w:rsidRDefault="00DD4DFF" w:rsidP="00B059D7">
      <w:pPr>
        <w:widowControl w:val="0"/>
        <w:spacing w:before="80" w:after="80" w:line="360" w:lineRule="exact"/>
        <w:rPr>
          <w:szCs w:val="28"/>
        </w:rPr>
      </w:pPr>
      <w:r>
        <w:rPr>
          <w:szCs w:val="28"/>
        </w:rPr>
        <w:t>2</w:t>
      </w:r>
      <w:r w:rsidR="001700B8" w:rsidRPr="00AE2F99">
        <w:rPr>
          <w:szCs w:val="28"/>
        </w:rPr>
        <w:t>. Đo đạc giảm nhẹ phát thải khí nhà kính</w:t>
      </w:r>
    </w:p>
    <w:p w14:paraId="635B63C4" w14:textId="6034DE96" w:rsidR="001700B8" w:rsidRPr="00AE2F99" w:rsidRDefault="001700B8" w:rsidP="00B059D7">
      <w:pPr>
        <w:widowControl w:val="0"/>
        <w:spacing w:before="80" w:after="80" w:line="360" w:lineRule="exact"/>
        <w:rPr>
          <w:szCs w:val="28"/>
        </w:rPr>
      </w:pPr>
      <w:r w:rsidRPr="00AE2F99">
        <w:rPr>
          <w:szCs w:val="28"/>
        </w:rPr>
        <w:t>a) Các</w:t>
      </w:r>
      <w:r w:rsidRPr="0077321F">
        <w:rPr>
          <w:spacing w:val="-2"/>
          <w:szCs w:val="28"/>
        </w:rPr>
        <w:t xml:space="preserve"> </w:t>
      </w:r>
      <w:r w:rsidRPr="00AE2F99">
        <w:rPr>
          <w:szCs w:val="28"/>
        </w:rPr>
        <w:t xml:space="preserve">cơ sở quy định tại </w:t>
      </w:r>
      <w:r w:rsidR="00544A7C">
        <w:rPr>
          <w:szCs w:val="28"/>
        </w:rPr>
        <w:t>k</w:t>
      </w:r>
      <w:r w:rsidRPr="00AE2F99">
        <w:rPr>
          <w:szCs w:val="28"/>
        </w:rPr>
        <w:t xml:space="preserve">hoản 1 Điều 5 Nghị định này </w:t>
      </w:r>
      <w:r w:rsidR="00F36403">
        <w:rPr>
          <w:szCs w:val="28"/>
        </w:rPr>
        <w:t xml:space="preserve">thực hiện </w:t>
      </w:r>
      <w:r w:rsidRPr="00AE2F99">
        <w:rPr>
          <w:szCs w:val="28"/>
        </w:rPr>
        <w:t xml:space="preserve">đo đạc kết quả </w:t>
      </w:r>
      <w:r w:rsidR="00F36403">
        <w:rPr>
          <w:szCs w:val="28"/>
        </w:rPr>
        <w:t>triển khai các biện pháp g</w:t>
      </w:r>
      <w:r w:rsidR="00636AD9" w:rsidRPr="00AE2F99">
        <w:rPr>
          <w:szCs w:val="28"/>
        </w:rPr>
        <w:t xml:space="preserve">iảm nhẹ phát thải khí nhà kính </w:t>
      </w:r>
      <w:r w:rsidRPr="00AE2F99">
        <w:rPr>
          <w:szCs w:val="28"/>
        </w:rPr>
        <w:t xml:space="preserve">của cơ sở theo hướng dẫn </w:t>
      </w:r>
      <w:r w:rsidR="00F36403">
        <w:rPr>
          <w:szCs w:val="28"/>
        </w:rPr>
        <w:t>của</w:t>
      </w:r>
      <w:r w:rsidR="00D75329">
        <w:rPr>
          <w:szCs w:val="28"/>
        </w:rPr>
        <w:t xml:space="preserve"> </w:t>
      </w:r>
      <w:r w:rsidRPr="00AE2F99">
        <w:rPr>
          <w:szCs w:val="28"/>
        </w:rPr>
        <w:t>các Bộ quản lý lĩnh vực;</w:t>
      </w:r>
    </w:p>
    <w:p w14:paraId="440F3A75" w14:textId="75500ECF" w:rsidR="001700B8" w:rsidRDefault="001700B8" w:rsidP="00B059D7">
      <w:pPr>
        <w:widowControl w:val="0"/>
        <w:spacing w:before="80" w:after="80" w:line="360" w:lineRule="exact"/>
        <w:rPr>
          <w:szCs w:val="28"/>
        </w:rPr>
      </w:pPr>
      <w:r w:rsidRPr="00AE2F99">
        <w:rPr>
          <w:szCs w:val="28"/>
        </w:rPr>
        <w:t xml:space="preserve">b) Các </w:t>
      </w:r>
      <w:r w:rsidR="003C16D7" w:rsidRPr="00AE2F99">
        <w:rPr>
          <w:szCs w:val="28"/>
        </w:rPr>
        <w:t>Bộ</w:t>
      </w:r>
      <w:r w:rsidR="003C16D7">
        <w:rPr>
          <w:szCs w:val="28"/>
        </w:rPr>
        <w:t xml:space="preserve"> quy định tại khoản 3 Điều 7 Nghị định này </w:t>
      </w:r>
      <w:r w:rsidR="00F36403">
        <w:rPr>
          <w:szCs w:val="28"/>
        </w:rPr>
        <w:t xml:space="preserve">thực hiện </w:t>
      </w:r>
      <w:r w:rsidRPr="00AE2F99">
        <w:rPr>
          <w:szCs w:val="28"/>
        </w:rPr>
        <w:t xml:space="preserve">đo đạc kết quả thực hiện </w:t>
      </w:r>
      <w:r w:rsidR="00F36403">
        <w:rPr>
          <w:szCs w:val="28"/>
        </w:rPr>
        <w:t>các biện pháp</w:t>
      </w:r>
      <w:r w:rsidRPr="00AE2F99">
        <w:rPr>
          <w:szCs w:val="28"/>
        </w:rPr>
        <w:t xml:space="preserve"> giảm nhẹ phát thải khí nhà kính </w:t>
      </w:r>
      <w:r w:rsidR="00636AD9">
        <w:rPr>
          <w:szCs w:val="28"/>
        </w:rPr>
        <w:t xml:space="preserve">cấp lĩnh vực, bao gồm </w:t>
      </w:r>
      <w:r w:rsidRPr="00AE2F99">
        <w:rPr>
          <w:szCs w:val="28"/>
        </w:rPr>
        <w:t xml:space="preserve">việc thực hiện các chính sách, quy định pháp luật, chiến lược, chương trình, kế hoạch và các biện pháp giảm nhẹ phát thải khí nhà kính </w:t>
      </w:r>
      <w:r w:rsidR="00636AD9">
        <w:rPr>
          <w:szCs w:val="28"/>
        </w:rPr>
        <w:t xml:space="preserve">khác </w:t>
      </w:r>
      <w:r w:rsidRPr="00AE2F99">
        <w:rPr>
          <w:szCs w:val="28"/>
        </w:rPr>
        <w:t>thuộc phạm vi quản lý.</w:t>
      </w:r>
    </w:p>
    <w:p w14:paraId="174275B2" w14:textId="77A47F7A" w:rsidR="001700B8" w:rsidRPr="00AE2F99" w:rsidRDefault="00DD4DFF" w:rsidP="00B059D7">
      <w:pPr>
        <w:widowControl w:val="0"/>
        <w:spacing w:before="80" w:after="80" w:line="360" w:lineRule="exact"/>
        <w:rPr>
          <w:szCs w:val="28"/>
        </w:rPr>
      </w:pPr>
      <w:r>
        <w:rPr>
          <w:szCs w:val="28"/>
        </w:rPr>
        <w:t>3</w:t>
      </w:r>
      <w:r w:rsidR="001700B8" w:rsidRPr="00AE2F99">
        <w:rPr>
          <w:szCs w:val="28"/>
        </w:rPr>
        <w:t>. Báo cáo giảm nhẹ phát thải khí nhà kính</w:t>
      </w:r>
    </w:p>
    <w:p w14:paraId="6BA9E34F" w14:textId="0C863940" w:rsidR="001700B8" w:rsidRPr="00B059D7" w:rsidRDefault="001700B8" w:rsidP="00B059D7">
      <w:pPr>
        <w:widowControl w:val="0"/>
        <w:spacing w:before="80" w:after="80" w:line="360" w:lineRule="exact"/>
        <w:rPr>
          <w:spacing w:val="-4"/>
          <w:szCs w:val="28"/>
        </w:rPr>
      </w:pPr>
      <w:r w:rsidRPr="00B059D7">
        <w:rPr>
          <w:spacing w:val="-4"/>
          <w:szCs w:val="28"/>
        </w:rPr>
        <w:t xml:space="preserve">a) Các cơ sở quy định tại </w:t>
      </w:r>
      <w:r w:rsidR="00DB417A" w:rsidRPr="00B059D7">
        <w:rPr>
          <w:spacing w:val="-4"/>
          <w:szCs w:val="28"/>
        </w:rPr>
        <w:t>k</w:t>
      </w:r>
      <w:r w:rsidRPr="00B059D7">
        <w:rPr>
          <w:spacing w:val="-4"/>
          <w:szCs w:val="28"/>
        </w:rPr>
        <w:t xml:space="preserve">hoản 1 Điều 5 Nghị định này xây dựng báo cáo </w:t>
      </w:r>
      <w:r w:rsidR="00B64B52" w:rsidRPr="00B059D7">
        <w:rPr>
          <w:spacing w:val="-4"/>
          <w:szCs w:val="28"/>
        </w:rPr>
        <w:t xml:space="preserve">giảm nhẹ </w:t>
      </w:r>
      <w:r w:rsidRPr="00B059D7">
        <w:rPr>
          <w:spacing w:val="-4"/>
          <w:szCs w:val="28"/>
        </w:rPr>
        <w:t xml:space="preserve">phát thải khí nhà kính cấp cơ sở định kỳ </w:t>
      </w:r>
      <w:r w:rsidR="00E56016" w:rsidRPr="00B059D7">
        <w:rPr>
          <w:spacing w:val="-4"/>
          <w:szCs w:val="28"/>
        </w:rPr>
        <w:t xml:space="preserve">hằng năm </w:t>
      </w:r>
      <w:r w:rsidRPr="00B059D7">
        <w:rPr>
          <w:spacing w:val="-4"/>
          <w:szCs w:val="28"/>
        </w:rPr>
        <w:t xml:space="preserve">gửi Bộ Tài nguyên và Môi trường và các Bộ quản lý lĩnh vực, cơ quan </w:t>
      </w:r>
      <w:r w:rsidR="0047269B" w:rsidRPr="00B059D7">
        <w:rPr>
          <w:spacing w:val="-4"/>
          <w:szCs w:val="28"/>
        </w:rPr>
        <w:t xml:space="preserve">chuyên môn </w:t>
      </w:r>
      <w:r w:rsidRPr="00B059D7">
        <w:rPr>
          <w:spacing w:val="-4"/>
          <w:szCs w:val="28"/>
        </w:rPr>
        <w:t xml:space="preserve">về tài nguyên và môi trường </w:t>
      </w:r>
      <w:r w:rsidR="0047269B" w:rsidRPr="00B059D7">
        <w:rPr>
          <w:spacing w:val="-4"/>
          <w:szCs w:val="28"/>
        </w:rPr>
        <w:t xml:space="preserve">thuộc Ủy ban nhân dân </w:t>
      </w:r>
      <w:r w:rsidRPr="00B059D7">
        <w:rPr>
          <w:spacing w:val="-4"/>
          <w:szCs w:val="28"/>
        </w:rPr>
        <w:t xml:space="preserve">cấp tỉnh trước ngày 31 tháng 12 kể từ năm 2023; </w:t>
      </w:r>
    </w:p>
    <w:p w14:paraId="6F824FFF" w14:textId="15BDFB9E" w:rsidR="001700B8" w:rsidRPr="00AE2F99" w:rsidRDefault="001700B8" w:rsidP="00B059D7">
      <w:pPr>
        <w:widowControl w:val="0"/>
        <w:spacing w:before="80" w:after="80" w:line="360" w:lineRule="exact"/>
        <w:rPr>
          <w:szCs w:val="28"/>
        </w:rPr>
      </w:pPr>
      <w:r w:rsidRPr="00AE2F99">
        <w:rPr>
          <w:szCs w:val="28"/>
        </w:rPr>
        <w:t xml:space="preserve">b) </w:t>
      </w:r>
      <w:r w:rsidR="001959F5" w:rsidRPr="00AE2F99">
        <w:rPr>
          <w:szCs w:val="28"/>
        </w:rPr>
        <w:t xml:space="preserve">Các </w:t>
      </w:r>
      <w:r w:rsidR="003C16D7" w:rsidRPr="00AE2F99">
        <w:rPr>
          <w:szCs w:val="28"/>
        </w:rPr>
        <w:t>Bộ</w:t>
      </w:r>
      <w:r w:rsidR="003C16D7">
        <w:rPr>
          <w:szCs w:val="28"/>
        </w:rPr>
        <w:t xml:space="preserve"> quy định tại khoản 3 Điều 7 Nghị định này </w:t>
      </w:r>
      <w:r w:rsidRPr="00AE2F99">
        <w:rPr>
          <w:szCs w:val="28"/>
        </w:rPr>
        <w:t xml:space="preserve">xây dựng báo cáo </w:t>
      </w:r>
      <w:r w:rsidR="00B64B52">
        <w:rPr>
          <w:szCs w:val="28"/>
        </w:rPr>
        <w:t xml:space="preserve">giảm nhẹ </w:t>
      </w:r>
      <w:r w:rsidR="00B64B52" w:rsidRPr="00AE2F99">
        <w:rPr>
          <w:szCs w:val="28"/>
        </w:rPr>
        <w:t xml:space="preserve">phát thải khí nhà kính </w:t>
      </w:r>
      <w:r w:rsidRPr="00AE2F99">
        <w:rPr>
          <w:szCs w:val="28"/>
        </w:rPr>
        <w:t xml:space="preserve">cấp </w:t>
      </w:r>
      <w:r w:rsidR="00B64B52">
        <w:rPr>
          <w:szCs w:val="28"/>
        </w:rPr>
        <w:t>lĩnh vực</w:t>
      </w:r>
      <w:r w:rsidRPr="00AE2F99">
        <w:rPr>
          <w:szCs w:val="28"/>
        </w:rPr>
        <w:t xml:space="preserve"> định kỳ </w:t>
      </w:r>
      <w:r w:rsidR="00E56016" w:rsidRPr="00AE2F99">
        <w:rPr>
          <w:szCs w:val="28"/>
        </w:rPr>
        <w:t xml:space="preserve">hằng năm </w:t>
      </w:r>
      <w:r w:rsidRPr="00AE2F99">
        <w:rPr>
          <w:szCs w:val="28"/>
        </w:rPr>
        <w:t xml:space="preserve">gửi Bộ Tài nguyên và Môi trường trước ngày 31 tháng 01 của </w:t>
      </w:r>
      <w:r w:rsidR="0047269B">
        <w:rPr>
          <w:szCs w:val="28"/>
        </w:rPr>
        <w:t>năm</w:t>
      </w:r>
      <w:r w:rsidRPr="00AE2F99">
        <w:rPr>
          <w:szCs w:val="28"/>
        </w:rPr>
        <w:t xml:space="preserve"> tiếp theo kể từ năm 202</w:t>
      </w:r>
      <w:r w:rsidR="00E56016">
        <w:rPr>
          <w:szCs w:val="28"/>
        </w:rPr>
        <w:t>3</w:t>
      </w:r>
      <w:r w:rsidRPr="00AE2F99">
        <w:rPr>
          <w:szCs w:val="28"/>
        </w:rPr>
        <w:t xml:space="preserve">; </w:t>
      </w:r>
    </w:p>
    <w:p w14:paraId="7543E50A" w14:textId="24B995E4" w:rsidR="001700B8" w:rsidRPr="00AE2F99" w:rsidRDefault="001700B8" w:rsidP="00B059D7">
      <w:pPr>
        <w:widowControl w:val="0"/>
        <w:spacing w:before="80" w:after="80" w:line="360" w:lineRule="exact"/>
        <w:rPr>
          <w:szCs w:val="28"/>
        </w:rPr>
      </w:pPr>
      <w:r w:rsidRPr="00AE2F99">
        <w:rPr>
          <w:szCs w:val="28"/>
        </w:rPr>
        <w:t xml:space="preserve">c) Bộ Tài nguyên và Môi trường có trách nhiệm </w:t>
      </w:r>
      <w:r w:rsidR="00701977">
        <w:rPr>
          <w:szCs w:val="28"/>
        </w:rPr>
        <w:t xml:space="preserve">rà soát, tổng hợp </w:t>
      </w:r>
      <w:r w:rsidRPr="00AE2F99">
        <w:rPr>
          <w:szCs w:val="28"/>
        </w:rPr>
        <w:t>báo cáo</w:t>
      </w:r>
      <w:r w:rsidR="00F0338C">
        <w:rPr>
          <w:szCs w:val="28"/>
        </w:rPr>
        <w:t xml:space="preserve"> </w:t>
      </w:r>
      <w:r w:rsidRPr="00AE2F99">
        <w:rPr>
          <w:szCs w:val="28"/>
        </w:rPr>
        <w:t xml:space="preserve">giảm nhẹ phát thải khí nhà kính </w:t>
      </w:r>
      <w:r w:rsidR="00701977">
        <w:rPr>
          <w:szCs w:val="28"/>
        </w:rPr>
        <w:t xml:space="preserve">cấp lĩnh vực và cấp cơ sở phục vụ </w:t>
      </w:r>
      <w:r w:rsidRPr="00AE2F99">
        <w:rPr>
          <w:szCs w:val="28"/>
        </w:rPr>
        <w:t xml:space="preserve">xây dựng báo cáo quốc gia </w:t>
      </w:r>
      <w:r w:rsidR="00701977">
        <w:rPr>
          <w:szCs w:val="28"/>
        </w:rPr>
        <w:t xml:space="preserve">ứng phó với biến đổi khí hậu, các báo cáo quốc gia khác về biến đổi khí hậu </w:t>
      </w:r>
      <w:r w:rsidRPr="00AE2F99">
        <w:rPr>
          <w:szCs w:val="28"/>
        </w:rPr>
        <w:t xml:space="preserve">theo </w:t>
      </w:r>
      <w:r w:rsidR="00E56016">
        <w:rPr>
          <w:szCs w:val="28"/>
        </w:rPr>
        <w:t>cam kết quốc tế thực hiện</w:t>
      </w:r>
      <w:r w:rsidRPr="00AE2F99">
        <w:rPr>
          <w:szCs w:val="28"/>
        </w:rPr>
        <w:t xml:space="preserve"> Công ước khung của Liên hợp quốc về biến đổi khí hậu;</w:t>
      </w:r>
    </w:p>
    <w:p w14:paraId="48B6B721" w14:textId="21AF0082" w:rsidR="001700B8" w:rsidRPr="00AE2F99" w:rsidRDefault="001700B8" w:rsidP="00B059D7">
      <w:pPr>
        <w:widowControl w:val="0"/>
        <w:spacing w:before="80" w:after="80" w:line="360" w:lineRule="exact"/>
        <w:rPr>
          <w:szCs w:val="28"/>
        </w:rPr>
      </w:pPr>
      <w:r w:rsidRPr="00AE2F99">
        <w:rPr>
          <w:szCs w:val="28"/>
        </w:rPr>
        <w:t xml:space="preserve">d) </w:t>
      </w:r>
      <w:r>
        <w:rPr>
          <w:szCs w:val="28"/>
        </w:rPr>
        <w:t>B</w:t>
      </w:r>
      <w:r w:rsidRPr="00AE2F99">
        <w:rPr>
          <w:szCs w:val="28"/>
        </w:rPr>
        <w:t xml:space="preserve">áo cáo </w:t>
      </w:r>
      <w:r w:rsidR="00406F27">
        <w:rPr>
          <w:szCs w:val="28"/>
        </w:rPr>
        <w:t xml:space="preserve">giảm nhẹ phát thải </w:t>
      </w:r>
      <w:r w:rsidRPr="00AE2F99">
        <w:rPr>
          <w:szCs w:val="28"/>
        </w:rPr>
        <w:t>khí nhà kính cấp lĩnh vực</w:t>
      </w:r>
      <w:r w:rsidR="00E56016">
        <w:rPr>
          <w:szCs w:val="28"/>
        </w:rPr>
        <w:t xml:space="preserve"> và cấp</w:t>
      </w:r>
      <w:r w:rsidR="00677C3F">
        <w:rPr>
          <w:szCs w:val="28"/>
        </w:rPr>
        <w:t xml:space="preserve"> cơ sở được xây dựng theo m</w:t>
      </w:r>
      <w:r w:rsidR="00721EB7">
        <w:rPr>
          <w:szCs w:val="28"/>
        </w:rPr>
        <w:t>ẫ</w:t>
      </w:r>
      <w:r w:rsidRPr="00AE2F99">
        <w:rPr>
          <w:szCs w:val="28"/>
        </w:rPr>
        <w:t xml:space="preserve">u số 01 và </w:t>
      </w:r>
      <w:r w:rsidR="00677C3F">
        <w:rPr>
          <w:szCs w:val="28"/>
        </w:rPr>
        <w:t>m</w:t>
      </w:r>
      <w:r w:rsidRPr="00AE2F99">
        <w:rPr>
          <w:szCs w:val="28"/>
        </w:rPr>
        <w:t>ẫu số 02 của Phụ lục II</w:t>
      </w:r>
      <w:r w:rsidR="00D42A27">
        <w:rPr>
          <w:szCs w:val="28"/>
        </w:rPr>
        <w:t>I</w:t>
      </w:r>
      <w:r w:rsidRPr="00AE2F99">
        <w:rPr>
          <w:szCs w:val="28"/>
        </w:rPr>
        <w:t xml:space="preserve"> ban hành kèm theo Nghị định này.</w:t>
      </w:r>
    </w:p>
    <w:p w14:paraId="249C48A1" w14:textId="08C293FD" w:rsidR="001700B8" w:rsidRPr="00AE2F99" w:rsidRDefault="00DD4DFF" w:rsidP="00B059D7">
      <w:pPr>
        <w:widowControl w:val="0"/>
        <w:spacing w:before="80" w:after="80" w:line="360" w:lineRule="exact"/>
        <w:rPr>
          <w:szCs w:val="28"/>
        </w:rPr>
      </w:pPr>
      <w:r>
        <w:rPr>
          <w:szCs w:val="28"/>
        </w:rPr>
        <w:t>4</w:t>
      </w:r>
      <w:r w:rsidR="001700B8" w:rsidRPr="00AE2F99">
        <w:rPr>
          <w:szCs w:val="28"/>
        </w:rPr>
        <w:t xml:space="preserve">. Thẩm định giảm nhẹ phát thải khí nhà kính </w:t>
      </w:r>
      <w:r w:rsidR="00F97D30" w:rsidRPr="00AE2F99">
        <w:rPr>
          <w:szCs w:val="28"/>
        </w:rPr>
        <w:t xml:space="preserve">cấp </w:t>
      </w:r>
      <w:r w:rsidR="00F97D30">
        <w:rPr>
          <w:szCs w:val="28"/>
        </w:rPr>
        <w:t>lĩnh vực</w:t>
      </w:r>
    </w:p>
    <w:p w14:paraId="01B41912" w14:textId="184FC9DC" w:rsidR="00F97D30" w:rsidRDefault="00F97D30" w:rsidP="00B059D7">
      <w:pPr>
        <w:widowControl w:val="0"/>
        <w:spacing w:before="80" w:after="80" w:line="360" w:lineRule="exact"/>
        <w:rPr>
          <w:szCs w:val="28"/>
        </w:rPr>
      </w:pPr>
      <w:r w:rsidRPr="00AE2F99">
        <w:rPr>
          <w:szCs w:val="28"/>
        </w:rPr>
        <w:lastRenderedPageBreak/>
        <w:t xml:space="preserve">a) </w:t>
      </w:r>
      <w:r>
        <w:rPr>
          <w:szCs w:val="28"/>
        </w:rPr>
        <w:t xml:space="preserve">Bộ Tài nguyên và Môi trường </w:t>
      </w:r>
      <w:r w:rsidR="000A1BD3">
        <w:rPr>
          <w:szCs w:val="28"/>
        </w:rPr>
        <w:t>giao</w:t>
      </w:r>
      <w:r w:rsidR="000A1BD3" w:rsidRPr="00846482">
        <w:rPr>
          <w:szCs w:val="28"/>
        </w:rPr>
        <w:t xml:space="preserve"> đơn vị trực thuộc </w:t>
      </w:r>
      <w:r w:rsidR="000A1BD3">
        <w:rPr>
          <w:szCs w:val="28"/>
        </w:rPr>
        <w:t xml:space="preserve">làm đầu mối tổ chức thẩm định nội dung báo cáo giảm nhẹ phát thải khí nhà kính cấp lĩnh vực; </w:t>
      </w:r>
      <w:r>
        <w:rPr>
          <w:szCs w:val="28"/>
        </w:rPr>
        <w:t xml:space="preserve">thành lập hội đồng </w:t>
      </w:r>
      <w:r w:rsidR="00C177C8">
        <w:rPr>
          <w:szCs w:val="28"/>
        </w:rPr>
        <w:t>có</w:t>
      </w:r>
      <w:r>
        <w:rPr>
          <w:szCs w:val="28"/>
        </w:rPr>
        <w:t xml:space="preserve"> ít nhất chín (09) thành viên, bao gồm</w:t>
      </w:r>
      <w:r w:rsidR="00E56016">
        <w:rPr>
          <w:szCs w:val="28"/>
        </w:rPr>
        <w:t>:</w:t>
      </w:r>
      <w:r>
        <w:rPr>
          <w:szCs w:val="28"/>
        </w:rPr>
        <w:t xml:space="preserve"> Chủ tịch hội đồng, một (01) Ủy viên thư ký, hai (02) Ủy viên phản biện và </w:t>
      </w:r>
      <w:r w:rsidR="00E56016">
        <w:rPr>
          <w:szCs w:val="28"/>
        </w:rPr>
        <w:t>các ủy</w:t>
      </w:r>
      <w:r>
        <w:rPr>
          <w:szCs w:val="28"/>
        </w:rPr>
        <w:t xml:space="preserve"> viên</w:t>
      </w:r>
      <w:r w:rsidR="000A1BD3">
        <w:rPr>
          <w:szCs w:val="28"/>
        </w:rPr>
        <w:t>. Hội đồng</w:t>
      </w:r>
      <w:r>
        <w:rPr>
          <w:szCs w:val="28"/>
        </w:rPr>
        <w:t xml:space="preserve"> có ít nhất 50% số thành viên hội đồng có kinh nghiệm </w:t>
      </w:r>
      <w:r w:rsidR="00E56016">
        <w:rPr>
          <w:szCs w:val="28"/>
        </w:rPr>
        <w:t>liên quan đến</w:t>
      </w:r>
      <w:r>
        <w:rPr>
          <w:szCs w:val="28"/>
        </w:rPr>
        <w:t xml:space="preserve"> giảm nhẹ phát thải khí nhà kính và ít nhất 30% số thành viên hội đồng có kinh nghiệm </w:t>
      </w:r>
      <w:r w:rsidR="00E56016">
        <w:rPr>
          <w:szCs w:val="28"/>
        </w:rPr>
        <w:t>về</w:t>
      </w:r>
      <w:r>
        <w:rPr>
          <w:szCs w:val="28"/>
        </w:rPr>
        <w:t xml:space="preserve"> </w:t>
      </w:r>
      <w:r w:rsidR="00E56016">
        <w:rPr>
          <w:szCs w:val="28"/>
        </w:rPr>
        <w:t>lĩnh vực</w:t>
      </w:r>
      <w:r>
        <w:rPr>
          <w:szCs w:val="28"/>
        </w:rPr>
        <w:t>;</w:t>
      </w:r>
    </w:p>
    <w:p w14:paraId="753275FE" w14:textId="11235994" w:rsidR="00F97D30" w:rsidRPr="00C25841" w:rsidRDefault="00F97D30" w:rsidP="00B059D7">
      <w:pPr>
        <w:pStyle w:val="Vnbnnidung0"/>
        <w:spacing w:before="80" w:line="360" w:lineRule="exact"/>
        <w:ind w:firstLine="720"/>
        <w:jc w:val="both"/>
        <w:rPr>
          <w:rFonts w:eastAsia="Times New Roman"/>
          <w:sz w:val="28"/>
          <w:szCs w:val="28"/>
        </w:rPr>
      </w:pPr>
      <w:r w:rsidRPr="00C25841">
        <w:rPr>
          <w:rFonts w:eastAsia="Times New Roman"/>
          <w:sz w:val="28"/>
          <w:szCs w:val="28"/>
        </w:rPr>
        <w:t xml:space="preserve">b) Thành viên hội đồng thẩm định có nhiệm </w:t>
      </w:r>
      <w:r w:rsidR="00E56016">
        <w:rPr>
          <w:rFonts w:eastAsia="Times New Roman"/>
          <w:sz w:val="28"/>
          <w:szCs w:val="28"/>
        </w:rPr>
        <w:t xml:space="preserve">vụ </w:t>
      </w:r>
      <w:r w:rsidRPr="00C25841">
        <w:rPr>
          <w:rFonts w:eastAsia="Times New Roman"/>
          <w:sz w:val="28"/>
          <w:szCs w:val="28"/>
        </w:rPr>
        <w:t xml:space="preserve">nghiên cứu </w:t>
      </w:r>
      <w:r w:rsidRPr="003E7378">
        <w:rPr>
          <w:rFonts w:eastAsia="Times New Roman"/>
          <w:sz w:val="28"/>
          <w:szCs w:val="28"/>
        </w:rPr>
        <w:t xml:space="preserve">báo cáo </w:t>
      </w:r>
      <w:r>
        <w:rPr>
          <w:rFonts w:eastAsia="Times New Roman"/>
          <w:sz w:val="28"/>
          <w:szCs w:val="28"/>
        </w:rPr>
        <w:t xml:space="preserve">giảm nhẹ phát thải </w:t>
      </w:r>
      <w:r w:rsidRPr="003E7378">
        <w:rPr>
          <w:rFonts w:eastAsia="Times New Roman"/>
          <w:sz w:val="28"/>
          <w:szCs w:val="28"/>
        </w:rPr>
        <w:t xml:space="preserve">khí nhà kính cấp </w:t>
      </w:r>
      <w:r>
        <w:rPr>
          <w:rFonts w:eastAsia="Times New Roman"/>
          <w:sz w:val="28"/>
          <w:szCs w:val="28"/>
        </w:rPr>
        <w:t>lĩnh vực,</w:t>
      </w:r>
      <w:r w:rsidRPr="00C25841">
        <w:rPr>
          <w:rFonts w:eastAsia="Times New Roman"/>
          <w:sz w:val="28"/>
          <w:szCs w:val="28"/>
        </w:rPr>
        <w:t xml:space="preserve"> viết bản nhận xét về nội dung thẩm định và chịu trách nhiệm về ý kiến nhận xét, đánh giá của mì</w:t>
      </w:r>
      <w:r>
        <w:rPr>
          <w:rFonts w:eastAsia="Times New Roman"/>
          <w:sz w:val="28"/>
          <w:szCs w:val="28"/>
        </w:rPr>
        <w:t>nh;</w:t>
      </w:r>
    </w:p>
    <w:p w14:paraId="1ED77758" w14:textId="7B78659B" w:rsidR="00F97D30" w:rsidRPr="00B059D7" w:rsidRDefault="000A1BD3" w:rsidP="00B059D7">
      <w:pPr>
        <w:widowControl w:val="0"/>
        <w:spacing w:before="80" w:after="80" w:line="360" w:lineRule="exact"/>
        <w:rPr>
          <w:spacing w:val="-2"/>
          <w:szCs w:val="28"/>
        </w:rPr>
      </w:pPr>
      <w:r w:rsidRPr="00B059D7">
        <w:rPr>
          <w:spacing w:val="-2"/>
          <w:szCs w:val="28"/>
        </w:rPr>
        <w:t>c</w:t>
      </w:r>
      <w:r w:rsidR="00F97D30" w:rsidRPr="00B059D7">
        <w:rPr>
          <w:spacing w:val="-2"/>
          <w:szCs w:val="28"/>
        </w:rPr>
        <w:t xml:space="preserve">) Trong thời hạn </w:t>
      </w:r>
      <w:r w:rsidR="00337EFC" w:rsidRPr="00B059D7">
        <w:rPr>
          <w:spacing w:val="-2"/>
          <w:szCs w:val="28"/>
        </w:rPr>
        <w:t>mười lăm (</w:t>
      </w:r>
      <w:r w:rsidR="00F97D30" w:rsidRPr="00B059D7">
        <w:rPr>
          <w:spacing w:val="-2"/>
          <w:szCs w:val="28"/>
        </w:rPr>
        <w:t>15</w:t>
      </w:r>
      <w:r w:rsidR="00337EFC" w:rsidRPr="00B059D7">
        <w:rPr>
          <w:spacing w:val="-2"/>
          <w:szCs w:val="28"/>
        </w:rPr>
        <w:t>)</w:t>
      </w:r>
      <w:r w:rsidR="00F97D30" w:rsidRPr="00B059D7">
        <w:rPr>
          <w:spacing w:val="-2"/>
          <w:szCs w:val="28"/>
        </w:rPr>
        <w:t xml:space="preserve"> ngày kể từ ngày </w:t>
      </w:r>
      <w:r w:rsidRPr="00B059D7">
        <w:rPr>
          <w:spacing w:val="-2"/>
          <w:szCs w:val="28"/>
        </w:rPr>
        <w:t>có kết luận của</w:t>
      </w:r>
      <w:r w:rsidR="00F97D30" w:rsidRPr="00B059D7">
        <w:rPr>
          <w:spacing w:val="-2"/>
          <w:szCs w:val="28"/>
        </w:rPr>
        <w:t xml:space="preserve"> </w:t>
      </w:r>
      <w:r w:rsidRPr="00B059D7">
        <w:rPr>
          <w:spacing w:val="-2"/>
          <w:szCs w:val="28"/>
        </w:rPr>
        <w:t>h</w:t>
      </w:r>
      <w:r w:rsidR="00F97D30" w:rsidRPr="00B059D7">
        <w:rPr>
          <w:spacing w:val="-2"/>
          <w:szCs w:val="28"/>
        </w:rPr>
        <w:t xml:space="preserve">ội đồng thẩm định, Bộ Tài nguyên và Môi trường thông báo bằng văn bản cho cơ quan </w:t>
      </w:r>
      <w:r w:rsidRPr="00B059D7">
        <w:rPr>
          <w:spacing w:val="-2"/>
          <w:szCs w:val="28"/>
        </w:rPr>
        <w:t>xây dựng</w:t>
      </w:r>
      <w:r w:rsidR="00F97D30" w:rsidRPr="00B059D7">
        <w:rPr>
          <w:spacing w:val="-2"/>
          <w:szCs w:val="28"/>
        </w:rPr>
        <w:t xml:space="preserve"> báo cáo giảm nhẹ phát thải khí nhà kính cấp </w:t>
      </w:r>
      <w:r w:rsidRPr="00B059D7">
        <w:rPr>
          <w:spacing w:val="-2"/>
          <w:szCs w:val="28"/>
        </w:rPr>
        <w:t>lĩnh vực</w:t>
      </w:r>
      <w:r w:rsidR="00F97D30" w:rsidRPr="00B059D7">
        <w:rPr>
          <w:spacing w:val="-2"/>
          <w:szCs w:val="28"/>
        </w:rPr>
        <w:t xml:space="preserve"> về kết quả thẩm định; </w:t>
      </w:r>
    </w:p>
    <w:p w14:paraId="4B0A3D64" w14:textId="0F9ED399" w:rsidR="00F97D30" w:rsidRPr="00D10892" w:rsidRDefault="000A1BD3" w:rsidP="00B059D7">
      <w:pPr>
        <w:widowControl w:val="0"/>
        <w:spacing w:before="80" w:after="80" w:line="360" w:lineRule="exact"/>
        <w:rPr>
          <w:szCs w:val="28"/>
        </w:rPr>
      </w:pPr>
      <w:r w:rsidRPr="00D10892">
        <w:rPr>
          <w:szCs w:val="28"/>
        </w:rPr>
        <w:t>d</w:t>
      </w:r>
      <w:r w:rsidR="00F97D30" w:rsidRPr="00D10892">
        <w:rPr>
          <w:szCs w:val="28"/>
        </w:rPr>
        <w:t xml:space="preserve">) </w:t>
      </w:r>
      <w:r w:rsidR="00D10892" w:rsidRPr="00D10892">
        <w:rPr>
          <w:szCs w:val="28"/>
        </w:rPr>
        <w:t xml:space="preserve">Trong thời hạn </w:t>
      </w:r>
      <w:r w:rsidR="00337EFC">
        <w:rPr>
          <w:szCs w:val="28"/>
        </w:rPr>
        <w:t>ba mươi (</w:t>
      </w:r>
      <w:r w:rsidR="00D10892" w:rsidRPr="00D10892">
        <w:rPr>
          <w:szCs w:val="28"/>
        </w:rPr>
        <w:t>30</w:t>
      </w:r>
      <w:r w:rsidR="00337EFC">
        <w:rPr>
          <w:szCs w:val="28"/>
        </w:rPr>
        <w:t>)</w:t>
      </w:r>
      <w:r w:rsidR="00D10892" w:rsidRPr="00D10892">
        <w:rPr>
          <w:szCs w:val="28"/>
        </w:rPr>
        <w:t xml:space="preserve"> ngày kể từ ngày nhận được văn bản thông báo của Bộ Tài nguyên và Môi trường về kết quả thẩm định</w:t>
      </w:r>
      <w:r w:rsidR="00F97D30" w:rsidRPr="00D10892">
        <w:rPr>
          <w:szCs w:val="28"/>
        </w:rPr>
        <w:t xml:space="preserve">, cơ quan </w:t>
      </w:r>
      <w:r w:rsidRPr="00D10892">
        <w:rPr>
          <w:szCs w:val="28"/>
        </w:rPr>
        <w:t>xây dựng</w:t>
      </w:r>
      <w:r w:rsidR="00F97D30" w:rsidRPr="00D10892">
        <w:rPr>
          <w:szCs w:val="28"/>
        </w:rPr>
        <w:t xml:space="preserve"> báo cáo giảm nhẹ phát thải khí nhà kính cấp </w:t>
      </w:r>
      <w:r w:rsidRPr="00D10892">
        <w:rPr>
          <w:szCs w:val="28"/>
        </w:rPr>
        <w:t>lĩnh vực</w:t>
      </w:r>
      <w:r w:rsidR="00F97D30" w:rsidRPr="00D10892">
        <w:rPr>
          <w:szCs w:val="28"/>
        </w:rPr>
        <w:t xml:space="preserve"> </w:t>
      </w:r>
      <w:r w:rsidRPr="00D10892">
        <w:rPr>
          <w:szCs w:val="28"/>
        </w:rPr>
        <w:t>hoàn thiện báo cáo</w:t>
      </w:r>
      <w:r w:rsidR="00F97D30" w:rsidRPr="00D10892">
        <w:rPr>
          <w:szCs w:val="28"/>
        </w:rPr>
        <w:t xml:space="preserve"> theo yêu cầu của hội đồng thẩm định và ra quyết định phê duyệt báo cáo giảm nhẹ phát thải khí nhà kính cấp </w:t>
      </w:r>
      <w:r w:rsidRPr="00D10892">
        <w:rPr>
          <w:szCs w:val="28"/>
        </w:rPr>
        <w:t>lĩnh vực</w:t>
      </w:r>
      <w:r w:rsidR="00C177C8" w:rsidRPr="00D10892">
        <w:rPr>
          <w:szCs w:val="28"/>
        </w:rPr>
        <w:t xml:space="preserve">, kèm theo văn bản tiếp thu, giải trình ý kiến thẩm định, </w:t>
      </w:r>
      <w:r w:rsidR="00F97D30" w:rsidRPr="00D10892">
        <w:rPr>
          <w:szCs w:val="28"/>
        </w:rPr>
        <w:t>gửi Bộ Tài nguyên và Môi trường.</w:t>
      </w:r>
    </w:p>
    <w:p w14:paraId="15BAE4E0" w14:textId="346AA681" w:rsidR="00D71B63" w:rsidRDefault="00DD4DFF" w:rsidP="00006EF9">
      <w:pPr>
        <w:widowControl w:val="0"/>
        <w:spacing w:before="120" w:line="360" w:lineRule="exact"/>
        <w:rPr>
          <w:bCs/>
          <w:iCs/>
          <w:szCs w:val="28"/>
        </w:rPr>
      </w:pPr>
      <w:r>
        <w:rPr>
          <w:szCs w:val="28"/>
        </w:rPr>
        <w:t>5</w:t>
      </w:r>
      <w:r w:rsidR="001F0796" w:rsidRPr="00AE2F99">
        <w:rPr>
          <w:szCs w:val="28"/>
        </w:rPr>
        <w:t xml:space="preserve">. Thẩm định giảm nhẹ phát thải khí nhà kính cấp </w:t>
      </w:r>
      <w:r w:rsidR="001F0796">
        <w:rPr>
          <w:szCs w:val="28"/>
        </w:rPr>
        <w:t>cơ sở</w:t>
      </w:r>
      <w:r w:rsidR="00D71B63">
        <w:rPr>
          <w:szCs w:val="28"/>
        </w:rPr>
        <w:t xml:space="preserve"> do đ</w:t>
      </w:r>
      <w:r w:rsidR="001700B8" w:rsidRPr="00AE2F99">
        <w:rPr>
          <w:bCs/>
          <w:iCs/>
          <w:szCs w:val="28"/>
        </w:rPr>
        <w:t>ơn vị</w:t>
      </w:r>
      <w:r w:rsidR="001700B8" w:rsidRPr="00AE2F99">
        <w:rPr>
          <w:bCs/>
          <w:iCs/>
          <w:szCs w:val="28"/>
          <w:lang w:val="vi-VN"/>
        </w:rPr>
        <w:t xml:space="preserve"> thẩm định</w:t>
      </w:r>
      <w:r w:rsidR="001700B8" w:rsidRPr="00AE2F99">
        <w:rPr>
          <w:bCs/>
          <w:iCs/>
          <w:szCs w:val="28"/>
        </w:rPr>
        <w:t xml:space="preserve"> quy định tại Điều 1</w:t>
      </w:r>
      <w:r w:rsidR="003447AA">
        <w:rPr>
          <w:bCs/>
          <w:iCs/>
          <w:szCs w:val="28"/>
        </w:rPr>
        <w:t>4</w:t>
      </w:r>
      <w:r w:rsidR="001700B8" w:rsidRPr="00AE2F99">
        <w:rPr>
          <w:bCs/>
          <w:iCs/>
          <w:szCs w:val="28"/>
        </w:rPr>
        <w:t xml:space="preserve"> Nghị định này</w:t>
      </w:r>
      <w:r w:rsidR="001700B8" w:rsidRPr="00AE2F99">
        <w:rPr>
          <w:bCs/>
          <w:iCs/>
          <w:szCs w:val="28"/>
          <w:lang w:val="vi-VN"/>
        </w:rPr>
        <w:t xml:space="preserve"> </w:t>
      </w:r>
      <w:r w:rsidR="001700B8" w:rsidRPr="00AE2F99">
        <w:rPr>
          <w:bCs/>
          <w:iCs/>
          <w:szCs w:val="28"/>
        </w:rPr>
        <w:t>thực hiện</w:t>
      </w:r>
      <w:r w:rsidR="001700B8">
        <w:rPr>
          <w:bCs/>
          <w:iCs/>
          <w:szCs w:val="28"/>
        </w:rPr>
        <w:t xml:space="preserve"> </w:t>
      </w:r>
      <w:r w:rsidR="00D71B63" w:rsidRPr="00AE2F99">
        <w:rPr>
          <w:bCs/>
          <w:iCs/>
          <w:szCs w:val="28"/>
          <w:lang w:val="vi-VN"/>
        </w:rPr>
        <w:t xml:space="preserve">theo quy trình đo đạc, báo cáo, thẩm định do các </w:t>
      </w:r>
      <w:r w:rsidR="003C16D7" w:rsidRPr="00AE2F99">
        <w:rPr>
          <w:szCs w:val="28"/>
        </w:rPr>
        <w:t>Bộ</w:t>
      </w:r>
      <w:r w:rsidR="003C16D7">
        <w:rPr>
          <w:szCs w:val="28"/>
        </w:rPr>
        <w:t xml:space="preserve"> quy định tại khoản 3 Điều 7 Nghị định này </w:t>
      </w:r>
      <w:r w:rsidR="00D71B63" w:rsidRPr="00AE2F99">
        <w:rPr>
          <w:bCs/>
          <w:iCs/>
          <w:szCs w:val="28"/>
          <w:lang w:val="vi-VN"/>
        </w:rPr>
        <w:t>ban hành</w:t>
      </w:r>
      <w:r w:rsidR="00D71B63">
        <w:rPr>
          <w:bCs/>
          <w:iCs/>
          <w:szCs w:val="28"/>
        </w:rPr>
        <w:t>.</w:t>
      </w:r>
    </w:p>
    <w:p w14:paraId="6CDF5A29" w14:textId="77777777" w:rsidR="00965FE9" w:rsidRPr="00AE2F99" w:rsidRDefault="00965FE9" w:rsidP="00DA2EDA">
      <w:pPr>
        <w:pStyle w:val="Heading2"/>
      </w:pPr>
      <w:r w:rsidRPr="00AE2F99">
        <w:t>Kiểm kê khí nhà kính</w:t>
      </w:r>
    </w:p>
    <w:p w14:paraId="03CB748C" w14:textId="77777777" w:rsidR="000B4B7C" w:rsidRPr="00AE2F99" w:rsidRDefault="000B4B7C" w:rsidP="00006EF9">
      <w:pPr>
        <w:widowControl w:val="0"/>
        <w:spacing w:before="120" w:line="360" w:lineRule="exact"/>
        <w:rPr>
          <w:szCs w:val="28"/>
        </w:rPr>
      </w:pPr>
      <w:r w:rsidRPr="00AE2F99">
        <w:rPr>
          <w:szCs w:val="28"/>
        </w:rPr>
        <w:t>1. Yêu cầu về kiểm kê khí nhà kính</w:t>
      </w:r>
    </w:p>
    <w:p w14:paraId="2F42CD2B" w14:textId="7875211E" w:rsidR="000B4B7C" w:rsidRPr="00AE2F99" w:rsidRDefault="000B4B7C" w:rsidP="00006EF9">
      <w:pPr>
        <w:widowControl w:val="0"/>
        <w:spacing w:before="120" w:after="60" w:line="360" w:lineRule="exact"/>
        <w:rPr>
          <w:bCs/>
          <w:iCs/>
          <w:szCs w:val="28"/>
          <w:lang w:val="vi-VN"/>
        </w:rPr>
      </w:pPr>
      <w:r w:rsidRPr="00AE2F99">
        <w:rPr>
          <w:bCs/>
          <w:iCs/>
          <w:szCs w:val="28"/>
        </w:rPr>
        <w:t>a)</w:t>
      </w:r>
      <w:r w:rsidRPr="00AE2F99">
        <w:rPr>
          <w:bCs/>
          <w:iCs/>
          <w:szCs w:val="28"/>
          <w:lang w:val="vi-VN"/>
        </w:rPr>
        <w:t xml:space="preserve"> Phương pháp kiểm kê khí nhà kính được áp dụng theo các </w:t>
      </w:r>
      <w:r w:rsidR="00854C61">
        <w:rPr>
          <w:bCs/>
          <w:iCs/>
          <w:szCs w:val="28"/>
        </w:rPr>
        <w:t>h</w:t>
      </w:r>
      <w:r w:rsidRPr="00AE2F99">
        <w:rPr>
          <w:bCs/>
          <w:iCs/>
          <w:szCs w:val="28"/>
          <w:lang w:val="vi-VN"/>
        </w:rPr>
        <w:t xml:space="preserve">ướng dẫn kiểm kê khí nhà kính của </w:t>
      </w:r>
      <w:r w:rsidR="00D24FE0">
        <w:rPr>
          <w:bCs/>
          <w:iCs/>
          <w:szCs w:val="28"/>
        </w:rPr>
        <w:t>Ban liên chính phủ về biến đổi khí hậu</w:t>
      </w:r>
      <w:r w:rsidRPr="00AE2F99">
        <w:rPr>
          <w:bCs/>
          <w:iCs/>
          <w:szCs w:val="28"/>
          <w:lang w:val="vi-VN"/>
        </w:rPr>
        <w:t>;</w:t>
      </w:r>
    </w:p>
    <w:p w14:paraId="30C5A7D7" w14:textId="69F6425D" w:rsidR="000B4B7C" w:rsidRPr="00AE2F99" w:rsidRDefault="000B4B7C" w:rsidP="00006EF9">
      <w:pPr>
        <w:widowControl w:val="0"/>
        <w:spacing w:before="120" w:after="60" w:line="360" w:lineRule="exact"/>
        <w:rPr>
          <w:bCs/>
          <w:iCs/>
          <w:szCs w:val="28"/>
          <w:lang w:val="vi-VN"/>
        </w:rPr>
      </w:pPr>
      <w:r w:rsidRPr="00AE2F99">
        <w:rPr>
          <w:bCs/>
          <w:iCs/>
          <w:szCs w:val="28"/>
        </w:rPr>
        <w:t>b)</w:t>
      </w:r>
      <w:r w:rsidRPr="00AE2F99">
        <w:rPr>
          <w:bCs/>
          <w:iCs/>
          <w:szCs w:val="28"/>
          <w:lang w:val="vi-VN"/>
        </w:rPr>
        <w:t xml:space="preserve"> Số liệu hoạt động phục vụ kiểm kê khí nhà kính phải đảm bảo tính liên tục, độ chính xác và tin cậy, có thể kiểm tra, so sánh và đánh giá;</w:t>
      </w:r>
    </w:p>
    <w:p w14:paraId="6F3A97AE" w14:textId="63C6B034" w:rsidR="00D24FE0" w:rsidRDefault="000B4B7C" w:rsidP="00006EF9">
      <w:pPr>
        <w:widowControl w:val="0"/>
        <w:spacing w:before="120" w:after="60" w:line="360" w:lineRule="exact"/>
        <w:rPr>
          <w:bCs/>
          <w:iCs/>
          <w:szCs w:val="28"/>
          <w:lang w:val="vi-VN"/>
        </w:rPr>
      </w:pPr>
      <w:r w:rsidRPr="00AE2F99">
        <w:rPr>
          <w:bCs/>
          <w:iCs/>
          <w:szCs w:val="28"/>
        </w:rPr>
        <w:t>c)</w:t>
      </w:r>
      <w:r w:rsidRPr="00AE2F99">
        <w:rPr>
          <w:bCs/>
          <w:iCs/>
          <w:szCs w:val="28"/>
          <w:lang w:val="vi-VN"/>
        </w:rPr>
        <w:t xml:space="preserve"> Báo cáo kiểm kê khí nhà kính phải thể hiện đầy đủ thông tin về phương pháp kiểm kê, số liệu hoạt động, hệ số phát thải áp dụng và kết quả kiểm kê khí nhà kính</w:t>
      </w:r>
      <w:r w:rsidR="00662DE6">
        <w:rPr>
          <w:bCs/>
          <w:iCs/>
          <w:szCs w:val="28"/>
        </w:rPr>
        <w:t>;</w:t>
      </w:r>
    </w:p>
    <w:p w14:paraId="25DDFBDE" w14:textId="39C4E74D" w:rsidR="00231487" w:rsidRPr="00E05823" w:rsidRDefault="000B4B7C" w:rsidP="00006EF9">
      <w:pPr>
        <w:widowControl w:val="0"/>
        <w:spacing w:before="120" w:line="360" w:lineRule="exact"/>
        <w:rPr>
          <w:bCs/>
          <w:iCs/>
          <w:szCs w:val="28"/>
        </w:rPr>
      </w:pPr>
      <w:r w:rsidRPr="00E05823">
        <w:rPr>
          <w:bCs/>
          <w:iCs/>
          <w:szCs w:val="28"/>
        </w:rPr>
        <w:t xml:space="preserve">d) Thẩm định kết quả kiểm kê khí nhà kính </w:t>
      </w:r>
      <w:r w:rsidR="00231487" w:rsidRPr="00E05823">
        <w:rPr>
          <w:bCs/>
          <w:iCs/>
          <w:szCs w:val="28"/>
        </w:rPr>
        <w:t xml:space="preserve">cấp cơ sở </w:t>
      </w:r>
      <w:r w:rsidRPr="00E05823">
        <w:rPr>
          <w:bCs/>
          <w:iCs/>
          <w:szCs w:val="28"/>
          <w:lang w:val="vi-VN"/>
        </w:rPr>
        <w:t xml:space="preserve">được thực hiện bởi </w:t>
      </w:r>
      <w:r w:rsidRPr="00E05823">
        <w:rPr>
          <w:bCs/>
          <w:iCs/>
          <w:szCs w:val="28"/>
        </w:rPr>
        <w:t xml:space="preserve">đơn vị </w:t>
      </w:r>
      <w:r w:rsidRPr="00E05823">
        <w:rPr>
          <w:bCs/>
          <w:iCs/>
          <w:szCs w:val="28"/>
          <w:lang w:val="vi-VN"/>
        </w:rPr>
        <w:t>thẩm định</w:t>
      </w:r>
      <w:r w:rsidRPr="00E05823">
        <w:rPr>
          <w:bCs/>
          <w:iCs/>
          <w:szCs w:val="28"/>
        </w:rPr>
        <w:t>,</w:t>
      </w:r>
      <w:r w:rsidRPr="00E05823">
        <w:rPr>
          <w:bCs/>
          <w:iCs/>
          <w:szCs w:val="28"/>
          <w:lang w:val="vi-VN"/>
        </w:rPr>
        <w:t xml:space="preserve"> </w:t>
      </w:r>
      <w:r w:rsidRPr="00E05823">
        <w:rPr>
          <w:bCs/>
          <w:iCs/>
          <w:szCs w:val="28"/>
        </w:rPr>
        <w:t xml:space="preserve">tuân thủ các </w:t>
      </w:r>
      <w:r w:rsidRPr="00E05823">
        <w:rPr>
          <w:bCs/>
          <w:iCs/>
          <w:szCs w:val="28"/>
          <w:lang w:val="vi-VN"/>
        </w:rPr>
        <w:t>hướng dẫn do cơ quan có thẩm quyền ban hành</w:t>
      </w:r>
      <w:r w:rsidRPr="00E05823">
        <w:rPr>
          <w:bCs/>
          <w:iCs/>
          <w:szCs w:val="28"/>
        </w:rPr>
        <w:t>, đảm bả</w:t>
      </w:r>
      <w:r w:rsidR="00662DE6">
        <w:rPr>
          <w:bCs/>
          <w:iCs/>
          <w:szCs w:val="28"/>
        </w:rPr>
        <w:t>o tính nhất quán và độ tin cậy;</w:t>
      </w:r>
    </w:p>
    <w:p w14:paraId="781EE949" w14:textId="3978D22A" w:rsidR="000B4B7C" w:rsidRPr="00E05823" w:rsidRDefault="00E05823" w:rsidP="00006EF9">
      <w:pPr>
        <w:widowControl w:val="0"/>
        <w:spacing w:before="120" w:line="360" w:lineRule="exact"/>
        <w:rPr>
          <w:bCs/>
          <w:iCs/>
          <w:szCs w:val="28"/>
        </w:rPr>
      </w:pPr>
      <w:r w:rsidRPr="00662DE6">
        <w:rPr>
          <w:bCs/>
          <w:iCs/>
          <w:szCs w:val="28"/>
        </w:rPr>
        <w:t xml:space="preserve">đ) </w:t>
      </w:r>
      <w:r w:rsidR="00231487" w:rsidRPr="00662DE6">
        <w:rPr>
          <w:bCs/>
          <w:iCs/>
          <w:szCs w:val="28"/>
        </w:rPr>
        <w:t>Thông tin về k</w:t>
      </w:r>
      <w:r w:rsidR="000B4B7C" w:rsidRPr="00662DE6">
        <w:rPr>
          <w:bCs/>
          <w:iCs/>
          <w:szCs w:val="28"/>
        </w:rPr>
        <w:t>ết quả kiểm kê khí nhà kính</w:t>
      </w:r>
      <w:r w:rsidR="00662DE6" w:rsidRPr="00662DE6">
        <w:rPr>
          <w:bCs/>
          <w:iCs/>
          <w:szCs w:val="28"/>
        </w:rPr>
        <w:t xml:space="preserve"> cấp quốc gia, lĩnh vực</w:t>
      </w:r>
      <w:r w:rsidR="000B4B7C" w:rsidRPr="00662DE6">
        <w:rPr>
          <w:bCs/>
          <w:iCs/>
          <w:szCs w:val="28"/>
        </w:rPr>
        <w:t xml:space="preserve"> được công bố</w:t>
      </w:r>
      <w:r w:rsidR="00231487" w:rsidRPr="00662DE6">
        <w:rPr>
          <w:bCs/>
          <w:iCs/>
          <w:szCs w:val="28"/>
        </w:rPr>
        <w:t xml:space="preserve"> trên trang thông tin điện tử của cơ quan quản lý</w:t>
      </w:r>
      <w:r w:rsidR="00662DE6">
        <w:rPr>
          <w:bCs/>
          <w:iCs/>
          <w:szCs w:val="28"/>
        </w:rPr>
        <w:t xml:space="preserve"> nhà nước về biến đổi khí hậu và các lĩnh vực liên quan.</w:t>
      </w:r>
    </w:p>
    <w:p w14:paraId="50F40109" w14:textId="3556DCEB" w:rsidR="00A61C72" w:rsidRDefault="00A61C72" w:rsidP="00B059D7">
      <w:pPr>
        <w:widowControl w:val="0"/>
        <w:spacing w:before="80" w:after="80" w:line="360" w:lineRule="exact"/>
        <w:rPr>
          <w:szCs w:val="28"/>
        </w:rPr>
      </w:pPr>
      <w:r>
        <w:rPr>
          <w:szCs w:val="28"/>
        </w:rPr>
        <w:lastRenderedPageBreak/>
        <w:t xml:space="preserve">2. </w:t>
      </w:r>
      <w:r w:rsidRPr="00A61C72">
        <w:rPr>
          <w:szCs w:val="28"/>
        </w:rPr>
        <w:t>Bộ Tài nguyên và Môi trường</w:t>
      </w:r>
      <w:r>
        <w:rPr>
          <w:szCs w:val="28"/>
        </w:rPr>
        <w:t xml:space="preserve"> là c</w:t>
      </w:r>
      <w:r w:rsidRPr="00A61C72">
        <w:rPr>
          <w:szCs w:val="28"/>
        </w:rPr>
        <w:t xml:space="preserve">ơ quan đầu mối </w:t>
      </w:r>
      <w:r>
        <w:rPr>
          <w:szCs w:val="28"/>
        </w:rPr>
        <w:t xml:space="preserve">kiểm kê </w:t>
      </w:r>
      <w:r w:rsidRPr="00A61C72">
        <w:rPr>
          <w:szCs w:val="28"/>
        </w:rPr>
        <w:t>quốc gia khí nhà kính, có trách nhiệm:</w:t>
      </w:r>
    </w:p>
    <w:p w14:paraId="213F0395" w14:textId="2C025705" w:rsidR="00A61C72" w:rsidRDefault="00E05823" w:rsidP="00B059D7">
      <w:pPr>
        <w:widowControl w:val="0"/>
        <w:spacing w:before="80" w:after="80" w:line="360" w:lineRule="exact"/>
        <w:rPr>
          <w:szCs w:val="28"/>
        </w:rPr>
      </w:pPr>
      <w:r>
        <w:rPr>
          <w:szCs w:val="28"/>
        </w:rPr>
        <w:t>a) Chủ trì tổ chức hoạt động kiểm kê khí nhà kính cấp</w:t>
      </w:r>
      <w:r w:rsidR="00950B3E">
        <w:rPr>
          <w:szCs w:val="28"/>
        </w:rPr>
        <w:t xml:space="preserve"> quốc gia; xác định kỳ kiểm kê khí nhà kính</w:t>
      </w:r>
      <w:r>
        <w:rPr>
          <w:szCs w:val="28"/>
        </w:rPr>
        <w:t xml:space="preserve"> lĩnh vực và cấp cơ sở</w:t>
      </w:r>
      <w:r w:rsidR="00950B3E">
        <w:rPr>
          <w:szCs w:val="28"/>
        </w:rPr>
        <w:t xml:space="preserve"> để bảo đảm sự thống nhất theo quy định</w:t>
      </w:r>
      <w:r>
        <w:rPr>
          <w:szCs w:val="28"/>
        </w:rPr>
        <w:t>;</w:t>
      </w:r>
    </w:p>
    <w:p w14:paraId="3620A2AE" w14:textId="23F1D1A3" w:rsidR="00A61C72" w:rsidRPr="00AE2F99" w:rsidRDefault="00A61C72" w:rsidP="00B059D7">
      <w:pPr>
        <w:widowControl w:val="0"/>
        <w:spacing w:before="80" w:after="80" w:line="360" w:lineRule="exact"/>
        <w:rPr>
          <w:szCs w:val="28"/>
        </w:rPr>
      </w:pPr>
      <w:r>
        <w:rPr>
          <w:szCs w:val="28"/>
        </w:rPr>
        <w:t>b</w:t>
      </w:r>
      <w:r w:rsidRPr="00AE2F99">
        <w:rPr>
          <w:szCs w:val="28"/>
        </w:rPr>
        <w:t>) Phổ biến các quy định</w:t>
      </w:r>
      <w:r w:rsidR="00E05823">
        <w:rPr>
          <w:szCs w:val="28"/>
        </w:rPr>
        <w:t>, phương pháp kiểm kê khí nhà kính</w:t>
      </w:r>
      <w:r w:rsidRPr="00AE2F99">
        <w:rPr>
          <w:szCs w:val="28"/>
        </w:rPr>
        <w:t xml:space="preserve"> của Ban Liên chính phủ về biến đổi khí hậu</w:t>
      </w:r>
      <w:r w:rsidR="00E05823">
        <w:rPr>
          <w:szCs w:val="28"/>
        </w:rPr>
        <w:t>;</w:t>
      </w:r>
    </w:p>
    <w:p w14:paraId="0A2D3918" w14:textId="77777777" w:rsidR="00A61C72" w:rsidRDefault="00A61C72" w:rsidP="00B059D7">
      <w:pPr>
        <w:widowControl w:val="0"/>
        <w:spacing w:before="80" w:after="80" w:line="360" w:lineRule="exact"/>
        <w:rPr>
          <w:szCs w:val="28"/>
        </w:rPr>
      </w:pPr>
      <w:r>
        <w:rPr>
          <w:szCs w:val="28"/>
        </w:rPr>
        <w:t>c</w:t>
      </w:r>
      <w:r w:rsidRPr="00AE2F99">
        <w:rPr>
          <w:szCs w:val="28"/>
        </w:rPr>
        <w:t xml:space="preserve">) </w:t>
      </w:r>
      <w:r>
        <w:rPr>
          <w:szCs w:val="28"/>
        </w:rPr>
        <w:t>Phối hợp với các Bộ quản lý lĩnh vực c</w:t>
      </w:r>
      <w:r w:rsidRPr="00AE2F99">
        <w:rPr>
          <w:szCs w:val="28"/>
        </w:rPr>
        <w:t>ông bố phương pháp kiểm kê khí nhà kính</w:t>
      </w:r>
      <w:r>
        <w:rPr>
          <w:szCs w:val="28"/>
        </w:rPr>
        <w:t xml:space="preserve"> cấp lĩnh vực, cơ sở;</w:t>
      </w:r>
    </w:p>
    <w:p w14:paraId="1D0DCE9F" w14:textId="29A6A686" w:rsidR="00A61C72" w:rsidRPr="00AE2F99" w:rsidRDefault="00A61C72" w:rsidP="00B059D7">
      <w:pPr>
        <w:widowControl w:val="0"/>
        <w:spacing w:before="80" w:after="80" w:line="360" w:lineRule="exact"/>
        <w:rPr>
          <w:szCs w:val="28"/>
        </w:rPr>
      </w:pPr>
      <w:r>
        <w:rPr>
          <w:szCs w:val="28"/>
        </w:rPr>
        <w:t>d)</w:t>
      </w:r>
      <w:r w:rsidRPr="00AE2F99">
        <w:rPr>
          <w:szCs w:val="28"/>
        </w:rPr>
        <w:t xml:space="preserve"> </w:t>
      </w:r>
      <w:r>
        <w:rPr>
          <w:szCs w:val="28"/>
        </w:rPr>
        <w:t xml:space="preserve">Công bố </w:t>
      </w:r>
      <w:r w:rsidRPr="00AE2F99">
        <w:rPr>
          <w:szCs w:val="28"/>
        </w:rPr>
        <w:t>danh mục hệ số phát thải phục vụ kiểm kê khí nhà kính;</w:t>
      </w:r>
    </w:p>
    <w:p w14:paraId="35BC6255" w14:textId="34A9FA69" w:rsidR="00A61C72" w:rsidRPr="00AE2F99" w:rsidRDefault="005C0710" w:rsidP="00B059D7">
      <w:pPr>
        <w:widowControl w:val="0"/>
        <w:spacing w:before="80" w:after="80" w:line="360" w:lineRule="exact"/>
        <w:rPr>
          <w:szCs w:val="28"/>
        </w:rPr>
      </w:pPr>
      <w:r>
        <w:rPr>
          <w:szCs w:val="28"/>
        </w:rPr>
        <w:t>đ</w:t>
      </w:r>
      <w:r w:rsidR="00A61C72" w:rsidRPr="00AE2F99">
        <w:rPr>
          <w:szCs w:val="28"/>
        </w:rPr>
        <w:t xml:space="preserve">) Kiểm soát chất lượng, đảm bảo chất lượng kiểm kê </w:t>
      </w:r>
      <w:r w:rsidR="00A61C72">
        <w:rPr>
          <w:szCs w:val="28"/>
        </w:rPr>
        <w:t xml:space="preserve">quốc gia </w:t>
      </w:r>
      <w:r w:rsidR="00A61C72" w:rsidRPr="00AE2F99">
        <w:rPr>
          <w:szCs w:val="28"/>
        </w:rPr>
        <w:t>khí nhà kính</w:t>
      </w:r>
      <w:r w:rsidR="00A61C72">
        <w:rPr>
          <w:szCs w:val="28"/>
        </w:rPr>
        <w:t xml:space="preserve">, thẩm định kết quả kiểm kê khí </w:t>
      </w:r>
      <w:r w:rsidR="00A61C72" w:rsidRPr="000A2A6E">
        <w:rPr>
          <w:szCs w:val="28"/>
        </w:rPr>
        <w:t>nhà kính cấp lĩnh vực</w:t>
      </w:r>
      <w:r w:rsidR="000A2A6E" w:rsidRPr="000A2A6E">
        <w:rPr>
          <w:szCs w:val="28"/>
        </w:rPr>
        <w:t>, quy định trình tự thẩm định kết quả kiểm kê khí nhà kính cấp cơ sở</w:t>
      </w:r>
      <w:r w:rsidR="00A61C72" w:rsidRPr="000A2A6E">
        <w:rPr>
          <w:szCs w:val="28"/>
        </w:rPr>
        <w:t>;</w:t>
      </w:r>
    </w:p>
    <w:p w14:paraId="1715360A" w14:textId="3842B971" w:rsidR="00A61C72" w:rsidRPr="00950B3E" w:rsidRDefault="005C0710" w:rsidP="00B059D7">
      <w:pPr>
        <w:widowControl w:val="0"/>
        <w:spacing w:before="80" w:after="80" w:line="360" w:lineRule="exact"/>
        <w:rPr>
          <w:szCs w:val="28"/>
        </w:rPr>
      </w:pPr>
      <w:r w:rsidRPr="00950B3E">
        <w:rPr>
          <w:szCs w:val="28"/>
        </w:rPr>
        <w:t>e</w:t>
      </w:r>
      <w:r w:rsidR="00A61C72" w:rsidRPr="00950B3E">
        <w:rPr>
          <w:szCs w:val="28"/>
        </w:rPr>
        <w:t xml:space="preserve">) Tổ chức </w:t>
      </w:r>
      <w:r w:rsidR="00950B3E" w:rsidRPr="00B478CD">
        <w:rPr>
          <w:szCs w:val="28"/>
        </w:rPr>
        <w:t xml:space="preserve">xây dựng, vận hành cơ sở dữ liệu trực tuyến về </w:t>
      </w:r>
      <w:r w:rsidR="00950B3E">
        <w:rPr>
          <w:szCs w:val="28"/>
        </w:rPr>
        <w:t>kiểm kê</w:t>
      </w:r>
      <w:r w:rsidR="00950B3E" w:rsidRPr="00B478CD">
        <w:rPr>
          <w:szCs w:val="28"/>
        </w:rPr>
        <w:t xml:space="preserve"> khí nhà kính</w:t>
      </w:r>
      <w:r w:rsidR="00950B3E">
        <w:rPr>
          <w:szCs w:val="28"/>
        </w:rPr>
        <w:t>;</w:t>
      </w:r>
      <w:r w:rsidR="00950B3E" w:rsidRPr="00950B3E">
        <w:rPr>
          <w:szCs w:val="28"/>
        </w:rPr>
        <w:t xml:space="preserve"> </w:t>
      </w:r>
      <w:r w:rsidR="00A61C72" w:rsidRPr="00950B3E">
        <w:rPr>
          <w:szCs w:val="28"/>
        </w:rPr>
        <w:t>cập nhật số liệu hoạt động, kết quả kiểm kê khí nhà kính và thông tin liên quan vào cơ sở dữ liệu quốc gia về biến đổi khí hậu.</w:t>
      </w:r>
    </w:p>
    <w:p w14:paraId="28E3B181" w14:textId="164FA84A" w:rsidR="00396C44" w:rsidRDefault="000B4B7C" w:rsidP="00B059D7">
      <w:pPr>
        <w:widowControl w:val="0"/>
        <w:spacing w:before="80" w:after="80" w:line="360" w:lineRule="exact"/>
        <w:rPr>
          <w:szCs w:val="28"/>
        </w:rPr>
      </w:pPr>
      <w:r w:rsidRPr="00656B6F">
        <w:rPr>
          <w:szCs w:val="28"/>
        </w:rPr>
        <w:t xml:space="preserve">3. </w:t>
      </w:r>
      <w:r w:rsidR="00B11AB5" w:rsidRPr="00AE2F99">
        <w:rPr>
          <w:szCs w:val="28"/>
        </w:rPr>
        <w:t xml:space="preserve">Các </w:t>
      </w:r>
      <w:r w:rsidR="003C16D7" w:rsidRPr="00AE2F99">
        <w:rPr>
          <w:szCs w:val="28"/>
        </w:rPr>
        <w:t>Bộ</w:t>
      </w:r>
      <w:r w:rsidR="003C16D7">
        <w:rPr>
          <w:szCs w:val="28"/>
        </w:rPr>
        <w:t xml:space="preserve"> quy định tại khoản 3 Điều 7 Nghị định này </w:t>
      </w:r>
      <w:r w:rsidR="00396C44" w:rsidRPr="00656B6F">
        <w:rPr>
          <w:szCs w:val="28"/>
        </w:rPr>
        <w:t xml:space="preserve">là các cơ quan </w:t>
      </w:r>
      <w:r w:rsidRPr="00656B6F">
        <w:rPr>
          <w:szCs w:val="28"/>
        </w:rPr>
        <w:t xml:space="preserve">thực hiện </w:t>
      </w:r>
      <w:r w:rsidR="00396C44" w:rsidRPr="00656B6F">
        <w:rPr>
          <w:szCs w:val="28"/>
        </w:rPr>
        <w:t xml:space="preserve">kiểm kê khí nhà kính cấp </w:t>
      </w:r>
      <w:r w:rsidR="00656B6F" w:rsidRPr="00656B6F">
        <w:rPr>
          <w:szCs w:val="28"/>
        </w:rPr>
        <w:t>lĩnh vực</w:t>
      </w:r>
      <w:r w:rsidR="00396C44" w:rsidRPr="00656B6F">
        <w:rPr>
          <w:szCs w:val="28"/>
        </w:rPr>
        <w:t>, có trách nhiệm:</w:t>
      </w:r>
    </w:p>
    <w:p w14:paraId="7D488CCA" w14:textId="6C465F56" w:rsidR="00396C44" w:rsidRDefault="00396C44" w:rsidP="00B059D7">
      <w:pPr>
        <w:widowControl w:val="0"/>
        <w:spacing w:before="80" w:after="80" w:line="360" w:lineRule="exact"/>
        <w:rPr>
          <w:szCs w:val="28"/>
        </w:rPr>
      </w:pPr>
      <w:r>
        <w:rPr>
          <w:szCs w:val="28"/>
        </w:rPr>
        <w:t xml:space="preserve">a) Tổ chức thực hiện </w:t>
      </w:r>
      <w:r w:rsidR="000B4B7C" w:rsidRPr="00AE2F99">
        <w:rPr>
          <w:szCs w:val="28"/>
        </w:rPr>
        <w:t xml:space="preserve">kiểm kê khí nhà kính cấp </w:t>
      </w:r>
      <w:r w:rsidR="00656B6F">
        <w:rPr>
          <w:szCs w:val="28"/>
        </w:rPr>
        <w:t>lĩnh vực</w:t>
      </w:r>
      <w:r>
        <w:rPr>
          <w:szCs w:val="28"/>
        </w:rPr>
        <w:t xml:space="preserve"> </w:t>
      </w:r>
      <w:r w:rsidR="00656B6F">
        <w:rPr>
          <w:szCs w:val="28"/>
        </w:rPr>
        <w:t>và xây dựng</w:t>
      </w:r>
      <w:r w:rsidR="00656B6F" w:rsidRPr="00AE2F99">
        <w:rPr>
          <w:szCs w:val="28"/>
        </w:rPr>
        <w:t xml:space="preserve"> báo cáo </w:t>
      </w:r>
      <w:r w:rsidR="000B4B7C" w:rsidRPr="00AE2F99">
        <w:rPr>
          <w:szCs w:val="28"/>
        </w:rPr>
        <w:t xml:space="preserve">theo </w:t>
      </w:r>
      <w:r w:rsidR="00656B6F">
        <w:rPr>
          <w:szCs w:val="28"/>
        </w:rPr>
        <w:t>các m</w:t>
      </w:r>
      <w:r w:rsidR="000B4B7C" w:rsidRPr="00AE2F99">
        <w:rPr>
          <w:szCs w:val="28"/>
        </w:rPr>
        <w:t>ẫu số 01</w:t>
      </w:r>
      <w:r w:rsidR="00656B6F">
        <w:rPr>
          <w:szCs w:val="28"/>
        </w:rPr>
        <w:t xml:space="preserve">, 02, 03, 04, </w:t>
      </w:r>
      <w:r w:rsidR="000B4B7C" w:rsidRPr="00AE2F99">
        <w:rPr>
          <w:szCs w:val="28"/>
        </w:rPr>
        <w:t>05 của Phụ lục I</w:t>
      </w:r>
      <w:r w:rsidR="000B4B7C">
        <w:rPr>
          <w:szCs w:val="28"/>
        </w:rPr>
        <w:t>I</w:t>
      </w:r>
      <w:r w:rsidR="000B4B7C" w:rsidRPr="00AE2F99">
        <w:rPr>
          <w:szCs w:val="28"/>
        </w:rPr>
        <w:t xml:space="preserve"> ban hành kèm theo Nghị định này</w:t>
      </w:r>
      <w:r>
        <w:rPr>
          <w:szCs w:val="28"/>
        </w:rPr>
        <w:t>;</w:t>
      </w:r>
    </w:p>
    <w:p w14:paraId="3CD91928" w14:textId="5D640D03" w:rsidR="00B11AB5" w:rsidRDefault="00396C44" w:rsidP="00B059D7">
      <w:pPr>
        <w:widowControl w:val="0"/>
        <w:spacing w:before="80" w:after="80" w:line="360" w:lineRule="exact"/>
        <w:rPr>
          <w:szCs w:val="28"/>
        </w:rPr>
      </w:pPr>
      <w:r>
        <w:rPr>
          <w:szCs w:val="28"/>
        </w:rPr>
        <w:t xml:space="preserve">b) </w:t>
      </w:r>
      <w:r w:rsidR="00B11AB5">
        <w:rPr>
          <w:szCs w:val="28"/>
        </w:rPr>
        <w:t>C</w:t>
      </w:r>
      <w:r w:rsidR="00B11AB5" w:rsidRPr="00AE2F99">
        <w:rPr>
          <w:szCs w:val="28"/>
        </w:rPr>
        <w:t>ông bố phương pháp kiểm kê khí nhà kính</w:t>
      </w:r>
      <w:r w:rsidR="00B11AB5">
        <w:rPr>
          <w:szCs w:val="28"/>
        </w:rPr>
        <w:t xml:space="preserve"> cấp lĩnh vực, cơ sở</w:t>
      </w:r>
      <w:r w:rsidR="00B11AB5" w:rsidRPr="00B11AB5">
        <w:rPr>
          <w:szCs w:val="28"/>
          <w:lang w:val="vi-VN"/>
        </w:rPr>
        <w:t xml:space="preserve"> </w:t>
      </w:r>
      <w:r w:rsidR="00B11AB5">
        <w:rPr>
          <w:szCs w:val="28"/>
          <w:lang w:val="vi-VN"/>
        </w:rPr>
        <w:t xml:space="preserve">thuộc phạm vi </w:t>
      </w:r>
      <w:r w:rsidR="00B11AB5">
        <w:rPr>
          <w:szCs w:val="28"/>
        </w:rPr>
        <w:t xml:space="preserve">lĩnh vực </w:t>
      </w:r>
      <w:r w:rsidR="00B11AB5">
        <w:rPr>
          <w:szCs w:val="28"/>
          <w:lang w:val="vi-VN"/>
        </w:rPr>
        <w:t>quản lý</w:t>
      </w:r>
      <w:r w:rsidR="00B11AB5">
        <w:rPr>
          <w:szCs w:val="28"/>
        </w:rPr>
        <w:t>;</w:t>
      </w:r>
    </w:p>
    <w:p w14:paraId="434820F6" w14:textId="3DE1F304" w:rsidR="00396C44" w:rsidRPr="00B059D7" w:rsidRDefault="00B11AB5" w:rsidP="00B059D7">
      <w:pPr>
        <w:widowControl w:val="0"/>
        <w:spacing w:before="80" w:after="80" w:line="360" w:lineRule="exact"/>
        <w:rPr>
          <w:spacing w:val="-4"/>
          <w:szCs w:val="28"/>
        </w:rPr>
      </w:pPr>
      <w:r w:rsidRPr="00B059D7">
        <w:rPr>
          <w:spacing w:val="-4"/>
          <w:szCs w:val="28"/>
        </w:rPr>
        <w:t xml:space="preserve">c) </w:t>
      </w:r>
      <w:r w:rsidR="00396C44" w:rsidRPr="00B059D7">
        <w:rPr>
          <w:spacing w:val="-4"/>
          <w:szCs w:val="28"/>
        </w:rPr>
        <w:t>Hướng</w:t>
      </w:r>
      <w:r w:rsidR="00396C44" w:rsidRPr="00B059D7">
        <w:rPr>
          <w:spacing w:val="-4"/>
          <w:szCs w:val="28"/>
          <w:lang w:val="vi-VN"/>
        </w:rPr>
        <w:t xml:space="preserve"> dẫn kiểm kê khí nhà kính cấp cơ sở thuộc phạm vi </w:t>
      </w:r>
      <w:r w:rsidR="00656B6F" w:rsidRPr="00B059D7">
        <w:rPr>
          <w:spacing w:val="-4"/>
          <w:szCs w:val="28"/>
        </w:rPr>
        <w:t xml:space="preserve">lĩnh vực </w:t>
      </w:r>
      <w:r w:rsidR="00396C44" w:rsidRPr="00B059D7">
        <w:rPr>
          <w:spacing w:val="-4"/>
          <w:szCs w:val="28"/>
          <w:lang w:val="vi-VN"/>
        </w:rPr>
        <w:t>quản lý</w:t>
      </w:r>
      <w:r w:rsidR="00396C44" w:rsidRPr="00B059D7">
        <w:rPr>
          <w:spacing w:val="-4"/>
          <w:szCs w:val="28"/>
        </w:rPr>
        <w:t>;</w:t>
      </w:r>
    </w:p>
    <w:p w14:paraId="6E3B69DA" w14:textId="22BA44D9" w:rsidR="0070258E" w:rsidRPr="00AE2F99" w:rsidRDefault="00B11AB5" w:rsidP="00B059D7">
      <w:pPr>
        <w:widowControl w:val="0"/>
        <w:spacing w:before="80" w:after="80" w:line="360" w:lineRule="exact"/>
        <w:rPr>
          <w:szCs w:val="28"/>
        </w:rPr>
      </w:pPr>
      <w:r>
        <w:rPr>
          <w:szCs w:val="28"/>
        </w:rPr>
        <w:t>d</w:t>
      </w:r>
      <w:r w:rsidR="00396C44">
        <w:rPr>
          <w:szCs w:val="28"/>
        </w:rPr>
        <w:t xml:space="preserve">) </w:t>
      </w:r>
      <w:r w:rsidR="0070258E" w:rsidRPr="00AE2F99">
        <w:rPr>
          <w:szCs w:val="28"/>
        </w:rPr>
        <w:t xml:space="preserve">Kiểm tra việc tuân thủ các quy định về kiểm kê khí nhà kính trong phạm vi </w:t>
      </w:r>
      <w:r w:rsidR="00656B6F">
        <w:rPr>
          <w:szCs w:val="28"/>
        </w:rPr>
        <w:t xml:space="preserve">lĩnh vực </w:t>
      </w:r>
      <w:r w:rsidR="0070258E" w:rsidRPr="00AE2F99">
        <w:rPr>
          <w:szCs w:val="28"/>
        </w:rPr>
        <w:t>quản lý</w:t>
      </w:r>
      <w:r w:rsidR="0070258E" w:rsidRPr="00E6203C">
        <w:rPr>
          <w:szCs w:val="28"/>
        </w:rPr>
        <w:t>;</w:t>
      </w:r>
    </w:p>
    <w:p w14:paraId="7858C09F" w14:textId="48C9E5BE" w:rsidR="0070258E" w:rsidRDefault="00B11AB5" w:rsidP="00B059D7">
      <w:pPr>
        <w:widowControl w:val="0"/>
        <w:spacing w:before="80" w:after="80" w:line="360" w:lineRule="exact"/>
        <w:rPr>
          <w:szCs w:val="28"/>
        </w:rPr>
      </w:pPr>
      <w:r>
        <w:rPr>
          <w:szCs w:val="28"/>
        </w:rPr>
        <w:t>đ</w:t>
      </w:r>
      <w:r w:rsidR="0070258E" w:rsidRPr="00AE2F99">
        <w:rPr>
          <w:szCs w:val="28"/>
        </w:rPr>
        <w:t xml:space="preserve">) Cung cấp số liệu hoạt động, thông tin liên quan phục vụ </w:t>
      </w:r>
      <w:r w:rsidR="0070258E">
        <w:rPr>
          <w:szCs w:val="28"/>
        </w:rPr>
        <w:t xml:space="preserve">kiểm kê </w:t>
      </w:r>
      <w:r w:rsidR="0070258E" w:rsidRPr="00AE2F99">
        <w:rPr>
          <w:szCs w:val="28"/>
        </w:rPr>
        <w:t>khí nhà kính cấp quốc gia</w:t>
      </w:r>
      <w:r w:rsidR="0070258E">
        <w:rPr>
          <w:szCs w:val="28"/>
        </w:rPr>
        <w:t xml:space="preserve"> </w:t>
      </w:r>
      <w:r w:rsidR="0070258E" w:rsidRPr="00AE2F99">
        <w:rPr>
          <w:szCs w:val="28"/>
        </w:rPr>
        <w:t>theo yêu cầu của Bộ Tài nguyên và Môi trường</w:t>
      </w:r>
      <w:r w:rsidR="0070258E">
        <w:rPr>
          <w:szCs w:val="28"/>
        </w:rPr>
        <w:t>.</w:t>
      </w:r>
      <w:r w:rsidR="0070258E" w:rsidRPr="00AE2F99">
        <w:rPr>
          <w:szCs w:val="28"/>
        </w:rPr>
        <w:t xml:space="preserve"> </w:t>
      </w:r>
    </w:p>
    <w:p w14:paraId="047F945A" w14:textId="1F281BBA" w:rsidR="00D551B5" w:rsidRPr="00AE2F99" w:rsidRDefault="00D551B5" w:rsidP="00B059D7">
      <w:pPr>
        <w:widowControl w:val="0"/>
        <w:spacing w:before="80" w:after="80" w:line="360" w:lineRule="exact"/>
        <w:rPr>
          <w:szCs w:val="28"/>
        </w:rPr>
      </w:pPr>
      <w:r w:rsidRPr="00950B3E">
        <w:rPr>
          <w:szCs w:val="28"/>
        </w:rPr>
        <w:t xml:space="preserve">e) Tổ chức </w:t>
      </w:r>
      <w:r w:rsidRPr="00B478CD">
        <w:rPr>
          <w:szCs w:val="28"/>
        </w:rPr>
        <w:t xml:space="preserve">xây dựng, vận hành cơ sở dữ liệu trực tuyến về </w:t>
      </w:r>
      <w:r>
        <w:rPr>
          <w:szCs w:val="28"/>
        </w:rPr>
        <w:t>kiểm kê</w:t>
      </w:r>
      <w:r w:rsidRPr="00B478CD">
        <w:rPr>
          <w:szCs w:val="28"/>
        </w:rPr>
        <w:t xml:space="preserve"> khí nhà kính</w:t>
      </w:r>
      <w:r>
        <w:rPr>
          <w:szCs w:val="28"/>
        </w:rPr>
        <w:t xml:space="preserve"> trong </w:t>
      </w:r>
      <w:r>
        <w:rPr>
          <w:szCs w:val="28"/>
          <w:lang w:val="vi-VN"/>
        </w:rPr>
        <w:t xml:space="preserve">phạm vi </w:t>
      </w:r>
      <w:r>
        <w:rPr>
          <w:szCs w:val="28"/>
        </w:rPr>
        <w:t xml:space="preserve">lĩnh vực </w:t>
      </w:r>
      <w:r>
        <w:rPr>
          <w:szCs w:val="28"/>
          <w:lang w:val="vi-VN"/>
        </w:rPr>
        <w:t>quản lý</w:t>
      </w:r>
      <w:r w:rsidRPr="00950B3E">
        <w:rPr>
          <w:szCs w:val="28"/>
        </w:rPr>
        <w:t>.</w:t>
      </w:r>
    </w:p>
    <w:p w14:paraId="157529B3" w14:textId="7AAB775B" w:rsidR="00F952D3" w:rsidRDefault="00433B4B" w:rsidP="00B059D7">
      <w:pPr>
        <w:widowControl w:val="0"/>
        <w:spacing w:before="80" w:after="80" w:line="360" w:lineRule="exact"/>
        <w:rPr>
          <w:szCs w:val="28"/>
        </w:rPr>
      </w:pPr>
      <w:r>
        <w:rPr>
          <w:szCs w:val="28"/>
        </w:rPr>
        <w:t>4</w:t>
      </w:r>
      <w:r w:rsidRPr="00AE2F99">
        <w:rPr>
          <w:szCs w:val="28"/>
        </w:rPr>
        <w:t xml:space="preserve">. Các cơ sở </w:t>
      </w:r>
      <w:r>
        <w:rPr>
          <w:szCs w:val="28"/>
        </w:rPr>
        <w:t xml:space="preserve">quy định tại khoản 1 Điều 5 Nghị định này </w:t>
      </w:r>
      <w:r w:rsidR="00656B6F">
        <w:rPr>
          <w:szCs w:val="28"/>
        </w:rPr>
        <w:t xml:space="preserve">phải thực hiện </w:t>
      </w:r>
      <w:r w:rsidR="00F952D3">
        <w:rPr>
          <w:szCs w:val="28"/>
        </w:rPr>
        <w:t>kiểm kê khí nhà kính cấp cơ sở, có trách nhiệm:</w:t>
      </w:r>
    </w:p>
    <w:p w14:paraId="7C385E01" w14:textId="6698E01D" w:rsidR="00433B4B" w:rsidRDefault="00F952D3" w:rsidP="00B059D7">
      <w:pPr>
        <w:widowControl w:val="0"/>
        <w:spacing w:before="80" w:after="80"/>
        <w:rPr>
          <w:szCs w:val="28"/>
        </w:rPr>
      </w:pPr>
      <w:r>
        <w:rPr>
          <w:szCs w:val="28"/>
        </w:rPr>
        <w:t xml:space="preserve">a) </w:t>
      </w:r>
      <w:r w:rsidR="00656B6F">
        <w:rPr>
          <w:szCs w:val="28"/>
        </w:rPr>
        <w:t xml:space="preserve">Tổ chức thực hiện </w:t>
      </w:r>
      <w:r w:rsidR="00656B6F" w:rsidRPr="00AE2F99">
        <w:rPr>
          <w:szCs w:val="28"/>
        </w:rPr>
        <w:t xml:space="preserve">kiểm kê khí nhà kính cấp </w:t>
      </w:r>
      <w:r w:rsidR="00656B6F">
        <w:rPr>
          <w:szCs w:val="28"/>
        </w:rPr>
        <w:t>cơ sở, x</w:t>
      </w:r>
      <w:r w:rsidR="00433B4B" w:rsidRPr="00AE2F99">
        <w:rPr>
          <w:szCs w:val="28"/>
        </w:rPr>
        <w:t xml:space="preserve">ây dựng báo cáo theo </w:t>
      </w:r>
      <w:r w:rsidR="00677C3F">
        <w:rPr>
          <w:szCs w:val="28"/>
        </w:rPr>
        <w:t>m</w:t>
      </w:r>
      <w:r w:rsidR="00433B4B" w:rsidRPr="00AE2F99">
        <w:rPr>
          <w:szCs w:val="28"/>
        </w:rPr>
        <w:t xml:space="preserve">ẫu số 06 </w:t>
      </w:r>
      <w:r w:rsidR="00677C3F">
        <w:rPr>
          <w:szCs w:val="28"/>
        </w:rPr>
        <w:t xml:space="preserve">của </w:t>
      </w:r>
      <w:r w:rsidR="00433B4B" w:rsidRPr="00AE2F99">
        <w:rPr>
          <w:szCs w:val="28"/>
        </w:rPr>
        <w:t>Phụ lục I</w:t>
      </w:r>
      <w:r w:rsidR="00433B4B">
        <w:rPr>
          <w:szCs w:val="28"/>
        </w:rPr>
        <w:t>I</w:t>
      </w:r>
      <w:r w:rsidR="00433B4B" w:rsidRPr="00AE2F99">
        <w:rPr>
          <w:szCs w:val="28"/>
        </w:rPr>
        <w:t xml:space="preserve"> ban hành kèm theo Nghị định này</w:t>
      </w:r>
      <w:r>
        <w:rPr>
          <w:szCs w:val="28"/>
        </w:rPr>
        <w:t>;</w:t>
      </w:r>
      <w:r w:rsidR="005C7497">
        <w:rPr>
          <w:szCs w:val="28"/>
        </w:rPr>
        <w:t xml:space="preserve"> gửi </w:t>
      </w:r>
      <w:r w:rsidR="005C7497" w:rsidRPr="005C7497">
        <w:rPr>
          <w:szCs w:val="28"/>
        </w:rPr>
        <w:t>cơ quan chuyên môn về tài nguyên và môi trường thuộc Ủy ban nhân dân cấp tỉnh, Bộ quản lý lĩnh vực, Bộ Tài nguyên và Môi trường bao gồm văn bản tiếp thu, giải trình ý kiến thẩm định;</w:t>
      </w:r>
    </w:p>
    <w:p w14:paraId="790CFE11" w14:textId="59A53FF9" w:rsidR="000F137E" w:rsidRDefault="000F137E" w:rsidP="00B059D7">
      <w:pPr>
        <w:widowControl w:val="0"/>
        <w:spacing w:before="80" w:after="80" w:line="360" w:lineRule="exact"/>
        <w:rPr>
          <w:spacing w:val="-2"/>
          <w:szCs w:val="28"/>
        </w:rPr>
      </w:pPr>
      <w:r>
        <w:rPr>
          <w:spacing w:val="-2"/>
          <w:szCs w:val="28"/>
        </w:rPr>
        <w:lastRenderedPageBreak/>
        <w:t>b) C</w:t>
      </w:r>
      <w:r w:rsidRPr="0077321F">
        <w:rPr>
          <w:spacing w:val="-2"/>
          <w:szCs w:val="28"/>
        </w:rPr>
        <w:t xml:space="preserve">ung cấp số liệu hoạt động, thông tin liên quan phục vụ </w:t>
      </w:r>
      <w:r>
        <w:rPr>
          <w:szCs w:val="28"/>
        </w:rPr>
        <w:t>kiểm kê</w:t>
      </w:r>
      <w:r>
        <w:rPr>
          <w:spacing w:val="-2"/>
          <w:szCs w:val="28"/>
        </w:rPr>
        <w:t xml:space="preserve"> </w:t>
      </w:r>
      <w:r w:rsidRPr="0077321F">
        <w:rPr>
          <w:spacing w:val="-2"/>
          <w:szCs w:val="28"/>
        </w:rPr>
        <w:t xml:space="preserve">khí nhà kính cấp </w:t>
      </w:r>
      <w:r w:rsidR="00656B6F">
        <w:rPr>
          <w:spacing w:val="-2"/>
          <w:szCs w:val="28"/>
        </w:rPr>
        <w:t>lĩnh vực</w:t>
      </w:r>
      <w:r w:rsidRPr="0077321F">
        <w:rPr>
          <w:spacing w:val="-2"/>
          <w:szCs w:val="28"/>
        </w:rPr>
        <w:t xml:space="preserve"> theo hướng dẫn của các Bộ quản lý lĩnh vực.</w:t>
      </w:r>
    </w:p>
    <w:p w14:paraId="4B908B93" w14:textId="2B998EC3" w:rsidR="000B4B7C" w:rsidRPr="00AE2F99" w:rsidRDefault="0006599A" w:rsidP="00B059D7">
      <w:pPr>
        <w:widowControl w:val="0"/>
        <w:spacing w:before="80" w:after="80" w:line="360" w:lineRule="exact"/>
        <w:rPr>
          <w:szCs w:val="28"/>
        </w:rPr>
      </w:pPr>
      <w:r w:rsidRPr="00C177C8">
        <w:rPr>
          <w:szCs w:val="28"/>
        </w:rPr>
        <w:t>5</w:t>
      </w:r>
      <w:r w:rsidR="000B4B7C" w:rsidRPr="00C177C8">
        <w:rPr>
          <w:szCs w:val="28"/>
        </w:rPr>
        <w:t xml:space="preserve">. Thẩm định kết quả kiểm kê khí nhà kính </w:t>
      </w:r>
      <w:r w:rsidRPr="00C177C8">
        <w:rPr>
          <w:szCs w:val="28"/>
        </w:rPr>
        <w:t xml:space="preserve">cấp </w:t>
      </w:r>
      <w:r w:rsidR="00656B6F" w:rsidRPr="00C177C8">
        <w:rPr>
          <w:szCs w:val="28"/>
        </w:rPr>
        <w:t>lĩnh vực</w:t>
      </w:r>
    </w:p>
    <w:p w14:paraId="4C41375E" w14:textId="5BA568E9" w:rsidR="00C177C8" w:rsidRDefault="00C177C8" w:rsidP="00B059D7">
      <w:pPr>
        <w:widowControl w:val="0"/>
        <w:spacing w:before="80" w:after="80" w:line="360" w:lineRule="exact"/>
        <w:rPr>
          <w:szCs w:val="28"/>
        </w:rPr>
      </w:pPr>
      <w:r w:rsidRPr="00AE2F99">
        <w:rPr>
          <w:szCs w:val="28"/>
        </w:rPr>
        <w:t xml:space="preserve">a) </w:t>
      </w:r>
      <w:r>
        <w:rPr>
          <w:szCs w:val="28"/>
        </w:rPr>
        <w:t>Bộ Tài nguyên và Môi trường giao</w:t>
      </w:r>
      <w:r w:rsidRPr="00846482">
        <w:rPr>
          <w:szCs w:val="28"/>
        </w:rPr>
        <w:t xml:space="preserve"> đơn vị trực thuộc </w:t>
      </w:r>
      <w:r>
        <w:rPr>
          <w:szCs w:val="28"/>
        </w:rPr>
        <w:t>làm đầu mối tổ chức thẩm định kết quả kiểm kê khí nhà kính cấp lĩnh vực; thành lập hội đồng thẩm định có tổng số ít nhất chín (09) thành viên, bao gồm: Chủ tịch hội đồng, một (01) Ủy viên thư ký, hai (02) Ủy viên phản biện và các ủy viên. Hội đồng có ít nhất 50% số thành viên hội đồng có kinh nghiệm liên quan đến kiểm kê khí nhà kính và ít nhất 30% số thành viên hội đồng có kinh nghiệm về lĩnh vực;</w:t>
      </w:r>
    </w:p>
    <w:p w14:paraId="55537DCD" w14:textId="6A6F8BF2" w:rsidR="00C177C8" w:rsidRPr="00C25841" w:rsidRDefault="00C177C8" w:rsidP="00B059D7">
      <w:pPr>
        <w:pStyle w:val="Vnbnnidung0"/>
        <w:spacing w:before="80" w:line="360" w:lineRule="exact"/>
        <w:ind w:firstLine="720"/>
        <w:jc w:val="both"/>
        <w:rPr>
          <w:rFonts w:eastAsia="Times New Roman"/>
          <w:sz w:val="28"/>
          <w:szCs w:val="28"/>
        </w:rPr>
      </w:pPr>
      <w:r w:rsidRPr="00C25841">
        <w:rPr>
          <w:rFonts w:eastAsia="Times New Roman"/>
          <w:sz w:val="28"/>
          <w:szCs w:val="28"/>
        </w:rPr>
        <w:t xml:space="preserve">b) Thành viên hội đồng thẩm định có nhiệm </w:t>
      </w:r>
      <w:r>
        <w:rPr>
          <w:rFonts w:eastAsia="Times New Roman"/>
          <w:sz w:val="28"/>
          <w:szCs w:val="28"/>
        </w:rPr>
        <w:t xml:space="preserve">vụ </w:t>
      </w:r>
      <w:r w:rsidRPr="00C25841">
        <w:rPr>
          <w:rFonts w:eastAsia="Times New Roman"/>
          <w:sz w:val="28"/>
          <w:szCs w:val="28"/>
        </w:rPr>
        <w:t xml:space="preserve">nghiên cứu </w:t>
      </w:r>
      <w:r w:rsidRPr="003E7378">
        <w:rPr>
          <w:rFonts w:eastAsia="Times New Roman"/>
          <w:sz w:val="28"/>
          <w:szCs w:val="28"/>
        </w:rPr>
        <w:t xml:space="preserve">báo cáo kiểm kê khí nhà kính cấp </w:t>
      </w:r>
      <w:r>
        <w:rPr>
          <w:rFonts w:eastAsia="Times New Roman"/>
          <w:sz w:val="28"/>
          <w:szCs w:val="28"/>
        </w:rPr>
        <w:t>lĩnh vực,</w:t>
      </w:r>
      <w:r w:rsidRPr="00C25841">
        <w:rPr>
          <w:rFonts w:eastAsia="Times New Roman"/>
          <w:sz w:val="28"/>
          <w:szCs w:val="28"/>
        </w:rPr>
        <w:t xml:space="preserve"> viết bản nhận xét về nội dung thẩm định và chịu trách nhiệm về ý kiến nhận xét, đánh giá của mì</w:t>
      </w:r>
      <w:r>
        <w:rPr>
          <w:rFonts w:eastAsia="Times New Roman"/>
          <w:sz w:val="28"/>
          <w:szCs w:val="28"/>
        </w:rPr>
        <w:t>nh;</w:t>
      </w:r>
    </w:p>
    <w:p w14:paraId="77C749AD" w14:textId="140DA4E5" w:rsidR="00C177C8" w:rsidRDefault="00C177C8" w:rsidP="00B059D7">
      <w:pPr>
        <w:widowControl w:val="0"/>
        <w:spacing w:before="80" w:after="80" w:line="360" w:lineRule="exact"/>
        <w:rPr>
          <w:szCs w:val="28"/>
        </w:rPr>
      </w:pPr>
      <w:r>
        <w:rPr>
          <w:szCs w:val="28"/>
        </w:rPr>
        <w:t xml:space="preserve">c) Trong thời hạn </w:t>
      </w:r>
      <w:r w:rsidR="00337EFC">
        <w:rPr>
          <w:szCs w:val="28"/>
        </w:rPr>
        <w:t>mười lăm (</w:t>
      </w:r>
      <w:r>
        <w:rPr>
          <w:szCs w:val="28"/>
        </w:rPr>
        <w:t>15</w:t>
      </w:r>
      <w:r w:rsidR="00337EFC">
        <w:rPr>
          <w:szCs w:val="28"/>
        </w:rPr>
        <w:t>)</w:t>
      </w:r>
      <w:r>
        <w:rPr>
          <w:szCs w:val="28"/>
        </w:rPr>
        <w:t xml:space="preserve"> ngày kể từ ngày có kết luận của hội đồng thẩm định,</w:t>
      </w:r>
      <w:r w:rsidRPr="00C25841">
        <w:rPr>
          <w:szCs w:val="28"/>
        </w:rPr>
        <w:t xml:space="preserve"> </w:t>
      </w:r>
      <w:r>
        <w:rPr>
          <w:szCs w:val="28"/>
        </w:rPr>
        <w:t xml:space="preserve">Bộ Tài nguyên và Môi trường </w:t>
      </w:r>
      <w:r w:rsidRPr="00C25841">
        <w:rPr>
          <w:szCs w:val="28"/>
        </w:rPr>
        <w:t xml:space="preserve">thông báo bằng văn bản cho </w:t>
      </w:r>
      <w:r>
        <w:rPr>
          <w:szCs w:val="28"/>
        </w:rPr>
        <w:t>cơ quan xây dựng</w:t>
      </w:r>
      <w:r w:rsidRPr="00AE2F99">
        <w:rPr>
          <w:szCs w:val="28"/>
        </w:rPr>
        <w:t xml:space="preserve"> </w:t>
      </w:r>
      <w:r>
        <w:rPr>
          <w:szCs w:val="28"/>
        </w:rPr>
        <w:t xml:space="preserve">báo cáo kiểm kê khí nhà kính cấp lĩnh vực </w:t>
      </w:r>
      <w:r w:rsidRPr="00C25841">
        <w:rPr>
          <w:szCs w:val="28"/>
        </w:rPr>
        <w:t>về kết quả thẩm định</w:t>
      </w:r>
      <w:r>
        <w:rPr>
          <w:szCs w:val="28"/>
        </w:rPr>
        <w:t>;</w:t>
      </w:r>
      <w:r w:rsidRPr="00C25841">
        <w:rPr>
          <w:szCs w:val="28"/>
        </w:rPr>
        <w:t xml:space="preserve"> </w:t>
      </w:r>
    </w:p>
    <w:p w14:paraId="3362762C" w14:textId="29EE915F" w:rsidR="00C177C8" w:rsidRPr="00D10892" w:rsidRDefault="00C177C8" w:rsidP="00B059D7">
      <w:pPr>
        <w:widowControl w:val="0"/>
        <w:spacing w:before="80" w:after="80" w:line="360" w:lineRule="exact"/>
        <w:rPr>
          <w:szCs w:val="28"/>
        </w:rPr>
      </w:pPr>
      <w:r w:rsidRPr="00D10892">
        <w:rPr>
          <w:szCs w:val="28"/>
        </w:rPr>
        <w:t xml:space="preserve">d) </w:t>
      </w:r>
      <w:r w:rsidR="000D67B4" w:rsidRPr="00D10892">
        <w:rPr>
          <w:szCs w:val="28"/>
        </w:rPr>
        <w:t xml:space="preserve">Trong thời hạn </w:t>
      </w:r>
      <w:r w:rsidR="00337EFC">
        <w:rPr>
          <w:szCs w:val="28"/>
        </w:rPr>
        <w:t>ba mươi (</w:t>
      </w:r>
      <w:r w:rsidR="000D67B4" w:rsidRPr="00D10892">
        <w:rPr>
          <w:szCs w:val="28"/>
        </w:rPr>
        <w:t>30</w:t>
      </w:r>
      <w:r w:rsidR="00337EFC">
        <w:rPr>
          <w:szCs w:val="28"/>
        </w:rPr>
        <w:t>)</w:t>
      </w:r>
      <w:r w:rsidR="000D67B4" w:rsidRPr="00D10892">
        <w:rPr>
          <w:szCs w:val="28"/>
        </w:rPr>
        <w:t xml:space="preserve"> ngày kể từ ngày nhận được văn bản thông báo của Bộ Tài nguyên và Môi trường</w:t>
      </w:r>
      <w:r w:rsidR="00D10892" w:rsidRPr="00D10892">
        <w:rPr>
          <w:szCs w:val="28"/>
        </w:rPr>
        <w:t xml:space="preserve"> về</w:t>
      </w:r>
      <w:r w:rsidRPr="00D10892">
        <w:rPr>
          <w:szCs w:val="28"/>
        </w:rPr>
        <w:t xml:space="preserve"> kết quả thẩm định, cơ quan xây dựng báo cáo kiểm kê khí nhà kính cấp lĩnh vực hoàn thiện báo cáo theo yêu cầu của hội đồng thẩm định và ra quyết định phê duyệt báo cáo kiểm kê khí nhà kính cấp lĩnh vực, kèm theo văn bản tiếp thu, giải trình ý kiến thẩm định, gửi Bộ Tài nguyên và Môi trường.</w:t>
      </w:r>
    </w:p>
    <w:p w14:paraId="5F84F54D" w14:textId="08F7D5F5" w:rsidR="005C7497" w:rsidRDefault="000B4B7C" w:rsidP="00006EF9">
      <w:pPr>
        <w:widowControl w:val="0"/>
        <w:spacing w:before="120"/>
        <w:rPr>
          <w:bCs/>
          <w:iCs/>
          <w:szCs w:val="28"/>
        </w:rPr>
      </w:pPr>
      <w:r w:rsidRPr="005C7497">
        <w:rPr>
          <w:szCs w:val="28"/>
        </w:rPr>
        <w:t xml:space="preserve">6. </w:t>
      </w:r>
      <w:r w:rsidR="005C7497" w:rsidRPr="00AE2F99">
        <w:rPr>
          <w:szCs w:val="28"/>
        </w:rPr>
        <w:t xml:space="preserve">Thẩm định kết quả </w:t>
      </w:r>
      <w:r w:rsidR="005C7497">
        <w:rPr>
          <w:szCs w:val="28"/>
        </w:rPr>
        <w:t>kiểm kê</w:t>
      </w:r>
      <w:r w:rsidR="005C7497" w:rsidRPr="00AE2F99">
        <w:rPr>
          <w:szCs w:val="28"/>
        </w:rPr>
        <w:t xml:space="preserve"> khí nhà kính cấp </w:t>
      </w:r>
      <w:r w:rsidR="005C7497">
        <w:rPr>
          <w:szCs w:val="28"/>
        </w:rPr>
        <w:t xml:space="preserve">cơ sở </w:t>
      </w:r>
      <w:r w:rsidR="00250661">
        <w:rPr>
          <w:szCs w:val="28"/>
        </w:rPr>
        <w:t>do đ</w:t>
      </w:r>
      <w:r w:rsidR="00250661" w:rsidRPr="00AE2F99">
        <w:rPr>
          <w:bCs/>
          <w:iCs/>
          <w:szCs w:val="28"/>
        </w:rPr>
        <w:t>ơn vị</w:t>
      </w:r>
      <w:r w:rsidR="00250661" w:rsidRPr="00AE2F99">
        <w:rPr>
          <w:bCs/>
          <w:iCs/>
          <w:szCs w:val="28"/>
          <w:lang w:val="vi-VN"/>
        </w:rPr>
        <w:t xml:space="preserve"> thẩm định</w:t>
      </w:r>
      <w:r w:rsidR="00250661" w:rsidRPr="00AE2F99">
        <w:rPr>
          <w:bCs/>
          <w:iCs/>
          <w:szCs w:val="28"/>
        </w:rPr>
        <w:t xml:space="preserve"> quy định tại Điều 1</w:t>
      </w:r>
      <w:r w:rsidR="00250661">
        <w:rPr>
          <w:bCs/>
          <w:iCs/>
          <w:szCs w:val="28"/>
        </w:rPr>
        <w:t>4</w:t>
      </w:r>
      <w:r w:rsidR="00250661" w:rsidRPr="00AE2F99">
        <w:rPr>
          <w:bCs/>
          <w:iCs/>
          <w:szCs w:val="28"/>
        </w:rPr>
        <w:t xml:space="preserve"> Nghị định này</w:t>
      </w:r>
      <w:r w:rsidR="00250661">
        <w:rPr>
          <w:bCs/>
          <w:iCs/>
          <w:szCs w:val="28"/>
        </w:rPr>
        <w:t xml:space="preserve"> thực hiện</w:t>
      </w:r>
      <w:r w:rsidR="00250661">
        <w:rPr>
          <w:szCs w:val="28"/>
        </w:rPr>
        <w:t xml:space="preserve"> </w:t>
      </w:r>
      <w:r w:rsidR="005C7497" w:rsidRPr="005C7497">
        <w:rPr>
          <w:szCs w:val="28"/>
        </w:rPr>
        <w:t>theo</w:t>
      </w:r>
      <w:r w:rsidR="005C7497" w:rsidRPr="00AE2F99">
        <w:rPr>
          <w:bCs/>
          <w:iCs/>
          <w:szCs w:val="28"/>
          <w:lang w:val="vi-VN"/>
        </w:rPr>
        <w:t xml:space="preserve"> </w:t>
      </w:r>
      <w:r w:rsidR="005C7497">
        <w:rPr>
          <w:bCs/>
          <w:iCs/>
          <w:szCs w:val="28"/>
        </w:rPr>
        <w:t>hướng dẫn kiểm kê khí nhà kính cấp cơ sở</w:t>
      </w:r>
      <w:r w:rsidR="005C7497" w:rsidRPr="00AE2F99">
        <w:rPr>
          <w:bCs/>
          <w:iCs/>
          <w:szCs w:val="28"/>
          <w:lang w:val="vi-VN"/>
        </w:rPr>
        <w:t xml:space="preserve"> do các </w:t>
      </w:r>
      <w:r w:rsidR="003C16D7" w:rsidRPr="00AE2F99">
        <w:rPr>
          <w:szCs w:val="28"/>
        </w:rPr>
        <w:t>Bộ</w:t>
      </w:r>
      <w:r w:rsidR="003C16D7">
        <w:rPr>
          <w:szCs w:val="28"/>
        </w:rPr>
        <w:t xml:space="preserve"> quy định tại khoản 3 Điều 7 Nghị định này </w:t>
      </w:r>
      <w:r w:rsidR="005C7497" w:rsidRPr="00AE2F99">
        <w:rPr>
          <w:bCs/>
          <w:iCs/>
          <w:szCs w:val="28"/>
          <w:lang w:val="vi-VN"/>
        </w:rPr>
        <w:t>ban hành</w:t>
      </w:r>
      <w:r w:rsidR="005C7497">
        <w:rPr>
          <w:bCs/>
          <w:iCs/>
          <w:szCs w:val="28"/>
        </w:rPr>
        <w:t>.</w:t>
      </w:r>
    </w:p>
    <w:p w14:paraId="2BDC8069" w14:textId="7B34A344" w:rsidR="0005471C" w:rsidRPr="00AE2F99" w:rsidRDefault="0005471C" w:rsidP="00DA2EDA">
      <w:pPr>
        <w:pStyle w:val="Heading2"/>
      </w:pPr>
      <w:r w:rsidRPr="00AE2F99">
        <w:t>Phân bổ, điều chỉnh, thu hồi hạn ngạch phát thải khí nhà kính</w:t>
      </w:r>
    </w:p>
    <w:p w14:paraId="535B3A90" w14:textId="485C2D06" w:rsidR="00C35CE2" w:rsidRPr="00AE2F99" w:rsidRDefault="00822090" w:rsidP="00006EF9">
      <w:pPr>
        <w:widowControl w:val="0"/>
        <w:spacing w:before="120" w:line="360" w:lineRule="exact"/>
        <w:rPr>
          <w:szCs w:val="28"/>
        </w:rPr>
      </w:pPr>
      <w:r>
        <w:rPr>
          <w:szCs w:val="28"/>
          <w:lang w:val="vi-VN"/>
        </w:rPr>
        <w:t>1.</w:t>
      </w:r>
      <w:r w:rsidR="00D10892">
        <w:rPr>
          <w:szCs w:val="28"/>
        </w:rPr>
        <w:t xml:space="preserve"> Căn cứ </w:t>
      </w:r>
      <w:r w:rsidR="00393B5C" w:rsidRPr="00AE2F99">
        <w:rPr>
          <w:szCs w:val="28"/>
        </w:rPr>
        <w:t xml:space="preserve">mục tiêu, lộ trình giảm nhẹ phát thải khí nhà kính quy định tại Điều </w:t>
      </w:r>
      <w:r w:rsidR="00F543F2">
        <w:rPr>
          <w:szCs w:val="28"/>
        </w:rPr>
        <w:t>7</w:t>
      </w:r>
      <w:r w:rsidR="00393B5C" w:rsidRPr="00AE2F99">
        <w:rPr>
          <w:szCs w:val="28"/>
        </w:rPr>
        <w:t xml:space="preserve"> Nghị định này và kết quả </w:t>
      </w:r>
      <w:r w:rsidR="003960DB">
        <w:rPr>
          <w:szCs w:val="28"/>
        </w:rPr>
        <w:t xml:space="preserve">kiểm kê </w:t>
      </w:r>
      <w:r w:rsidR="00393B5C" w:rsidRPr="00AE2F99">
        <w:rPr>
          <w:szCs w:val="28"/>
        </w:rPr>
        <w:t xml:space="preserve">khí nhà kính </w:t>
      </w:r>
      <w:r w:rsidR="00D10892">
        <w:rPr>
          <w:szCs w:val="28"/>
        </w:rPr>
        <w:t>trong kỳ kiểm kê</w:t>
      </w:r>
      <w:r w:rsidR="00D10892" w:rsidRPr="00AE2F99">
        <w:rPr>
          <w:szCs w:val="28"/>
        </w:rPr>
        <w:t xml:space="preserve"> </w:t>
      </w:r>
      <w:r w:rsidR="00D10892">
        <w:rPr>
          <w:szCs w:val="28"/>
        </w:rPr>
        <w:t xml:space="preserve">gần nhất </w:t>
      </w:r>
      <w:r w:rsidR="00393B5C" w:rsidRPr="00AE2F99">
        <w:rPr>
          <w:szCs w:val="28"/>
        </w:rPr>
        <w:t>của các cơ sở</w:t>
      </w:r>
      <w:r w:rsidR="00D10892">
        <w:rPr>
          <w:szCs w:val="28"/>
        </w:rPr>
        <w:t xml:space="preserve"> </w:t>
      </w:r>
      <w:r w:rsidR="00393B5C" w:rsidRPr="00AE2F99">
        <w:rPr>
          <w:szCs w:val="28"/>
        </w:rPr>
        <w:t>quy định tại khoản 1 Điều 5 Nghị định</w:t>
      </w:r>
      <w:r w:rsidR="00F35466">
        <w:rPr>
          <w:szCs w:val="28"/>
          <w:lang w:val="vi-VN"/>
        </w:rPr>
        <w:t xml:space="preserve"> </w:t>
      </w:r>
      <w:r w:rsidR="00F35466" w:rsidRPr="00E548DF">
        <w:rPr>
          <w:szCs w:val="28"/>
          <w:lang w:val="vi-VN"/>
        </w:rPr>
        <w:t>này</w:t>
      </w:r>
      <w:r w:rsidR="00393B5C" w:rsidRPr="00AE2F99">
        <w:rPr>
          <w:szCs w:val="28"/>
        </w:rPr>
        <w:t>, Bộ Tài nguyên và Môi trường trình Thủ tướng Chính phủ ban hành tổng hạn ngạch phát thải khí nhà kính cho các cơ sở quy định tại khoản 1 Điều 5 Nghị định này</w:t>
      </w:r>
      <w:r w:rsidR="00D45836">
        <w:rPr>
          <w:szCs w:val="28"/>
        </w:rPr>
        <w:t>.</w:t>
      </w:r>
    </w:p>
    <w:p w14:paraId="1ABB4C13" w14:textId="2DD5C4B7" w:rsidR="00393B5C" w:rsidRDefault="00822090" w:rsidP="00006EF9">
      <w:pPr>
        <w:widowControl w:val="0"/>
        <w:spacing w:before="120" w:line="360" w:lineRule="exact"/>
        <w:rPr>
          <w:szCs w:val="28"/>
        </w:rPr>
      </w:pPr>
      <w:r>
        <w:rPr>
          <w:szCs w:val="28"/>
          <w:lang w:val="vi-VN"/>
        </w:rPr>
        <w:t>2.</w:t>
      </w:r>
      <w:r w:rsidR="00393B5C" w:rsidRPr="00AE2F99">
        <w:rPr>
          <w:szCs w:val="28"/>
        </w:rPr>
        <w:t xml:space="preserve"> Căn cứ vào tổng hạn ngạch phát thải khí nhà kính quy định tại khoản </w:t>
      </w:r>
      <w:r w:rsidR="00F35466" w:rsidRPr="00E548DF">
        <w:rPr>
          <w:szCs w:val="28"/>
          <w:lang w:val="vi-VN"/>
        </w:rPr>
        <w:t>1 Điều</w:t>
      </w:r>
      <w:r w:rsidR="00393B5C" w:rsidRPr="00042087">
        <w:rPr>
          <w:lang w:val="vi-VN"/>
        </w:rPr>
        <w:t xml:space="preserve"> </w:t>
      </w:r>
      <w:r w:rsidR="00393B5C" w:rsidRPr="00AE2F99">
        <w:rPr>
          <w:szCs w:val="28"/>
        </w:rPr>
        <w:t xml:space="preserve">này, kết quả kiểm kê khí nhà kính </w:t>
      </w:r>
      <w:r w:rsidR="00D10892">
        <w:rPr>
          <w:szCs w:val="28"/>
        </w:rPr>
        <w:t>trong kỳ kiểm kê</w:t>
      </w:r>
      <w:r w:rsidR="00D10892" w:rsidRPr="00AE2F99">
        <w:rPr>
          <w:szCs w:val="28"/>
        </w:rPr>
        <w:t xml:space="preserve"> </w:t>
      </w:r>
      <w:r w:rsidR="00D10892">
        <w:rPr>
          <w:szCs w:val="28"/>
        </w:rPr>
        <w:t xml:space="preserve">gần nhất </w:t>
      </w:r>
      <w:r w:rsidR="00393B5C" w:rsidRPr="00AE2F99">
        <w:rPr>
          <w:szCs w:val="28"/>
        </w:rPr>
        <w:t xml:space="preserve">và </w:t>
      </w:r>
      <w:r w:rsidR="00FF7BA2">
        <w:rPr>
          <w:szCs w:val="28"/>
        </w:rPr>
        <w:t xml:space="preserve">tình hình thực hiện </w:t>
      </w:r>
      <w:r w:rsidR="00393B5C" w:rsidRPr="00AE2F99">
        <w:rPr>
          <w:szCs w:val="28"/>
        </w:rPr>
        <w:t>kế hoạch giảm nhẹ phát thải khí nhà kính cấp cơ sở giai đoạn từ năm 2023 đến hết năm 2025, Bộ Tài nguyên và Môi trường</w:t>
      </w:r>
      <w:r>
        <w:rPr>
          <w:szCs w:val="28"/>
          <w:lang w:val="vi-VN"/>
        </w:rPr>
        <w:t xml:space="preserve"> chủ trì, thống nhất với các Bộ quản lý lĩnh vực liên quan</w:t>
      </w:r>
      <w:r w:rsidR="00393B5C" w:rsidRPr="00AE2F99">
        <w:rPr>
          <w:szCs w:val="28"/>
        </w:rPr>
        <w:t xml:space="preserve"> </w:t>
      </w:r>
      <w:r w:rsidR="00393B5C" w:rsidRPr="00AE2F99">
        <w:rPr>
          <w:szCs w:val="28"/>
          <w:lang w:val="vi-VN"/>
        </w:rPr>
        <w:t xml:space="preserve">tổ chức phân bổ hạn ngạch phát thải khí nhà kính cho các </w:t>
      </w:r>
      <w:r w:rsidR="00393B5C" w:rsidRPr="00AE2F99">
        <w:rPr>
          <w:szCs w:val="28"/>
        </w:rPr>
        <w:t>cơ sở quy định tại khoản 1 Điều 5 Nghị định này.</w:t>
      </w:r>
    </w:p>
    <w:p w14:paraId="3CD851D9" w14:textId="1BF1F4C7" w:rsidR="00042087" w:rsidRPr="00AE2F99" w:rsidRDefault="00F65F52" w:rsidP="00006EF9">
      <w:pPr>
        <w:widowControl w:val="0"/>
        <w:spacing w:before="120" w:line="360" w:lineRule="exact"/>
        <w:rPr>
          <w:szCs w:val="28"/>
        </w:rPr>
      </w:pPr>
      <w:r>
        <w:rPr>
          <w:szCs w:val="28"/>
        </w:rPr>
        <w:t xml:space="preserve">3. </w:t>
      </w:r>
      <w:r w:rsidR="00FF7BA2" w:rsidRPr="00F65F52">
        <w:rPr>
          <w:szCs w:val="28"/>
        </w:rPr>
        <w:t>Chi phí phân bổ hạn ngạch phát thải khí nhà kín</w:t>
      </w:r>
      <w:r w:rsidR="00FF7BA2" w:rsidRPr="00AE2F99">
        <w:rPr>
          <w:szCs w:val="28"/>
        </w:rPr>
        <w:t>h</w:t>
      </w:r>
      <w:r w:rsidR="00FF7BA2">
        <w:rPr>
          <w:szCs w:val="28"/>
        </w:rPr>
        <w:t xml:space="preserve"> trích </w:t>
      </w:r>
      <w:r w:rsidR="00042087">
        <w:rPr>
          <w:szCs w:val="28"/>
        </w:rPr>
        <w:t>từ</w:t>
      </w:r>
      <w:r>
        <w:rPr>
          <w:szCs w:val="28"/>
        </w:rPr>
        <w:t xml:space="preserve"> </w:t>
      </w:r>
      <w:r w:rsidR="00FF7BA2">
        <w:rPr>
          <w:szCs w:val="28"/>
        </w:rPr>
        <w:t xml:space="preserve">tiền thu được </w:t>
      </w:r>
      <w:r w:rsidR="00042087">
        <w:rPr>
          <w:szCs w:val="28"/>
        </w:rPr>
        <w:lastRenderedPageBreak/>
        <w:t>thông qua</w:t>
      </w:r>
      <w:r w:rsidR="00FF7BA2">
        <w:rPr>
          <w:szCs w:val="28"/>
        </w:rPr>
        <w:t xml:space="preserve"> hoạt động đấu giá hạn ngạch phát thải khí nhà kính quy định tại khoản 3 Điều 18 Nghị định này.</w:t>
      </w:r>
      <w:r w:rsidR="00042087">
        <w:rPr>
          <w:szCs w:val="28"/>
        </w:rPr>
        <w:t xml:space="preserve"> Căn cứ yêu cầu quản lý hạn ngạch phát thải khí nhà kính, Bộ Tài nguyên và Môi trường chủ trì, phối hợp với Bộ Tài chính quyết định tỷ lệ trích từ tiền thu được qua hoạt động đấu giá hạn ngạch phát thải khí nhà kính.</w:t>
      </w:r>
    </w:p>
    <w:p w14:paraId="5CA57489" w14:textId="7FA2294B" w:rsidR="003F6197" w:rsidRPr="00AE2F99" w:rsidRDefault="00F65F52" w:rsidP="00006EF9">
      <w:pPr>
        <w:widowControl w:val="0"/>
        <w:spacing w:before="120" w:line="360" w:lineRule="exact"/>
        <w:rPr>
          <w:szCs w:val="28"/>
        </w:rPr>
      </w:pPr>
      <w:r>
        <w:rPr>
          <w:szCs w:val="28"/>
        </w:rPr>
        <w:t>4</w:t>
      </w:r>
      <w:r w:rsidR="00822090">
        <w:rPr>
          <w:szCs w:val="28"/>
          <w:lang w:val="vi-VN"/>
        </w:rPr>
        <w:t>.</w:t>
      </w:r>
      <w:r w:rsidR="003F6197" w:rsidRPr="00AE2F99">
        <w:rPr>
          <w:szCs w:val="28"/>
        </w:rPr>
        <w:t xml:space="preserve"> </w:t>
      </w:r>
      <w:r>
        <w:rPr>
          <w:szCs w:val="28"/>
        </w:rPr>
        <w:t>Tổng số h</w:t>
      </w:r>
      <w:r w:rsidR="003F6197" w:rsidRPr="00AE2F99">
        <w:rPr>
          <w:szCs w:val="28"/>
        </w:rPr>
        <w:t xml:space="preserve">ạn ngạch phát thải khí nhà kính được phân bổ cho các cơ sở quy định tại khoản 1 Điều 5 Nghị định này không </w:t>
      </w:r>
      <w:r>
        <w:rPr>
          <w:szCs w:val="28"/>
        </w:rPr>
        <w:t xml:space="preserve">vượt </w:t>
      </w:r>
      <w:r w:rsidR="003F6197" w:rsidRPr="00AE2F99">
        <w:rPr>
          <w:szCs w:val="28"/>
        </w:rPr>
        <w:t>quá 90% tổng hạn ngạch quy định tại khoản</w:t>
      </w:r>
      <w:r w:rsidR="00822090">
        <w:rPr>
          <w:szCs w:val="28"/>
          <w:lang w:val="vi-VN"/>
        </w:rPr>
        <w:t xml:space="preserve"> 1 Điều</w:t>
      </w:r>
      <w:r>
        <w:rPr>
          <w:szCs w:val="28"/>
        </w:rPr>
        <w:t xml:space="preserve"> này.</w:t>
      </w:r>
    </w:p>
    <w:p w14:paraId="4702BC05" w14:textId="5089121F" w:rsidR="00DC17AD" w:rsidRPr="00AE2F99" w:rsidRDefault="00F65F52" w:rsidP="00006EF9">
      <w:pPr>
        <w:widowControl w:val="0"/>
        <w:spacing w:before="120" w:line="360" w:lineRule="exact"/>
        <w:rPr>
          <w:szCs w:val="28"/>
        </w:rPr>
      </w:pPr>
      <w:r>
        <w:rPr>
          <w:szCs w:val="28"/>
        </w:rPr>
        <w:t>5</w:t>
      </w:r>
      <w:r w:rsidR="00822090">
        <w:rPr>
          <w:szCs w:val="28"/>
          <w:lang w:val="vi-VN"/>
        </w:rPr>
        <w:t xml:space="preserve">. </w:t>
      </w:r>
      <w:r w:rsidR="00FD1232">
        <w:rPr>
          <w:szCs w:val="28"/>
        </w:rPr>
        <w:t xml:space="preserve">Bộ trưởng </w:t>
      </w:r>
      <w:r w:rsidR="00814CAA" w:rsidRPr="00AE2F99">
        <w:rPr>
          <w:szCs w:val="28"/>
        </w:rPr>
        <w:t>Bộ Tài nguyên và Môi trường quy</w:t>
      </w:r>
      <w:r w:rsidR="00FD1232">
        <w:rPr>
          <w:szCs w:val="28"/>
        </w:rPr>
        <w:t>ết</w:t>
      </w:r>
      <w:r w:rsidR="00814CAA" w:rsidRPr="00AE2F99">
        <w:rPr>
          <w:szCs w:val="28"/>
        </w:rPr>
        <w:t xml:space="preserve"> định t</w:t>
      </w:r>
      <w:r w:rsidR="00D45836">
        <w:rPr>
          <w:szCs w:val="28"/>
        </w:rPr>
        <w:t>ỷ</w:t>
      </w:r>
      <w:r w:rsidR="00814CAA" w:rsidRPr="00AE2F99">
        <w:rPr>
          <w:szCs w:val="28"/>
        </w:rPr>
        <w:t xml:space="preserve"> lệ hạn ngạch </w:t>
      </w:r>
      <w:r w:rsidRPr="00AE2F99">
        <w:rPr>
          <w:szCs w:val="28"/>
        </w:rPr>
        <w:t xml:space="preserve">phát thải khí nhà kính </w:t>
      </w:r>
      <w:r w:rsidR="00814CAA" w:rsidRPr="00AE2F99">
        <w:rPr>
          <w:szCs w:val="28"/>
        </w:rPr>
        <w:t xml:space="preserve">trong </w:t>
      </w:r>
      <w:r>
        <w:rPr>
          <w:szCs w:val="28"/>
        </w:rPr>
        <w:t>số</w:t>
      </w:r>
      <w:r w:rsidR="00814CAA" w:rsidRPr="00AE2F99">
        <w:rPr>
          <w:szCs w:val="28"/>
        </w:rPr>
        <w:t xml:space="preserve"> hạn ngạch </w:t>
      </w:r>
      <w:r>
        <w:rPr>
          <w:szCs w:val="28"/>
        </w:rPr>
        <w:t xml:space="preserve">chưa phân bổ cho các cơ sở quy định tại khoản 1 Điều 5 </w:t>
      </w:r>
      <w:r w:rsidR="00814CAA" w:rsidRPr="00AE2F99">
        <w:rPr>
          <w:szCs w:val="28"/>
        </w:rPr>
        <w:t>để đấu giá.</w:t>
      </w:r>
    </w:p>
    <w:p w14:paraId="1E6236D7" w14:textId="539396E8" w:rsidR="00393B5C" w:rsidRPr="00AE2F99" w:rsidRDefault="00F65F52" w:rsidP="00006EF9">
      <w:pPr>
        <w:widowControl w:val="0"/>
        <w:spacing w:before="120" w:line="360" w:lineRule="exact"/>
        <w:rPr>
          <w:szCs w:val="28"/>
        </w:rPr>
      </w:pPr>
      <w:r>
        <w:rPr>
          <w:szCs w:val="28"/>
        </w:rPr>
        <w:t>6</w:t>
      </w:r>
      <w:r w:rsidR="00393B5C" w:rsidRPr="00AE2F99">
        <w:rPr>
          <w:szCs w:val="28"/>
        </w:rPr>
        <w:t xml:space="preserve">. Cơ sở có nhu cầu điều chỉnh hạn ngạch gửi đăng ký về Bộ Tài nguyên và Môi trường theo </w:t>
      </w:r>
      <w:r w:rsidR="00F05267">
        <w:rPr>
          <w:szCs w:val="28"/>
        </w:rPr>
        <w:t>m</w:t>
      </w:r>
      <w:r w:rsidR="00393B5C" w:rsidRPr="00AE2F99">
        <w:rPr>
          <w:szCs w:val="28"/>
        </w:rPr>
        <w:t>ẫu</w:t>
      </w:r>
      <w:r w:rsidR="00964B96" w:rsidRPr="00AE2F99">
        <w:rPr>
          <w:szCs w:val="28"/>
        </w:rPr>
        <w:t xml:space="preserve"> </w:t>
      </w:r>
      <w:r>
        <w:rPr>
          <w:szCs w:val="28"/>
        </w:rPr>
        <w:t xml:space="preserve">số </w:t>
      </w:r>
      <w:r w:rsidR="00964B96" w:rsidRPr="00AE2F99">
        <w:rPr>
          <w:szCs w:val="28"/>
        </w:rPr>
        <w:t>07</w:t>
      </w:r>
      <w:r w:rsidR="00393B5C" w:rsidRPr="00AE2F99">
        <w:rPr>
          <w:szCs w:val="28"/>
        </w:rPr>
        <w:t xml:space="preserve"> </w:t>
      </w:r>
      <w:r w:rsidR="00F05267">
        <w:rPr>
          <w:szCs w:val="28"/>
        </w:rPr>
        <w:t>của</w:t>
      </w:r>
      <w:r w:rsidR="00393B5C" w:rsidRPr="00AE2F99">
        <w:rPr>
          <w:szCs w:val="28"/>
        </w:rPr>
        <w:t xml:space="preserve"> Phụ lục</w:t>
      </w:r>
      <w:r w:rsidR="00964B96" w:rsidRPr="00AE2F99">
        <w:rPr>
          <w:szCs w:val="28"/>
        </w:rPr>
        <w:t xml:space="preserve"> I</w:t>
      </w:r>
      <w:r w:rsidR="00393B5C" w:rsidRPr="00AE2F99">
        <w:rPr>
          <w:szCs w:val="28"/>
        </w:rPr>
        <w:t xml:space="preserve"> </w:t>
      </w:r>
      <w:r w:rsidR="00F05267">
        <w:rPr>
          <w:szCs w:val="28"/>
        </w:rPr>
        <w:t xml:space="preserve">ban hành </w:t>
      </w:r>
      <w:r w:rsidR="00393B5C" w:rsidRPr="00AE2F99">
        <w:rPr>
          <w:szCs w:val="28"/>
        </w:rPr>
        <w:t xml:space="preserve">kèm theo Nghị định này trước ngày 30 tháng 6 hàng năm. Trong thời hạn ba mươi (30) ngày làm việc kể từ ngày tiếp nhận đăng ký điều chỉnh, Bộ Tài nguyên và Môi trường quyết định điều chỉnh hạn ngạch và thông báo cho cơ sở; trường hợp không điều chỉnh phải nêu rõ lý do. </w:t>
      </w:r>
    </w:p>
    <w:p w14:paraId="5219CE59" w14:textId="49E4F752" w:rsidR="00C63430" w:rsidRPr="00AE2F99" w:rsidRDefault="00F65F52" w:rsidP="00006EF9">
      <w:pPr>
        <w:widowControl w:val="0"/>
        <w:spacing w:before="120" w:line="360" w:lineRule="exact"/>
        <w:rPr>
          <w:szCs w:val="28"/>
        </w:rPr>
      </w:pPr>
      <w:r>
        <w:rPr>
          <w:szCs w:val="28"/>
        </w:rPr>
        <w:t>7</w:t>
      </w:r>
      <w:r w:rsidR="00393B5C" w:rsidRPr="00AE2F99">
        <w:rPr>
          <w:szCs w:val="28"/>
        </w:rPr>
        <w:t xml:space="preserve">. Bộ Tài nguyên và Môi trường xem xét thu hồi hạn ngạch phát thải khí nhà kính </w:t>
      </w:r>
      <w:r w:rsidR="00FD1232">
        <w:rPr>
          <w:szCs w:val="28"/>
        </w:rPr>
        <w:t>đã</w:t>
      </w:r>
      <w:r w:rsidR="00FD1232" w:rsidRPr="00042087">
        <w:rPr>
          <w:lang w:val="vi-VN"/>
        </w:rPr>
        <w:t xml:space="preserve"> </w:t>
      </w:r>
      <w:r w:rsidR="00393B5C" w:rsidRPr="00042087">
        <w:rPr>
          <w:lang w:val="vi-VN"/>
        </w:rPr>
        <w:t xml:space="preserve">được phân bổ </w:t>
      </w:r>
      <w:r w:rsidR="00F35466">
        <w:rPr>
          <w:szCs w:val="28"/>
        </w:rPr>
        <w:t>của</w:t>
      </w:r>
      <w:r w:rsidR="00F35466">
        <w:rPr>
          <w:szCs w:val="28"/>
          <w:lang w:val="vi-VN"/>
        </w:rPr>
        <w:t xml:space="preserve"> các </w:t>
      </w:r>
      <w:r w:rsidR="00393B5C" w:rsidRPr="00AE2F99">
        <w:rPr>
          <w:szCs w:val="28"/>
        </w:rPr>
        <w:t>cơ sở</w:t>
      </w:r>
      <w:r w:rsidR="00FD1232">
        <w:rPr>
          <w:szCs w:val="28"/>
        </w:rPr>
        <w:t xml:space="preserve"> </w:t>
      </w:r>
      <w:r w:rsidR="00393B5C" w:rsidRPr="00AE2F99">
        <w:rPr>
          <w:szCs w:val="28"/>
        </w:rPr>
        <w:t>dừng hoạt động</w:t>
      </w:r>
      <w:r w:rsidR="00FD1232">
        <w:rPr>
          <w:szCs w:val="28"/>
        </w:rPr>
        <w:t>,</w:t>
      </w:r>
      <w:r w:rsidR="00393B5C" w:rsidRPr="00AE2F99">
        <w:rPr>
          <w:szCs w:val="28"/>
        </w:rPr>
        <w:t xml:space="preserve"> giải thể </w:t>
      </w:r>
      <w:r w:rsidR="00FD1232">
        <w:rPr>
          <w:szCs w:val="28"/>
        </w:rPr>
        <w:t xml:space="preserve">hoặc </w:t>
      </w:r>
      <w:r w:rsidR="00393B5C" w:rsidRPr="00AE2F99">
        <w:rPr>
          <w:szCs w:val="28"/>
        </w:rPr>
        <w:t>phá sản.</w:t>
      </w:r>
    </w:p>
    <w:p w14:paraId="3D2B252D" w14:textId="77777777" w:rsidR="00965FE9" w:rsidRPr="00AE2F99" w:rsidRDefault="00965FE9" w:rsidP="00DA2EDA">
      <w:pPr>
        <w:pStyle w:val="Heading2"/>
      </w:pPr>
      <w:r w:rsidRPr="00AE2F99">
        <w:t>Kế hoạch giảm nhẹ phát thải khí nhà kính</w:t>
      </w:r>
    </w:p>
    <w:p w14:paraId="0FD9A04F" w14:textId="77777777" w:rsidR="000B4B7C" w:rsidRPr="00AE2F99" w:rsidRDefault="000B4B7C" w:rsidP="00006EF9">
      <w:pPr>
        <w:widowControl w:val="0"/>
        <w:spacing w:before="120" w:line="360" w:lineRule="exact"/>
        <w:rPr>
          <w:szCs w:val="28"/>
        </w:rPr>
      </w:pPr>
      <w:r w:rsidRPr="00AE2F99">
        <w:rPr>
          <w:szCs w:val="28"/>
        </w:rPr>
        <w:t>1. Yêu cầu đối với kế hoạch giảm nhẹ phát thải khí nhà kính:</w:t>
      </w:r>
    </w:p>
    <w:p w14:paraId="1CD21237" w14:textId="2BEA36D7" w:rsidR="00291A2E" w:rsidRPr="00C9016B" w:rsidRDefault="003402B5" w:rsidP="00006EF9">
      <w:pPr>
        <w:widowControl w:val="0"/>
        <w:spacing w:before="120" w:line="360" w:lineRule="exact"/>
      </w:pPr>
      <w:r w:rsidRPr="00C9016B">
        <w:t xml:space="preserve">a) Kế hoạch giảm nhẹ phát thải khí nhà kính cấp lĩnh vực được xây dựng </w:t>
      </w:r>
      <w:r w:rsidR="00310B7D">
        <w:t xml:space="preserve">dựa </w:t>
      </w:r>
      <w:r w:rsidRPr="00C9016B">
        <w:t xml:space="preserve">trên </w:t>
      </w:r>
      <w:r w:rsidR="00002BA6" w:rsidRPr="00C9016B">
        <w:t>chiến lược, quy hoạch, kế hoạch phát triển của ngành, lĩnh vực</w:t>
      </w:r>
      <w:r w:rsidR="00002BA6">
        <w:t>;</w:t>
      </w:r>
      <w:r w:rsidR="00002BA6" w:rsidRPr="00E548DF">
        <w:rPr>
          <w:iCs/>
          <w:szCs w:val="28"/>
          <w:lang w:val="vi-VN"/>
        </w:rPr>
        <w:t xml:space="preserve"> </w:t>
      </w:r>
      <w:r w:rsidR="00002BA6" w:rsidRPr="00C9016B">
        <w:t>kết quả kiểm kê khí nhà kính</w:t>
      </w:r>
      <w:r w:rsidR="00002BA6" w:rsidRPr="00E548DF">
        <w:rPr>
          <w:iCs/>
          <w:szCs w:val="28"/>
          <w:lang w:val="vi-VN"/>
        </w:rPr>
        <w:t xml:space="preserve"> </w:t>
      </w:r>
      <w:r w:rsidR="00002BA6">
        <w:rPr>
          <w:iCs/>
          <w:szCs w:val="28"/>
        </w:rPr>
        <w:t xml:space="preserve">và </w:t>
      </w:r>
      <w:r w:rsidR="00F35466" w:rsidRPr="00E548DF">
        <w:rPr>
          <w:iCs/>
          <w:szCs w:val="28"/>
          <w:lang w:val="vi-VN"/>
        </w:rPr>
        <w:t>kịch bản phát thải khí nhà kính trong điều kiện phát triển thông thường</w:t>
      </w:r>
      <w:r w:rsidRPr="00E548DF">
        <w:rPr>
          <w:iCs/>
          <w:szCs w:val="28"/>
        </w:rPr>
        <w:t xml:space="preserve"> </w:t>
      </w:r>
      <w:r w:rsidR="00296484">
        <w:rPr>
          <w:iCs/>
          <w:szCs w:val="28"/>
        </w:rPr>
        <w:t>trong kỳ kế hoạch</w:t>
      </w:r>
      <w:r w:rsidR="00E548DF">
        <w:rPr>
          <w:iCs/>
          <w:szCs w:val="28"/>
          <w:lang w:val="vi-VN"/>
        </w:rPr>
        <w:t>;</w:t>
      </w:r>
      <w:r w:rsidRPr="00C9016B">
        <w:t xml:space="preserve"> </w:t>
      </w:r>
    </w:p>
    <w:p w14:paraId="029EEDDB" w14:textId="071971CD" w:rsidR="00E772AF" w:rsidRPr="00C9016B" w:rsidRDefault="00E772AF" w:rsidP="00E772AF">
      <w:pPr>
        <w:widowControl w:val="0"/>
        <w:spacing w:before="120" w:line="360" w:lineRule="exact"/>
      </w:pPr>
      <w:r w:rsidRPr="00E548DF">
        <w:rPr>
          <w:iCs/>
          <w:szCs w:val="28"/>
          <w:lang w:val="vi-VN"/>
        </w:rPr>
        <w:t>b</w:t>
      </w:r>
      <w:r w:rsidRPr="00C9016B">
        <w:t xml:space="preserve">) Kế hoạch giảm nhẹ phát thải khí nhà kính cấp cơ sở được xây dựng </w:t>
      </w:r>
      <w:r w:rsidR="004F36EA">
        <w:t xml:space="preserve">dựa </w:t>
      </w:r>
      <w:r w:rsidRPr="00C9016B">
        <w:t xml:space="preserve">trên </w:t>
      </w:r>
      <w:r w:rsidR="00DE7838">
        <w:t xml:space="preserve">tính chất, </w:t>
      </w:r>
      <w:r w:rsidR="00B363DB" w:rsidRPr="00C9016B">
        <w:t xml:space="preserve">quy mô hoạt động, công suất, công nghệ hiện có </w:t>
      </w:r>
      <w:r w:rsidR="00B363DB">
        <w:rPr>
          <w:iCs/>
          <w:szCs w:val="28"/>
        </w:rPr>
        <w:t>và</w:t>
      </w:r>
      <w:r w:rsidR="00B363DB">
        <w:rPr>
          <w:iCs/>
          <w:szCs w:val="28"/>
          <w:lang w:val="vi-VN"/>
        </w:rPr>
        <w:t xml:space="preserve"> kế hoạch sản xuất, kinh doanh </w:t>
      </w:r>
      <w:r w:rsidR="00B363DB" w:rsidRPr="00C9016B">
        <w:t>của cơ sở</w:t>
      </w:r>
      <w:r w:rsidR="005B1054">
        <w:rPr>
          <w:iCs/>
          <w:szCs w:val="28"/>
        </w:rPr>
        <w:t>;</w:t>
      </w:r>
      <w:r w:rsidR="00B363DB">
        <w:rPr>
          <w:iCs/>
          <w:szCs w:val="28"/>
        </w:rPr>
        <w:t xml:space="preserve"> </w:t>
      </w:r>
      <w:r w:rsidR="005B1054" w:rsidRPr="00C9016B">
        <w:t>kết quả kiểm kê khí nhà kính</w:t>
      </w:r>
      <w:r w:rsidR="005B1054">
        <w:rPr>
          <w:iCs/>
          <w:szCs w:val="28"/>
        </w:rPr>
        <w:t xml:space="preserve"> và</w:t>
      </w:r>
      <w:r w:rsidR="005B1054">
        <w:rPr>
          <w:iCs/>
          <w:szCs w:val="28"/>
          <w:lang w:val="vi-VN"/>
        </w:rPr>
        <w:t xml:space="preserve"> </w:t>
      </w:r>
      <w:r>
        <w:rPr>
          <w:iCs/>
          <w:szCs w:val="28"/>
        </w:rPr>
        <w:t xml:space="preserve">dự kiến mức phát thải </w:t>
      </w:r>
      <w:r w:rsidR="0084058F">
        <w:rPr>
          <w:iCs/>
          <w:szCs w:val="28"/>
        </w:rPr>
        <w:t xml:space="preserve">khí nhà kính </w:t>
      </w:r>
      <w:r>
        <w:rPr>
          <w:iCs/>
          <w:szCs w:val="28"/>
        </w:rPr>
        <w:t>trong kỳ kế hoạch</w:t>
      </w:r>
      <w:r w:rsidR="00DE10C2">
        <w:t>;</w:t>
      </w:r>
    </w:p>
    <w:p w14:paraId="14E2AD3D" w14:textId="151F6D15" w:rsidR="000B4B7C" w:rsidRPr="00AE2F99" w:rsidRDefault="00E548DF" w:rsidP="00006EF9">
      <w:pPr>
        <w:widowControl w:val="0"/>
        <w:spacing w:before="120" w:line="360" w:lineRule="exact"/>
        <w:rPr>
          <w:szCs w:val="28"/>
        </w:rPr>
      </w:pPr>
      <w:r>
        <w:rPr>
          <w:szCs w:val="28"/>
          <w:lang w:val="vi-VN"/>
        </w:rPr>
        <w:t>c</w:t>
      </w:r>
      <w:r w:rsidR="000B4B7C" w:rsidRPr="00AE2F99">
        <w:rPr>
          <w:szCs w:val="28"/>
        </w:rPr>
        <w:t>) Lựa chọn các biện pháp giảm nhẹ phát thải khí nhà kính được xác định trong Đóng góp do quốc gia tự quyết định hoặc các biện pháp khác phù hợp với điều kiện về công nghệ, tài chính, mức độ sẵn sàng áp dụng và có thể đo đạc, báo cáo, thẩm định được;</w:t>
      </w:r>
    </w:p>
    <w:p w14:paraId="571CB129" w14:textId="71A883C9" w:rsidR="000B4B7C" w:rsidRPr="00AE2F99" w:rsidRDefault="00E548DF" w:rsidP="00006EF9">
      <w:pPr>
        <w:widowControl w:val="0"/>
        <w:spacing w:before="120" w:line="360" w:lineRule="exact"/>
        <w:rPr>
          <w:lang w:eastAsia="x-none"/>
        </w:rPr>
      </w:pPr>
      <w:r>
        <w:rPr>
          <w:szCs w:val="28"/>
          <w:lang w:val="vi-VN"/>
        </w:rPr>
        <w:t>d</w:t>
      </w:r>
      <w:r w:rsidR="000B4B7C" w:rsidRPr="00AE2F99">
        <w:rPr>
          <w:szCs w:val="28"/>
        </w:rPr>
        <w:t xml:space="preserve">) Phương pháp </w:t>
      </w:r>
      <w:r w:rsidR="000B4B7C" w:rsidRPr="00AE2F99">
        <w:rPr>
          <w:lang w:eastAsia="x-none"/>
        </w:rPr>
        <w:t xml:space="preserve">xác định lượng khí nhà kính giảm được của biện pháp giảm nhẹ phát thải khí nhà kính </w:t>
      </w:r>
      <w:r w:rsidR="000B4B7C" w:rsidRPr="00AE2F99">
        <w:rPr>
          <w:bCs/>
          <w:iCs/>
          <w:szCs w:val="28"/>
          <w:lang w:val="vi-VN"/>
        </w:rPr>
        <w:t xml:space="preserve">được </w:t>
      </w:r>
      <w:r w:rsidR="000B4B7C" w:rsidRPr="00AE2F99">
        <w:rPr>
          <w:bCs/>
          <w:iCs/>
          <w:szCs w:val="28"/>
        </w:rPr>
        <w:t>xây dựng</w:t>
      </w:r>
      <w:r w:rsidR="000B4B7C" w:rsidRPr="00AE2F99">
        <w:rPr>
          <w:bCs/>
          <w:iCs/>
          <w:szCs w:val="28"/>
          <w:lang w:val="vi-VN"/>
        </w:rPr>
        <w:t xml:space="preserve"> theo các </w:t>
      </w:r>
      <w:r w:rsidR="000B4B7C" w:rsidRPr="00AE2F99">
        <w:rPr>
          <w:bCs/>
          <w:iCs/>
          <w:szCs w:val="28"/>
        </w:rPr>
        <w:t>h</w:t>
      </w:r>
      <w:r w:rsidR="000B4B7C" w:rsidRPr="00AE2F99">
        <w:rPr>
          <w:bCs/>
          <w:iCs/>
          <w:szCs w:val="28"/>
          <w:lang w:val="vi-VN"/>
        </w:rPr>
        <w:t xml:space="preserve">ướng dẫn </w:t>
      </w:r>
      <w:r w:rsidR="000B4B7C" w:rsidRPr="00AE2F99">
        <w:rPr>
          <w:bCs/>
          <w:iCs/>
          <w:szCs w:val="28"/>
        </w:rPr>
        <w:t>về phương pháp đo đạc giảm nhẹ phát thải khí nhà kính được</w:t>
      </w:r>
      <w:r w:rsidR="000B4B7C" w:rsidRPr="00AE2F99">
        <w:rPr>
          <w:bCs/>
          <w:iCs/>
          <w:szCs w:val="28"/>
          <w:lang w:val="vi-VN"/>
        </w:rPr>
        <w:t xml:space="preserve"> Công ước khung của Liên hợp quốc về biến đổi khí hậu</w:t>
      </w:r>
      <w:r w:rsidR="000B4B7C" w:rsidRPr="00AE2F99">
        <w:rPr>
          <w:bCs/>
          <w:iCs/>
          <w:szCs w:val="28"/>
        </w:rPr>
        <w:t xml:space="preserve"> công nhận hoặc cơ quan có thẩm quyền ban hành;</w:t>
      </w:r>
    </w:p>
    <w:p w14:paraId="02C54DFC" w14:textId="68D4A8F5" w:rsidR="000B4B7C" w:rsidRDefault="00E548DF" w:rsidP="00006EF9">
      <w:pPr>
        <w:widowControl w:val="0"/>
        <w:spacing w:before="120" w:line="360" w:lineRule="exact"/>
        <w:rPr>
          <w:lang w:eastAsia="x-none"/>
        </w:rPr>
      </w:pPr>
      <w:r>
        <w:rPr>
          <w:lang w:val="vi-VN" w:eastAsia="x-none"/>
        </w:rPr>
        <w:lastRenderedPageBreak/>
        <w:t>đ</w:t>
      </w:r>
      <w:r w:rsidR="000B4B7C" w:rsidRPr="00AE2F99">
        <w:rPr>
          <w:lang w:eastAsia="x-none"/>
        </w:rPr>
        <w:t xml:space="preserve">) </w:t>
      </w:r>
      <w:r w:rsidR="00291A2E">
        <w:rPr>
          <w:lang w:eastAsia="x-none"/>
        </w:rPr>
        <w:t>Có</w:t>
      </w:r>
      <w:r w:rsidR="000B4B7C" w:rsidRPr="00AE2F99">
        <w:rPr>
          <w:lang w:eastAsia="x-none"/>
        </w:rPr>
        <w:t xml:space="preserve"> phương án theo dõi, giám sát và báo cáo kết quả thực hiện các biện pháp nhẹ phát thải khí nhà kính phù hợp với quy định về đo đạc, báo cáo và thẩm định.</w:t>
      </w:r>
    </w:p>
    <w:p w14:paraId="2BB56B4E" w14:textId="6F7F4121" w:rsidR="00B26AA0" w:rsidRDefault="00FC600A" w:rsidP="00006EF9">
      <w:pPr>
        <w:widowControl w:val="0"/>
        <w:spacing w:before="120" w:line="360" w:lineRule="exact"/>
        <w:rPr>
          <w:szCs w:val="28"/>
        </w:rPr>
      </w:pPr>
      <w:r>
        <w:rPr>
          <w:szCs w:val="28"/>
          <w:lang w:val="vi-VN"/>
        </w:rPr>
        <w:t>2</w:t>
      </w:r>
      <w:r w:rsidR="000B4B7C" w:rsidRPr="00AE2F99">
        <w:rPr>
          <w:szCs w:val="28"/>
        </w:rPr>
        <w:t xml:space="preserve">. </w:t>
      </w:r>
      <w:r w:rsidR="00072ABF" w:rsidRPr="00AE2F99">
        <w:rPr>
          <w:szCs w:val="28"/>
        </w:rPr>
        <w:t xml:space="preserve">Các </w:t>
      </w:r>
      <w:r w:rsidR="00EE3057" w:rsidRPr="00AE2F99">
        <w:rPr>
          <w:szCs w:val="28"/>
        </w:rPr>
        <w:t>Bộ</w:t>
      </w:r>
      <w:r w:rsidR="00EE3057">
        <w:rPr>
          <w:szCs w:val="28"/>
        </w:rPr>
        <w:t xml:space="preserve"> quy định tại khoản 3 Điều 7 Nghị định này </w:t>
      </w:r>
      <w:r w:rsidR="00B26AA0">
        <w:rPr>
          <w:szCs w:val="28"/>
        </w:rPr>
        <w:t>có trách nhiệm:</w:t>
      </w:r>
    </w:p>
    <w:p w14:paraId="40B9D70E" w14:textId="12B4B27E" w:rsidR="00B26AA0" w:rsidRDefault="00B26AA0" w:rsidP="00006EF9">
      <w:pPr>
        <w:widowControl w:val="0"/>
        <w:spacing w:before="120" w:line="360" w:lineRule="exact"/>
        <w:rPr>
          <w:szCs w:val="28"/>
        </w:rPr>
      </w:pPr>
      <w:r>
        <w:rPr>
          <w:szCs w:val="28"/>
        </w:rPr>
        <w:t>a) X</w:t>
      </w:r>
      <w:r w:rsidR="000B4B7C" w:rsidRPr="00AE2F99">
        <w:rPr>
          <w:szCs w:val="28"/>
        </w:rPr>
        <w:t>ây dựng</w:t>
      </w:r>
      <w:r w:rsidR="00DA09B5">
        <w:rPr>
          <w:szCs w:val="28"/>
        </w:rPr>
        <w:t>, phê duyệt</w:t>
      </w:r>
      <w:r w:rsidR="000B4B7C" w:rsidRPr="00AE2F99">
        <w:rPr>
          <w:szCs w:val="28"/>
        </w:rPr>
        <w:t xml:space="preserve"> kế hoạch giảm nhẹ phát thải khí nhà kính</w:t>
      </w:r>
      <w:r w:rsidR="001700B8">
        <w:rPr>
          <w:szCs w:val="28"/>
        </w:rPr>
        <w:t xml:space="preserve"> đối với các lĩnh vực thuộc phạm vi quản lý</w:t>
      </w:r>
      <w:r w:rsidR="000B4B7C" w:rsidRPr="00AE2F99">
        <w:rPr>
          <w:szCs w:val="28"/>
        </w:rPr>
        <w:t xml:space="preserve"> cho giai đoạn từ năm 2023 đến hết năm 2025 gửi Bộ Tài nguyên và Môi trường trước ngày 31 tháng </w:t>
      </w:r>
      <w:r w:rsidR="000B4B7C">
        <w:rPr>
          <w:szCs w:val="28"/>
        </w:rPr>
        <w:t>3</w:t>
      </w:r>
      <w:r w:rsidR="000B4B7C" w:rsidRPr="00AE2F99">
        <w:rPr>
          <w:szCs w:val="28"/>
        </w:rPr>
        <w:t xml:space="preserve"> năm 2023</w:t>
      </w:r>
      <w:r w:rsidR="00DA09B5">
        <w:rPr>
          <w:szCs w:val="28"/>
        </w:rPr>
        <w:t>;</w:t>
      </w:r>
      <w:r w:rsidR="000B4B7C" w:rsidRPr="00AE2F99">
        <w:rPr>
          <w:szCs w:val="28"/>
        </w:rPr>
        <w:t xml:space="preserve"> </w:t>
      </w:r>
    </w:p>
    <w:p w14:paraId="2F36F1CE" w14:textId="63E90FEB" w:rsidR="000B4B7C" w:rsidRDefault="00B26AA0" w:rsidP="00006EF9">
      <w:pPr>
        <w:widowControl w:val="0"/>
        <w:spacing w:before="120" w:line="360" w:lineRule="exact"/>
        <w:rPr>
          <w:szCs w:val="28"/>
        </w:rPr>
      </w:pPr>
      <w:r>
        <w:rPr>
          <w:szCs w:val="28"/>
        </w:rPr>
        <w:t>b) X</w:t>
      </w:r>
      <w:r w:rsidR="000B4B7C" w:rsidRPr="00AE2F99">
        <w:rPr>
          <w:szCs w:val="28"/>
        </w:rPr>
        <w:t>ây dựng</w:t>
      </w:r>
      <w:r w:rsidR="00DA09B5">
        <w:rPr>
          <w:szCs w:val="28"/>
        </w:rPr>
        <w:t>, phê duyệt</w:t>
      </w:r>
      <w:r w:rsidR="000B4B7C" w:rsidRPr="00AE2F99">
        <w:rPr>
          <w:szCs w:val="28"/>
        </w:rPr>
        <w:t xml:space="preserve"> kế hoạch giảm nhẹ phát thải khí nhà kính giai đoạn từ năm 2026 đến hết năm 2030 gửi Bộ Tài nguyên và Môi trường trước ngày 31 tháng 01 năm 2026</w:t>
      </w:r>
      <w:r>
        <w:rPr>
          <w:szCs w:val="28"/>
        </w:rPr>
        <w:t>;</w:t>
      </w:r>
    </w:p>
    <w:p w14:paraId="1A81D946" w14:textId="4D6303B9" w:rsidR="00B26AA0" w:rsidRDefault="00B26AA0" w:rsidP="00006EF9">
      <w:pPr>
        <w:widowControl w:val="0"/>
        <w:spacing w:before="120" w:line="360" w:lineRule="exact"/>
        <w:rPr>
          <w:lang w:eastAsia="x-none"/>
        </w:rPr>
      </w:pPr>
      <w:r>
        <w:rPr>
          <w:szCs w:val="28"/>
        </w:rPr>
        <w:t xml:space="preserve">3. </w:t>
      </w:r>
      <w:r>
        <w:rPr>
          <w:lang w:eastAsia="x-none"/>
        </w:rPr>
        <w:t>K</w:t>
      </w:r>
      <w:r>
        <w:rPr>
          <w:szCs w:val="28"/>
        </w:rPr>
        <w:t>ế hoạch giảm nhẹ</w:t>
      </w:r>
      <w:r w:rsidRPr="00AE2F99">
        <w:rPr>
          <w:szCs w:val="28"/>
        </w:rPr>
        <w:t xml:space="preserve"> phát thải khí nhà kính cấp </w:t>
      </w:r>
      <w:r w:rsidR="00291A2E">
        <w:rPr>
          <w:szCs w:val="28"/>
        </w:rPr>
        <w:t>lĩnh vực</w:t>
      </w:r>
      <w:r>
        <w:rPr>
          <w:szCs w:val="28"/>
        </w:rPr>
        <w:t xml:space="preserve"> xây dựng theo </w:t>
      </w:r>
      <w:r w:rsidR="00677C3F">
        <w:rPr>
          <w:szCs w:val="28"/>
        </w:rPr>
        <w:t>m</w:t>
      </w:r>
      <w:r>
        <w:rPr>
          <w:szCs w:val="28"/>
        </w:rPr>
        <w:t>ẫ</w:t>
      </w:r>
      <w:r w:rsidRPr="00AE2F99">
        <w:rPr>
          <w:szCs w:val="28"/>
        </w:rPr>
        <w:t>u số 01 của Phụ lục I</w:t>
      </w:r>
      <w:r>
        <w:rPr>
          <w:szCs w:val="28"/>
        </w:rPr>
        <w:t>V</w:t>
      </w:r>
      <w:r w:rsidRPr="00AE2F99">
        <w:rPr>
          <w:szCs w:val="28"/>
        </w:rPr>
        <w:t xml:space="preserve"> ban hành kèm theo Nghị định này</w:t>
      </w:r>
      <w:r>
        <w:rPr>
          <w:szCs w:val="28"/>
        </w:rPr>
        <w:t xml:space="preserve">, bao gồm: </w:t>
      </w:r>
    </w:p>
    <w:p w14:paraId="65245527" w14:textId="7243545A" w:rsidR="000B4B7C" w:rsidRDefault="00C03036" w:rsidP="00006EF9">
      <w:pPr>
        <w:widowControl w:val="0"/>
        <w:spacing w:before="120" w:line="360" w:lineRule="exact"/>
        <w:rPr>
          <w:szCs w:val="28"/>
        </w:rPr>
      </w:pPr>
      <w:r>
        <w:rPr>
          <w:szCs w:val="28"/>
          <w:lang w:val="vi-VN"/>
        </w:rPr>
        <w:t>a</w:t>
      </w:r>
      <w:r w:rsidR="000B4B7C" w:rsidRPr="00AE2F99">
        <w:rPr>
          <w:szCs w:val="28"/>
        </w:rPr>
        <w:t xml:space="preserve">) Kết quả kiểm kê khí nhà kính của </w:t>
      </w:r>
      <w:r w:rsidR="00FE3431">
        <w:rPr>
          <w:szCs w:val="28"/>
        </w:rPr>
        <w:t xml:space="preserve">các </w:t>
      </w:r>
      <w:r w:rsidR="000B4B7C" w:rsidRPr="00AE2F99">
        <w:rPr>
          <w:szCs w:val="28"/>
        </w:rPr>
        <w:t>lĩnh vực</w:t>
      </w:r>
      <w:r w:rsidR="00FE3431">
        <w:rPr>
          <w:szCs w:val="28"/>
        </w:rPr>
        <w:t xml:space="preserve"> </w:t>
      </w:r>
      <w:r w:rsidR="007C68E0">
        <w:rPr>
          <w:szCs w:val="28"/>
        </w:rPr>
        <w:t>thuộc</w:t>
      </w:r>
      <w:r w:rsidR="00FE3431">
        <w:rPr>
          <w:szCs w:val="28"/>
        </w:rPr>
        <w:t xml:space="preserve"> phạm vi quản lý </w:t>
      </w:r>
      <w:r w:rsidR="000B4B7C" w:rsidRPr="00AE2F99">
        <w:rPr>
          <w:szCs w:val="28"/>
        </w:rPr>
        <w:t>cho năm gần nhất;</w:t>
      </w:r>
    </w:p>
    <w:p w14:paraId="3DE39C86" w14:textId="3E6E24C0" w:rsidR="000B4B7C" w:rsidRPr="00AE2F99" w:rsidRDefault="00C03036" w:rsidP="00006EF9">
      <w:pPr>
        <w:widowControl w:val="0"/>
        <w:spacing w:before="120" w:line="360" w:lineRule="exact"/>
        <w:rPr>
          <w:szCs w:val="28"/>
        </w:rPr>
      </w:pPr>
      <w:r>
        <w:rPr>
          <w:szCs w:val="28"/>
          <w:lang w:val="vi-VN"/>
        </w:rPr>
        <w:t>b</w:t>
      </w:r>
      <w:r w:rsidR="000B4B7C" w:rsidRPr="00AE2F99">
        <w:rPr>
          <w:szCs w:val="28"/>
        </w:rPr>
        <w:t xml:space="preserve">) </w:t>
      </w:r>
      <w:r w:rsidR="000B4B7C" w:rsidRPr="001365E0">
        <w:t xml:space="preserve">Kịch bản phát thải khí nhà kính </w:t>
      </w:r>
      <w:r w:rsidR="000B4B7C" w:rsidRPr="00AE2F99">
        <w:rPr>
          <w:lang w:eastAsia="x-none"/>
        </w:rPr>
        <w:t>trong điều kiện phát triển thông thường</w:t>
      </w:r>
      <w:r w:rsidR="000B4B7C" w:rsidRPr="001365E0">
        <w:t xml:space="preserve"> </w:t>
      </w:r>
      <w:r w:rsidR="000B4B7C" w:rsidRPr="00AE2F99">
        <w:rPr>
          <w:szCs w:val="28"/>
        </w:rPr>
        <w:t>và ước tính lượng giảm phát thải khí nhà kính tiềm năng;</w:t>
      </w:r>
    </w:p>
    <w:p w14:paraId="3745673D" w14:textId="2526D79B" w:rsidR="00C03036" w:rsidRPr="00AE2F99" w:rsidRDefault="00C03036" w:rsidP="00006EF9">
      <w:pPr>
        <w:widowControl w:val="0"/>
        <w:spacing w:before="120" w:line="360" w:lineRule="exact"/>
        <w:rPr>
          <w:szCs w:val="28"/>
        </w:rPr>
      </w:pPr>
      <w:r>
        <w:rPr>
          <w:szCs w:val="28"/>
          <w:lang w:val="vi-VN"/>
        </w:rPr>
        <w:t>c</w:t>
      </w:r>
      <w:r w:rsidRPr="007C68E0">
        <w:rPr>
          <w:szCs w:val="28"/>
        </w:rPr>
        <w:t xml:space="preserve">) Mục tiêu giảm nhẹ phát thải khí nhà kính đến từng năm thực hiện cho giai đoạn từ năm 2023 đến hết năm 2025 và giai đoạn từ năm 2026 đến hết năm 2030 </w:t>
      </w:r>
      <w:r>
        <w:rPr>
          <w:szCs w:val="28"/>
        </w:rPr>
        <w:t>phù hợp với mục tiêu giảm nhẹ phát thải khí nhà kính trong</w:t>
      </w:r>
      <w:r w:rsidRPr="007C68E0">
        <w:rPr>
          <w:szCs w:val="28"/>
        </w:rPr>
        <w:t xml:space="preserve"> Đóng góp do quốc gia tự quyết định;</w:t>
      </w:r>
    </w:p>
    <w:p w14:paraId="5FF894F9" w14:textId="77777777" w:rsidR="000B4B7C" w:rsidRPr="00AE2F99" w:rsidRDefault="000B4B7C" w:rsidP="00006EF9">
      <w:pPr>
        <w:widowControl w:val="0"/>
        <w:spacing w:before="120" w:line="360" w:lineRule="exact"/>
        <w:rPr>
          <w:szCs w:val="28"/>
        </w:rPr>
      </w:pPr>
      <w:r w:rsidRPr="00AE2F99">
        <w:rPr>
          <w:szCs w:val="28"/>
        </w:rPr>
        <w:t>d) Các biện pháp giảm nhẹ phát thải khí nhà kính được lựa chọn phù hợp với tình hình thực tế, trình độ công nghệ, nguồn lực thực hiện;</w:t>
      </w:r>
    </w:p>
    <w:p w14:paraId="6450A0F9" w14:textId="6B48D2A6" w:rsidR="00C03036" w:rsidRPr="00AE2F99" w:rsidRDefault="00C03036" w:rsidP="00006EF9">
      <w:pPr>
        <w:widowControl w:val="0"/>
        <w:spacing w:before="120" w:line="360" w:lineRule="exact"/>
        <w:rPr>
          <w:szCs w:val="28"/>
        </w:rPr>
      </w:pPr>
      <w:r>
        <w:rPr>
          <w:szCs w:val="28"/>
          <w:lang w:val="vi-VN"/>
        </w:rPr>
        <w:t>đ</w:t>
      </w:r>
      <w:r w:rsidRPr="00AE2F99">
        <w:rPr>
          <w:szCs w:val="28"/>
        </w:rPr>
        <w:t xml:space="preserve">) </w:t>
      </w:r>
      <w:r>
        <w:rPr>
          <w:szCs w:val="28"/>
        </w:rPr>
        <w:t>Đánh</w:t>
      </w:r>
      <w:r>
        <w:rPr>
          <w:szCs w:val="28"/>
          <w:lang w:val="vi-VN"/>
        </w:rPr>
        <w:t xml:space="preserve"> giá</w:t>
      </w:r>
      <w:r w:rsidRPr="00AE2F99">
        <w:rPr>
          <w:szCs w:val="28"/>
        </w:rPr>
        <w:t xml:space="preserve"> hiệu quả kinh tế, </w:t>
      </w:r>
      <w:r>
        <w:rPr>
          <w:szCs w:val="28"/>
        </w:rPr>
        <w:t>tác</w:t>
      </w:r>
      <w:r>
        <w:rPr>
          <w:szCs w:val="28"/>
          <w:lang w:val="vi-VN"/>
        </w:rPr>
        <w:t xml:space="preserve"> động tới </w:t>
      </w:r>
      <w:r w:rsidRPr="00AE2F99">
        <w:rPr>
          <w:szCs w:val="28"/>
        </w:rPr>
        <w:t>xã hội và môi trường</w:t>
      </w:r>
      <w:r>
        <w:rPr>
          <w:szCs w:val="28"/>
          <w:lang w:val="vi-VN"/>
        </w:rPr>
        <w:t xml:space="preserve"> của các biện pháp giảm nhẹ phát thải khí nhà kính</w:t>
      </w:r>
      <w:r w:rsidRPr="00AE2F99">
        <w:rPr>
          <w:szCs w:val="28"/>
        </w:rPr>
        <w:t>;</w:t>
      </w:r>
    </w:p>
    <w:p w14:paraId="5E77FB8F" w14:textId="22849CAA" w:rsidR="000B4B7C" w:rsidRDefault="00C03036" w:rsidP="00006EF9">
      <w:pPr>
        <w:widowControl w:val="0"/>
        <w:spacing w:before="120" w:line="360" w:lineRule="exact"/>
        <w:rPr>
          <w:szCs w:val="28"/>
        </w:rPr>
      </w:pPr>
      <w:r>
        <w:rPr>
          <w:szCs w:val="28"/>
          <w:lang w:val="vi-VN"/>
        </w:rPr>
        <w:t>e</w:t>
      </w:r>
      <w:r w:rsidR="000B4B7C" w:rsidRPr="00AE2F99">
        <w:rPr>
          <w:szCs w:val="28"/>
        </w:rPr>
        <w:t>) Phương án theo dõi, giám sát việc thực hiện hoạch giảm nhẹ phát thải khí nhà kính</w:t>
      </w:r>
      <w:r w:rsidR="000B4B7C">
        <w:rPr>
          <w:szCs w:val="28"/>
        </w:rPr>
        <w:t>.</w:t>
      </w:r>
    </w:p>
    <w:p w14:paraId="75B718EA" w14:textId="5A9132CA" w:rsidR="00072ABF" w:rsidRDefault="00FE3431" w:rsidP="00006EF9">
      <w:pPr>
        <w:widowControl w:val="0"/>
        <w:spacing w:before="120" w:line="360" w:lineRule="exact"/>
        <w:rPr>
          <w:szCs w:val="28"/>
        </w:rPr>
      </w:pPr>
      <w:r>
        <w:rPr>
          <w:szCs w:val="28"/>
        </w:rPr>
        <w:t>4</w:t>
      </w:r>
      <w:r w:rsidR="007C68E0">
        <w:rPr>
          <w:szCs w:val="28"/>
        </w:rPr>
        <w:t>. Các cơ sở quy định tại k</w:t>
      </w:r>
      <w:r w:rsidR="000B4B7C" w:rsidRPr="00AE2F99">
        <w:rPr>
          <w:szCs w:val="28"/>
        </w:rPr>
        <w:t xml:space="preserve">hoản 1 Điều 5 Nghị định </w:t>
      </w:r>
      <w:r w:rsidR="000B4B7C">
        <w:rPr>
          <w:szCs w:val="28"/>
        </w:rPr>
        <w:t xml:space="preserve">này </w:t>
      </w:r>
      <w:r w:rsidR="000B4B7C" w:rsidRPr="00AE2F99">
        <w:rPr>
          <w:szCs w:val="28"/>
        </w:rPr>
        <w:t>có trách nhiệm</w:t>
      </w:r>
      <w:r w:rsidR="00B26AA0">
        <w:rPr>
          <w:szCs w:val="28"/>
        </w:rPr>
        <w:t>:</w:t>
      </w:r>
    </w:p>
    <w:p w14:paraId="7E6A3522" w14:textId="64BD780B" w:rsidR="00072ABF" w:rsidRDefault="00072ABF" w:rsidP="00006EF9">
      <w:pPr>
        <w:widowControl w:val="0"/>
        <w:spacing w:before="120" w:line="360" w:lineRule="exact"/>
        <w:rPr>
          <w:szCs w:val="28"/>
        </w:rPr>
      </w:pPr>
      <w:r>
        <w:rPr>
          <w:szCs w:val="28"/>
        </w:rPr>
        <w:t>a) X</w:t>
      </w:r>
      <w:r w:rsidR="00D63444" w:rsidRPr="00AE2F99">
        <w:rPr>
          <w:szCs w:val="28"/>
        </w:rPr>
        <w:t>ây dựng</w:t>
      </w:r>
      <w:r w:rsidR="00D63444">
        <w:rPr>
          <w:szCs w:val="28"/>
        </w:rPr>
        <w:t>, phê duyệt</w:t>
      </w:r>
      <w:r w:rsidR="00D63444" w:rsidRPr="00AE2F99">
        <w:rPr>
          <w:szCs w:val="28"/>
        </w:rPr>
        <w:t xml:space="preserve"> kế hoạch giảm nhẹ phát thải khí nhà kính</w:t>
      </w:r>
      <w:r w:rsidR="00D63444">
        <w:rPr>
          <w:szCs w:val="28"/>
        </w:rPr>
        <w:t xml:space="preserve"> của cơ sở </w:t>
      </w:r>
      <w:r w:rsidR="00D63444" w:rsidRPr="00AE2F99">
        <w:rPr>
          <w:szCs w:val="28"/>
        </w:rPr>
        <w:t xml:space="preserve">giai đoạn từ năm 2023 đến hết năm 2025 </w:t>
      </w:r>
      <w:r w:rsidRPr="00AE2F99">
        <w:rPr>
          <w:szCs w:val="28"/>
        </w:rPr>
        <w:t xml:space="preserve">gửi </w:t>
      </w:r>
      <w:r w:rsidRPr="004E15FC">
        <w:rPr>
          <w:szCs w:val="28"/>
        </w:rPr>
        <w:t xml:space="preserve">cơ quan </w:t>
      </w:r>
      <w:r w:rsidR="007C68E0">
        <w:rPr>
          <w:szCs w:val="28"/>
        </w:rPr>
        <w:t xml:space="preserve">chuyên môn </w:t>
      </w:r>
      <w:r w:rsidR="007C68E0" w:rsidRPr="00DE33FD">
        <w:rPr>
          <w:szCs w:val="28"/>
        </w:rPr>
        <w:t xml:space="preserve">về tài nguyên và môi trường </w:t>
      </w:r>
      <w:r w:rsidR="007C68E0" w:rsidRPr="00F32BDA">
        <w:rPr>
          <w:spacing w:val="6"/>
          <w:szCs w:val="28"/>
        </w:rPr>
        <w:t xml:space="preserve">thuộc Ủy ban nhân dân </w:t>
      </w:r>
      <w:r w:rsidR="007C68E0" w:rsidRPr="00DE33FD">
        <w:rPr>
          <w:szCs w:val="28"/>
        </w:rPr>
        <w:t>cấp tỉnh</w:t>
      </w:r>
      <w:r>
        <w:rPr>
          <w:szCs w:val="28"/>
        </w:rPr>
        <w:t xml:space="preserve">, Bộ quản lý lĩnh vực </w:t>
      </w:r>
      <w:r w:rsidRPr="004E15FC">
        <w:rPr>
          <w:szCs w:val="28"/>
        </w:rPr>
        <w:t xml:space="preserve">và </w:t>
      </w:r>
      <w:r w:rsidR="00D63444" w:rsidRPr="00AE2F99">
        <w:rPr>
          <w:szCs w:val="28"/>
        </w:rPr>
        <w:t xml:space="preserve">Bộ Tài nguyên và Môi trường trước ngày 31 tháng </w:t>
      </w:r>
      <w:r w:rsidR="00D63444">
        <w:rPr>
          <w:szCs w:val="28"/>
        </w:rPr>
        <w:t>12</w:t>
      </w:r>
      <w:r w:rsidR="00D63444" w:rsidRPr="00AE2F99">
        <w:rPr>
          <w:szCs w:val="28"/>
        </w:rPr>
        <w:t xml:space="preserve"> năm 202</w:t>
      </w:r>
      <w:r w:rsidR="00D63444">
        <w:rPr>
          <w:szCs w:val="28"/>
        </w:rPr>
        <w:t>2;</w:t>
      </w:r>
      <w:r w:rsidR="00D63444" w:rsidRPr="00AE2F99">
        <w:rPr>
          <w:szCs w:val="28"/>
        </w:rPr>
        <w:t xml:space="preserve"> </w:t>
      </w:r>
    </w:p>
    <w:p w14:paraId="7B88E99A" w14:textId="36BDE9FE" w:rsidR="00072ABF" w:rsidRDefault="00072ABF" w:rsidP="00006EF9">
      <w:pPr>
        <w:widowControl w:val="0"/>
        <w:spacing w:before="120" w:line="360" w:lineRule="exact"/>
        <w:rPr>
          <w:szCs w:val="28"/>
        </w:rPr>
      </w:pPr>
      <w:r>
        <w:rPr>
          <w:szCs w:val="28"/>
        </w:rPr>
        <w:t>b) X</w:t>
      </w:r>
      <w:r w:rsidR="00D63444" w:rsidRPr="00AE2F99">
        <w:rPr>
          <w:szCs w:val="28"/>
        </w:rPr>
        <w:t>ây dựng</w:t>
      </w:r>
      <w:r w:rsidR="00D63444">
        <w:rPr>
          <w:szCs w:val="28"/>
        </w:rPr>
        <w:t>, phê duyệt</w:t>
      </w:r>
      <w:r w:rsidR="00D63444" w:rsidRPr="00AE2F99">
        <w:rPr>
          <w:szCs w:val="28"/>
        </w:rPr>
        <w:t xml:space="preserve"> kế hoạch giảm nhẹ phát thải khí nhà kính giai đoạn từ năm 2026 đến hết năm 2030 gửi </w:t>
      </w:r>
      <w:r w:rsidR="00D63444" w:rsidRPr="004E15FC">
        <w:rPr>
          <w:szCs w:val="28"/>
        </w:rPr>
        <w:t xml:space="preserve">cơ quan </w:t>
      </w:r>
      <w:r w:rsidR="007C68E0">
        <w:rPr>
          <w:szCs w:val="28"/>
        </w:rPr>
        <w:t xml:space="preserve">chuyên môn </w:t>
      </w:r>
      <w:r w:rsidR="007C68E0" w:rsidRPr="00DE33FD">
        <w:rPr>
          <w:szCs w:val="28"/>
        </w:rPr>
        <w:t xml:space="preserve">về tài nguyên và môi trường </w:t>
      </w:r>
      <w:r w:rsidR="007C68E0" w:rsidRPr="00F32BDA">
        <w:rPr>
          <w:spacing w:val="6"/>
          <w:szCs w:val="28"/>
        </w:rPr>
        <w:t xml:space="preserve">thuộc Ủy ban nhân dân </w:t>
      </w:r>
      <w:r w:rsidR="007C68E0" w:rsidRPr="00DE33FD">
        <w:rPr>
          <w:szCs w:val="28"/>
        </w:rPr>
        <w:t>cấp tỉnh</w:t>
      </w:r>
      <w:r w:rsidR="00D63444">
        <w:rPr>
          <w:szCs w:val="28"/>
        </w:rPr>
        <w:t xml:space="preserve">, Bộ quản lý lĩnh vực </w:t>
      </w:r>
      <w:r w:rsidR="00D63444" w:rsidRPr="004E15FC">
        <w:rPr>
          <w:szCs w:val="28"/>
        </w:rPr>
        <w:t xml:space="preserve">và </w:t>
      </w:r>
      <w:r w:rsidR="00D63444" w:rsidRPr="00AE2F99">
        <w:rPr>
          <w:szCs w:val="28"/>
        </w:rPr>
        <w:t xml:space="preserve">Bộ Tài nguyên và Môi trường trước ngày 31 tháng </w:t>
      </w:r>
      <w:r w:rsidR="00D63444">
        <w:rPr>
          <w:szCs w:val="28"/>
        </w:rPr>
        <w:t>12</w:t>
      </w:r>
      <w:r w:rsidR="00D63444" w:rsidRPr="00AE2F99">
        <w:rPr>
          <w:szCs w:val="28"/>
        </w:rPr>
        <w:t xml:space="preserve"> năm 202</w:t>
      </w:r>
      <w:r w:rsidR="00D63444">
        <w:rPr>
          <w:szCs w:val="28"/>
        </w:rPr>
        <w:t>5</w:t>
      </w:r>
      <w:r w:rsidR="00B26AA0">
        <w:rPr>
          <w:szCs w:val="28"/>
        </w:rPr>
        <w:t>.</w:t>
      </w:r>
    </w:p>
    <w:p w14:paraId="1E3B26A5" w14:textId="2C6E6B85" w:rsidR="00B26AA0" w:rsidRDefault="00FE3431" w:rsidP="00E165F9">
      <w:pPr>
        <w:widowControl w:val="0"/>
        <w:spacing w:before="60" w:after="60" w:line="360" w:lineRule="exact"/>
        <w:rPr>
          <w:szCs w:val="28"/>
        </w:rPr>
      </w:pPr>
      <w:r>
        <w:rPr>
          <w:lang w:eastAsia="x-none"/>
        </w:rPr>
        <w:lastRenderedPageBreak/>
        <w:t>5</w:t>
      </w:r>
      <w:r w:rsidR="00B26AA0">
        <w:rPr>
          <w:lang w:eastAsia="x-none"/>
        </w:rPr>
        <w:t>. K</w:t>
      </w:r>
      <w:r w:rsidR="00B26AA0">
        <w:rPr>
          <w:szCs w:val="28"/>
        </w:rPr>
        <w:t>ế hoạch giảm nhẹ</w:t>
      </w:r>
      <w:r w:rsidR="00B26AA0" w:rsidRPr="00AE2F99">
        <w:rPr>
          <w:szCs w:val="28"/>
        </w:rPr>
        <w:t xml:space="preserve"> phát thải khí nhà kính cấp cơ sở </w:t>
      </w:r>
      <w:r w:rsidR="00B26AA0">
        <w:rPr>
          <w:szCs w:val="28"/>
        </w:rPr>
        <w:t xml:space="preserve">được xây dựng theo </w:t>
      </w:r>
      <w:r w:rsidR="00677C3F">
        <w:rPr>
          <w:szCs w:val="28"/>
        </w:rPr>
        <w:t>m</w:t>
      </w:r>
      <w:r w:rsidR="00B26AA0" w:rsidRPr="00AE2F99">
        <w:rPr>
          <w:szCs w:val="28"/>
        </w:rPr>
        <w:t>ẫu số 02 của Phụ lục I</w:t>
      </w:r>
      <w:r w:rsidR="00B26AA0">
        <w:rPr>
          <w:szCs w:val="28"/>
        </w:rPr>
        <w:t>V</w:t>
      </w:r>
      <w:r w:rsidR="00B26AA0" w:rsidRPr="00AE2F99">
        <w:rPr>
          <w:szCs w:val="28"/>
        </w:rPr>
        <w:t xml:space="preserve"> ban hành kèm theo Nghị định này</w:t>
      </w:r>
      <w:r w:rsidR="00B26AA0">
        <w:rPr>
          <w:szCs w:val="28"/>
        </w:rPr>
        <w:t>.</w:t>
      </w:r>
    </w:p>
    <w:p w14:paraId="4DFBE901" w14:textId="091A76E5" w:rsidR="000B4B7C" w:rsidRPr="00AE2F99" w:rsidRDefault="000B4B7C" w:rsidP="00E165F9">
      <w:pPr>
        <w:widowControl w:val="0"/>
        <w:spacing w:before="60" w:after="60" w:line="360" w:lineRule="exact"/>
        <w:rPr>
          <w:szCs w:val="28"/>
        </w:rPr>
      </w:pPr>
      <w:r w:rsidRPr="00AE2F99">
        <w:rPr>
          <w:szCs w:val="28"/>
        </w:rPr>
        <w:t xml:space="preserve">a) </w:t>
      </w:r>
      <w:r w:rsidR="00C03036" w:rsidRPr="00AE2F99">
        <w:rPr>
          <w:szCs w:val="28"/>
        </w:rPr>
        <w:t>Kết quả kiểm kê</w:t>
      </w:r>
      <w:r w:rsidRPr="00AE2F99">
        <w:rPr>
          <w:szCs w:val="28"/>
        </w:rPr>
        <w:t xml:space="preserve"> khí nhà kính</w:t>
      </w:r>
      <w:r w:rsidR="00C03036" w:rsidRPr="00AE2F99">
        <w:rPr>
          <w:szCs w:val="28"/>
        </w:rPr>
        <w:t xml:space="preserve"> của </w:t>
      </w:r>
      <w:r w:rsidR="00C03036">
        <w:rPr>
          <w:szCs w:val="28"/>
        </w:rPr>
        <w:t>cơ</w:t>
      </w:r>
      <w:r w:rsidR="00C03036">
        <w:rPr>
          <w:szCs w:val="28"/>
          <w:lang w:val="vi-VN"/>
        </w:rPr>
        <w:t xml:space="preserve"> sở</w:t>
      </w:r>
      <w:r w:rsidR="00C03036">
        <w:rPr>
          <w:szCs w:val="28"/>
        </w:rPr>
        <w:t xml:space="preserve"> </w:t>
      </w:r>
      <w:r w:rsidR="00C03036" w:rsidRPr="00AE2F99">
        <w:rPr>
          <w:szCs w:val="28"/>
        </w:rPr>
        <w:t>cho năm gần nhất</w:t>
      </w:r>
      <w:r w:rsidRPr="00AE2F99">
        <w:rPr>
          <w:szCs w:val="28"/>
        </w:rPr>
        <w:t>;</w:t>
      </w:r>
    </w:p>
    <w:p w14:paraId="5426BD07" w14:textId="14D9B0F8" w:rsidR="000B4B7C" w:rsidRPr="00AE2F99" w:rsidRDefault="000B4B7C" w:rsidP="00E165F9">
      <w:pPr>
        <w:widowControl w:val="0"/>
        <w:spacing w:before="60" w:after="60" w:line="360" w:lineRule="exact"/>
        <w:rPr>
          <w:szCs w:val="28"/>
        </w:rPr>
      </w:pPr>
      <w:r w:rsidRPr="00AE2F99">
        <w:rPr>
          <w:szCs w:val="28"/>
        </w:rPr>
        <w:t xml:space="preserve">b) </w:t>
      </w:r>
      <w:r w:rsidR="00D102D7">
        <w:rPr>
          <w:iCs/>
          <w:szCs w:val="28"/>
        </w:rPr>
        <w:t>M</w:t>
      </w:r>
      <w:r w:rsidR="00903B4A">
        <w:rPr>
          <w:iCs/>
          <w:szCs w:val="28"/>
        </w:rPr>
        <w:t xml:space="preserve">ức phát thải khí nhà kính </w:t>
      </w:r>
      <w:r w:rsidR="00D102D7">
        <w:rPr>
          <w:iCs/>
          <w:szCs w:val="28"/>
        </w:rPr>
        <w:t xml:space="preserve">dự kiến </w:t>
      </w:r>
      <w:r w:rsidR="00903B4A">
        <w:rPr>
          <w:iCs/>
          <w:szCs w:val="28"/>
        </w:rPr>
        <w:t>trong kỳ kế hoạch</w:t>
      </w:r>
      <w:r w:rsidR="00903B4A" w:rsidRPr="001365E0">
        <w:t xml:space="preserve"> </w:t>
      </w:r>
      <w:r w:rsidRPr="001365E0">
        <w:t>khi không áp dụng công nghệ, biện pháp giảm nhẹ phát thải khí nhà kính;</w:t>
      </w:r>
      <w:r w:rsidR="007C68E0">
        <w:rPr>
          <w:szCs w:val="28"/>
        </w:rPr>
        <w:t xml:space="preserve"> </w:t>
      </w:r>
    </w:p>
    <w:p w14:paraId="6D2EA46F" w14:textId="26446789" w:rsidR="000B4B7C" w:rsidRPr="00E165F9" w:rsidRDefault="000B4B7C" w:rsidP="00E165F9">
      <w:pPr>
        <w:widowControl w:val="0"/>
        <w:spacing w:before="60" w:after="60" w:line="360" w:lineRule="exact"/>
        <w:rPr>
          <w:spacing w:val="-4"/>
          <w:szCs w:val="28"/>
        </w:rPr>
      </w:pPr>
      <w:r w:rsidRPr="00E165F9">
        <w:rPr>
          <w:spacing w:val="-4"/>
          <w:szCs w:val="28"/>
        </w:rPr>
        <w:t>c) Mục tiêu giảm nhẹ phát thải khí nhà kính đến từng năm thực hiện cho giai đoạn từ năm 2023 đến hết năm 2025</w:t>
      </w:r>
      <w:r w:rsidR="00224017" w:rsidRPr="00E165F9">
        <w:rPr>
          <w:spacing w:val="-4"/>
          <w:szCs w:val="28"/>
        </w:rPr>
        <w:t xml:space="preserve"> và giai đoạn từ năm 2026 đến hết năm 2030</w:t>
      </w:r>
      <w:r w:rsidRPr="00E165F9">
        <w:rPr>
          <w:spacing w:val="-4"/>
          <w:szCs w:val="28"/>
        </w:rPr>
        <w:t>;</w:t>
      </w:r>
    </w:p>
    <w:p w14:paraId="0B77A116" w14:textId="064F6B75" w:rsidR="00C03036" w:rsidRPr="00AE2F99" w:rsidRDefault="00C03036" w:rsidP="00E165F9">
      <w:pPr>
        <w:widowControl w:val="0"/>
        <w:spacing w:before="60" w:after="60" w:line="360" w:lineRule="exact"/>
        <w:rPr>
          <w:szCs w:val="28"/>
        </w:rPr>
      </w:pPr>
      <w:r w:rsidRPr="00AE2F99">
        <w:rPr>
          <w:szCs w:val="28"/>
        </w:rPr>
        <w:t>d) Các biện pháp giảm nhẹ phát thải khí nhà kính được lựa chọn phù hợp với tình hình thực tế, trình độ công nghệ, nguồn lực thực hiện</w:t>
      </w:r>
      <w:r>
        <w:rPr>
          <w:szCs w:val="28"/>
          <w:lang w:val="vi-VN"/>
        </w:rPr>
        <w:t xml:space="preserve"> của cơ sở</w:t>
      </w:r>
      <w:r w:rsidRPr="00AE2F99">
        <w:rPr>
          <w:szCs w:val="28"/>
        </w:rPr>
        <w:t>;</w:t>
      </w:r>
    </w:p>
    <w:p w14:paraId="53EDE4C2" w14:textId="1ECCF83A" w:rsidR="00C03036" w:rsidRDefault="00C03036" w:rsidP="00E165F9">
      <w:pPr>
        <w:widowControl w:val="0"/>
        <w:spacing w:before="60" w:after="60" w:line="360" w:lineRule="exact"/>
        <w:rPr>
          <w:szCs w:val="28"/>
        </w:rPr>
      </w:pPr>
      <w:r>
        <w:rPr>
          <w:szCs w:val="28"/>
          <w:lang w:val="vi-VN"/>
        </w:rPr>
        <w:t>đ</w:t>
      </w:r>
      <w:r w:rsidRPr="00AE2F99">
        <w:rPr>
          <w:szCs w:val="28"/>
        </w:rPr>
        <w:t xml:space="preserve">) </w:t>
      </w:r>
      <w:r>
        <w:rPr>
          <w:szCs w:val="28"/>
        </w:rPr>
        <w:t>Đánh</w:t>
      </w:r>
      <w:r>
        <w:rPr>
          <w:szCs w:val="28"/>
          <w:lang w:val="vi-VN"/>
        </w:rPr>
        <w:t xml:space="preserve"> giá</w:t>
      </w:r>
      <w:r w:rsidRPr="00AE2F99">
        <w:rPr>
          <w:szCs w:val="28"/>
        </w:rPr>
        <w:t xml:space="preserve"> hiệu quả kinh tế, </w:t>
      </w:r>
      <w:r>
        <w:rPr>
          <w:szCs w:val="28"/>
        </w:rPr>
        <w:t>tác</w:t>
      </w:r>
      <w:r>
        <w:rPr>
          <w:szCs w:val="28"/>
          <w:lang w:val="vi-VN"/>
        </w:rPr>
        <w:t xml:space="preserve"> động tới </w:t>
      </w:r>
      <w:r w:rsidRPr="00AE2F99">
        <w:rPr>
          <w:szCs w:val="28"/>
        </w:rPr>
        <w:t>xã hội và môi trường</w:t>
      </w:r>
      <w:r>
        <w:rPr>
          <w:szCs w:val="28"/>
          <w:lang w:val="vi-VN"/>
        </w:rPr>
        <w:t xml:space="preserve"> của các biện pháp giảm nhẹ phát thải khí nhà kính</w:t>
      </w:r>
      <w:r w:rsidRPr="00AE2F99">
        <w:rPr>
          <w:szCs w:val="28"/>
        </w:rPr>
        <w:t>;</w:t>
      </w:r>
    </w:p>
    <w:p w14:paraId="31672FEF" w14:textId="12E9DA2B" w:rsidR="000B4B7C" w:rsidRPr="00AE2F99" w:rsidRDefault="00C03036" w:rsidP="00E165F9">
      <w:pPr>
        <w:widowControl w:val="0"/>
        <w:spacing w:before="60" w:after="60" w:line="360" w:lineRule="exact"/>
        <w:rPr>
          <w:szCs w:val="28"/>
        </w:rPr>
      </w:pPr>
      <w:r>
        <w:rPr>
          <w:szCs w:val="28"/>
          <w:lang w:val="vi-VN"/>
        </w:rPr>
        <w:t>e</w:t>
      </w:r>
      <w:r w:rsidR="000B4B7C" w:rsidRPr="00AE2F99">
        <w:rPr>
          <w:szCs w:val="28"/>
        </w:rPr>
        <w:t>) Phương án theo dõi, giám sát việc thực hiện kế hoạch giảm nhẹ phát thải khí nhà kính;</w:t>
      </w:r>
    </w:p>
    <w:p w14:paraId="74EA6BA4" w14:textId="5B810A4E" w:rsidR="000B4B7C" w:rsidRDefault="00FE3431" w:rsidP="00E165F9">
      <w:pPr>
        <w:widowControl w:val="0"/>
        <w:spacing w:before="60" w:after="60" w:line="360" w:lineRule="exact"/>
        <w:rPr>
          <w:szCs w:val="28"/>
        </w:rPr>
      </w:pPr>
      <w:r>
        <w:rPr>
          <w:szCs w:val="28"/>
        </w:rPr>
        <w:t>6</w:t>
      </w:r>
      <w:r w:rsidR="000B4B7C" w:rsidRPr="00AE2F99">
        <w:rPr>
          <w:szCs w:val="28"/>
        </w:rPr>
        <w:t>. Sửa đổi, bổ sung, điều chỉnh kế hoạch giảm nhẹ phát thải khí nhà kính</w:t>
      </w:r>
    </w:p>
    <w:p w14:paraId="3C9C4C5C" w14:textId="7ECCDC17" w:rsidR="000B4B7C" w:rsidRDefault="00057740" w:rsidP="00E165F9">
      <w:pPr>
        <w:widowControl w:val="0"/>
        <w:spacing w:before="60" w:after="60" w:line="360" w:lineRule="exact"/>
        <w:rPr>
          <w:szCs w:val="28"/>
        </w:rPr>
      </w:pPr>
      <w:r>
        <w:rPr>
          <w:szCs w:val="28"/>
          <w:lang w:val="vi-VN"/>
        </w:rPr>
        <w:t>a</w:t>
      </w:r>
      <w:r w:rsidR="000B4B7C" w:rsidRPr="00AE2F99">
        <w:rPr>
          <w:szCs w:val="28"/>
        </w:rPr>
        <w:t>)</w:t>
      </w:r>
      <w:r w:rsidR="000B4B7C" w:rsidRPr="00A55ED8">
        <w:rPr>
          <w:szCs w:val="28"/>
        </w:rPr>
        <w:t xml:space="preserve"> </w:t>
      </w:r>
      <w:r w:rsidR="000B4B7C" w:rsidRPr="00AE2F99">
        <w:rPr>
          <w:szCs w:val="28"/>
        </w:rPr>
        <w:t>Các Bộ</w:t>
      </w:r>
      <w:r w:rsidR="000B4B7C">
        <w:rPr>
          <w:szCs w:val="28"/>
        </w:rPr>
        <w:t xml:space="preserve"> quy định tại khoản </w:t>
      </w:r>
      <w:r w:rsidR="00D03ACE">
        <w:rPr>
          <w:szCs w:val="28"/>
        </w:rPr>
        <w:t>3</w:t>
      </w:r>
      <w:r w:rsidR="000B4B7C">
        <w:rPr>
          <w:szCs w:val="28"/>
        </w:rPr>
        <w:t xml:space="preserve"> Điều </w:t>
      </w:r>
      <w:r w:rsidR="00D03ACE">
        <w:rPr>
          <w:szCs w:val="28"/>
        </w:rPr>
        <w:t>7</w:t>
      </w:r>
      <w:r w:rsidR="000B4B7C">
        <w:rPr>
          <w:szCs w:val="28"/>
        </w:rPr>
        <w:t xml:space="preserve"> Nghị định này</w:t>
      </w:r>
      <w:r w:rsidR="000B4B7C" w:rsidRPr="00AE2F99">
        <w:rPr>
          <w:szCs w:val="28"/>
        </w:rPr>
        <w:t xml:space="preserve"> </w:t>
      </w:r>
      <w:r w:rsidR="000B4B7C">
        <w:rPr>
          <w:szCs w:val="28"/>
        </w:rPr>
        <w:t>s</w:t>
      </w:r>
      <w:r w:rsidR="000B4B7C" w:rsidRPr="00AE2F99">
        <w:rPr>
          <w:szCs w:val="28"/>
        </w:rPr>
        <w:t>ửa đổi, bổ sung, điều chỉnh kế hoạch giảm nhẹ phát thải khí nhà kính cấp lĩnh vực khi có thay đổi quy định tại khoản 1 Điều này hoặc xuất hiện những yếu tố, nguy cơ tác động tiêu cực lớn tới chiến lược phát triển kinh tế - xã hội của ngành, địa phương và được Bộ trưởng, Thủ trưởng cơ quan ngang Bộ yêu cầu điều chỉnh.</w:t>
      </w:r>
    </w:p>
    <w:p w14:paraId="14F5D67E" w14:textId="3F9730A7" w:rsidR="00965FE9" w:rsidRDefault="00057740" w:rsidP="00E165F9">
      <w:pPr>
        <w:widowControl w:val="0"/>
        <w:spacing w:before="60" w:after="60" w:line="360" w:lineRule="exact"/>
        <w:rPr>
          <w:szCs w:val="28"/>
        </w:rPr>
      </w:pPr>
      <w:r>
        <w:rPr>
          <w:szCs w:val="28"/>
          <w:lang w:val="vi-VN"/>
        </w:rPr>
        <w:t>b</w:t>
      </w:r>
      <w:r w:rsidR="00606587">
        <w:rPr>
          <w:szCs w:val="28"/>
        </w:rPr>
        <w:t>) Các cơ sở quy định tại k</w:t>
      </w:r>
      <w:r w:rsidR="000B4B7C" w:rsidRPr="00AE2F99">
        <w:rPr>
          <w:szCs w:val="28"/>
        </w:rPr>
        <w:t xml:space="preserve">hoản 1 Điều 5 Nghị định </w:t>
      </w:r>
      <w:r w:rsidR="000B4B7C">
        <w:rPr>
          <w:szCs w:val="28"/>
        </w:rPr>
        <w:t>này</w:t>
      </w:r>
      <w:r w:rsidR="000B4B7C" w:rsidRPr="00AE2F99">
        <w:rPr>
          <w:szCs w:val="28"/>
        </w:rPr>
        <w:t xml:space="preserve"> </w:t>
      </w:r>
      <w:r w:rsidR="000B4B7C">
        <w:rPr>
          <w:szCs w:val="28"/>
        </w:rPr>
        <w:t>s</w:t>
      </w:r>
      <w:r w:rsidR="000B4B7C" w:rsidRPr="00AE2F99">
        <w:rPr>
          <w:szCs w:val="28"/>
        </w:rPr>
        <w:t xml:space="preserve">ửa đổi, bổ sung, điều chỉnh kế hoạch giảm nhẹ phát thải khí nhà kính cấp cơ sở khi có thay đổi quy định tại khoản 1 Điều này </w:t>
      </w:r>
      <w:r w:rsidR="000B4B7C">
        <w:rPr>
          <w:szCs w:val="28"/>
        </w:rPr>
        <w:t xml:space="preserve">hoặc </w:t>
      </w:r>
      <w:r w:rsidR="000B4B7C" w:rsidRPr="00AE2F99">
        <w:rPr>
          <w:szCs w:val="28"/>
        </w:rPr>
        <w:t>được thực hiện theo nhu cầu của chủ cơ sở</w:t>
      </w:r>
      <w:r w:rsidR="000B4B7C">
        <w:rPr>
          <w:szCs w:val="28"/>
        </w:rPr>
        <w:t>.</w:t>
      </w:r>
    </w:p>
    <w:p w14:paraId="6045E366" w14:textId="67E550A3" w:rsidR="00965FE9" w:rsidRPr="00AE2F99" w:rsidRDefault="00965FE9" w:rsidP="00DA2EDA">
      <w:pPr>
        <w:pStyle w:val="Heading2"/>
      </w:pPr>
      <w:r w:rsidRPr="00AE2F99">
        <w:t xml:space="preserve">Yêu cầu đối với </w:t>
      </w:r>
      <w:r w:rsidR="003575CE" w:rsidRPr="00AE2F99">
        <w:t>đơn vị</w:t>
      </w:r>
      <w:r w:rsidRPr="00AE2F99">
        <w:t xml:space="preserve"> thẩm định</w:t>
      </w:r>
      <w:r w:rsidR="003575CE" w:rsidRPr="00AE2F99">
        <w:t xml:space="preserve"> </w:t>
      </w:r>
    </w:p>
    <w:p w14:paraId="3C70FB88" w14:textId="54E2390B" w:rsidR="000B4B7C" w:rsidRDefault="000B4B7C" w:rsidP="00006EF9">
      <w:pPr>
        <w:widowControl w:val="0"/>
        <w:spacing w:before="120" w:after="60" w:line="360" w:lineRule="exact"/>
        <w:rPr>
          <w:bCs/>
          <w:iCs/>
          <w:szCs w:val="28"/>
        </w:rPr>
      </w:pPr>
      <w:r w:rsidRPr="00AE2F99">
        <w:rPr>
          <w:bCs/>
          <w:iCs/>
          <w:szCs w:val="28"/>
        </w:rPr>
        <w:t xml:space="preserve">1. Đơn vị </w:t>
      </w:r>
      <w:r>
        <w:rPr>
          <w:bCs/>
          <w:iCs/>
          <w:szCs w:val="28"/>
        </w:rPr>
        <w:t xml:space="preserve">đủ điều kiện </w:t>
      </w:r>
      <w:r w:rsidRPr="00AE2F99">
        <w:rPr>
          <w:bCs/>
          <w:iCs/>
          <w:szCs w:val="28"/>
        </w:rPr>
        <w:t xml:space="preserve">thực hiện thẩm định </w:t>
      </w:r>
      <w:r>
        <w:rPr>
          <w:bCs/>
          <w:iCs/>
          <w:szCs w:val="28"/>
        </w:rPr>
        <w:t xml:space="preserve">kết quả </w:t>
      </w:r>
      <w:r w:rsidRPr="00AE2F99">
        <w:rPr>
          <w:bCs/>
          <w:iCs/>
          <w:szCs w:val="28"/>
        </w:rPr>
        <w:t>kiểm kê khí nhà kính</w:t>
      </w:r>
      <w:r>
        <w:rPr>
          <w:bCs/>
          <w:iCs/>
          <w:szCs w:val="28"/>
        </w:rPr>
        <w:t xml:space="preserve"> </w:t>
      </w:r>
      <w:r w:rsidRPr="00AE2F99">
        <w:rPr>
          <w:bCs/>
          <w:iCs/>
          <w:szCs w:val="28"/>
        </w:rPr>
        <w:t>và kết quả giảm nhẹ phát thải khí nhà kính là tổ chức có năng lực thẩm định được Công ước khung của Liên hợp quốc về biến đổi khí hậu công nhận;</w:t>
      </w:r>
      <w:r w:rsidR="00A039ED">
        <w:rPr>
          <w:bCs/>
          <w:iCs/>
          <w:szCs w:val="28"/>
        </w:rPr>
        <w:t xml:space="preserve"> hoặc được cấp chứng nhận tiêu chuẩn TCVN ISO 14065 về các yêu cầu đối với các tổ chức thẩm định và kiểm định khí nhà kính sử dụng trong việc công nhận hoặc các hình thức thừa nhận khác; </w:t>
      </w:r>
      <w:r>
        <w:rPr>
          <w:bCs/>
          <w:iCs/>
          <w:szCs w:val="28"/>
        </w:rPr>
        <w:t xml:space="preserve">hoặc </w:t>
      </w:r>
      <w:r w:rsidRPr="00AE2F99">
        <w:rPr>
          <w:bCs/>
          <w:iCs/>
          <w:szCs w:val="28"/>
        </w:rPr>
        <w:t xml:space="preserve">có kỹ thuật viên được cấp chứng nhận hoàn thành khóa học về kiểm kê khí nhà kính </w:t>
      </w:r>
      <w:r w:rsidR="00A039ED">
        <w:rPr>
          <w:bCs/>
          <w:iCs/>
          <w:szCs w:val="28"/>
        </w:rPr>
        <w:t>theo quy định của</w:t>
      </w:r>
      <w:r w:rsidRPr="00AE2F99">
        <w:rPr>
          <w:bCs/>
          <w:iCs/>
          <w:szCs w:val="28"/>
        </w:rPr>
        <w:t xml:space="preserve"> Công ước khung của Liên hợp quốc về biến đổi khí hậu đối với lĩnh vực tương ứng.</w:t>
      </w:r>
    </w:p>
    <w:p w14:paraId="5F162BE8" w14:textId="23A93EBA" w:rsidR="00AB40A6" w:rsidRPr="00AE2F99" w:rsidRDefault="002F4C16" w:rsidP="006B7E38">
      <w:pPr>
        <w:widowControl w:val="0"/>
        <w:rPr>
          <w:szCs w:val="28"/>
        </w:rPr>
      </w:pPr>
      <w:r>
        <w:rPr>
          <w:szCs w:val="28"/>
        </w:rPr>
        <w:t>2</w:t>
      </w:r>
      <w:r w:rsidRPr="00AE2F99">
        <w:rPr>
          <w:szCs w:val="28"/>
        </w:rPr>
        <w:t xml:space="preserve">. </w:t>
      </w:r>
      <w:r w:rsidR="006B7E38" w:rsidRPr="006B7E38">
        <w:rPr>
          <w:szCs w:val="28"/>
        </w:rPr>
        <w:t>Đơn vị thẩm định thực</w:t>
      </w:r>
      <w:r w:rsidR="006B7E38">
        <w:rPr>
          <w:szCs w:val="28"/>
        </w:rPr>
        <w:t xml:space="preserve"> hiện thẩm định theo quy định của Bộ Tài nguyên và Môi trường và chịu trách nhiệm về kết quả thẩm định.</w:t>
      </w:r>
    </w:p>
    <w:p w14:paraId="02B72867" w14:textId="7ACF2615" w:rsidR="002F4C16" w:rsidRPr="00AE2F99" w:rsidRDefault="006B7E38" w:rsidP="00006EF9">
      <w:pPr>
        <w:widowControl w:val="0"/>
        <w:spacing w:before="120" w:after="60" w:line="360" w:lineRule="exact"/>
        <w:rPr>
          <w:bCs/>
          <w:iCs/>
          <w:szCs w:val="28"/>
        </w:rPr>
      </w:pPr>
      <w:r w:rsidRPr="00AA224F">
        <w:rPr>
          <w:bCs/>
          <w:iCs/>
          <w:szCs w:val="28"/>
        </w:rPr>
        <w:t>3</w:t>
      </w:r>
      <w:r w:rsidR="002F4C16" w:rsidRPr="00AA224F">
        <w:rPr>
          <w:bCs/>
          <w:iCs/>
          <w:szCs w:val="28"/>
        </w:rPr>
        <w:t xml:space="preserve">. Các đơn vị gửi đề nghị </w:t>
      </w:r>
      <w:r w:rsidR="004A5048" w:rsidRPr="00AA224F">
        <w:rPr>
          <w:bCs/>
          <w:iCs/>
          <w:szCs w:val="28"/>
        </w:rPr>
        <w:t xml:space="preserve">theo mẫu số </w:t>
      </w:r>
      <w:r w:rsidR="006805F9" w:rsidRPr="00AA224F">
        <w:rPr>
          <w:bCs/>
          <w:iCs/>
          <w:szCs w:val="28"/>
        </w:rPr>
        <w:t>08</w:t>
      </w:r>
      <w:r w:rsidR="004A5048" w:rsidRPr="00AA224F">
        <w:rPr>
          <w:bCs/>
          <w:iCs/>
          <w:szCs w:val="28"/>
        </w:rPr>
        <w:t xml:space="preserve"> của Phụ lục</w:t>
      </w:r>
      <w:r w:rsidR="006805F9" w:rsidRPr="00AA224F">
        <w:rPr>
          <w:bCs/>
          <w:iCs/>
          <w:szCs w:val="28"/>
        </w:rPr>
        <w:t xml:space="preserve"> II </w:t>
      </w:r>
      <w:r w:rsidR="004A5048" w:rsidRPr="00AA224F">
        <w:rPr>
          <w:bCs/>
          <w:iCs/>
          <w:szCs w:val="28"/>
        </w:rPr>
        <w:t xml:space="preserve">ban hành kèm theo Nghị định này </w:t>
      </w:r>
      <w:r w:rsidR="002F4C16" w:rsidRPr="00AA224F">
        <w:rPr>
          <w:bCs/>
          <w:iCs/>
          <w:szCs w:val="28"/>
        </w:rPr>
        <w:t>chứng minh đủ điều kiện thực hiện thẩm định quy định tại khoản 1 Điều này</w:t>
      </w:r>
      <w:r w:rsidR="004A5048" w:rsidRPr="00AA224F">
        <w:rPr>
          <w:bCs/>
          <w:iCs/>
          <w:szCs w:val="28"/>
        </w:rPr>
        <w:t xml:space="preserve"> </w:t>
      </w:r>
      <w:r w:rsidR="002F4C16" w:rsidRPr="00AA224F">
        <w:rPr>
          <w:bCs/>
          <w:iCs/>
          <w:szCs w:val="28"/>
        </w:rPr>
        <w:t>về Bộ Tài nguyên và Môi trường để được công bố trên</w:t>
      </w:r>
      <w:r w:rsidR="002F4C16" w:rsidRPr="00AA224F">
        <w:rPr>
          <w:szCs w:val="28"/>
        </w:rPr>
        <w:t xml:space="preserve"> trang thông tin điện tử của cơ quan quản lý nhà nước về biến đổi khí hậu.</w:t>
      </w:r>
    </w:p>
    <w:p w14:paraId="373B84CF" w14:textId="4936EE7D" w:rsidR="00692ED9" w:rsidRPr="00692ED9" w:rsidRDefault="00692ED9" w:rsidP="00DA2EDA">
      <w:pPr>
        <w:pStyle w:val="Heading2"/>
      </w:pPr>
      <w:r w:rsidRPr="00692ED9">
        <w:lastRenderedPageBreak/>
        <w:t xml:space="preserve">Trách nhiệm kiểm tra, giám sát hoạt động giảm nhẹ phát thải khí nhà kính </w:t>
      </w:r>
    </w:p>
    <w:p w14:paraId="687BE102" w14:textId="5709CC0C" w:rsidR="00D71B63" w:rsidRPr="00B902B3" w:rsidRDefault="004A77C0" w:rsidP="00006EF9">
      <w:pPr>
        <w:widowControl w:val="0"/>
        <w:spacing w:before="120" w:line="360" w:lineRule="exact"/>
      </w:pPr>
      <w:r w:rsidRPr="00B902B3">
        <w:t>1.</w:t>
      </w:r>
      <w:r w:rsidR="00D71B63" w:rsidRPr="00B902B3">
        <w:t xml:space="preserve"> Bộ Tài nguyên và Môi trường có trách nhiệm quản lý, kiểm tra, giám sát hoạt động giảm nhẹ phát thải khí nhà kính; kiểm tra, giám sát hoạt động thẩm định của các đơn vị quy định tại</w:t>
      </w:r>
      <w:r w:rsidR="002F4C16" w:rsidRPr="00B902B3">
        <w:t xml:space="preserve"> khoản 1</w:t>
      </w:r>
      <w:r w:rsidR="00D71B63" w:rsidRPr="00B902B3">
        <w:t xml:space="preserve"> Điều 14 Nghị định này.</w:t>
      </w:r>
    </w:p>
    <w:p w14:paraId="7374097A" w14:textId="7FF27184" w:rsidR="00D71B63" w:rsidRPr="00B902B3" w:rsidRDefault="004A77C0" w:rsidP="00006EF9">
      <w:pPr>
        <w:widowControl w:val="0"/>
        <w:spacing w:before="120" w:after="60" w:line="360" w:lineRule="exact"/>
      </w:pPr>
      <w:r w:rsidRPr="00B902B3">
        <w:t>2.</w:t>
      </w:r>
      <w:r w:rsidR="00D71B63" w:rsidRPr="00B902B3">
        <w:rPr>
          <w:lang w:val="vi-VN"/>
        </w:rPr>
        <w:t xml:space="preserve"> </w:t>
      </w:r>
      <w:r w:rsidR="00D71B63" w:rsidRPr="00B902B3">
        <w:t xml:space="preserve">Các </w:t>
      </w:r>
      <w:r w:rsidR="006315B4" w:rsidRPr="00AE2F99">
        <w:rPr>
          <w:szCs w:val="28"/>
        </w:rPr>
        <w:t>Bộ</w:t>
      </w:r>
      <w:r w:rsidR="006315B4">
        <w:rPr>
          <w:szCs w:val="28"/>
        </w:rPr>
        <w:t xml:space="preserve"> quy định tại khoản 3 Điều 7 Nghị định này </w:t>
      </w:r>
      <w:r w:rsidR="00D71B63" w:rsidRPr="00B902B3">
        <w:rPr>
          <w:lang w:val="vi-VN"/>
        </w:rPr>
        <w:t xml:space="preserve">kiểm tra, giám sát hoạt động giảm nhẹ phát thải khí nhà kính của các cơ sở phải kiểm kê khí nhà kính </w:t>
      </w:r>
      <w:r w:rsidR="00D71B63" w:rsidRPr="00B902B3">
        <w:t>trong</w:t>
      </w:r>
      <w:r w:rsidR="00D71B63" w:rsidRPr="00B902B3">
        <w:rPr>
          <w:lang w:val="vi-VN"/>
        </w:rPr>
        <w:t xml:space="preserve"> phạm vi </w:t>
      </w:r>
      <w:r w:rsidR="00692ED9" w:rsidRPr="00B902B3">
        <w:t xml:space="preserve">lĩnh vực </w:t>
      </w:r>
      <w:r w:rsidR="00D71B63" w:rsidRPr="00B902B3">
        <w:rPr>
          <w:lang w:val="vi-VN"/>
        </w:rPr>
        <w:t>quản lý</w:t>
      </w:r>
      <w:r w:rsidRPr="00B902B3">
        <w:t>.</w:t>
      </w:r>
    </w:p>
    <w:p w14:paraId="459C81E9" w14:textId="4A4A02AA" w:rsidR="00D71B63" w:rsidRPr="00B902B3" w:rsidRDefault="004A77C0" w:rsidP="00006EF9">
      <w:pPr>
        <w:widowControl w:val="0"/>
        <w:spacing w:before="120" w:line="360" w:lineRule="exact"/>
      </w:pPr>
      <w:r w:rsidRPr="00B902B3">
        <w:t>3.</w:t>
      </w:r>
      <w:r w:rsidR="00D71B63" w:rsidRPr="00B902B3">
        <w:t xml:space="preserve"> Cơ quan </w:t>
      </w:r>
      <w:r w:rsidRPr="00B902B3">
        <w:t xml:space="preserve">chuyên môn về tài nguyên và môi trường </w:t>
      </w:r>
      <w:r w:rsidRPr="00B902B3">
        <w:rPr>
          <w:spacing w:val="6"/>
        </w:rPr>
        <w:t xml:space="preserve">thuộc Ủy ban nhân dân </w:t>
      </w:r>
      <w:r w:rsidRPr="00B902B3">
        <w:t xml:space="preserve">cấp tỉnh </w:t>
      </w:r>
      <w:r w:rsidR="00D71B63" w:rsidRPr="00B902B3">
        <w:t>kiểm tra, giám sát hoạt động giảm nhẹ phát thải khí nhà kính của các cơ sở phải kiểm kê khí nhà kính t</w:t>
      </w:r>
      <w:r w:rsidR="00692ED9" w:rsidRPr="00B902B3">
        <w:t>rên địa bàn quản lý.</w:t>
      </w:r>
    </w:p>
    <w:p w14:paraId="53BE805E" w14:textId="63F87356" w:rsidR="0074398C" w:rsidRPr="00AE2F99" w:rsidRDefault="0074398C" w:rsidP="00006EF9">
      <w:pPr>
        <w:widowControl w:val="0"/>
        <w:spacing w:after="0" w:line="240" w:lineRule="auto"/>
        <w:ind w:firstLine="0"/>
        <w:jc w:val="left"/>
        <w:rPr>
          <w:b/>
          <w:bCs/>
          <w:szCs w:val="28"/>
          <w:lang w:val="x-none" w:eastAsia="x-none"/>
        </w:rPr>
      </w:pPr>
    </w:p>
    <w:p w14:paraId="65296789" w14:textId="77777777" w:rsidR="00425FD8" w:rsidRDefault="00424B8C" w:rsidP="00A37B0C">
      <w:pPr>
        <w:pStyle w:val="Heading1"/>
      </w:pPr>
      <w:r w:rsidRPr="00AE2F99">
        <w:t xml:space="preserve">Mục </w:t>
      </w:r>
      <w:r w:rsidR="002344AD" w:rsidRPr="00AE2F99">
        <w:t>2</w:t>
      </w:r>
      <w:r w:rsidRPr="00AE2F99">
        <w:t xml:space="preserve">. </w:t>
      </w:r>
    </w:p>
    <w:p w14:paraId="3963C86A" w14:textId="1FED0160" w:rsidR="00424B8C" w:rsidRDefault="00424B8C" w:rsidP="00A37B0C">
      <w:pPr>
        <w:pStyle w:val="Heading1"/>
        <w:rPr>
          <w:lang w:val="en-US"/>
        </w:rPr>
      </w:pPr>
      <w:r w:rsidRPr="00AE2F99">
        <w:t>TỔ CHỨC VÀ PHÁT TRIỂN THỊ TRƯỜNG CÁC-BON</w:t>
      </w:r>
      <w:r w:rsidR="00533633" w:rsidRPr="00AE2F99">
        <w:rPr>
          <w:lang w:val="en-US"/>
        </w:rPr>
        <w:t xml:space="preserve"> TRONG NƯỚC</w:t>
      </w:r>
    </w:p>
    <w:p w14:paraId="21998AD4" w14:textId="0FC11611" w:rsidR="004323B7" w:rsidRPr="00AE2F99" w:rsidRDefault="004323B7" w:rsidP="00DA2EDA">
      <w:pPr>
        <w:pStyle w:val="Heading2"/>
      </w:pPr>
      <w:r w:rsidRPr="00AE2F99">
        <w:t>Đối tượng tham gia thị trường các-bon</w:t>
      </w:r>
      <w:r w:rsidR="003419D3" w:rsidRPr="00AE2F99">
        <w:t xml:space="preserve"> trong nước</w:t>
      </w:r>
    </w:p>
    <w:p w14:paraId="4655C7A5" w14:textId="3196B9E9" w:rsidR="004323B7" w:rsidRPr="00AE2F99" w:rsidRDefault="0098590E" w:rsidP="00006EF9">
      <w:pPr>
        <w:widowControl w:val="0"/>
        <w:spacing w:before="120" w:line="360" w:lineRule="exact"/>
        <w:rPr>
          <w:szCs w:val="28"/>
        </w:rPr>
      </w:pPr>
      <w:r w:rsidRPr="00AE2F99">
        <w:rPr>
          <w:szCs w:val="28"/>
        </w:rPr>
        <w:t>1</w:t>
      </w:r>
      <w:r w:rsidR="004323B7" w:rsidRPr="00AE2F99">
        <w:rPr>
          <w:szCs w:val="28"/>
        </w:rPr>
        <w:t xml:space="preserve">. Cơ sở phát thải khí nhà kính quy định tại </w:t>
      </w:r>
      <w:r w:rsidR="00565C42" w:rsidRPr="00AE2F99">
        <w:rPr>
          <w:szCs w:val="28"/>
        </w:rPr>
        <w:t>khoản 1 Điều 5 Nghị định này</w:t>
      </w:r>
      <w:r w:rsidR="004323B7" w:rsidRPr="00AE2F99">
        <w:rPr>
          <w:szCs w:val="28"/>
        </w:rPr>
        <w:t>.</w:t>
      </w:r>
    </w:p>
    <w:p w14:paraId="63D8D7A9" w14:textId="28FCE162" w:rsidR="004323B7" w:rsidRPr="00AE2F99" w:rsidRDefault="0098590E" w:rsidP="00006EF9">
      <w:pPr>
        <w:widowControl w:val="0"/>
        <w:spacing w:before="120" w:line="360" w:lineRule="exact"/>
        <w:rPr>
          <w:szCs w:val="28"/>
        </w:rPr>
      </w:pPr>
      <w:r w:rsidRPr="00AE2F99">
        <w:rPr>
          <w:szCs w:val="28"/>
        </w:rPr>
        <w:t>2</w:t>
      </w:r>
      <w:r w:rsidR="004323B7" w:rsidRPr="00AE2F99">
        <w:rPr>
          <w:szCs w:val="28"/>
        </w:rPr>
        <w:t xml:space="preserve">. Tổ chức tham gia thực hiện cơ chế trao đổi, bù trừ tín chỉ các-bon trong nước, </w:t>
      </w:r>
      <w:r w:rsidR="004323B7" w:rsidRPr="00AE2F99">
        <w:rPr>
          <w:szCs w:val="28"/>
          <w:lang w:val="vi-VN"/>
        </w:rPr>
        <w:t>quốc tế phù hợp với quy định của pháp luật và điều ước quốc tế mà</w:t>
      </w:r>
      <w:r w:rsidR="004323B7" w:rsidRPr="00AE2F99">
        <w:rPr>
          <w:szCs w:val="28"/>
        </w:rPr>
        <w:t xml:space="preserve"> nước</w:t>
      </w:r>
      <w:r w:rsidR="004323B7" w:rsidRPr="00AE2F99">
        <w:rPr>
          <w:szCs w:val="28"/>
          <w:lang w:val="vi-VN"/>
        </w:rPr>
        <w:t xml:space="preserve"> Cộng hòa xã hội chủ nghĩa Việt Nam là thành viên</w:t>
      </w:r>
      <w:r w:rsidR="004323B7" w:rsidRPr="00AE2F99">
        <w:rPr>
          <w:szCs w:val="28"/>
        </w:rPr>
        <w:t>.</w:t>
      </w:r>
    </w:p>
    <w:p w14:paraId="5F3B1DDA" w14:textId="1FA6EA3E" w:rsidR="002B688D" w:rsidRPr="00AE2F99" w:rsidRDefault="0098590E" w:rsidP="00006EF9">
      <w:pPr>
        <w:widowControl w:val="0"/>
        <w:spacing w:before="120" w:line="360" w:lineRule="exact"/>
      </w:pPr>
      <w:r w:rsidRPr="00AE2F99">
        <w:rPr>
          <w:szCs w:val="28"/>
        </w:rPr>
        <w:t>3</w:t>
      </w:r>
      <w:r w:rsidR="004323B7" w:rsidRPr="00AE2F99">
        <w:rPr>
          <w:szCs w:val="28"/>
        </w:rPr>
        <w:t xml:space="preserve">. </w:t>
      </w:r>
      <w:r w:rsidR="004323B7" w:rsidRPr="00AE2F99">
        <w:t xml:space="preserve">Tổ chức và cá nhân khác có liên quan đến hoạt động đầu tư, kinh doanh hạn ngạch phát thải khí nhà kính, tín chỉ các-bon </w:t>
      </w:r>
      <w:r w:rsidR="005B7C57" w:rsidRPr="00AE2F99">
        <w:t>trên</w:t>
      </w:r>
      <w:r w:rsidR="004323B7" w:rsidRPr="00AE2F99">
        <w:t xml:space="preserve"> thị trường các-bon.</w:t>
      </w:r>
    </w:p>
    <w:p w14:paraId="72AF1D38" w14:textId="7FE174AB" w:rsidR="006B4237" w:rsidRPr="00AE2F99" w:rsidRDefault="006B4237" w:rsidP="00DA2EDA">
      <w:pPr>
        <w:pStyle w:val="Heading2"/>
      </w:pPr>
      <w:r w:rsidRPr="00AE2F99">
        <w:t>Lộ trình phát triển</w:t>
      </w:r>
      <w:r w:rsidR="00CA2E8A" w:rsidRPr="00AE2F99">
        <w:t>, thời điểm triển khai</w:t>
      </w:r>
      <w:r w:rsidR="00CA2E8A" w:rsidRPr="00AE2F99" w:rsidDel="00AD5040">
        <w:t xml:space="preserve"> </w:t>
      </w:r>
      <w:r w:rsidR="00CA2E8A" w:rsidRPr="00AE2F99">
        <w:t>thị trường các-bon trong nước</w:t>
      </w:r>
    </w:p>
    <w:p w14:paraId="7EFEB886" w14:textId="5253ABEB" w:rsidR="0042725F" w:rsidRPr="00AE2F99" w:rsidRDefault="00E165F9" w:rsidP="00006EF9">
      <w:pPr>
        <w:widowControl w:val="0"/>
        <w:spacing w:before="120" w:line="360" w:lineRule="exact"/>
        <w:rPr>
          <w:szCs w:val="28"/>
        </w:rPr>
      </w:pPr>
      <w:r>
        <w:rPr>
          <w:szCs w:val="28"/>
        </w:rPr>
        <w:t>1. Giai đoạn đến hết năm 2027</w:t>
      </w:r>
    </w:p>
    <w:p w14:paraId="0CF9E205" w14:textId="0A439BF2" w:rsidR="0042725F" w:rsidRPr="00AE2F99" w:rsidRDefault="0042725F" w:rsidP="00006EF9">
      <w:pPr>
        <w:widowControl w:val="0"/>
        <w:spacing w:before="120" w:line="360" w:lineRule="exact"/>
        <w:rPr>
          <w:szCs w:val="28"/>
        </w:rPr>
      </w:pPr>
      <w:r w:rsidRPr="00AE2F99">
        <w:rPr>
          <w:szCs w:val="28"/>
        </w:rPr>
        <w:t xml:space="preserve">a) Xây dựng quy định quản lý tín chỉ các-bon, hoạt động trao đổi </w:t>
      </w:r>
      <w:r w:rsidRPr="00AE2F99">
        <w:rPr>
          <w:szCs w:val="28"/>
          <w:lang w:val="vi-VN"/>
        </w:rPr>
        <w:t>hạn ngạch phát thải khí nhà kính</w:t>
      </w:r>
      <w:r w:rsidRPr="00AE2F99">
        <w:rPr>
          <w:szCs w:val="28"/>
        </w:rPr>
        <w:t xml:space="preserve"> và tín chỉ các-bon</w:t>
      </w:r>
      <w:r w:rsidR="00C63430" w:rsidRPr="00AE2F99">
        <w:rPr>
          <w:szCs w:val="28"/>
        </w:rPr>
        <w:t>; xây dựng quy chế vận hành sàn giao dịch tín chỉ các-bon</w:t>
      </w:r>
      <w:r w:rsidRPr="00AE2F99">
        <w:rPr>
          <w:szCs w:val="28"/>
        </w:rPr>
        <w:t>;</w:t>
      </w:r>
    </w:p>
    <w:p w14:paraId="69609EAC" w14:textId="462A0BF9" w:rsidR="0042725F" w:rsidRDefault="0042725F" w:rsidP="00006EF9">
      <w:pPr>
        <w:widowControl w:val="0"/>
        <w:spacing w:before="120" w:line="360" w:lineRule="exact"/>
        <w:rPr>
          <w:szCs w:val="28"/>
        </w:rPr>
      </w:pPr>
      <w:r w:rsidRPr="00AE2F99">
        <w:rPr>
          <w:szCs w:val="28"/>
        </w:rPr>
        <w:t>b) Hướng dẫn thực hiện cơ chế trao đổi, bù trừ tín chỉ các-bon trong nước và quốc tế phù hợp với quy định của pháp luật và điều ước quốc tế mà nước Cộng hòa xã hội chủ nghĩa Việt Nam là thành viên;</w:t>
      </w:r>
    </w:p>
    <w:p w14:paraId="3AB429EA" w14:textId="08643E9E" w:rsidR="0042725F" w:rsidRPr="00AE2F99" w:rsidRDefault="0042725F" w:rsidP="00006EF9">
      <w:pPr>
        <w:widowControl w:val="0"/>
        <w:spacing w:before="120" w:line="360" w:lineRule="exact"/>
        <w:rPr>
          <w:szCs w:val="28"/>
        </w:rPr>
      </w:pPr>
      <w:r w:rsidRPr="00AE2F99">
        <w:rPr>
          <w:szCs w:val="28"/>
        </w:rPr>
        <w:t>c) T</w:t>
      </w:r>
      <w:r w:rsidR="00692ED9">
        <w:rPr>
          <w:szCs w:val="28"/>
        </w:rPr>
        <w:t>hành lập và t</w:t>
      </w:r>
      <w:r w:rsidRPr="00AE2F99">
        <w:rPr>
          <w:szCs w:val="28"/>
        </w:rPr>
        <w:t>ổ chức vận hành thí điểm sàn giao dịch tín chỉ các-bon</w:t>
      </w:r>
      <w:r w:rsidR="00692ED9">
        <w:rPr>
          <w:szCs w:val="28"/>
        </w:rPr>
        <w:t xml:space="preserve"> kể từ năm 2026</w:t>
      </w:r>
      <w:r w:rsidRPr="00AE2F99">
        <w:rPr>
          <w:szCs w:val="28"/>
        </w:rPr>
        <w:t>;</w:t>
      </w:r>
    </w:p>
    <w:p w14:paraId="2CB8D265" w14:textId="77777777" w:rsidR="0042725F" w:rsidRPr="00AE2F99" w:rsidRDefault="0042725F" w:rsidP="00006EF9">
      <w:pPr>
        <w:widowControl w:val="0"/>
        <w:spacing w:before="120" w:line="360" w:lineRule="exact"/>
        <w:rPr>
          <w:szCs w:val="28"/>
        </w:rPr>
      </w:pPr>
      <w:r w:rsidRPr="00AE2F99">
        <w:rPr>
          <w:szCs w:val="28"/>
        </w:rPr>
        <w:t>d) Triển khai các hoạt động tăng cường năng lực, nâng cao nhận thức về phát triển thị trường các-bon.</w:t>
      </w:r>
    </w:p>
    <w:p w14:paraId="496C451B" w14:textId="6A2BD043" w:rsidR="0042725F" w:rsidRPr="00AE2F99" w:rsidRDefault="0042725F" w:rsidP="00006EF9">
      <w:pPr>
        <w:widowControl w:val="0"/>
        <w:spacing w:before="120" w:line="360" w:lineRule="exact"/>
      </w:pPr>
      <w:r w:rsidRPr="00AE2F99">
        <w:lastRenderedPageBreak/>
        <w:t>2. Giai đoạn từ năm 2</w:t>
      </w:r>
      <w:r w:rsidR="00E165F9">
        <w:t>028</w:t>
      </w:r>
    </w:p>
    <w:p w14:paraId="59A40389" w14:textId="0745D257" w:rsidR="0042725F" w:rsidRPr="00AE2F99" w:rsidRDefault="0042725F" w:rsidP="00006EF9">
      <w:pPr>
        <w:widowControl w:val="0"/>
        <w:spacing w:before="120" w:line="360" w:lineRule="exact"/>
        <w:rPr>
          <w:szCs w:val="28"/>
        </w:rPr>
      </w:pPr>
      <w:r w:rsidRPr="00AE2F99">
        <w:rPr>
          <w:szCs w:val="28"/>
        </w:rPr>
        <w:t xml:space="preserve">a) </w:t>
      </w:r>
      <w:r w:rsidR="00C63430" w:rsidRPr="00AE2F99">
        <w:rPr>
          <w:szCs w:val="28"/>
        </w:rPr>
        <w:t>T</w:t>
      </w:r>
      <w:r w:rsidRPr="00AE2F99">
        <w:rPr>
          <w:szCs w:val="28"/>
        </w:rPr>
        <w:t>ổ chức vận hành sàn giao dịch tín chỉ các-bon</w:t>
      </w:r>
      <w:r w:rsidR="00A124A6" w:rsidRPr="00AE2F99">
        <w:rPr>
          <w:szCs w:val="28"/>
        </w:rPr>
        <w:t xml:space="preserve"> chính thức từ ngày 01 tháng 01 năm 2028</w:t>
      </w:r>
      <w:r w:rsidRPr="00AE2F99">
        <w:rPr>
          <w:szCs w:val="28"/>
        </w:rPr>
        <w:t>;</w:t>
      </w:r>
    </w:p>
    <w:p w14:paraId="13FDDD96" w14:textId="042879BD" w:rsidR="006B4237" w:rsidRPr="00AE2F99" w:rsidRDefault="0042725F" w:rsidP="00006EF9">
      <w:pPr>
        <w:widowControl w:val="0"/>
        <w:spacing w:before="120" w:line="360" w:lineRule="exact"/>
      </w:pPr>
      <w:r w:rsidRPr="00AE2F99">
        <w:rPr>
          <w:szCs w:val="28"/>
        </w:rPr>
        <w:t>b) Quy định các hoạt động kết nối, trao đổi tín chỉ các-bon trong nước với thị trường các-bon khu vực và thế giới.</w:t>
      </w:r>
    </w:p>
    <w:p w14:paraId="73A46586" w14:textId="213FE3C1" w:rsidR="002B688D" w:rsidRPr="00AE2F99" w:rsidRDefault="002B688D" w:rsidP="00DA2EDA">
      <w:pPr>
        <w:pStyle w:val="Heading2"/>
      </w:pPr>
      <w:r w:rsidRPr="00AE2F99">
        <w:t>Xác nhận tín chỉ các-bon được giao dịch</w:t>
      </w:r>
      <w:r w:rsidR="003419D3" w:rsidRPr="00AE2F99">
        <w:t xml:space="preserve"> trên sàn giao dịch của thị trường các-bon trong nước</w:t>
      </w:r>
    </w:p>
    <w:p w14:paraId="0CDFD608" w14:textId="3D3282FA" w:rsidR="002B688D" w:rsidRPr="00AE2F99" w:rsidRDefault="005168D6" w:rsidP="00006EF9">
      <w:pPr>
        <w:widowControl w:val="0"/>
        <w:spacing w:before="120" w:line="360" w:lineRule="exact"/>
        <w:rPr>
          <w:szCs w:val="28"/>
        </w:rPr>
      </w:pPr>
      <w:r>
        <w:rPr>
          <w:szCs w:val="28"/>
        </w:rPr>
        <w:t>1</w:t>
      </w:r>
      <w:r w:rsidR="002B688D" w:rsidRPr="00AE2F99">
        <w:rPr>
          <w:szCs w:val="28"/>
        </w:rPr>
        <w:t xml:space="preserve">. Bộ Tài nguyên và Môi trường xác nhận lượng tín chỉ các-bon </w:t>
      </w:r>
      <w:r w:rsidRPr="00AE2F99">
        <w:rPr>
          <w:szCs w:val="28"/>
        </w:rPr>
        <w:t>thu được từ chương trình, dự án theo cơ chế trao đổi, bù trừ tín chỉ các-bon trong nước và quốc tế phù hợp với quy định của pháp luật và điều ước quốc tế mà nước Cộng hòa xã hội chủ nghĩa Việt Nam là thành viên</w:t>
      </w:r>
      <w:r w:rsidR="002B688D" w:rsidRPr="00AE2F99">
        <w:rPr>
          <w:szCs w:val="28"/>
        </w:rPr>
        <w:t xml:space="preserve"> và hạn ngạnh phát thải khí nhà kính được phân bổ</w:t>
      </w:r>
      <w:r>
        <w:rPr>
          <w:szCs w:val="28"/>
        </w:rPr>
        <w:t xml:space="preserve"> quy định tại Điều 1</w:t>
      </w:r>
      <w:r w:rsidR="00DA1F74">
        <w:rPr>
          <w:szCs w:val="28"/>
        </w:rPr>
        <w:t>2</w:t>
      </w:r>
      <w:r>
        <w:rPr>
          <w:szCs w:val="28"/>
        </w:rPr>
        <w:t xml:space="preserve"> Nghị định này để giao dịch trên sàn của thị trường các-bon trong nước</w:t>
      </w:r>
      <w:r w:rsidR="002B688D" w:rsidRPr="00AE2F99">
        <w:rPr>
          <w:szCs w:val="28"/>
        </w:rPr>
        <w:t>.</w:t>
      </w:r>
    </w:p>
    <w:p w14:paraId="0222A4E9" w14:textId="24DE4E0B" w:rsidR="002B688D" w:rsidRPr="00AE2F99" w:rsidRDefault="005168D6" w:rsidP="00006EF9">
      <w:pPr>
        <w:widowControl w:val="0"/>
        <w:spacing w:before="120" w:line="360" w:lineRule="exact"/>
        <w:rPr>
          <w:szCs w:val="28"/>
        </w:rPr>
      </w:pPr>
      <w:r>
        <w:rPr>
          <w:szCs w:val="28"/>
        </w:rPr>
        <w:t>2</w:t>
      </w:r>
      <w:r w:rsidR="002B688D" w:rsidRPr="00AE2F99">
        <w:rPr>
          <w:szCs w:val="28"/>
        </w:rPr>
        <w:t>. H</w:t>
      </w:r>
      <w:r w:rsidR="00B24E58" w:rsidRPr="00AE2F99">
        <w:rPr>
          <w:szCs w:val="28"/>
        </w:rPr>
        <w:t>ồ sơ đề nghị xác nhận tín</w:t>
      </w:r>
      <w:r w:rsidR="002B688D" w:rsidRPr="00AE2F99">
        <w:rPr>
          <w:szCs w:val="28"/>
        </w:rPr>
        <w:t xml:space="preserve"> chỉ các-bon bao gồm:</w:t>
      </w:r>
    </w:p>
    <w:p w14:paraId="0CAF304F" w14:textId="6525652E" w:rsidR="00B24E58" w:rsidRPr="00AE2F99" w:rsidRDefault="00B24E58" w:rsidP="00006EF9">
      <w:pPr>
        <w:widowControl w:val="0"/>
        <w:spacing w:before="120" w:line="360" w:lineRule="exact"/>
      </w:pPr>
      <w:r w:rsidRPr="00AE2F99">
        <w:t>a) Đơn đề nghị xác nhận tín chỉ các-bon</w:t>
      </w:r>
      <w:r w:rsidR="00AF2987">
        <w:t>, hạn ngạch phát thải khí nhà kính</w:t>
      </w:r>
      <w:r w:rsidR="009D68D1" w:rsidRPr="00AE2F99">
        <w:t xml:space="preserve"> </w:t>
      </w:r>
      <w:r w:rsidR="009D68D1" w:rsidRPr="00AE2F99">
        <w:rPr>
          <w:szCs w:val="28"/>
        </w:rPr>
        <w:t xml:space="preserve">theo </w:t>
      </w:r>
      <w:r w:rsidR="003A6A71">
        <w:rPr>
          <w:szCs w:val="28"/>
        </w:rPr>
        <w:t>M</w:t>
      </w:r>
      <w:r w:rsidR="009D68D1" w:rsidRPr="00AE2F99">
        <w:rPr>
          <w:szCs w:val="28"/>
        </w:rPr>
        <w:t xml:space="preserve">ẫu </w:t>
      </w:r>
      <w:r w:rsidR="003A6A71">
        <w:rPr>
          <w:szCs w:val="28"/>
        </w:rPr>
        <w:t xml:space="preserve">số </w:t>
      </w:r>
      <w:r w:rsidR="0067547C" w:rsidRPr="00AE2F99">
        <w:rPr>
          <w:szCs w:val="28"/>
        </w:rPr>
        <w:t xml:space="preserve">01 </w:t>
      </w:r>
      <w:r w:rsidR="003A6A71">
        <w:rPr>
          <w:szCs w:val="28"/>
        </w:rPr>
        <w:t xml:space="preserve">của </w:t>
      </w:r>
      <w:r w:rsidR="0067547C" w:rsidRPr="00AE2F99">
        <w:rPr>
          <w:szCs w:val="28"/>
        </w:rPr>
        <w:t>Phụ lục V</w:t>
      </w:r>
      <w:r w:rsidR="009D68D1" w:rsidRPr="00AE2F99">
        <w:rPr>
          <w:szCs w:val="28"/>
        </w:rPr>
        <w:t xml:space="preserve"> ban hành kèm theo Nghị định này</w:t>
      </w:r>
      <w:r w:rsidRPr="00AE2F99">
        <w:t>;</w:t>
      </w:r>
    </w:p>
    <w:p w14:paraId="4DDF5A14" w14:textId="4B47D5AE" w:rsidR="009D68D1" w:rsidRPr="00AE2F99" w:rsidRDefault="009D68D1" w:rsidP="00006EF9">
      <w:pPr>
        <w:widowControl w:val="0"/>
        <w:spacing w:before="120" w:line="360" w:lineRule="exact"/>
      </w:pPr>
      <w:r w:rsidRPr="00AE2F99">
        <w:t xml:space="preserve">b) </w:t>
      </w:r>
      <w:r w:rsidRPr="00AE2F99">
        <w:rPr>
          <w:szCs w:val="28"/>
        </w:rPr>
        <w:t xml:space="preserve">Báo cáo kết quả kiểm kê khí nhà kính quy </w:t>
      </w:r>
      <w:r w:rsidRPr="00405074">
        <w:rPr>
          <w:szCs w:val="28"/>
        </w:rPr>
        <w:t>định tại</w:t>
      </w:r>
      <w:r w:rsidR="00405074">
        <w:rPr>
          <w:szCs w:val="28"/>
        </w:rPr>
        <w:t xml:space="preserve"> đểm a</w:t>
      </w:r>
      <w:r w:rsidRPr="00405074">
        <w:rPr>
          <w:szCs w:val="28"/>
        </w:rPr>
        <w:t xml:space="preserve"> khoản </w:t>
      </w:r>
      <w:r w:rsidR="00405074" w:rsidRPr="00405074">
        <w:rPr>
          <w:szCs w:val="28"/>
        </w:rPr>
        <w:t>4 Điều 11</w:t>
      </w:r>
      <w:r w:rsidRPr="00405074">
        <w:rPr>
          <w:szCs w:val="28"/>
        </w:rPr>
        <w:t xml:space="preserve"> Nghị</w:t>
      </w:r>
      <w:r w:rsidRPr="00AE2F99">
        <w:rPr>
          <w:szCs w:val="28"/>
        </w:rPr>
        <w:t xml:space="preserve"> định này;</w:t>
      </w:r>
    </w:p>
    <w:p w14:paraId="68EB272B" w14:textId="4A1A399E" w:rsidR="00B24E58" w:rsidRPr="00AE2F99" w:rsidRDefault="009D68D1" w:rsidP="00006EF9">
      <w:pPr>
        <w:widowControl w:val="0"/>
        <w:spacing w:before="120" w:line="360" w:lineRule="exact"/>
      </w:pPr>
      <w:r w:rsidRPr="00AE2F99">
        <w:t>c</w:t>
      </w:r>
      <w:r w:rsidR="00B24E58" w:rsidRPr="00AE2F99">
        <w:t xml:space="preserve">) </w:t>
      </w:r>
      <w:r w:rsidRPr="00AE2F99">
        <w:t xml:space="preserve">Báo cáo giảm nhẹ phát thải khí </w:t>
      </w:r>
      <w:r w:rsidRPr="00405074">
        <w:t xml:space="preserve">nhà kính quy định tại điểm a khoản </w:t>
      </w:r>
      <w:r w:rsidR="00DA1F74">
        <w:t>3</w:t>
      </w:r>
      <w:r w:rsidRPr="00405074">
        <w:t xml:space="preserve"> Điều 10 Nghị định này</w:t>
      </w:r>
      <w:r w:rsidR="00B24E58" w:rsidRPr="00405074">
        <w:t>;</w:t>
      </w:r>
    </w:p>
    <w:p w14:paraId="1D2349EE" w14:textId="2910320B" w:rsidR="002B688D" w:rsidRPr="00AE2F99" w:rsidRDefault="00194E3D" w:rsidP="00006EF9">
      <w:pPr>
        <w:widowControl w:val="0"/>
        <w:spacing w:before="120" w:line="360" w:lineRule="exact"/>
        <w:rPr>
          <w:szCs w:val="28"/>
        </w:rPr>
      </w:pPr>
      <w:r>
        <w:rPr>
          <w:szCs w:val="28"/>
        </w:rPr>
        <w:t>3</w:t>
      </w:r>
      <w:r w:rsidR="002B688D" w:rsidRPr="00AE2F99">
        <w:rPr>
          <w:szCs w:val="28"/>
        </w:rPr>
        <w:t>. Trình tự, thủ tục xác nhận</w:t>
      </w:r>
    </w:p>
    <w:p w14:paraId="6DD7F09C" w14:textId="31249DCF" w:rsidR="002B688D" w:rsidRPr="00AE2F99" w:rsidRDefault="002B688D" w:rsidP="00006EF9">
      <w:pPr>
        <w:widowControl w:val="0"/>
        <w:spacing w:before="120" w:line="360" w:lineRule="exact"/>
        <w:rPr>
          <w:szCs w:val="28"/>
        </w:rPr>
      </w:pPr>
      <w:r w:rsidRPr="00AE2F99">
        <w:rPr>
          <w:szCs w:val="28"/>
        </w:rPr>
        <w:t>a) Tổ chức, cá nh</w:t>
      </w:r>
      <w:r w:rsidR="009D68D1" w:rsidRPr="00AE2F99">
        <w:rPr>
          <w:szCs w:val="28"/>
        </w:rPr>
        <w:t>ân có nhu cầu xác nhận tín</w:t>
      </w:r>
      <w:r w:rsidRPr="00AE2F99">
        <w:rPr>
          <w:szCs w:val="28"/>
        </w:rPr>
        <w:t xml:space="preserve"> chỉ các-bon</w:t>
      </w:r>
      <w:r w:rsidR="00AF2987">
        <w:rPr>
          <w:szCs w:val="28"/>
        </w:rPr>
        <w:t xml:space="preserve">, </w:t>
      </w:r>
      <w:r w:rsidR="00AF2987">
        <w:t>hạn ngạch phát thải khí nhà kính</w:t>
      </w:r>
      <w:r w:rsidRPr="00AE2F99">
        <w:rPr>
          <w:szCs w:val="28"/>
        </w:rPr>
        <w:t xml:space="preserve"> quy định tại khoản </w:t>
      </w:r>
      <w:r w:rsidR="00DA1F74">
        <w:rPr>
          <w:szCs w:val="28"/>
        </w:rPr>
        <w:t>1</w:t>
      </w:r>
      <w:r w:rsidRPr="00AE2F99">
        <w:rPr>
          <w:szCs w:val="28"/>
        </w:rPr>
        <w:t xml:space="preserve"> Điều này nộp hồ sơ quy định tại khoản </w:t>
      </w:r>
      <w:r w:rsidR="00DA1F74">
        <w:rPr>
          <w:szCs w:val="28"/>
        </w:rPr>
        <w:t>2</w:t>
      </w:r>
      <w:r w:rsidRPr="00AE2F99">
        <w:rPr>
          <w:szCs w:val="28"/>
        </w:rPr>
        <w:t xml:space="preserve"> Điều này về Bộ Tài nguyên và M</w:t>
      </w:r>
      <w:r w:rsidR="009D68D1" w:rsidRPr="00AE2F99">
        <w:rPr>
          <w:szCs w:val="28"/>
        </w:rPr>
        <w:t>ôi trường để được xác nhận</w:t>
      </w:r>
      <w:r w:rsidR="00741016">
        <w:rPr>
          <w:szCs w:val="28"/>
        </w:rPr>
        <w:t xml:space="preserve"> </w:t>
      </w:r>
      <w:r w:rsidR="00741016" w:rsidRPr="00AE2F99">
        <w:t xml:space="preserve">theo một trong các </w:t>
      </w:r>
      <w:r w:rsidR="00B94B43">
        <w:t>hình thức: n</w:t>
      </w:r>
      <w:r w:rsidR="00741016" w:rsidRPr="00AE2F99">
        <w:t>ộp trực tiếp tại trụ sở củ</w:t>
      </w:r>
      <w:r w:rsidR="00B94B43">
        <w:t>a Bộ Tài nguyên và Môi trường; g</w:t>
      </w:r>
      <w:r w:rsidR="00741016" w:rsidRPr="00AE2F99">
        <w:t xml:space="preserve">ửi qua đường bưu điện; </w:t>
      </w:r>
      <w:r w:rsidR="00B94B43">
        <w:t>đ</w:t>
      </w:r>
      <w:r w:rsidR="00741016" w:rsidRPr="00AE2F99">
        <w:t>ăng ký điện tử</w:t>
      </w:r>
      <w:r w:rsidR="009D68D1" w:rsidRPr="00AE2F99">
        <w:rPr>
          <w:szCs w:val="28"/>
        </w:rPr>
        <w:t>;</w:t>
      </w:r>
    </w:p>
    <w:p w14:paraId="10367B43" w14:textId="6CCB46D4" w:rsidR="002B688D" w:rsidRPr="00AE2F99" w:rsidRDefault="002B688D" w:rsidP="00006EF9">
      <w:pPr>
        <w:widowControl w:val="0"/>
        <w:spacing w:before="120" w:line="360" w:lineRule="exact"/>
        <w:rPr>
          <w:szCs w:val="28"/>
        </w:rPr>
      </w:pPr>
      <w:r w:rsidRPr="00AE2F99">
        <w:rPr>
          <w:szCs w:val="28"/>
        </w:rPr>
        <w:t>b) Trong thời hạn</w:t>
      </w:r>
      <w:r w:rsidR="00405074">
        <w:rPr>
          <w:szCs w:val="28"/>
        </w:rPr>
        <w:t xml:space="preserve"> mời lăm (</w:t>
      </w:r>
      <w:r w:rsidRPr="00AE2F99">
        <w:rPr>
          <w:szCs w:val="28"/>
        </w:rPr>
        <w:t>15</w:t>
      </w:r>
      <w:r w:rsidR="00405074">
        <w:rPr>
          <w:szCs w:val="28"/>
        </w:rPr>
        <w:t>)</w:t>
      </w:r>
      <w:r w:rsidRPr="00AE2F99">
        <w:rPr>
          <w:szCs w:val="28"/>
        </w:rPr>
        <w:t xml:space="preserve"> ngày, Bộ Tài nguyên và Môi trường tổ chức </w:t>
      </w:r>
      <w:r w:rsidR="00741016">
        <w:rPr>
          <w:szCs w:val="28"/>
        </w:rPr>
        <w:t>xác minh</w:t>
      </w:r>
      <w:r w:rsidRPr="00AE2F99">
        <w:rPr>
          <w:szCs w:val="28"/>
        </w:rPr>
        <w:t>, cấp giấy xác nhận</w:t>
      </w:r>
      <w:r w:rsidR="003A6A71">
        <w:rPr>
          <w:szCs w:val="28"/>
        </w:rPr>
        <w:t>; trong trường hợp không cấp giấy xác nhận thì phải nêu rõ lý do</w:t>
      </w:r>
      <w:r w:rsidRPr="00AE2F99">
        <w:rPr>
          <w:szCs w:val="28"/>
        </w:rPr>
        <w:t>.</w:t>
      </w:r>
    </w:p>
    <w:p w14:paraId="751FA3AC" w14:textId="66A772C5" w:rsidR="004323B7" w:rsidRDefault="00194E3D" w:rsidP="00006EF9">
      <w:pPr>
        <w:widowControl w:val="0"/>
        <w:spacing w:before="120" w:line="360" w:lineRule="exact"/>
        <w:rPr>
          <w:szCs w:val="28"/>
        </w:rPr>
      </w:pPr>
      <w:r>
        <w:rPr>
          <w:szCs w:val="28"/>
        </w:rPr>
        <w:t>4</w:t>
      </w:r>
      <w:r w:rsidR="002B688D" w:rsidRPr="00AE2F99">
        <w:rPr>
          <w:szCs w:val="28"/>
        </w:rPr>
        <w:t>. Giấy xác nhận</w:t>
      </w:r>
      <w:r w:rsidR="009D68D1" w:rsidRPr="00AE2F99">
        <w:rPr>
          <w:szCs w:val="28"/>
        </w:rPr>
        <w:t xml:space="preserve"> tín chỉ các-bon</w:t>
      </w:r>
      <w:r w:rsidR="00AF2987">
        <w:rPr>
          <w:szCs w:val="28"/>
        </w:rPr>
        <w:t xml:space="preserve">, </w:t>
      </w:r>
      <w:r w:rsidR="00AF2987">
        <w:t>hạn ngạch phát thải khí nhà kính</w:t>
      </w:r>
      <w:r w:rsidR="002B688D" w:rsidRPr="00AE2F99">
        <w:rPr>
          <w:szCs w:val="28"/>
        </w:rPr>
        <w:t xml:space="preserve"> theo </w:t>
      </w:r>
      <w:r w:rsidR="00405074">
        <w:rPr>
          <w:szCs w:val="28"/>
        </w:rPr>
        <w:t>m</w:t>
      </w:r>
      <w:r w:rsidR="002B688D" w:rsidRPr="00AE2F99">
        <w:rPr>
          <w:szCs w:val="28"/>
        </w:rPr>
        <w:t>ẫu</w:t>
      </w:r>
      <w:r w:rsidR="003A6A71">
        <w:rPr>
          <w:szCs w:val="28"/>
        </w:rPr>
        <w:t xml:space="preserve"> số</w:t>
      </w:r>
      <w:r w:rsidR="009D68D1" w:rsidRPr="00AE2F99">
        <w:rPr>
          <w:szCs w:val="28"/>
        </w:rPr>
        <w:t xml:space="preserve"> </w:t>
      </w:r>
      <w:r w:rsidR="0067547C" w:rsidRPr="00AE2F99">
        <w:rPr>
          <w:szCs w:val="28"/>
        </w:rPr>
        <w:t>02</w:t>
      </w:r>
      <w:r w:rsidR="003A6A71">
        <w:rPr>
          <w:szCs w:val="28"/>
        </w:rPr>
        <w:t xml:space="preserve"> của</w:t>
      </w:r>
      <w:r w:rsidR="0067547C" w:rsidRPr="00AE2F99">
        <w:rPr>
          <w:szCs w:val="28"/>
        </w:rPr>
        <w:t xml:space="preserve"> Phụ lục V</w:t>
      </w:r>
      <w:r w:rsidR="002B688D" w:rsidRPr="00AE2F99">
        <w:rPr>
          <w:szCs w:val="28"/>
        </w:rPr>
        <w:t xml:space="preserve"> ban hành kèm theo Nghị định này.</w:t>
      </w:r>
    </w:p>
    <w:p w14:paraId="3CD8F851" w14:textId="28CBAD5B" w:rsidR="00D031F3" w:rsidRPr="00AE2F99" w:rsidRDefault="00EF1100" w:rsidP="00DA2EDA">
      <w:pPr>
        <w:pStyle w:val="Heading2"/>
      </w:pPr>
      <w:r w:rsidRPr="00AE2F99">
        <w:t>Trao đổi hạn ngạch phát thải khí nhà kính và tín chỉ các-bon</w:t>
      </w:r>
      <w:r w:rsidR="003419D3" w:rsidRPr="00AE2F99">
        <w:t xml:space="preserve"> trên thị trường các-bon trong nước</w:t>
      </w:r>
    </w:p>
    <w:p w14:paraId="13EF308C" w14:textId="5D28867A" w:rsidR="00145960" w:rsidRPr="00E165F9" w:rsidRDefault="00145960" w:rsidP="00006EF9">
      <w:pPr>
        <w:widowControl w:val="0"/>
        <w:spacing w:before="120" w:line="360" w:lineRule="exact"/>
        <w:rPr>
          <w:bCs/>
          <w:iCs/>
          <w:spacing w:val="-4"/>
          <w:szCs w:val="28"/>
        </w:rPr>
      </w:pPr>
      <w:r w:rsidRPr="00E165F9">
        <w:rPr>
          <w:bCs/>
          <w:iCs/>
          <w:spacing w:val="-4"/>
          <w:szCs w:val="28"/>
        </w:rPr>
        <w:t xml:space="preserve">1. </w:t>
      </w:r>
      <w:r w:rsidR="00BA63C9" w:rsidRPr="00E165F9">
        <w:rPr>
          <w:bCs/>
          <w:iCs/>
          <w:spacing w:val="-4"/>
          <w:szCs w:val="28"/>
        </w:rPr>
        <w:t xml:space="preserve">Việc trao đổi hạn ngạch phát thải khí nhà kính, tín chỉ các-bon được thực hiện trên </w:t>
      </w:r>
      <w:r w:rsidRPr="00E165F9">
        <w:rPr>
          <w:bCs/>
          <w:iCs/>
          <w:spacing w:val="-4"/>
          <w:szCs w:val="28"/>
        </w:rPr>
        <w:t>sàn giao dịch tín chỉ các-bon</w:t>
      </w:r>
      <w:r w:rsidR="00BA63C9" w:rsidRPr="00E165F9">
        <w:rPr>
          <w:bCs/>
          <w:iCs/>
          <w:spacing w:val="-4"/>
          <w:szCs w:val="28"/>
        </w:rPr>
        <w:t>, thị trường</w:t>
      </w:r>
      <w:r w:rsidR="003A3C0D" w:rsidRPr="00E165F9">
        <w:rPr>
          <w:bCs/>
          <w:iCs/>
          <w:spacing w:val="-4"/>
          <w:szCs w:val="28"/>
        </w:rPr>
        <w:t xml:space="preserve"> các-bon</w:t>
      </w:r>
      <w:r w:rsidR="00BA63C9" w:rsidRPr="00E165F9">
        <w:rPr>
          <w:bCs/>
          <w:iCs/>
          <w:spacing w:val="-4"/>
          <w:szCs w:val="28"/>
        </w:rPr>
        <w:t xml:space="preserve"> </w:t>
      </w:r>
      <w:r w:rsidR="00194E3D" w:rsidRPr="00E165F9">
        <w:rPr>
          <w:bCs/>
          <w:iCs/>
          <w:spacing w:val="-4"/>
          <w:szCs w:val="28"/>
        </w:rPr>
        <w:t>trong nước</w:t>
      </w:r>
      <w:r w:rsidR="00BA63C9" w:rsidRPr="00E165F9">
        <w:rPr>
          <w:bCs/>
          <w:iCs/>
          <w:spacing w:val="-4"/>
          <w:szCs w:val="28"/>
        </w:rPr>
        <w:t xml:space="preserve"> theo quy định</w:t>
      </w:r>
      <w:r w:rsidRPr="00E165F9">
        <w:rPr>
          <w:bCs/>
          <w:iCs/>
          <w:spacing w:val="-4"/>
          <w:szCs w:val="28"/>
        </w:rPr>
        <w:t>.</w:t>
      </w:r>
    </w:p>
    <w:p w14:paraId="5A262035" w14:textId="6FEA67F7" w:rsidR="00145960" w:rsidRPr="00AE2F99" w:rsidRDefault="00A714FF" w:rsidP="00006EF9">
      <w:pPr>
        <w:widowControl w:val="0"/>
        <w:spacing w:before="120" w:line="360" w:lineRule="exact"/>
        <w:rPr>
          <w:bCs/>
          <w:iCs/>
          <w:szCs w:val="28"/>
        </w:rPr>
      </w:pPr>
      <w:r w:rsidRPr="00AE2F99">
        <w:rPr>
          <w:bCs/>
          <w:iCs/>
          <w:szCs w:val="28"/>
        </w:rPr>
        <w:lastRenderedPageBreak/>
        <w:t>2</w:t>
      </w:r>
      <w:r w:rsidR="00145960" w:rsidRPr="00AE2F99">
        <w:rPr>
          <w:bCs/>
          <w:iCs/>
          <w:szCs w:val="28"/>
        </w:rPr>
        <w:t xml:space="preserve">. </w:t>
      </w:r>
      <w:r w:rsidRPr="00AE2F99">
        <w:rPr>
          <w:bCs/>
          <w:iCs/>
          <w:szCs w:val="28"/>
        </w:rPr>
        <w:t>Hạn ngạch phát thải khí nhà kính, t</w:t>
      </w:r>
      <w:r w:rsidR="00145960" w:rsidRPr="00AE2F99">
        <w:rPr>
          <w:bCs/>
          <w:iCs/>
          <w:szCs w:val="28"/>
        </w:rPr>
        <w:t xml:space="preserve">ín chỉ các-bon được </w:t>
      </w:r>
      <w:r w:rsidRPr="00AE2F99">
        <w:rPr>
          <w:bCs/>
          <w:iCs/>
          <w:szCs w:val="28"/>
        </w:rPr>
        <w:t>giao dịch</w:t>
      </w:r>
    </w:p>
    <w:p w14:paraId="7962BC6A" w14:textId="567C7533" w:rsidR="002C506F" w:rsidRPr="00AE2F99" w:rsidRDefault="00A714FF" w:rsidP="00006EF9">
      <w:pPr>
        <w:widowControl w:val="0"/>
        <w:spacing w:before="120" w:line="330" w:lineRule="exact"/>
        <w:rPr>
          <w:szCs w:val="28"/>
        </w:rPr>
      </w:pPr>
      <w:r w:rsidRPr="00AE2F99">
        <w:rPr>
          <w:bCs/>
          <w:iCs/>
          <w:szCs w:val="28"/>
        </w:rPr>
        <w:t xml:space="preserve">a) </w:t>
      </w:r>
      <w:r w:rsidR="002C506F" w:rsidRPr="00AE2F99">
        <w:rPr>
          <w:szCs w:val="28"/>
        </w:rPr>
        <w:t>H</w:t>
      </w:r>
      <w:r w:rsidRPr="00AE2F99">
        <w:rPr>
          <w:bCs/>
          <w:iCs/>
          <w:szCs w:val="28"/>
        </w:rPr>
        <w:t>ạn ngạch phát thải khí nhà kính được quy đổi sang tín chỉ các-bon để giao dịch trên sàn giao dịch.</w:t>
      </w:r>
      <w:r w:rsidRPr="00AE2F99">
        <w:rPr>
          <w:szCs w:val="28"/>
        </w:rPr>
        <w:t xml:space="preserve"> Một (01) đơn vị hạn ngạch phát thải khí nhà kính bằng một (01) tín chỉ các-bon.</w:t>
      </w:r>
    </w:p>
    <w:p w14:paraId="3B1CB522" w14:textId="0CB4291E" w:rsidR="00145960" w:rsidRPr="00AE2F99" w:rsidRDefault="00145960" w:rsidP="00006EF9">
      <w:pPr>
        <w:widowControl w:val="0"/>
        <w:spacing w:before="120" w:line="360" w:lineRule="exact"/>
        <w:rPr>
          <w:szCs w:val="28"/>
        </w:rPr>
      </w:pPr>
      <w:r w:rsidRPr="00AE2F99">
        <w:rPr>
          <w:szCs w:val="28"/>
        </w:rPr>
        <w:t xml:space="preserve">b) Tín chỉ các-bon thu được từ </w:t>
      </w:r>
      <w:r w:rsidR="008119F5" w:rsidRPr="00AE2F99">
        <w:rPr>
          <w:szCs w:val="28"/>
        </w:rPr>
        <w:t xml:space="preserve">chương trình, </w:t>
      </w:r>
      <w:r w:rsidRPr="00AE2F99">
        <w:rPr>
          <w:szCs w:val="28"/>
        </w:rPr>
        <w:t>dự án theo cơ chế trao đổi, bù trừ tín chỉ các-bon được phép chuyển đổi thành đơn vị bù trừ cho hạn ngạch phát thải khí nhà kính trên sàn giao dịch. Một</w:t>
      </w:r>
      <w:r w:rsidR="003118FD" w:rsidRPr="00AE2F99">
        <w:rPr>
          <w:szCs w:val="28"/>
        </w:rPr>
        <w:t xml:space="preserve"> (01)</w:t>
      </w:r>
      <w:r w:rsidRPr="00AE2F99">
        <w:rPr>
          <w:szCs w:val="28"/>
        </w:rPr>
        <w:t xml:space="preserve"> tín chỉ các-bon bằng một</w:t>
      </w:r>
      <w:r w:rsidR="003118FD" w:rsidRPr="00AE2F99">
        <w:rPr>
          <w:szCs w:val="28"/>
        </w:rPr>
        <w:t xml:space="preserve"> (01)</w:t>
      </w:r>
      <w:r w:rsidRPr="00AE2F99">
        <w:rPr>
          <w:szCs w:val="28"/>
        </w:rPr>
        <w:t xml:space="preserve"> tấn CO</w:t>
      </w:r>
      <w:r w:rsidRPr="00AE2F99">
        <w:rPr>
          <w:szCs w:val="28"/>
          <w:vertAlign w:val="subscript"/>
        </w:rPr>
        <w:t>2</w:t>
      </w:r>
      <w:r w:rsidRPr="00AE2F99">
        <w:rPr>
          <w:szCs w:val="28"/>
        </w:rPr>
        <w:t xml:space="preserve"> tương đương.</w:t>
      </w:r>
    </w:p>
    <w:p w14:paraId="6AE239E1" w14:textId="59B762DC" w:rsidR="003A6A71" w:rsidRDefault="003F6197" w:rsidP="00006EF9">
      <w:pPr>
        <w:widowControl w:val="0"/>
        <w:spacing w:before="120" w:line="360" w:lineRule="exact"/>
        <w:rPr>
          <w:szCs w:val="28"/>
        </w:rPr>
      </w:pPr>
      <w:r w:rsidRPr="00AE2F99">
        <w:rPr>
          <w:szCs w:val="28"/>
        </w:rPr>
        <w:t>3.</w:t>
      </w:r>
      <w:r w:rsidR="00E60E5F">
        <w:rPr>
          <w:szCs w:val="28"/>
        </w:rPr>
        <w:t xml:space="preserve"> </w:t>
      </w:r>
      <w:r w:rsidR="003A6A71" w:rsidRPr="00AE2F99">
        <w:rPr>
          <w:szCs w:val="28"/>
        </w:rPr>
        <w:t xml:space="preserve">Bộ Tài nguyên và Môi trường </w:t>
      </w:r>
      <w:r w:rsidR="00E60E5F">
        <w:rPr>
          <w:szCs w:val="28"/>
        </w:rPr>
        <w:t xml:space="preserve">tổ chức đấu giá </w:t>
      </w:r>
      <w:r w:rsidR="00E60E5F" w:rsidRPr="00AE2F99">
        <w:rPr>
          <w:szCs w:val="28"/>
        </w:rPr>
        <w:t xml:space="preserve">hạn ngạch phát thải khí nhà kính </w:t>
      </w:r>
      <w:r w:rsidR="00E60E5F">
        <w:rPr>
          <w:szCs w:val="28"/>
        </w:rPr>
        <w:t>chưa phân bổ quy định tại khoản 5 Điều 12 Nghị định này.</w:t>
      </w:r>
    </w:p>
    <w:p w14:paraId="599A1532" w14:textId="4E86E093" w:rsidR="003F6197" w:rsidRPr="00AE2F99" w:rsidRDefault="00F035A1" w:rsidP="00006EF9">
      <w:pPr>
        <w:widowControl w:val="0"/>
        <w:spacing w:before="120" w:line="360" w:lineRule="exact"/>
        <w:rPr>
          <w:bCs/>
          <w:iCs/>
          <w:szCs w:val="28"/>
        </w:rPr>
      </w:pPr>
      <w:r w:rsidRPr="00AE2F99">
        <w:rPr>
          <w:bCs/>
          <w:iCs/>
          <w:szCs w:val="28"/>
        </w:rPr>
        <w:t>4</w:t>
      </w:r>
      <w:r w:rsidR="003F6197" w:rsidRPr="00AE2F99">
        <w:rPr>
          <w:bCs/>
          <w:iCs/>
          <w:szCs w:val="28"/>
        </w:rPr>
        <w:t>. Quỹ Bảo vệ môi trường Việt Nam quản lý tiền thu được qua đấu giá</w:t>
      </w:r>
      <w:r w:rsidR="004A2982" w:rsidRPr="00AE2F99">
        <w:rPr>
          <w:bCs/>
          <w:iCs/>
          <w:szCs w:val="28"/>
        </w:rPr>
        <w:t>.</w:t>
      </w:r>
      <w:r w:rsidR="003F6197" w:rsidRPr="00AE2F99">
        <w:rPr>
          <w:bCs/>
          <w:iCs/>
          <w:szCs w:val="28"/>
        </w:rPr>
        <w:t xml:space="preserve"> </w:t>
      </w:r>
      <w:r w:rsidR="004A2982" w:rsidRPr="00AE2F99">
        <w:rPr>
          <w:bCs/>
          <w:iCs/>
          <w:szCs w:val="28"/>
        </w:rPr>
        <w:t xml:space="preserve">Tiền thu được qua đấu giá được </w:t>
      </w:r>
      <w:r w:rsidR="00E60E5F">
        <w:rPr>
          <w:bCs/>
          <w:iCs/>
          <w:szCs w:val="28"/>
        </w:rPr>
        <w:t xml:space="preserve">chi cho hoạt động phân bổ hạn ngạch quy định tại khoản 3 Điều 12 Nghị định này và </w:t>
      </w:r>
      <w:r w:rsidR="003F6197" w:rsidRPr="00AE2F99">
        <w:rPr>
          <w:bCs/>
          <w:iCs/>
          <w:szCs w:val="28"/>
        </w:rPr>
        <w:t>chi hỗ trợ cho các hoạt động</w:t>
      </w:r>
      <w:r w:rsidR="004A2982" w:rsidRPr="00AE2F99">
        <w:rPr>
          <w:bCs/>
          <w:iCs/>
          <w:szCs w:val="28"/>
        </w:rPr>
        <w:t xml:space="preserve"> quản lý, giám sát</w:t>
      </w:r>
      <w:r w:rsidR="00E60E5F">
        <w:rPr>
          <w:bCs/>
          <w:iCs/>
          <w:szCs w:val="28"/>
        </w:rPr>
        <w:t>,</w:t>
      </w:r>
      <w:r w:rsidR="004A2982" w:rsidRPr="00AE2F99">
        <w:rPr>
          <w:bCs/>
          <w:iCs/>
          <w:szCs w:val="28"/>
        </w:rPr>
        <w:t xml:space="preserve"> thực hiện hoạt động ứng phó với biến đổi khí hậu.</w:t>
      </w:r>
    </w:p>
    <w:p w14:paraId="53E9070F" w14:textId="675849BC" w:rsidR="008211EE" w:rsidRPr="00AE2F99" w:rsidRDefault="00B579C5" w:rsidP="00006EF9">
      <w:pPr>
        <w:widowControl w:val="0"/>
        <w:spacing w:before="120" w:line="360" w:lineRule="exact"/>
        <w:rPr>
          <w:bCs/>
          <w:iCs/>
          <w:szCs w:val="28"/>
        </w:rPr>
      </w:pPr>
      <w:bookmarkStart w:id="1" w:name="_Toc64466343"/>
      <w:r w:rsidRPr="00AE2F99">
        <w:rPr>
          <w:bCs/>
          <w:iCs/>
          <w:szCs w:val="28"/>
        </w:rPr>
        <w:t>5</w:t>
      </w:r>
      <w:r w:rsidR="00EF1100" w:rsidRPr="00AE2F99">
        <w:rPr>
          <w:bCs/>
          <w:iCs/>
          <w:szCs w:val="28"/>
        </w:rPr>
        <w:t xml:space="preserve">. </w:t>
      </w:r>
      <w:r w:rsidR="008211EE" w:rsidRPr="00AE2F99">
        <w:rPr>
          <w:bCs/>
          <w:iCs/>
          <w:szCs w:val="28"/>
        </w:rPr>
        <w:t>Chuyển giao, vay mượn</w:t>
      </w:r>
      <w:r w:rsidR="00FA26B7" w:rsidRPr="00AE2F99">
        <w:rPr>
          <w:bCs/>
          <w:iCs/>
          <w:szCs w:val="28"/>
        </w:rPr>
        <w:t>,</w:t>
      </w:r>
      <w:r w:rsidR="008211EE" w:rsidRPr="00AE2F99">
        <w:rPr>
          <w:bCs/>
          <w:iCs/>
          <w:szCs w:val="28"/>
        </w:rPr>
        <w:t xml:space="preserve"> nộp trả hạn ngạch</w:t>
      </w:r>
      <w:bookmarkEnd w:id="1"/>
      <w:r w:rsidR="008211EE" w:rsidRPr="00AE2F99">
        <w:rPr>
          <w:bCs/>
          <w:iCs/>
          <w:szCs w:val="28"/>
        </w:rPr>
        <w:t xml:space="preserve"> phát thải khí nhà kính</w:t>
      </w:r>
      <w:r w:rsidR="00FA26B7" w:rsidRPr="00AE2F99">
        <w:rPr>
          <w:bCs/>
          <w:iCs/>
          <w:szCs w:val="28"/>
        </w:rPr>
        <w:t>,</w:t>
      </w:r>
      <w:r w:rsidR="00FA26B7" w:rsidRPr="00AE2F99">
        <w:t xml:space="preserve"> sử dụng tín chỉ các-bon để bù trừ phát thải khí nhà kính</w:t>
      </w:r>
    </w:p>
    <w:p w14:paraId="3855C05C" w14:textId="22EBD5AC" w:rsidR="00A938B2" w:rsidRPr="00E165F9" w:rsidRDefault="00EF1100" w:rsidP="00006EF9">
      <w:pPr>
        <w:widowControl w:val="0"/>
        <w:spacing w:line="360" w:lineRule="exact"/>
        <w:rPr>
          <w:spacing w:val="-2"/>
        </w:rPr>
      </w:pPr>
      <w:r w:rsidRPr="00E165F9">
        <w:rPr>
          <w:spacing w:val="-2"/>
        </w:rPr>
        <w:t>a)</w:t>
      </w:r>
      <w:r w:rsidR="008211EE" w:rsidRPr="00E165F9">
        <w:rPr>
          <w:spacing w:val="-2"/>
        </w:rPr>
        <w:t xml:space="preserve"> Các cơ sở có thể chuyển giao lượng hạn ngạch</w:t>
      </w:r>
      <w:r w:rsidR="008211EE" w:rsidRPr="00E165F9">
        <w:rPr>
          <w:spacing w:val="-2"/>
          <w:szCs w:val="28"/>
        </w:rPr>
        <w:t xml:space="preserve"> phát thải khí nhà kính</w:t>
      </w:r>
      <w:r w:rsidR="008211EE" w:rsidRPr="00E165F9">
        <w:rPr>
          <w:spacing w:val="-2"/>
        </w:rPr>
        <w:t xml:space="preserve"> chưa sử dụng hết trong một</w:t>
      </w:r>
      <w:r w:rsidR="003118FD" w:rsidRPr="00E165F9">
        <w:rPr>
          <w:spacing w:val="-2"/>
        </w:rPr>
        <w:t xml:space="preserve"> (01)</w:t>
      </w:r>
      <w:r w:rsidR="008211EE" w:rsidRPr="00E165F9">
        <w:rPr>
          <w:spacing w:val="-2"/>
        </w:rPr>
        <w:t xml:space="preserve"> năm tuân thủ sang năm tuân thủ tiếp theo trong cùng một</w:t>
      </w:r>
      <w:r w:rsidR="003118FD" w:rsidRPr="00E165F9">
        <w:rPr>
          <w:spacing w:val="-2"/>
        </w:rPr>
        <w:t xml:space="preserve"> (01)</w:t>
      </w:r>
      <w:r w:rsidR="008211EE" w:rsidRPr="00E165F9">
        <w:rPr>
          <w:spacing w:val="-2"/>
        </w:rPr>
        <w:t xml:space="preserve"> giai đoạn cam kết</w:t>
      </w:r>
      <w:r w:rsidR="00FA26B7" w:rsidRPr="00E165F9">
        <w:rPr>
          <w:spacing w:val="-2"/>
        </w:rPr>
        <w:t>.</w:t>
      </w:r>
      <w:r w:rsidR="00E60E5F" w:rsidRPr="00E165F9">
        <w:rPr>
          <w:spacing w:val="-2"/>
        </w:rPr>
        <w:t xml:space="preserve"> </w:t>
      </w:r>
      <w:r w:rsidR="00A938B2" w:rsidRPr="00E165F9">
        <w:rPr>
          <w:spacing w:val="-2"/>
        </w:rPr>
        <w:t>Trong trường hợp không có đơn đề nghị chuyển giao hạn ngạch</w:t>
      </w:r>
      <w:r w:rsidR="00A938B2" w:rsidRPr="00E165F9">
        <w:rPr>
          <w:spacing w:val="-2"/>
          <w:szCs w:val="28"/>
        </w:rPr>
        <w:t xml:space="preserve"> phát thải khí nhà kính</w:t>
      </w:r>
      <w:r w:rsidR="00A938B2" w:rsidRPr="00E165F9">
        <w:rPr>
          <w:spacing w:val="-2"/>
        </w:rPr>
        <w:t>, cơ sở được coi là tự động nộp trả số hạn ngạch</w:t>
      </w:r>
      <w:r w:rsidR="00A938B2" w:rsidRPr="00E165F9">
        <w:rPr>
          <w:spacing w:val="-2"/>
          <w:szCs w:val="28"/>
        </w:rPr>
        <w:t xml:space="preserve"> phát thải khí nhà kính</w:t>
      </w:r>
      <w:r w:rsidR="00A938B2" w:rsidRPr="00E165F9">
        <w:rPr>
          <w:spacing w:val="-2"/>
        </w:rPr>
        <w:t xml:space="preserve"> còn lại đã được phân bổ trong một</w:t>
      </w:r>
      <w:r w:rsidR="003118FD" w:rsidRPr="00E165F9">
        <w:rPr>
          <w:spacing w:val="-2"/>
        </w:rPr>
        <w:t xml:space="preserve"> (01)</w:t>
      </w:r>
      <w:r w:rsidR="00A938B2" w:rsidRPr="00E165F9">
        <w:rPr>
          <w:spacing w:val="-2"/>
        </w:rPr>
        <w:t xml:space="preserve"> năm tuân thủ</w:t>
      </w:r>
      <w:r w:rsidR="00E23840" w:rsidRPr="00E165F9">
        <w:rPr>
          <w:spacing w:val="-2"/>
        </w:rPr>
        <w:t>;</w:t>
      </w:r>
    </w:p>
    <w:p w14:paraId="5231FF24" w14:textId="54A91531" w:rsidR="008211EE" w:rsidRPr="00AE2F99" w:rsidRDefault="00FA26B7" w:rsidP="00006EF9">
      <w:pPr>
        <w:widowControl w:val="0"/>
        <w:spacing w:line="360" w:lineRule="exact"/>
      </w:pPr>
      <w:r w:rsidRPr="00E60E5F">
        <w:rPr>
          <w:szCs w:val="28"/>
        </w:rPr>
        <w:t>b</w:t>
      </w:r>
      <w:r w:rsidR="00EF1100" w:rsidRPr="00E60E5F">
        <w:rPr>
          <w:szCs w:val="28"/>
        </w:rPr>
        <w:t>)</w:t>
      </w:r>
      <w:r w:rsidR="008211EE" w:rsidRPr="00E60E5F">
        <w:rPr>
          <w:szCs w:val="28"/>
        </w:rPr>
        <w:t xml:space="preserve"> Các cơ sở có thể vay hạn ngạch</w:t>
      </w:r>
      <w:r w:rsidR="008211EE" w:rsidRPr="00AE2F99">
        <w:rPr>
          <w:szCs w:val="28"/>
        </w:rPr>
        <w:t xml:space="preserve"> phát thải khí nhà kính</w:t>
      </w:r>
      <w:r w:rsidR="008211EE" w:rsidRPr="00E60E5F">
        <w:rPr>
          <w:szCs w:val="28"/>
        </w:rPr>
        <w:t xml:space="preserve"> được phân bổ cho</w:t>
      </w:r>
      <w:r w:rsidR="008211EE" w:rsidRPr="00AE2F99">
        <w:t xml:space="preserve"> năm tuân thủ tiếp theo để sử dụng trong năm tuân thủ trước đó trong cùng một</w:t>
      </w:r>
      <w:r w:rsidR="003118FD" w:rsidRPr="00AE2F99">
        <w:t xml:space="preserve"> (01)</w:t>
      </w:r>
      <w:r w:rsidR="008211EE" w:rsidRPr="00AE2F99">
        <w:t xml:space="preserve"> giai đoạn cam kết</w:t>
      </w:r>
      <w:r w:rsidR="00E23840" w:rsidRPr="00AE2F99">
        <w:t>;</w:t>
      </w:r>
    </w:p>
    <w:p w14:paraId="7DA92B61" w14:textId="09AFB3DE" w:rsidR="008211EE" w:rsidRPr="00AE2F99" w:rsidRDefault="00E60E5F" w:rsidP="00006EF9">
      <w:pPr>
        <w:widowControl w:val="0"/>
        <w:spacing w:line="360" w:lineRule="exact"/>
      </w:pPr>
      <w:r>
        <w:t>c</w:t>
      </w:r>
      <w:r w:rsidR="00EF1100" w:rsidRPr="00AE2F99">
        <w:t>)</w:t>
      </w:r>
      <w:r w:rsidR="008211EE" w:rsidRPr="00AE2F99">
        <w:t xml:space="preserve"> Nhà nước khuyến khích các cơ sở tự nguyện nộp trả hạn ngạch phát thải khí nhà kính chưa sử dụng hết góp phần thực hiện mục tiêu giảm nhẹ phát thải khí nhà kính của quốc gia</w:t>
      </w:r>
      <w:r w:rsidR="00E23840" w:rsidRPr="00AE2F99">
        <w:t>;</w:t>
      </w:r>
    </w:p>
    <w:p w14:paraId="241BE643" w14:textId="10AB4B6D" w:rsidR="000F4A7A" w:rsidRPr="00B059D7" w:rsidRDefault="00E60E5F" w:rsidP="00006EF9">
      <w:pPr>
        <w:widowControl w:val="0"/>
        <w:spacing w:before="120" w:line="360" w:lineRule="exact"/>
        <w:rPr>
          <w:spacing w:val="2"/>
          <w:szCs w:val="28"/>
        </w:rPr>
      </w:pPr>
      <w:r w:rsidRPr="00B059D7">
        <w:rPr>
          <w:spacing w:val="2"/>
          <w:szCs w:val="28"/>
        </w:rPr>
        <w:t>d</w:t>
      </w:r>
      <w:r w:rsidR="00FA26B7" w:rsidRPr="00B059D7">
        <w:rPr>
          <w:spacing w:val="2"/>
          <w:szCs w:val="28"/>
        </w:rPr>
        <w:t>) Các cơ sở có thể sử dụng tín chỉ các-bon từ các dự án thuộc các cơ chế trao đổi, bù trừ tín chỉ các-bon để bù cho lượng phát thải khí nhà kính vượt quá hạn ngạch phát thải khí nhà kính được phân bổ trong một</w:t>
      </w:r>
      <w:r w:rsidR="008841D7" w:rsidRPr="00B059D7">
        <w:rPr>
          <w:spacing w:val="2"/>
          <w:szCs w:val="28"/>
        </w:rPr>
        <w:t xml:space="preserve"> (01)</w:t>
      </w:r>
      <w:r w:rsidR="00FA26B7" w:rsidRPr="00B059D7">
        <w:rPr>
          <w:spacing w:val="2"/>
          <w:szCs w:val="28"/>
        </w:rPr>
        <w:t xml:space="preserve"> giai đoạn cam kết.</w:t>
      </w:r>
      <w:r w:rsidRPr="00B059D7">
        <w:rPr>
          <w:spacing w:val="2"/>
          <w:szCs w:val="28"/>
        </w:rPr>
        <w:t xml:space="preserve"> </w:t>
      </w:r>
      <w:r w:rsidR="000F4A7A" w:rsidRPr="00B059D7">
        <w:rPr>
          <w:spacing w:val="2"/>
        </w:rPr>
        <w:t>Số lượng tín chỉ các-bon để bù trừ phát thải không được vượt quá 10% tổng số hạn ngạch</w:t>
      </w:r>
      <w:r w:rsidR="000F4A7A" w:rsidRPr="00B059D7">
        <w:rPr>
          <w:spacing w:val="2"/>
          <w:szCs w:val="28"/>
        </w:rPr>
        <w:t xml:space="preserve"> phát thải khí nhà kính</w:t>
      </w:r>
      <w:r w:rsidR="000F4A7A" w:rsidRPr="00B059D7">
        <w:rPr>
          <w:spacing w:val="2"/>
        </w:rPr>
        <w:t xml:space="preserve"> được phân bổ cho cơ</w:t>
      </w:r>
      <w:r w:rsidRPr="00B059D7">
        <w:rPr>
          <w:spacing w:val="2"/>
        </w:rPr>
        <w:t xml:space="preserve"> sở trong một năm (01) tuân thủ;</w:t>
      </w:r>
    </w:p>
    <w:p w14:paraId="0B24AC27" w14:textId="44B34729" w:rsidR="00231A85" w:rsidRPr="00AE2F99" w:rsidRDefault="00E60E5F" w:rsidP="00006EF9">
      <w:pPr>
        <w:widowControl w:val="0"/>
        <w:spacing w:before="120" w:line="360" w:lineRule="exact"/>
        <w:rPr>
          <w:szCs w:val="28"/>
        </w:rPr>
      </w:pPr>
      <w:r>
        <w:rPr>
          <w:szCs w:val="28"/>
        </w:rPr>
        <w:t>đ</w:t>
      </w:r>
      <w:r w:rsidR="00EF1100" w:rsidRPr="00AE2F99">
        <w:rPr>
          <w:szCs w:val="28"/>
        </w:rPr>
        <w:t>)</w:t>
      </w:r>
      <w:r w:rsidR="00DD374E" w:rsidRPr="00AE2F99">
        <w:rPr>
          <w:szCs w:val="28"/>
        </w:rPr>
        <w:t xml:space="preserve"> </w:t>
      </w:r>
      <w:r w:rsidR="00FF7990" w:rsidRPr="00AE2F99">
        <w:rPr>
          <w:szCs w:val="28"/>
        </w:rPr>
        <w:t>Vào cuối mỗi giai đoạn cam kết, c</w:t>
      </w:r>
      <w:r w:rsidR="00DD374E" w:rsidRPr="00AE2F99">
        <w:rPr>
          <w:szCs w:val="28"/>
        </w:rPr>
        <w:t xml:space="preserve">ác cơ sở phải nộp tiền thanh toán cho </w:t>
      </w:r>
      <w:r w:rsidR="00231A85" w:rsidRPr="00AE2F99">
        <w:rPr>
          <w:szCs w:val="28"/>
        </w:rPr>
        <w:t xml:space="preserve">lượng phát thải khí nhà kính vượt quá </w:t>
      </w:r>
      <w:r w:rsidR="00DD374E" w:rsidRPr="00AE2F99">
        <w:rPr>
          <w:szCs w:val="28"/>
        </w:rPr>
        <w:t>số hạn ngạch phát thải khí nhà kính được phân bổ</w:t>
      </w:r>
      <w:r w:rsidR="00FF7990" w:rsidRPr="00AE2F99">
        <w:rPr>
          <w:szCs w:val="28"/>
        </w:rPr>
        <w:t xml:space="preserve"> sau khi áp dụng các hình thức chuyển giao, vay</w:t>
      </w:r>
      <w:r w:rsidR="00FA26B7" w:rsidRPr="00AE2F99">
        <w:rPr>
          <w:szCs w:val="28"/>
        </w:rPr>
        <w:t xml:space="preserve"> mượn</w:t>
      </w:r>
      <w:r w:rsidR="00FF7990" w:rsidRPr="00AE2F99">
        <w:rPr>
          <w:szCs w:val="28"/>
        </w:rPr>
        <w:t>, sử dụng tín chỉ các-bon để bù trừ</w:t>
      </w:r>
      <w:r w:rsidR="003118FD" w:rsidRPr="00AE2F99">
        <w:rPr>
          <w:szCs w:val="28"/>
        </w:rPr>
        <w:t>.</w:t>
      </w:r>
      <w:r>
        <w:rPr>
          <w:szCs w:val="28"/>
        </w:rPr>
        <w:t xml:space="preserve"> </w:t>
      </w:r>
      <w:r w:rsidR="00FF7990" w:rsidRPr="00AE2F99">
        <w:rPr>
          <w:szCs w:val="28"/>
        </w:rPr>
        <w:t xml:space="preserve">Ngoài việc phải nộp tiền thanh toán, </w:t>
      </w:r>
      <w:r w:rsidR="00231A85" w:rsidRPr="00AE2F99">
        <w:rPr>
          <w:szCs w:val="28"/>
        </w:rPr>
        <w:t xml:space="preserve">lượng phát thải khí nhà </w:t>
      </w:r>
      <w:r w:rsidR="00231A85" w:rsidRPr="00AE2F99">
        <w:rPr>
          <w:szCs w:val="28"/>
        </w:rPr>
        <w:lastRenderedPageBreak/>
        <w:t xml:space="preserve">kính </w:t>
      </w:r>
      <w:r w:rsidR="00FF7990" w:rsidRPr="00AE2F99">
        <w:rPr>
          <w:szCs w:val="28"/>
        </w:rPr>
        <w:t>vượt quá lượng</w:t>
      </w:r>
      <w:r w:rsidR="00231A85" w:rsidRPr="00AE2F99">
        <w:rPr>
          <w:szCs w:val="28"/>
        </w:rPr>
        <w:t xml:space="preserve"> hạn ngạch</w:t>
      </w:r>
      <w:r w:rsidR="00FF7990" w:rsidRPr="00AE2F99">
        <w:rPr>
          <w:szCs w:val="28"/>
        </w:rPr>
        <w:t xml:space="preserve"> được phân bổ sẽ được trừ vào hạn ngạch phân bổ cho giai đoạn cam kết sau đó</w:t>
      </w:r>
      <w:r w:rsidR="003118FD" w:rsidRPr="00AE2F99">
        <w:rPr>
          <w:szCs w:val="28"/>
        </w:rPr>
        <w:t>;</w:t>
      </w:r>
    </w:p>
    <w:p w14:paraId="24CD4C19" w14:textId="789B9C97" w:rsidR="00FA26B7" w:rsidRPr="00AE2F99" w:rsidRDefault="00E60E5F" w:rsidP="00006EF9">
      <w:pPr>
        <w:widowControl w:val="0"/>
        <w:spacing w:line="360" w:lineRule="exact"/>
      </w:pPr>
      <w:bookmarkStart w:id="2" w:name="_Toc36215419"/>
      <w:bookmarkStart w:id="3" w:name="_Toc64466355"/>
      <w:r>
        <w:t>e</w:t>
      </w:r>
      <w:r w:rsidR="00FA26B7" w:rsidRPr="00AE2F99">
        <w:t>) Bộ Tài nguyên và Môi trường hướng dẫn chuyển giao, vay mượn và nộp trả hạn ngạch phát thải khí nhà kính; quy định các cơ chế tạo tín chỉ các-bon được phép chuyển đổi sang đơn vị bù trừ cho hạn ngạch phát thải khí nhà kính.</w:t>
      </w:r>
    </w:p>
    <w:bookmarkEnd w:id="2"/>
    <w:bookmarkEnd w:id="3"/>
    <w:p w14:paraId="5EFBA251" w14:textId="6D7017A9" w:rsidR="008211EE" w:rsidRPr="00AE2F99" w:rsidRDefault="008211EE" w:rsidP="00DA2EDA">
      <w:pPr>
        <w:pStyle w:val="Heading2"/>
      </w:pPr>
      <w:r w:rsidRPr="00AE2F99">
        <w:t>Thực hiện cơ chế trao đổi, bù trừ tín chỉ các-bon</w:t>
      </w:r>
    </w:p>
    <w:p w14:paraId="60C57ECC" w14:textId="4BF65197" w:rsidR="008211EE" w:rsidRPr="00AE2F99" w:rsidRDefault="00A4702D" w:rsidP="00006EF9">
      <w:pPr>
        <w:widowControl w:val="0"/>
        <w:spacing w:before="120" w:line="360" w:lineRule="exact"/>
      </w:pPr>
      <w:r w:rsidRPr="00AE2F99">
        <w:t>1</w:t>
      </w:r>
      <w:r w:rsidR="008211EE" w:rsidRPr="00AE2F99">
        <w:t xml:space="preserve">. Đối tượng xây dựng, thực hiện </w:t>
      </w:r>
      <w:r w:rsidR="00EE5AF0" w:rsidRPr="00AE2F99">
        <w:t xml:space="preserve">chương trình, </w:t>
      </w:r>
      <w:r w:rsidR="008211EE" w:rsidRPr="00AE2F99">
        <w:t>dự án</w:t>
      </w:r>
      <w:r w:rsidR="00EE5AF0" w:rsidRPr="00AE2F99">
        <w:t xml:space="preserve"> theo cơ chế trao đổi, bù trừ tín chỉ các-bon</w:t>
      </w:r>
    </w:p>
    <w:p w14:paraId="139E388C" w14:textId="734FFA9A" w:rsidR="008211EE" w:rsidRPr="00AE2F99" w:rsidRDefault="008211EE" w:rsidP="00006EF9">
      <w:pPr>
        <w:widowControl w:val="0"/>
        <w:spacing w:before="120" w:line="360" w:lineRule="exact"/>
      </w:pPr>
      <w:r w:rsidRPr="00AE2F99">
        <w:t xml:space="preserve">a) Tổ chức, cá nhân Việt Nam có nhu cầu xây dựng, thực hiện </w:t>
      </w:r>
      <w:r w:rsidR="00A95145" w:rsidRPr="00AE2F99">
        <w:t xml:space="preserve">chương trình, </w:t>
      </w:r>
      <w:r w:rsidRPr="00AE2F99">
        <w:t>dự án;</w:t>
      </w:r>
    </w:p>
    <w:p w14:paraId="37EBFD92" w14:textId="292DAE16" w:rsidR="008211EE" w:rsidRPr="00AE2F99" w:rsidRDefault="008211EE" w:rsidP="00006EF9">
      <w:pPr>
        <w:widowControl w:val="0"/>
        <w:spacing w:before="120" w:line="360" w:lineRule="exact"/>
      </w:pPr>
      <w:r w:rsidRPr="00AE2F99">
        <w:t>b) Tổ chức, cá nhân nước ngoài có nhu</w:t>
      </w:r>
      <w:r w:rsidR="00936541">
        <w:t xml:space="preserve"> cầu</w:t>
      </w:r>
      <w:r w:rsidRPr="00AE2F99">
        <w:t xml:space="preserve"> xây dựng, thực hiện </w:t>
      </w:r>
      <w:r w:rsidR="00A95145" w:rsidRPr="00AE2F99">
        <w:t xml:space="preserve">chương trình, </w:t>
      </w:r>
      <w:r w:rsidRPr="00AE2F99">
        <w:t>dự án trên lãnh thổ Việt Nam.</w:t>
      </w:r>
    </w:p>
    <w:p w14:paraId="736B920B" w14:textId="03075B7C" w:rsidR="008211EE" w:rsidRPr="00AE2F99" w:rsidRDefault="00A4702D" w:rsidP="00006EF9">
      <w:pPr>
        <w:widowControl w:val="0"/>
        <w:spacing w:before="120" w:line="360" w:lineRule="exact"/>
      </w:pPr>
      <w:r w:rsidRPr="00AE2F99">
        <w:t>2</w:t>
      </w:r>
      <w:r w:rsidR="008211EE" w:rsidRPr="00AE2F99">
        <w:t xml:space="preserve">. Đối tượng quy định tại khoản </w:t>
      </w:r>
      <w:r w:rsidR="008841D7" w:rsidRPr="00AE2F99">
        <w:t>1</w:t>
      </w:r>
      <w:r w:rsidR="008211EE" w:rsidRPr="00AE2F99">
        <w:t xml:space="preserve"> Điều này</w:t>
      </w:r>
      <w:r w:rsidR="00FD638B" w:rsidRPr="00AE2F99">
        <w:t xml:space="preserve"> thực hiện </w:t>
      </w:r>
      <w:r w:rsidR="00A95145" w:rsidRPr="00AE2F99">
        <w:t xml:space="preserve">chương trình, </w:t>
      </w:r>
      <w:r w:rsidR="00FD638B" w:rsidRPr="00AE2F99">
        <w:t>dự án theo cơ chế trao đổi, bù trừ tín chỉ các-bon trong khuôn khổ Công ước khung của Liên hợp quốc về biến đổi khí hậu</w:t>
      </w:r>
      <w:r w:rsidR="008211EE" w:rsidRPr="00AE2F99">
        <w:t xml:space="preserve"> </w:t>
      </w:r>
      <w:r w:rsidR="00FD638B" w:rsidRPr="00AE2F99">
        <w:t xml:space="preserve">nộp hồ sơ đề nghị chấp thuận </w:t>
      </w:r>
      <w:r w:rsidR="00A95145" w:rsidRPr="00AE2F99">
        <w:t xml:space="preserve">chương trình, </w:t>
      </w:r>
      <w:r w:rsidR="00FD638B" w:rsidRPr="00AE2F99">
        <w:t xml:space="preserve">dự án </w:t>
      </w:r>
      <w:r w:rsidR="008211EE" w:rsidRPr="00AE2F99">
        <w:t>tới Bộ Tài nguyên và Môi trường theo một trong các cách: Nộp trực tiếp tại trụ sở của Bộ Tài nguyên và Môi trường; Gửi qua đường bưu điện; Đăng ký điện tử. Hồ sơ đề nghị chấp thuận dự án bao gồm:</w:t>
      </w:r>
    </w:p>
    <w:p w14:paraId="00CE9F32" w14:textId="37671166" w:rsidR="008211EE" w:rsidRPr="00AE2F99" w:rsidRDefault="008211EE" w:rsidP="00006EF9">
      <w:pPr>
        <w:widowControl w:val="0"/>
        <w:spacing w:before="120" w:line="360" w:lineRule="exact"/>
      </w:pPr>
      <w:r w:rsidRPr="00AE2F99">
        <w:t xml:space="preserve">a) Đơn đề nghị chấp thuận </w:t>
      </w:r>
      <w:r w:rsidR="00A95145" w:rsidRPr="00AE2F99">
        <w:t xml:space="preserve">chương trình, </w:t>
      </w:r>
      <w:r w:rsidRPr="00AE2F99">
        <w:t>dự án;</w:t>
      </w:r>
    </w:p>
    <w:p w14:paraId="1C625389" w14:textId="7EAF72A5" w:rsidR="0022721A" w:rsidRPr="00AE2F99" w:rsidRDefault="0022721A" w:rsidP="0022721A">
      <w:pPr>
        <w:widowControl w:val="0"/>
        <w:spacing w:before="120" w:line="360" w:lineRule="exact"/>
      </w:pPr>
      <w:r w:rsidRPr="00AE2F99">
        <w:t>b) Tài liệu chương trình, dự án</w:t>
      </w:r>
      <w:r>
        <w:t xml:space="preserve"> được</w:t>
      </w:r>
      <w:r w:rsidRPr="00AE2F99">
        <w:t xml:space="preserve"> xây dựng theo</w:t>
      </w:r>
      <w:r>
        <w:t xml:space="preserve"> hướng dẫn của Bộ Tài nguyên và Môi trường phù hợp với </w:t>
      </w:r>
      <w:r w:rsidRPr="00AE2F99">
        <w:t>quy định của Công ước khung của Liên hợp quốc về biến đổi khí hậu;</w:t>
      </w:r>
    </w:p>
    <w:p w14:paraId="7C093221" w14:textId="77777777" w:rsidR="0022721A" w:rsidRPr="00AE2F99" w:rsidRDefault="008211EE" w:rsidP="0022721A">
      <w:pPr>
        <w:widowControl w:val="0"/>
        <w:spacing w:before="120" w:line="360" w:lineRule="exact"/>
      </w:pPr>
      <w:r w:rsidRPr="00AE2F99">
        <w:t xml:space="preserve">c) Báo cáo kỹ thuật hoặc báo cáo thẩm định </w:t>
      </w:r>
      <w:r w:rsidR="00A95145" w:rsidRPr="00AE2F99">
        <w:t xml:space="preserve">chương trình, </w:t>
      </w:r>
      <w:r w:rsidRPr="00AE2F99">
        <w:t xml:space="preserve">dự án của cơ quan thẩm định độc lập </w:t>
      </w:r>
      <w:r w:rsidR="0022721A" w:rsidRPr="00AE2F99">
        <w:t>theo</w:t>
      </w:r>
      <w:r w:rsidR="0022721A">
        <w:t xml:space="preserve"> hướng dẫn của Bộ Tài nguyên và Môi trường phù hợp với </w:t>
      </w:r>
      <w:r w:rsidR="0022721A" w:rsidRPr="00AE2F99">
        <w:t>quy định của Công ước khung của Liên hợp quốc về biến đổi khí hậu;</w:t>
      </w:r>
    </w:p>
    <w:p w14:paraId="053C7213" w14:textId="43324EE3" w:rsidR="008211EE" w:rsidRPr="00AE2F99" w:rsidRDefault="008211EE" w:rsidP="00006EF9">
      <w:pPr>
        <w:widowControl w:val="0"/>
        <w:spacing w:before="120" w:line="360" w:lineRule="exact"/>
      </w:pPr>
      <w:r w:rsidRPr="00AE2F99">
        <w:t xml:space="preserve">d) Bản sao từ sổ gốc hoặc bản sao có chứng thực hoặc bản sao kèm bản chính để đối chiếu (trường hợp tổ chức, cá nhân nộp hồ sơ trực tiếp) các loại giấy phép và văn bản có liên quan đến hoạt động chuyên môn của </w:t>
      </w:r>
      <w:r w:rsidR="00A95145" w:rsidRPr="00AE2F99">
        <w:t xml:space="preserve">chương trình, </w:t>
      </w:r>
      <w:r w:rsidRPr="00AE2F99">
        <w:t>dự án theo quy định hiện hành.</w:t>
      </w:r>
    </w:p>
    <w:p w14:paraId="7AF0F0C1" w14:textId="47D91BBD" w:rsidR="008211EE" w:rsidRPr="00AE2F99" w:rsidRDefault="00A4702D" w:rsidP="00006EF9">
      <w:pPr>
        <w:widowControl w:val="0"/>
        <w:spacing w:before="120" w:line="360" w:lineRule="exact"/>
      </w:pPr>
      <w:r w:rsidRPr="00AE2F99">
        <w:t>3</w:t>
      </w:r>
      <w:r w:rsidR="008211EE" w:rsidRPr="00AE2F99">
        <w:t xml:space="preserve">. Đánh giá và chấp thuận </w:t>
      </w:r>
      <w:r w:rsidR="00A95145" w:rsidRPr="00AE2F99">
        <w:t xml:space="preserve">chương trình, </w:t>
      </w:r>
      <w:r w:rsidR="008211EE" w:rsidRPr="00AE2F99">
        <w:t>dự án</w:t>
      </w:r>
      <w:r w:rsidR="00FD638B" w:rsidRPr="00AE2F99">
        <w:t xml:space="preserve"> theo cơ chế trao đổi, bù trừ tín chỉ các-bon trong khuôn khổ Công ước khung của Liên hợp quốc về biến đổi khí hậu</w:t>
      </w:r>
      <w:r w:rsidR="00A95145" w:rsidRPr="00AE2F99">
        <w:t>.</w:t>
      </w:r>
    </w:p>
    <w:p w14:paraId="0851229D" w14:textId="1A945220" w:rsidR="008211EE" w:rsidRPr="00AE2F99" w:rsidRDefault="008211EE" w:rsidP="00006EF9">
      <w:pPr>
        <w:widowControl w:val="0"/>
        <w:spacing w:before="120" w:line="360" w:lineRule="exact"/>
      </w:pPr>
      <w:r w:rsidRPr="00AE2F99">
        <w:t xml:space="preserve">a) Trong thời hạn </w:t>
      </w:r>
      <w:r w:rsidR="008841D7" w:rsidRPr="00AE2F99">
        <w:t>năm (</w:t>
      </w:r>
      <w:r w:rsidRPr="00AE2F99">
        <w:t>05</w:t>
      </w:r>
      <w:r w:rsidR="008841D7" w:rsidRPr="00AE2F99">
        <w:t>)</w:t>
      </w:r>
      <w:r w:rsidRPr="00AE2F99">
        <w:t xml:space="preserve"> ngày làm việc, kể từ ngày nhận được hồ sơ đề nghị, Bộ Tài nguyên và Môi trường gửi văn bản cho tổ chức, cá nhân để thông báo về một trong các trường hợp: chấp nhận hồ sơ hợp lệ; yêu cầu bổ sung, hoàn thiện hồ sơ hoặc từ chối nếu hồ sơ không hợp lệ. Thời hạn bổ sung, hoàn thiện hồ </w:t>
      </w:r>
      <w:r w:rsidRPr="00AE2F99">
        <w:lastRenderedPageBreak/>
        <w:t>sơ đề nghị là không quá</w:t>
      </w:r>
      <w:r w:rsidR="008841D7" w:rsidRPr="00AE2F99">
        <w:t xml:space="preserve"> ba mươi (</w:t>
      </w:r>
      <w:r w:rsidRPr="00AE2F99">
        <w:t>30</w:t>
      </w:r>
      <w:r w:rsidR="008841D7" w:rsidRPr="00AE2F99">
        <w:t>)</w:t>
      </w:r>
      <w:r w:rsidRPr="00AE2F99">
        <w:t xml:space="preserve"> ngày, kể từ ngày có thông báo bằng văn bản về việc yêu cầu bổ sung, hoàn thiện hồ sơ;</w:t>
      </w:r>
    </w:p>
    <w:p w14:paraId="2BA99650" w14:textId="61213A08" w:rsidR="008211EE" w:rsidRPr="00AE2F99" w:rsidRDefault="008211EE" w:rsidP="00006EF9">
      <w:pPr>
        <w:widowControl w:val="0"/>
        <w:spacing w:before="120" w:line="360" w:lineRule="exact"/>
      </w:pPr>
      <w:r w:rsidRPr="00AE2F99">
        <w:t>b) Trong thời hạn</w:t>
      </w:r>
      <w:r w:rsidR="008841D7" w:rsidRPr="00AE2F99">
        <w:t xml:space="preserve"> ba mươi</w:t>
      </w:r>
      <w:r w:rsidRPr="00AE2F99">
        <w:t xml:space="preserve"> </w:t>
      </w:r>
      <w:r w:rsidR="008841D7" w:rsidRPr="00AE2F99">
        <w:t>(</w:t>
      </w:r>
      <w:r w:rsidRPr="00AE2F99">
        <w:t>30</w:t>
      </w:r>
      <w:r w:rsidR="008841D7" w:rsidRPr="00AE2F99">
        <w:t>)</w:t>
      </w:r>
      <w:r w:rsidRPr="00AE2F99">
        <w:t xml:space="preserve"> ngày làm việc, kể từ ngày nhận được hồ sơ đề nghị hợp lệ, Bộ Tài nguyên và Môi trường tổ chức đánh giá hồ sơ đề nghị chấp thuận </w:t>
      </w:r>
      <w:r w:rsidR="00A95145" w:rsidRPr="00AE2F99">
        <w:t xml:space="preserve">chương trình, </w:t>
      </w:r>
      <w:r w:rsidRPr="00AE2F99">
        <w:t xml:space="preserve">dự án thông qua việc lấy ý kiến cơ quan có liên quan. Cơ quan được lấy ý kiến có trách nhiệm trả lời bằng văn bản trong thời hạn tối đa </w:t>
      </w:r>
      <w:r w:rsidR="008841D7" w:rsidRPr="00AE2F99">
        <w:t>bảy (</w:t>
      </w:r>
      <w:r w:rsidRPr="00AE2F99">
        <w:t>07</w:t>
      </w:r>
      <w:r w:rsidR="008841D7" w:rsidRPr="00AE2F99">
        <w:t>)</w:t>
      </w:r>
      <w:r w:rsidRPr="00AE2F99">
        <w:t xml:space="preserve"> ngày làm việc, kể từ ngày nhận được văn bản lấy ý kiến kèm theo hồ sơ;</w:t>
      </w:r>
    </w:p>
    <w:p w14:paraId="23F83429" w14:textId="2D10CB4E" w:rsidR="008211EE" w:rsidRPr="00AE2F99" w:rsidRDefault="008211EE" w:rsidP="00006EF9">
      <w:pPr>
        <w:widowControl w:val="0"/>
        <w:spacing w:before="120" w:line="360" w:lineRule="exact"/>
      </w:pPr>
      <w:r w:rsidRPr="00AE2F99">
        <w:t xml:space="preserve">c) Trong thời hạn </w:t>
      </w:r>
      <w:r w:rsidR="008841D7" w:rsidRPr="00AE2F99">
        <w:t>ba (</w:t>
      </w:r>
      <w:r w:rsidRPr="00AE2F99">
        <w:t>03</w:t>
      </w:r>
      <w:r w:rsidR="008841D7" w:rsidRPr="00AE2F99">
        <w:t>)</w:t>
      </w:r>
      <w:r w:rsidRPr="00AE2F99">
        <w:t xml:space="preserve"> ngày làm việc, kể từ ngày có kết quả đánh giá, Bộ trưởng Bộ Tài ng</w:t>
      </w:r>
      <w:r w:rsidR="00554382">
        <w:t>u</w:t>
      </w:r>
      <w:r w:rsidRPr="00AE2F99">
        <w:t xml:space="preserve">yên và Môi trường xem xét, quyết định chấp thuận </w:t>
      </w:r>
      <w:r w:rsidR="00A95145" w:rsidRPr="00AE2F99">
        <w:t xml:space="preserve">chương trình, </w:t>
      </w:r>
      <w:r w:rsidRPr="00AE2F99">
        <w:t>dự án</w:t>
      </w:r>
      <w:r w:rsidR="00554382">
        <w:t>;</w:t>
      </w:r>
      <w:r w:rsidRPr="00AE2F99">
        <w:t xml:space="preserve"> </w:t>
      </w:r>
      <w:r w:rsidR="00554382">
        <w:t>t</w:t>
      </w:r>
      <w:r w:rsidRPr="00AE2F99">
        <w:t xml:space="preserve">rường hợp </w:t>
      </w:r>
      <w:r w:rsidR="00554382">
        <w:t>không được</w:t>
      </w:r>
      <w:r w:rsidRPr="00AE2F99">
        <w:t xml:space="preserve"> chấp thuận</w:t>
      </w:r>
      <w:r w:rsidR="00A95145" w:rsidRPr="00AE2F99">
        <w:t xml:space="preserve"> chương trình,</w:t>
      </w:r>
      <w:r w:rsidRPr="00AE2F99">
        <w:t xml:space="preserve"> dự án, Bộ Tài nguyên và Môi trường thông báo bằng văn bản cho tổ chức, cá nhân đề nghị</w:t>
      </w:r>
      <w:r w:rsidR="00554382">
        <w:t xml:space="preserve"> và</w:t>
      </w:r>
      <w:r w:rsidRPr="00AE2F99">
        <w:t xml:space="preserve"> nêu rõ lý do.</w:t>
      </w:r>
    </w:p>
    <w:p w14:paraId="03F5CC1C" w14:textId="1532DE2A" w:rsidR="008211EE" w:rsidRPr="00425FD8" w:rsidRDefault="00A4702D" w:rsidP="00006EF9">
      <w:pPr>
        <w:widowControl w:val="0"/>
        <w:spacing w:before="120" w:line="360" w:lineRule="exact"/>
        <w:rPr>
          <w:spacing w:val="2"/>
        </w:rPr>
      </w:pPr>
      <w:r w:rsidRPr="00425FD8">
        <w:rPr>
          <w:spacing w:val="2"/>
        </w:rPr>
        <w:t>4</w:t>
      </w:r>
      <w:r w:rsidR="008211EE" w:rsidRPr="00425FD8">
        <w:rPr>
          <w:spacing w:val="2"/>
        </w:rPr>
        <w:t xml:space="preserve">. Bộ trưởng Bộ Tài nguyên và Môi trường quy định về tổ chức đánh giá </w:t>
      </w:r>
      <w:r w:rsidR="00A95145" w:rsidRPr="00425FD8">
        <w:rPr>
          <w:spacing w:val="2"/>
        </w:rPr>
        <w:t xml:space="preserve">chương trình, </w:t>
      </w:r>
      <w:r w:rsidR="008211EE" w:rsidRPr="00425FD8">
        <w:rPr>
          <w:spacing w:val="2"/>
        </w:rPr>
        <w:t>dự án</w:t>
      </w:r>
      <w:r w:rsidR="00FD638B" w:rsidRPr="00425FD8">
        <w:rPr>
          <w:spacing w:val="2"/>
        </w:rPr>
        <w:t xml:space="preserve"> theo cơ chế trao đổi, bù trừ tín chỉ các-bon trong khuôn khổ Công ước khung của Liên hợp quốc về biến đổi khí hậu</w:t>
      </w:r>
      <w:r w:rsidR="008211EE" w:rsidRPr="00425FD8">
        <w:rPr>
          <w:spacing w:val="2"/>
        </w:rPr>
        <w:t>, chỉ định đơn vị trực thuộc làm cơ quan thường trực đánh giá và quy định cụ thể về nhiệm vụ của cơ quan này.</w:t>
      </w:r>
    </w:p>
    <w:p w14:paraId="1A72812C" w14:textId="6E568472" w:rsidR="006045D4" w:rsidRPr="00AE2F99" w:rsidRDefault="00A4702D" w:rsidP="00006EF9">
      <w:pPr>
        <w:widowControl w:val="0"/>
        <w:spacing w:before="120" w:line="360" w:lineRule="exact"/>
      </w:pPr>
      <w:r w:rsidRPr="00AE2F99">
        <w:t>5</w:t>
      </w:r>
      <w:r w:rsidR="00B80CC6" w:rsidRPr="00AE2F99">
        <w:t xml:space="preserve">. </w:t>
      </w:r>
      <w:r w:rsidR="00FD638B" w:rsidRPr="00AE2F99">
        <w:t xml:space="preserve">Đối tượng quy định tại khoản </w:t>
      </w:r>
      <w:r w:rsidR="008841D7" w:rsidRPr="00AE2F99">
        <w:t>1</w:t>
      </w:r>
      <w:r w:rsidR="00FD638B" w:rsidRPr="00AE2F99">
        <w:t xml:space="preserve"> Điều này </w:t>
      </w:r>
      <w:r w:rsidR="008211EE" w:rsidRPr="00AE2F99">
        <w:t xml:space="preserve">thực hiện </w:t>
      </w:r>
      <w:r w:rsidR="00A95145" w:rsidRPr="00AE2F99">
        <w:t xml:space="preserve">chương trình, </w:t>
      </w:r>
      <w:r w:rsidR="008211EE" w:rsidRPr="00AE2F99">
        <w:t>dự án theo cơ</w:t>
      </w:r>
      <w:r w:rsidR="00103DF2">
        <w:t xml:space="preserve"> chế</w:t>
      </w:r>
      <w:r w:rsidR="008211EE" w:rsidRPr="00AE2F99">
        <w:t xml:space="preserve"> trao đổi, bù trừ tín chỉ các-bon ngoài khuôn khổ Công ước khung của Liên hợp quốc về biến đổi khí hậu trên lãnh thổ Việt Nam có trách nhiệm</w:t>
      </w:r>
      <w:r w:rsidR="006045D4" w:rsidRPr="00AE2F99">
        <w:t>:</w:t>
      </w:r>
    </w:p>
    <w:p w14:paraId="15078951" w14:textId="40EAE055" w:rsidR="00E44D9F" w:rsidRDefault="00A95145" w:rsidP="00006EF9">
      <w:pPr>
        <w:widowControl w:val="0"/>
        <w:spacing w:before="120" w:line="360" w:lineRule="exact"/>
      </w:pPr>
      <w:r w:rsidRPr="00AE2F99">
        <w:t>a)</w:t>
      </w:r>
      <w:r w:rsidR="008211EE" w:rsidRPr="00AE2F99">
        <w:t xml:space="preserve"> </w:t>
      </w:r>
      <w:r w:rsidR="00E44D9F">
        <w:t xml:space="preserve">Khi đăng ký chương trình, dự án theo </w:t>
      </w:r>
      <w:r w:rsidR="00E44D9F" w:rsidRPr="00AE2F99">
        <w:t>cơ trao đổi, bù trừ tín chỉ các-bon</w:t>
      </w:r>
      <w:r w:rsidR="00E44D9F">
        <w:t xml:space="preserve"> phải gửi </w:t>
      </w:r>
      <w:r w:rsidR="00E44D9F" w:rsidRPr="00AE2F99">
        <w:t xml:space="preserve">thông tin </w:t>
      </w:r>
      <w:r w:rsidR="00E44D9F">
        <w:t>đăng ký về</w:t>
      </w:r>
      <w:r w:rsidR="00E44D9F" w:rsidRPr="00AE2F99">
        <w:t xml:space="preserve"> Bộ Tài nguyên và Môi trường </w:t>
      </w:r>
      <w:r w:rsidR="00E44D9F">
        <w:t>theo m</w:t>
      </w:r>
      <w:r w:rsidR="00E44D9F" w:rsidRPr="00AE2F99">
        <w:t>ẫu</w:t>
      </w:r>
      <w:r w:rsidR="00E44D9F">
        <w:t xml:space="preserve"> số</w:t>
      </w:r>
      <w:r w:rsidR="00E44D9F" w:rsidRPr="00AE2F99">
        <w:t xml:space="preserve"> 0</w:t>
      </w:r>
      <w:r w:rsidR="00C85DB4">
        <w:t>3</w:t>
      </w:r>
      <w:r w:rsidR="00E44D9F" w:rsidRPr="00AE2F99">
        <w:t xml:space="preserve"> Phụ lục V </w:t>
      </w:r>
      <w:r w:rsidR="00E44D9F">
        <w:t xml:space="preserve">ban hành </w:t>
      </w:r>
      <w:r w:rsidR="00E44D9F" w:rsidRPr="00AE2F99">
        <w:t>kèm theo Nghị định này</w:t>
      </w:r>
      <w:r w:rsidR="00E803EB">
        <w:t>;</w:t>
      </w:r>
    </w:p>
    <w:p w14:paraId="397B7381" w14:textId="0DAD04E2" w:rsidR="008211EE" w:rsidRDefault="00A95145" w:rsidP="00006EF9">
      <w:pPr>
        <w:widowControl w:val="0"/>
        <w:spacing w:before="120" w:line="360" w:lineRule="exact"/>
      </w:pPr>
      <w:r w:rsidRPr="00AE2F99">
        <w:t xml:space="preserve">b) </w:t>
      </w:r>
      <w:r w:rsidR="009B2BB2">
        <w:t xml:space="preserve">Trong quá trình triển khai thực hiện chương trình, dự án đăng ký theo </w:t>
      </w:r>
      <w:r w:rsidR="009B2BB2" w:rsidRPr="00AE2F99">
        <w:t>cơ trao đổi, bù trừ tín chỉ các-bon</w:t>
      </w:r>
      <w:r w:rsidR="009B2BB2">
        <w:t xml:space="preserve"> phải đ</w:t>
      </w:r>
      <w:r w:rsidR="008211EE" w:rsidRPr="00AE2F99">
        <w:t>ịnh kỳ</w:t>
      </w:r>
      <w:r w:rsidR="006045D4" w:rsidRPr="00AE2F99">
        <w:t xml:space="preserve"> cung cấp thông tin</w:t>
      </w:r>
      <w:r w:rsidR="008211EE" w:rsidRPr="00AE2F99">
        <w:t xml:space="preserve"> tình hình thực hiện cho Bộ Tài nguyên và Môi trường trước ngày 31 tháng 12 hàng năm theo mẫu</w:t>
      </w:r>
      <w:r w:rsidR="00F92871" w:rsidRPr="00AE2F99">
        <w:t xml:space="preserve"> </w:t>
      </w:r>
      <w:r w:rsidR="009B2BB2">
        <w:t xml:space="preserve">số </w:t>
      </w:r>
      <w:r w:rsidR="00F92871" w:rsidRPr="00AE2F99">
        <w:t>0</w:t>
      </w:r>
      <w:r w:rsidR="00C85DB4">
        <w:t>4</w:t>
      </w:r>
      <w:r w:rsidR="008211EE" w:rsidRPr="00AE2F99">
        <w:t xml:space="preserve"> Phụ lục </w:t>
      </w:r>
      <w:r w:rsidR="008841D7" w:rsidRPr="00AE2F99">
        <w:t>V</w:t>
      </w:r>
      <w:r w:rsidR="008211EE" w:rsidRPr="00AE2F99">
        <w:t xml:space="preserve"> </w:t>
      </w:r>
      <w:r w:rsidR="009B2BB2">
        <w:t xml:space="preserve">ban hành </w:t>
      </w:r>
      <w:r w:rsidR="008211EE" w:rsidRPr="00AE2F99">
        <w:t>kèm theo Nghị định này.</w:t>
      </w:r>
    </w:p>
    <w:p w14:paraId="62C4CCFA" w14:textId="5FD3B0F2" w:rsidR="00103DF2" w:rsidRDefault="00103DF2" w:rsidP="00006EF9">
      <w:pPr>
        <w:widowControl w:val="0"/>
        <w:spacing w:before="120" w:line="360" w:lineRule="exact"/>
      </w:pPr>
      <w:r>
        <w:rPr>
          <w:szCs w:val="28"/>
        </w:rPr>
        <w:t xml:space="preserve">6. Bộ Tài nguyên và Môi trường có ý kiến bằng văn bản đối với việc đề xuất thực hiện các chương trình, dự án tham gia cơ chế trao đổi, bù trừ tín chỉ các-bon </w:t>
      </w:r>
      <w:r w:rsidRPr="00AE2F99">
        <w:t>ngoài khuôn khổ Công ước khung của Liên hợp quốc về biến đổi khí hậu trên lãnh thổ Việt Nam</w:t>
      </w:r>
      <w:r>
        <w:rPr>
          <w:szCs w:val="28"/>
        </w:rPr>
        <w:t xml:space="preserve"> bảo đảm các mục tiêu quốc gia về giảm nhẹ phát thải khí nhà kính và các điều ước quốc tế mà Việt Nam là thành viên.</w:t>
      </w:r>
    </w:p>
    <w:p w14:paraId="15ECFE02" w14:textId="2FBDA7A6" w:rsidR="008952A8" w:rsidRPr="00AE2F99" w:rsidRDefault="006B4237" w:rsidP="00DA2EDA">
      <w:pPr>
        <w:pStyle w:val="Heading2"/>
      </w:pPr>
      <w:r w:rsidRPr="00AE2F99">
        <w:t>T</w:t>
      </w:r>
      <w:r w:rsidR="008952A8" w:rsidRPr="00AE2F99">
        <w:t>rách nhiệm phát triển thị trường các-bon</w:t>
      </w:r>
      <w:r w:rsidR="003419D3" w:rsidRPr="00AE2F99">
        <w:t xml:space="preserve"> trong nước</w:t>
      </w:r>
    </w:p>
    <w:p w14:paraId="1845F1E3" w14:textId="7426F662" w:rsidR="004B6A18" w:rsidRPr="00AE2F99" w:rsidRDefault="006B4237" w:rsidP="00006EF9">
      <w:pPr>
        <w:widowControl w:val="0"/>
        <w:spacing w:before="120" w:line="360" w:lineRule="exact"/>
        <w:rPr>
          <w:szCs w:val="28"/>
        </w:rPr>
      </w:pPr>
      <w:r w:rsidRPr="00AE2F99">
        <w:rPr>
          <w:szCs w:val="28"/>
        </w:rPr>
        <w:t>1</w:t>
      </w:r>
      <w:r w:rsidR="004B6A18" w:rsidRPr="00AE2F99">
        <w:rPr>
          <w:szCs w:val="28"/>
        </w:rPr>
        <w:t xml:space="preserve">. Bộ Tài nguyên và Môi trường quy định các hoạt động kết nối sàn giao dịch tín chỉ các-bon trong nước với </w:t>
      </w:r>
      <w:r w:rsidR="0045161F" w:rsidRPr="00AE2F99">
        <w:rPr>
          <w:szCs w:val="28"/>
        </w:rPr>
        <w:t>thị trường</w:t>
      </w:r>
      <w:r w:rsidR="004B6A18" w:rsidRPr="00AE2F99">
        <w:rPr>
          <w:szCs w:val="28"/>
        </w:rPr>
        <w:t xml:space="preserve"> tín chỉ các-bon khu vực và thế giới;</w:t>
      </w:r>
      <w:r w:rsidR="003419D3" w:rsidRPr="00AE2F99">
        <w:rPr>
          <w:szCs w:val="28"/>
        </w:rPr>
        <w:t xml:space="preserve"> quy định thực hiện các cơ chế trao đổi, bù trừ tín chỉ các-bon;</w:t>
      </w:r>
      <w:r w:rsidR="004B6A18" w:rsidRPr="00AE2F99">
        <w:rPr>
          <w:szCs w:val="28"/>
        </w:rPr>
        <w:t xml:space="preserve"> thực hiện các hoạt động tăng cường năng lực cho các đối tượng tham gia thị trường các-bon.</w:t>
      </w:r>
    </w:p>
    <w:p w14:paraId="6D605988" w14:textId="74DD1AE1" w:rsidR="00C3465E" w:rsidRPr="00042087" w:rsidRDefault="006B4237" w:rsidP="00006EF9">
      <w:pPr>
        <w:widowControl w:val="0"/>
        <w:spacing w:before="120" w:line="360" w:lineRule="exact"/>
        <w:rPr>
          <w:szCs w:val="28"/>
        </w:rPr>
      </w:pPr>
      <w:r w:rsidRPr="00AE2F99">
        <w:rPr>
          <w:szCs w:val="28"/>
        </w:rPr>
        <w:lastRenderedPageBreak/>
        <w:t>2</w:t>
      </w:r>
      <w:r w:rsidR="00FC5107" w:rsidRPr="00AE2F99">
        <w:rPr>
          <w:szCs w:val="28"/>
        </w:rPr>
        <w:t xml:space="preserve">. Bộ Tài chính </w:t>
      </w:r>
      <w:r w:rsidR="00CE259F" w:rsidRPr="00AE2F99">
        <w:rPr>
          <w:bCs/>
          <w:iCs/>
          <w:szCs w:val="28"/>
        </w:rPr>
        <w:t>chủ trì, phối hợp với Bộ Tài nguyên và Môi trường thành lập</w:t>
      </w:r>
      <w:r w:rsidR="0045161F" w:rsidRPr="00AE2F99">
        <w:rPr>
          <w:bCs/>
          <w:iCs/>
          <w:szCs w:val="28"/>
        </w:rPr>
        <w:t>, vận hành</w:t>
      </w:r>
      <w:r w:rsidR="00CE259F" w:rsidRPr="00AE2F99">
        <w:rPr>
          <w:bCs/>
          <w:iCs/>
          <w:szCs w:val="28"/>
        </w:rPr>
        <w:t xml:space="preserve"> </w:t>
      </w:r>
      <w:r w:rsidR="003A6A71">
        <w:rPr>
          <w:bCs/>
          <w:iCs/>
          <w:szCs w:val="28"/>
        </w:rPr>
        <w:t xml:space="preserve">thí điểm và vận hành chính thức </w:t>
      </w:r>
      <w:r w:rsidR="00CE259F" w:rsidRPr="00AE2F99">
        <w:rPr>
          <w:bCs/>
          <w:iCs/>
          <w:szCs w:val="28"/>
        </w:rPr>
        <w:t>sàn giao dịch tín chỉ các-bon</w:t>
      </w:r>
      <w:r w:rsidR="00267D33" w:rsidRPr="00AE2F99">
        <w:rPr>
          <w:bCs/>
          <w:iCs/>
          <w:szCs w:val="28"/>
        </w:rPr>
        <w:t xml:space="preserve"> phục vụ quản lý và theo dõi, giám sát thị </w:t>
      </w:r>
      <w:r w:rsidR="00267D33" w:rsidRPr="00042087">
        <w:rPr>
          <w:bCs/>
          <w:iCs/>
          <w:szCs w:val="28"/>
        </w:rPr>
        <w:t>trường các-bon</w:t>
      </w:r>
      <w:r w:rsidR="00CE259F" w:rsidRPr="00042087">
        <w:rPr>
          <w:bCs/>
          <w:iCs/>
          <w:szCs w:val="28"/>
        </w:rPr>
        <w:t>;</w:t>
      </w:r>
      <w:r w:rsidR="00CE259F" w:rsidRPr="00042087">
        <w:rPr>
          <w:szCs w:val="28"/>
        </w:rPr>
        <w:t xml:space="preserve"> </w:t>
      </w:r>
      <w:r w:rsidR="00FC5107" w:rsidRPr="00042087">
        <w:rPr>
          <w:szCs w:val="28"/>
        </w:rPr>
        <w:t xml:space="preserve">quy định lệ phí </w:t>
      </w:r>
      <w:r w:rsidR="0045161F" w:rsidRPr="00042087">
        <w:rPr>
          <w:szCs w:val="28"/>
        </w:rPr>
        <w:t>giao dịch trên sàn giao dịch</w:t>
      </w:r>
      <w:r w:rsidR="00CE259F" w:rsidRPr="00042087">
        <w:rPr>
          <w:szCs w:val="28"/>
        </w:rPr>
        <w:t xml:space="preserve"> tín chỉ các-bon</w:t>
      </w:r>
      <w:r w:rsidR="00FC5107" w:rsidRPr="00042087">
        <w:rPr>
          <w:szCs w:val="28"/>
        </w:rPr>
        <w:t>.</w:t>
      </w:r>
    </w:p>
    <w:p w14:paraId="5DE879F9" w14:textId="1A409117" w:rsidR="00137BD0" w:rsidRDefault="006B4237" w:rsidP="00006EF9">
      <w:pPr>
        <w:widowControl w:val="0"/>
        <w:spacing w:before="120" w:line="360" w:lineRule="exact"/>
        <w:rPr>
          <w:szCs w:val="28"/>
        </w:rPr>
      </w:pPr>
      <w:r w:rsidRPr="00AE2F99">
        <w:rPr>
          <w:szCs w:val="28"/>
        </w:rPr>
        <w:t>3</w:t>
      </w:r>
      <w:r w:rsidR="00137BD0" w:rsidRPr="00AE2F99">
        <w:rPr>
          <w:szCs w:val="28"/>
        </w:rPr>
        <w:t>. Các Bộ, cơ quan ngang Bộ, Ủy ban nhân dân tỉnh, thành phố trực thuộc Trung ương có trách nhiệm phối hợp với Bộ Tài nguyên và Môi trường thực hiện các hoạt động thúc đẩy việc phát triển thị trường các-bon; tổ chức phổ biến, tuyên truyền trên các phương tiện thông tin đại chúng để nâng cao nhận thức của cộng đồng về thị trường các-bon.</w:t>
      </w:r>
    </w:p>
    <w:p w14:paraId="3A0ADAB3" w14:textId="77777777" w:rsidR="00B973A1" w:rsidRPr="00E165F9" w:rsidRDefault="00B973A1" w:rsidP="00E165F9">
      <w:pPr>
        <w:widowControl w:val="0"/>
        <w:spacing w:after="0" w:line="240" w:lineRule="auto"/>
        <w:rPr>
          <w:sz w:val="20"/>
          <w:szCs w:val="28"/>
        </w:rPr>
      </w:pPr>
    </w:p>
    <w:p w14:paraId="2C3A67D5" w14:textId="345BBC70" w:rsidR="00425FD8" w:rsidRDefault="00EF0575" w:rsidP="00A37B0C">
      <w:pPr>
        <w:pStyle w:val="Heading1"/>
      </w:pPr>
      <w:r w:rsidRPr="00AE2F99">
        <w:t>Chương III</w:t>
      </w:r>
      <w:r w:rsidR="009A323A" w:rsidRPr="00AE2F99">
        <w:t xml:space="preserve">. </w:t>
      </w:r>
    </w:p>
    <w:p w14:paraId="3A841494" w14:textId="4318DF46" w:rsidR="00EF0575" w:rsidRPr="00AE2F99" w:rsidRDefault="00EF0575" w:rsidP="00A37B0C">
      <w:pPr>
        <w:pStyle w:val="Heading1"/>
      </w:pPr>
      <w:r w:rsidRPr="00AE2F99">
        <w:t>BẢO VỆ TẦNG Ô-DÔN</w:t>
      </w:r>
    </w:p>
    <w:p w14:paraId="3C55C06B" w14:textId="065D1B45" w:rsidR="00775B12" w:rsidRPr="00AE2F99" w:rsidRDefault="00775B12" w:rsidP="00DA2EDA">
      <w:pPr>
        <w:pStyle w:val="Heading2"/>
      </w:pPr>
      <w:r w:rsidRPr="00AE2F99">
        <w:t>Các chất làm suy giảm tầng ô-dôn được kiểm soát và lộ trình quản lý, loại trừ các chất làm suy giảm tầng ô-dôn được kiểm soát</w:t>
      </w:r>
    </w:p>
    <w:p w14:paraId="472DA042" w14:textId="77777777" w:rsidR="006D1524" w:rsidRDefault="006D1524" w:rsidP="00006EF9">
      <w:pPr>
        <w:widowControl w:val="0"/>
        <w:spacing w:before="120" w:line="360" w:lineRule="exact"/>
      </w:pPr>
      <w:r>
        <w:t>1. Các chất làm suy giảm tầng ô-dôn được kiểm soát bao gồm:</w:t>
      </w:r>
    </w:p>
    <w:p w14:paraId="3C69E575" w14:textId="77777777" w:rsidR="006D1524" w:rsidRDefault="006D1524" w:rsidP="00E165F9">
      <w:pPr>
        <w:widowControl w:val="0"/>
        <w:spacing w:before="80" w:after="60" w:line="360" w:lineRule="exact"/>
      </w:pPr>
      <w:r>
        <w:t xml:space="preserve">a) Bromochloromethane; </w:t>
      </w:r>
    </w:p>
    <w:p w14:paraId="45949F68" w14:textId="77777777" w:rsidR="006D1524" w:rsidRDefault="006D1524" w:rsidP="00E165F9">
      <w:pPr>
        <w:widowControl w:val="0"/>
        <w:spacing w:before="80" w:after="60" w:line="360" w:lineRule="exact"/>
      </w:pPr>
      <w:r>
        <w:t>b) Carbon tetrachloride (sau đây gọi tắt là CTC);</w:t>
      </w:r>
    </w:p>
    <w:p w14:paraId="71B433D1" w14:textId="77777777" w:rsidR="006D1524" w:rsidRDefault="006D1524" w:rsidP="00E165F9">
      <w:pPr>
        <w:widowControl w:val="0"/>
        <w:spacing w:before="80" w:after="60" w:line="360" w:lineRule="exact"/>
      </w:pPr>
      <w:r>
        <w:t>c) Chlorofluorocarbon (sau đây gọi tắt là CFC);</w:t>
      </w:r>
    </w:p>
    <w:p w14:paraId="2934CD5E" w14:textId="77777777" w:rsidR="006D1524" w:rsidRDefault="006D1524" w:rsidP="00E165F9">
      <w:pPr>
        <w:widowControl w:val="0"/>
        <w:spacing w:before="80" w:after="60" w:line="360" w:lineRule="exact"/>
      </w:pPr>
      <w:r>
        <w:t>d) Halon;</w:t>
      </w:r>
    </w:p>
    <w:p w14:paraId="69B74D1D" w14:textId="77777777" w:rsidR="006D1524" w:rsidRDefault="006D1524" w:rsidP="00E165F9">
      <w:pPr>
        <w:widowControl w:val="0"/>
        <w:spacing w:before="80" w:after="60" w:line="360" w:lineRule="exact"/>
      </w:pPr>
      <w:r>
        <w:t>đ) Hydrobromofluorocarbon (sau đây gọi tắt là HBFC);</w:t>
      </w:r>
    </w:p>
    <w:p w14:paraId="381633B1" w14:textId="77777777" w:rsidR="006D1524" w:rsidRDefault="006D1524" w:rsidP="00E165F9">
      <w:pPr>
        <w:widowControl w:val="0"/>
        <w:spacing w:before="80" w:after="60" w:line="360" w:lineRule="exact"/>
      </w:pPr>
      <w:r>
        <w:t>e) Hydrochlorofluorocarbon (sau đây gọi tắt là HCFC);</w:t>
      </w:r>
    </w:p>
    <w:p w14:paraId="46C9E531" w14:textId="77777777" w:rsidR="006D1524" w:rsidRDefault="006D1524" w:rsidP="00E165F9">
      <w:pPr>
        <w:widowControl w:val="0"/>
        <w:spacing w:before="80" w:after="60" w:line="360" w:lineRule="exact"/>
      </w:pPr>
      <w:r>
        <w:t>g) Methyl bromide;</w:t>
      </w:r>
    </w:p>
    <w:p w14:paraId="4A6A651D" w14:textId="77777777" w:rsidR="006D1524" w:rsidRDefault="006D1524" w:rsidP="00E165F9">
      <w:pPr>
        <w:widowControl w:val="0"/>
        <w:spacing w:before="80" w:after="60" w:line="360" w:lineRule="exact"/>
      </w:pPr>
      <w:r>
        <w:t xml:space="preserve">h) Methyl chloroform. </w:t>
      </w:r>
    </w:p>
    <w:p w14:paraId="6EB5DAFB" w14:textId="77777777" w:rsidR="006D1524" w:rsidRDefault="006D1524" w:rsidP="00006EF9">
      <w:pPr>
        <w:widowControl w:val="0"/>
        <w:spacing w:before="120" w:line="360" w:lineRule="exact"/>
      </w:pPr>
      <w:r>
        <w:t xml:space="preserve">2. Lộ trình quản lý, loại trừ các chất HCFC theo giai đoạn như sau: </w:t>
      </w:r>
    </w:p>
    <w:p w14:paraId="519EBA08" w14:textId="65B7ADBE" w:rsidR="006D1524" w:rsidRDefault="006D1524" w:rsidP="00006EF9">
      <w:pPr>
        <w:widowControl w:val="0"/>
        <w:spacing w:before="120" w:line="360" w:lineRule="exact"/>
      </w:pPr>
      <w:r>
        <w:t xml:space="preserve">a) Giai đoạn từ ngày 01 tháng 01 năm 2022 đến hết ngày 31 tháng 12 năm 2024: </w:t>
      </w:r>
      <w:r w:rsidR="00B94B43">
        <w:t>t</w:t>
      </w:r>
      <w:r>
        <w:t>ổng lượng tiêu thụ quốc gia không vượt quá 2.600 tấn/năm;</w:t>
      </w:r>
    </w:p>
    <w:p w14:paraId="51539FA5" w14:textId="52912DE2" w:rsidR="006D1524" w:rsidRDefault="006D1524" w:rsidP="00006EF9">
      <w:pPr>
        <w:widowControl w:val="0"/>
        <w:spacing w:before="120" w:line="360" w:lineRule="exact"/>
      </w:pPr>
      <w:r>
        <w:t xml:space="preserve">b) Giai đoạn từ ngày 01 tháng 01 năm 2025 đến </w:t>
      </w:r>
      <w:r w:rsidR="00B94B43">
        <w:t>hết ngày 31 tháng 12 năm 2029: t</w:t>
      </w:r>
      <w:r>
        <w:t xml:space="preserve">ổng lượng tiêu thụ quốc gia không vượt quá 1.300 tấn/năm; </w:t>
      </w:r>
    </w:p>
    <w:p w14:paraId="10205583" w14:textId="393677AF" w:rsidR="006D1524" w:rsidRDefault="006D1524" w:rsidP="00006EF9">
      <w:pPr>
        <w:widowControl w:val="0"/>
        <w:spacing w:before="120" w:line="360" w:lineRule="exact"/>
      </w:pPr>
      <w:r>
        <w:t xml:space="preserve">c) Giai đoạn từ ngày 01 tháng 01 năm 2030 đến </w:t>
      </w:r>
      <w:r w:rsidR="00B94B43">
        <w:t>hết ngày 31 tháng 12 năm 2039: t</w:t>
      </w:r>
      <w:r>
        <w:t xml:space="preserve">ổng lượng tiêu thụ quốc gia không vượt quá </w:t>
      </w:r>
      <w:r w:rsidRPr="006D1524">
        <w:t xml:space="preserve">lượng trung bình </w:t>
      </w:r>
      <w:r>
        <w:t xml:space="preserve">100 tấn/năm; </w:t>
      </w:r>
    </w:p>
    <w:p w14:paraId="437D2A87" w14:textId="269A2B78" w:rsidR="006D1524" w:rsidRDefault="006D1524" w:rsidP="00006EF9">
      <w:pPr>
        <w:widowControl w:val="0"/>
        <w:spacing w:before="120" w:line="360" w:lineRule="exact"/>
      </w:pPr>
      <w:r>
        <w:t>d) Từ ngày 01 tháng 01 năm 2040: Cấm nhập khẩu và xuất khẩu các chất HCFC.</w:t>
      </w:r>
    </w:p>
    <w:p w14:paraId="33D54FC4" w14:textId="77777777" w:rsidR="006D1524" w:rsidRDefault="006D1524" w:rsidP="00006EF9">
      <w:pPr>
        <w:widowControl w:val="0"/>
        <w:spacing w:before="120" w:line="360" w:lineRule="exact"/>
      </w:pPr>
      <w:r>
        <w:t xml:space="preserve">3. Tổng lượng tiêu thụ quốc gia các chất HCFC được xác định trên cơ sở lượng các chất HCFC nhập khẩu trừ (-) lượng các chất HCFC được xuất khẩu. </w:t>
      </w:r>
    </w:p>
    <w:p w14:paraId="1961DA10" w14:textId="7D5D7AD3" w:rsidR="006D1524" w:rsidRDefault="006D1524" w:rsidP="00006EF9">
      <w:pPr>
        <w:widowControl w:val="0"/>
        <w:spacing w:before="120" w:line="360" w:lineRule="exact"/>
      </w:pPr>
      <w:r>
        <w:lastRenderedPageBreak/>
        <w:t xml:space="preserve">4. Chất Methyl </w:t>
      </w:r>
      <w:r w:rsidR="006A1B64">
        <w:t>b</w:t>
      </w:r>
      <w:r>
        <w:t>romide chỉ được nhập khẩu cho mục đích khử trùng và kiểm dịch hàng xuất khẩu.</w:t>
      </w:r>
    </w:p>
    <w:p w14:paraId="59F752B4" w14:textId="77777777" w:rsidR="006D1524" w:rsidRDefault="006D1524" w:rsidP="00006EF9">
      <w:pPr>
        <w:widowControl w:val="0"/>
        <w:spacing w:before="120" w:line="360" w:lineRule="exact"/>
      </w:pPr>
      <w:r>
        <w:t xml:space="preserve">5. Các hành vi bị cấm theo quy định tại khoản 11 Điều 6 Luật Bảo vệ môi trường bao gồm: </w:t>
      </w:r>
    </w:p>
    <w:p w14:paraId="002CBAC1" w14:textId="13087F64" w:rsidR="006D1524" w:rsidRDefault="006D1524" w:rsidP="00006EF9">
      <w:pPr>
        <w:widowControl w:val="0"/>
        <w:spacing w:before="120" w:line="360" w:lineRule="exact"/>
      </w:pPr>
      <w:r>
        <w:t xml:space="preserve">a) Nhập khẩu, sử dụng các chất Bromochloromethane, CTC, CFC, Halon, HBFC, Methyl </w:t>
      </w:r>
      <w:r w:rsidR="006A1B64">
        <w:t>c</w:t>
      </w:r>
      <w:r>
        <w:t>hloroform, HCFC 141b;</w:t>
      </w:r>
    </w:p>
    <w:p w14:paraId="4F053F27" w14:textId="77777777" w:rsidR="006D1524" w:rsidRDefault="006D1524" w:rsidP="00006EF9">
      <w:pPr>
        <w:widowControl w:val="0"/>
        <w:spacing w:before="120" w:line="360" w:lineRule="exact"/>
      </w:pPr>
      <w:r>
        <w:t xml:space="preserve">b) Sản xuất tạo ra các chất làm suy giảm tầng ô-dôn quy định tại khoản 1 Điều 19 Nghị định này; </w:t>
      </w:r>
    </w:p>
    <w:p w14:paraId="17548820" w14:textId="77777777" w:rsidR="006D1524" w:rsidRDefault="006D1524" w:rsidP="00006EF9">
      <w:pPr>
        <w:widowControl w:val="0"/>
        <w:spacing w:before="120" w:line="360" w:lineRule="exact"/>
      </w:pPr>
      <w:r>
        <w:t>c) Sản xuất và nhập khẩu HCFC 141b trộn sẵn trong polyol từ ngày 01 tháng 01 năm 2022;</w:t>
      </w:r>
    </w:p>
    <w:p w14:paraId="4FAE77FD" w14:textId="20F6E408" w:rsidR="000A6BFE" w:rsidRPr="00AE2F99" w:rsidRDefault="006D1524" w:rsidP="00006EF9">
      <w:pPr>
        <w:widowControl w:val="0"/>
        <w:spacing w:before="120" w:line="360" w:lineRule="exact"/>
      </w:pPr>
      <w:r>
        <w:t>d) Nhập khẩu, sản xuất điều hòa không khí gia dụng có chứa HCFC 22 từ ngày 01 tháng 01 năm 2022.</w:t>
      </w:r>
      <w:r w:rsidR="000A6BFE">
        <w:t xml:space="preserve"> </w:t>
      </w:r>
    </w:p>
    <w:p w14:paraId="343A4877" w14:textId="77777777" w:rsidR="00775B12" w:rsidRPr="00AE2F99" w:rsidRDefault="00775B12" w:rsidP="00DA2EDA">
      <w:pPr>
        <w:pStyle w:val="Heading2"/>
      </w:pPr>
      <w:r w:rsidRPr="00AE2F99">
        <w:t>Chất gây hiệu ứng nhà kính được kiểm soát và lộ trình quản lý, loại trừ chất gây hiệu ứng nhà kính được kiểm soát</w:t>
      </w:r>
    </w:p>
    <w:p w14:paraId="59B41F96" w14:textId="77777777" w:rsidR="006D1524" w:rsidRDefault="006D1524" w:rsidP="00006EF9">
      <w:pPr>
        <w:widowControl w:val="0"/>
        <w:spacing w:before="120" w:line="360" w:lineRule="exact"/>
      </w:pPr>
      <w:r>
        <w:t>1. Chất gây hiệu ứng nhà kính được kiểm soát là các chất Hydrofluorocarbon (sau đây gọi tắt là HFC).</w:t>
      </w:r>
    </w:p>
    <w:p w14:paraId="6E2CAD6F" w14:textId="77777777" w:rsidR="006D1524" w:rsidRDefault="006D1524" w:rsidP="00006EF9">
      <w:pPr>
        <w:widowControl w:val="0"/>
        <w:spacing w:before="120" w:line="360" w:lineRule="exact"/>
      </w:pPr>
      <w:r>
        <w:t xml:space="preserve">2. Lộ trình quản lý, loại trừ các chất HFC theo giai đoạn như sau: </w:t>
      </w:r>
    </w:p>
    <w:p w14:paraId="43066366" w14:textId="1ABBD90F" w:rsidR="006D1524" w:rsidRDefault="006D1524" w:rsidP="00006EF9">
      <w:pPr>
        <w:widowControl w:val="0"/>
        <w:spacing w:before="120" w:line="360" w:lineRule="exact"/>
      </w:pPr>
      <w:r>
        <w:t xml:space="preserve">a) Giai đoạn từ ngày 01 tháng 01 năm 2024 đến hết ngày 31 tháng 12 năm 2028: </w:t>
      </w:r>
      <w:r w:rsidR="00B94B43">
        <w:t>t</w:t>
      </w:r>
      <w:r>
        <w:t xml:space="preserve">ổng lượng sản xuất và tiêu thụ quốc gia không vượt mức cơ sở quy định tại khoản 3 Điều này; </w:t>
      </w:r>
    </w:p>
    <w:p w14:paraId="6720256E" w14:textId="44E9964A" w:rsidR="006D1524" w:rsidRDefault="006D1524" w:rsidP="00006EF9">
      <w:pPr>
        <w:widowControl w:val="0"/>
        <w:spacing w:before="120" w:line="360" w:lineRule="exact"/>
      </w:pPr>
      <w:r>
        <w:t xml:space="preserve">b) Giai đoạn từ ngày 01 tháng 01 năm 2029 đến </w:t>
      </w:r>
      <w:r w:rsidR="00B94B43">
        <w:t>hết ngày 31 tháng 12 năm 2034: t</w:t>
      </w:r>
      <w:r>
        <w:t>ổng lượng sản xuất và tiêu thụ quốc gia không vượt 90% mức cơ sở quy định tại khoản 3 Điều này;</w:t>
      </w:r>
    </w:p>
    <w:p w14:paraId="5748E3F2" w14:textId="35473F31" w:rsidR="006D1524" w:rsidRDefault="006D1524" w:rsidP="00006EF9">
      <w:pPr>
        <w:widowControl w:val="0"/>
        <w:spacing w:before="120" w:line="360" w:lineRule="exact"/>
      </w:pPr>
      <w:r>
        <w:t xml:space="preserve">c) Giai đoạn từ ngày 01 tháng 01 năm 2035 đến </w:t>
      </w:r>
      <w:r w:rsidR="00B94B43">
        <w:t>hết ngày 31 tháng 12 năm 2039: t</w:t>
      </w:r>
      <w:r>
        <w:t>ổng lượng sản xuất và tiêu thụ quốc gia không vượt 70% mức cơ sở quy định tại khoản 3 Điều này;</w:t>
      </w:r>
    </w:p>
    <w:p w14:paraId="225DA5D7" w14:textId="23DDFF71" w:rsidR="006D1524" w:rsidRDefault="006D1524" w:rsidP="00006EF9">
      <w:pPr>
        <w:widowControl w:val="0"/>
        <w:spacing w:before="120" w:line="360" w:lineRule="exact"/>
      </w:pPr>
      <w:r>
        <w:t xml:space="preserve">d) Giai đoạn từ ngày 01 tháng 01 năm 2040 đến </w:t>
      </w:r>
      <w:r w:rsidR="00B94B43">
        <w:t>hết ngày 31 tháng 12 năm 2044: t</w:t>
      </w:r>
      <w:r>
        <w:t>ổng lượng sản xuất và tiêu thụ quốc gia không vượt 50% mức cơ sở quy định tại khoản 3 Điều này;</w:t>
      </w:r>
    </w:p>
    <w:p w14:paraId="7DAFE44C" w14:textId="085C0FB4" w:rsidR="006D1524" w:rsidRDefault="006D1524" w:rsidP="00006EF9">
      <w:pPr>
        <w:widowControl w:val="0"/>
        <w:spacing w:before="120" w:line="360" w:lineRule="exact"/>
      </w:pPr>
      <w:r>
        <w:t>đ) Từ ngày 01</w:t>
      </w:r>
      <w:r w:rsidR="00B94B43">
        <w:t xml:space="preserve"> tháng 01 năm 2045: t</w:t>
      </w:r>
      <w:r>
        <w:t>ổng lượng sản xuất và tiêu thụ quốc gia không vượt 20% mức cơ sở quy định tại khoản 3 Điều này.</w:t>
      </w:r>
    </w:p>
    <w:p w14:paraId="5FD6247B" w14:textId="77777777" w:rsidR="006D1524" w:rsidRDefault="006D1524" w:rsidP="00006EF9">
      <w:pPr>
        <w:widowControl w:val="0"/>
        <w:spacing w:before="120" w:line="360" w:lineRule="exact"/>
      </w:pPr>
      <w:r>
        <w:t xml:space="preserve">3. Mức sản xuất và tiêu thụ cơ sở các chất HFC </w:t>
      </w:r>
    </w:p>
    <w:p w14:paraId="354259AD" w14:textId="77777777" w:rsidR="006D1524" w:rsidRDefault="006D1524" w:rsidP="00006EF9">
      <w:pPr>
        <w:widowControl w:val="0"/>
        <w:spacing w:before="120" w:line="360" w:lineRule="exact"/>
      </w:pPr>
      <w:r>
        <w:t>a) Mức sản xuất cơ sở các chất HFC được xác định trên cơ sở lượng sản xuất trung bình các chất HFC của các năm 2020, 2021, 2022.</w:t>
      </w:r>
    </w:p>
    <w:p w14:paraId="4D771744" w14:textId="2181FBB9" w:rsidR="006D1524" w:rsidRPr="006D1524" w:rsidRDefault="006D1524" w:rsidP="00006EF9">
      <w:pPr>
        <w:widowControl w:val="0"/>
        <w:spacing w:before="120" w:line="360" w:lineRule="exact"/>
      </w:pPr>
      <w:r>
        <w:t xml:space="preserve">b) Mức tiêu thụ cơ sở các chất HFC được xác định trên cơ sở mức tiêu thụ </w:t>
      </w:r>
      <w:r>
        <w:lastRenderedPageBreak/>
        <w:t>trung bình các chất HFC quy đổi theo lượng CO</w:t>
      </w:r>
      <w:r w:rsidRPr="0078643C">
        <w:rPr>
          <w:vertAlign w:val="subscript"/>
        </w:rPr>
        <w:t>2</w:t>
      </w:r>
      <w:r w:rsidRPr="006D1524">
        <w:t xml:space="preserve"> </w:t>
      </w:r>
      <w:r>
        <w:t>tương đương của các năm 2020, 2021, 2022 cộng (+) với 65% mức tiêu thụ cơ sở các chất HCFC quy đổi theo lượng CO</w:t>
      </w:r>
      <w:r w:rsidRPr="0078643C">
        <w:rPr>
          <w:vertAlign w:val="subscript"/>
        </w:rPr>
        <w:t>2</w:t>
      </w:r>
      <w:r w:rsidRPr="006D1524">
        <w:t xml:space="preserve"> </w:t>
      </w:r>
      <w:r>
        <w:t>tương đương</w:t>
      </w:r>
      <w:r w:rsidR="006A1B64">
        <w:t>. Tổng mức tiêu thụ cơ sở các chất HCFC</w:t>
      </w:r>
      <w:r>
        <w:t xml:space="preserve"> là 5.825.991,5 tấn CO</w:t>
      </w:r>
      <w:r w:rsidRPr="0078643C">
        <w:rPr>
          <w:vertAlign w:val="subscript"/>
        </w:rPr>
        <w:t>2</w:t>
      </w:r>
      <w:r w:rsidR="00B94B43">
        <w:t xml:space="preserve"> tương đương</w:t>
      </w:r>
      <w:r>
        <w:t xml:space="preserve">. </w:t>
      </w:r>
    </w:p>
    <w:p w14:paraId="6CC4683D" w14:textId="77777777" w:rsidR="006D1524" w:rsidRDefault="006D1524" w:rsidP="00006EF9">
      <w:pPr>
        <w:widowControl w:val="0"/>
        <w:spacing w:before="120" w:line="360" w:lineRule="exact"/>
      </w:pPr>
      <w:r>
        <w:t>4. Tổng lượng sản xuất và tiêu thụ quốc gia các chất HFC</w:t>
      </w:r>
    </w:p>
    <w:p w14:paraId="45DFD283" w14:textId="77777777" w:rsidR="006D1524" w:rsidRDefault="006D1524" w:rsidP="00006EF9">
      <w:pPr>
        <w:widowControl w:val="0"/>
        <w:spacing w:before="120" w:line="360" w:lineRule="exact"/>
      </w:pPr>
      <w:r>
        <w:t>a) Tổng lượng sản xuất quốc gia các chất HFC được xác định trên cơ sở lượng các chất HFC được sản xuất trừ (-) lượng các chất HFC được tiêu hủy, quy đổi theo lượng CO</w:t>
      </w:r>
      <w:r w:rsidRPr="0078643C">
        <w:rPr>
          <w:vertAlign w:val="subscript"/>
        </w:rPr>
        <w:t>2</w:t>
      </w:r>
      <w:r w:rsidRPr="006D1524">
        <w:t xml:space="preserve"> </w:t>
      </w:r>
      <w:r>
        <w:t>tương đương.</w:t>
      </w:r>
    </w:p>
    <w:p w14:paraId="369BCA3A" w14:textId="77777777" w:rsidR="006D1524" w:rsidRPr="006D1524" w:rsidRDefault="006D1524" w:rsidP="00006EF9">
      <w:pPr>
        <w:widowControl w:val="0"/>
        <w:spacing w:before="120" w:line="360" w:lineRule="exact"/>
      </w:pPr>
      <w:r>
        <w:t>b) Tổng lượng tiêu thụ quốc gia các chất HFC được xác định trên cơ sở lượng các chất HFC nhập khẩu trừ (-) lượng các chất HFC được xuất khẩu, quy đổi theo lượng CO</w:t>
      </w:r>
      <w:r w:rsidRPr="0078643C">
        <w:rPr>
          <w:vertAlign w:val="subscript"/>
        </w:rPr>
        <w:t>2</w:t>
      </w:r>
      <w:r w:rsidRPr="006D1524">
        <w:t xml:space="preserve"> </w:t>
      </w:r>
      <w:r>
        <w:t>tương đương.</w:t>
      </w:r>
    </w:p>
    <w:p w14:paraId="01C48BE3" w14:textId="41D237D8" w:rsidR="00775B12" w:rsidRDefault="006D1524" w:rsidP="00006EF9">
      <w:pPr>
        <w:widowControl w:val="0"/>
        <w:spacing w:before="120" w:line="360" w:lineRule="exact"/>
      </w:pPr>
      <w:r>
        <w:t>5. Bộ trưởng Bộ Tài nguyên và Môi trường công bố mức sản xuất và tiêu thụ cơ sở các chất HFC của Việt Nam trước ngày 31 tháng 12 năm 2023; định kỳ công bố tổng lượng sản xuất và tiêu thụ quốc gia theo giai đoạn quy định tại khoản 2 Điều này</w:t>
      </w:r>
      <w:r w:rsidR="00B94B43">
        <w:t>.</w:t>
      </w:r>
    </w:p>
    <w:p w14:paraId="6C372D1F" w14:textId="047143E9" w:rsidR="00775B12" w:rsidRPr="00AE2F99" w:rsidRDefault="00775B12" w:rsidP="00DA2EDA">
      <w:pPr>
        <w:pStyle w:val="Heading2"/>
      </w:pPr>
      <w:r w:rsidRPr="00AE2F99">
        <w:t xml:space="preserve">Đăng ký </w:t>
      </w:r>
      <w:r w:rsidR="000824A2">
        <w:t xml:space="preserve">và báo cáo việc </w:t>
      </w:r>
      <w:r w:rsidRPr="00AE2F99">
        <w:t>sử dụng các chất được kiểm soát</w:t>
      </w:r>
    </w:p>
    <w:p w14:paraId="06BFC952" w14:textId="4510E87E" w:rsidR="006D1524" w:rsidRDefault="006D1524" w:rsidP="00006EF9">
      <w:pPr>
        <w:widowControl w:val="0"/>
        <w:spacing w:before="120" w:line="360" w:lineRule="exact"/>
      </w:pPr>
      <w:r>
        <w:t>1. Đối tượng phải đăng ký sử dụng các chất đượ</w:t>
      </w:r>
      <w:r w:rsidR="00402B5B">
        <w:t>c kiểm soát quy định tại khoản 1 Điều 22 và khoản 1 Điều 23</w:t>
      </w:r>
      <w:r>
        <w:t xml:space="preserve"> Nghị định này, bao gồm:</w:t>
      </w:r>
    </w:p>
    <w:p w14:paraId="069AF66E" w14:textId="77777777" w:rsidR="006D1524" w:rsidRDefault="006D1524" w:rsidP="00E165F9">
      <w:pPr>
        <w:widowControl w:val="0"/>
        <w:spacing w:before="60" w:after="60" w:line="360" w:lineRule="exact"/>
      </w:pPr>
      <w:r>
        <w:t>a) Tổ chức có hoạt động sản xuất ra chất được kiểm soát;</w:t>
      </w:r>
    </w:p>
    <w:p w14:paraId="01EC90D0" w14:textId="77777777" w:rsidR="006D1524" w:rsidRDefault="006D1524" w:rsidP="00E165F9">
      <w:pPr>
        <w:widowControl w:val="0"/>
        <w:spacing w:before="60" w:after="60" w:line="360" w:lineRule="exact"/>
      </w:pPr>
      <w:r>
        <w:t>b) Tổ chức có hoạt động xuất khẩu, nhập khẩu các chất được kiểm soát;</w:t>
      </w:r>
    </w:p>
    <w:p w14:paraId="6B7C2D8A" w14:textId="77777777" w:rsidR="006D1524" w:rsidRDefault="006D1524" w:rsidP="00E165F9">
      <w:pPr>
        <w:widowControl w:val="0"/>
        <w:spacing w:before="60" w:after="60" w:line="360" w:lineRule="exact"/>
      </w:pPr>
      <w:r>
        <w:t>c) Tổ chức sản xuất thiết bị, sản phẩm có chứa hoặc sản xuất bằng các chất được kiểm soát;</w:t>
      </w:r>
    </w:p>
    <w:p w14:paraId="15EBE6E5" w14:textId="77777777" w:rsidR="006D1524" w:rsidRDefault="006D1524" w:rsidP="00E165F9">
      <w:pPr>
        <w:widowControl w:val="0"/>
        <w:spacing w:before="60" w:after="60" w:line="360" w:lineRule="exact"/>
      </w:pPr>
      <w:r>
        <w:t xml:space="preserve">d) Tổ chức sở hữu máy điều hòa không khí có năng suất lạnh danh định lớn hơn 26,38 kW (90.000 BTU/h) và có tổng năng suất lạnh danh định của các máy điều hòa không khí lớn hơn 234,46 kW (800.000 BTU/h); thiết bị lạnh công nghiệp có công suất điện lớn hơn 40 kW. </w:t>
      </w:r>
    </w:p>
    <w:p w14:paraId="1605AEFE" w14:textId="0EEE5E0D" w:rsidR="006D1524" w:rsidRPr="00B059D7" w:rsidRDefault="006D1524" w:rsidP="00006EF9">
      <w:pPr>
        <w:widowControl w:val="0"/>
        <w:spacing w:before="120" w:line="360" w:lineRule="exact"/>
        <w:rPr>
          <w:spacing w:val="-2"/>
        </w:rPr>
      </w:pPr>
      <w:r w:rsidRPr="00B059D7">
        <w:rPr>
          <w:spacing w:val="-2"/>
        </w:rPr>
        <w:t xml:space="preserve">2. Đối tượng quy định tại khoản 1 Điều này (sau đây gọi là tổ chức đăng ký) nộp tới Bộ Tài nguyên và Môi trường 01 bộ hồ sơ đăng ký sử dụng các chất được kiểm soát (sau đây gọi là hồ sơ đăng ký) trước ngày 31 tháng 12 năm 2022, theo một trong các </w:t>
      </w:r>
      <w:r w:rsidR="00B94B43" w:rsidRPr="00B059D7">
        <w:rPr>
          <w:spacing w:val="-2"/>
        </w:rPr>
        <w:t>hình thức</w:t>
      </w:r>
      <w:r w:rsidRPr="00B059D7">
        <w:rPr>
          <w:spacing w:val="-2"/>
        </w:rPr>
        <w:t>: nộp trực tiếp, trực tuyến hoặc gửi qua đường bưu điện.</w:t>
      </w:r>
    </w:p>
    <w:p w14:paraId="73170AE8" w14:textId="77777777" w:rsidR="006D1524" w:rsidRDefault="006D1524" w:rsidP="00006EF9">
      <w:pPr>
        <w:widowControl w:val="0"/>
        <w:spacing w:before="120" w:line="360" w:lineRule="exact"/>
      </w:pPr>
      <w:r>
        <w:t>3. Hồ sơ đăng ký bao gồm:</w:t>
      </w:r>
    </w:p>
    <w:p w14:paraId="560A4ECE" w14:textId="41A10A13" w:rsidR="006D1524" w:rsidRDefault="006D1524" w:rsidP="00006EF9">
      <w:pPr>
        <w:widowControl w:val="0"/>
        <w:spacing w:before="120" w:line="360" w:lineRule="exact"/>
      </w:pPr>
      <w:r>
        <w:t xml:space="preserve">a) Đơn đăng ký sử dụng các chất được kiểm soát theo </w:t>
      </w:r>
      <w:bookmarkStart w:id="4" w:name="bookmark=id.gjdgxs" w:colFirst="0" w:colLast="0"/>
      <w:bookmarkEnd w:id="4"/>
      <w:r w:rsidR="00677C3F">
        <w:t>m</w:t>
      </w:r>
      <w:r>
        <w:t>ẫu số 01 </w:t>
      </w:r>
      <w:r w:rsidR="00677C3F">
        <w:t>của</w:t>
      </w:r>
      <w:r>
        <w:t xml:space="preserve"> Phụ lục V</w:t>
      </w:r>
      <w:r w:rsidR="00DA2EDA">
        <w:t>I</w:t>
      </w:r>
      <w:r>
        <w:t xml:space="preserve"> ban hành kèm theo Nghị định này: 01 bản chính. </w:t>
      </w:r>
    </w:p>
    <w:p w14:paraId="647E1DA9" w14:textId="77777777" w:rsidR="006D1524" w:rsidRDefault="006D1524" w:rsidP="00006EF9">
      <w:pPr>
        <w:widowControl w:val="0"/>
        <w:spacing w:before="120" w:line="360" w:lineRule="exact"/>
      </w:pPr>
      <w:r>
        <w:t>b) Văn bản chứng minh tư cách pháp nhân của tổ chức đăng ký theo quy định pháp luật: 01 bản sao có xác nhận và đóng dấu sao y bản chính của tổ chức đăng ký.</w:t>
      </w:r>
    </w:p>
    <w:p w14:paraId="5544BAA7" w14:textId="319C0F30" w:rsidR="006D1524" w:rsidRDefault="006D1524" w:rsidP="00006EF9">
      <w:pPr>
        <w:widowControl w:val="0"/>
        <w:spacing w:before="120" w:line="360" w:lineRule="exact"/>
      </w:pPr>
      <w:r>
        <w:lastRenderedPageBreak/>
        <w:t xml:space="preserve">4. Trong thời hạn </w:t>
      </w:r>
      <w:r w:rsidR="00337EFC">
        <w:t>năm (</w:t>
      </w:r>
      <w:r>
        <w:t>05</w:t>
      </w:r>
      <w:r w:rsidR="00337EFC">
        <w:t>)</w:t>
      </w:r>
      <w:r>
        <w:t xml:space="preserve"> ngày làm việc, kể từ ngày nhận hồ sơ đăng ký, Bộ Tài nguyên và Môi trường thông báo cho tổ chức đăng ký về việc chấp nhận hồ sơ hợp lệ hoặc yêu cầu bổ sung, hoàn thiện hồ sơ. Thời hạn bổ sung, hoàn thiện hồ sơ đăng ký là không quá </w:t>
      </w:r>
      <w:r w:rsidR="00337EFC">
        <w:t>năm (</w:t>
      </w:r>
      <w:r>
        <w:t>05</w:t>
      </w:r>
      <w:r w:rsidR="00337EFC">
        <w:t>)</w:t>
      </w:r>
      <w:r>
        <w:t xml:space="preserve"> ngày làm việc kể từ ngày có thông báo về việc yêu cầu bổ sung, hoàn thiện hồ sơ.</w:t>
      </w:r>
    </w:p>
    <w:p w14:paraId="48B985D7" w14:textId="2A499519" w:rsidR="006D1524" w:rsidRDefault="006D1524" w:rsidP="00006EF9">
      <w:pPr>
        <w:widowControl w:val="0"/>
        <w:spacing w:before="120" w:line="360" w:lineRule="exact"/>
      </w:pPr>
      <w:r>
        <w:t xml:space="preserve">5. Trong thời hạn </w:t>
      </w:r>
      <w:r w:rsidR="00337EFC">
        <w:t>mười (</w:t>
      </w:r>
      <w:r>
        <w:t>10</w:t>
      </w:r>
      <w:r w:rsidR="00337EFC">
        <w:t>)</w:t>
      </w:r>
      <w:r>
        <w:t xml:space="preserve"> ngày, kể từ ngày nhận hồ sơ đăng ký hợp lệ, Bộ Tài nguyên và Môi trường </w:t>
      </w:r>
      <w:sdt>
        <w:sdtPr>
          <w:tag w:val="goog_rdk_10"/>
          <w:id w:val="698974709"/>
        </w:sdtPr>
        <w:sdtContent>
          <w:r>
            <w:t>tổng hợp</w:t>
          </w:r>
        </w:sdtContent>
      </w:sdt>
      <w:r>
        <w:t xml:space="preserve"> hồ sơ đăng ký và công bố thông tin về tổ chức đã hoàn thành đăng ký sử dụng chất được kiểm soát trên </w:t>
      </w:r>
      <w:r w:rsidR="00B94B43">
        <w:t xml:space="preserve">trang thông tin cơ quan quản lý nhà nước về biến </w:t>
      </w:r>
      <w:r>
        <w:t>đổi khí hậu.</w:t>
      </w:r>
    </w:p>
    <w:p w14:paraId="3C13D872" w14:textId="5A0C48AD" w:rsidR="006D1524" w:rsidRDefault="006D1524" w:rsidP="00006EF9">
      <w:pPr>
        <w:widowControl w:val="0"/>
        <w:spacing w:before="120" w:line="360" w:lineRule="exact"/>
      </w:pPr>
      <w:r w:rsidRPr="006D1524">
        <w:t xml:space="preserve">6. Đối tượng quy định tại khoản 1 Điều này có trách nhiệm gửi báo cáo tình hình sử dụng các chất được kiểm soát về Bộ Tài nguyên và Môi trường bằng hình thức trực tiếp, trực tuyến hoặc gửi qua đường bưu điện trước ngày 31 tháng 01 hằng năm theo </w:t>
      </w:r>
      <w:r w:rsidR="00B94B43">
        <w:t>m</w:t>
      </w:r>
      <w:r w:rsidRPr="006D1524">
        <w:t xml:space="preserve">ẫu số 02 </w:t>
      </w:r>
      <w:r w:rsidR="00677C3F">
        <w:t>của</w:t>
      </w:r>
      <w:r w:rsidRPr="006D1524">
        <w:t xml:space="preserve"> Phụ lục V</w:t>
      </w:r>
      <w:r w:rsidR="00DA2EDA">
        <w:t>I</w:t>
      </w:r>
      <w:r w:rsidRPr="006D1524">
        <w:t xml:space="preserve"> ban hành kèm theo Nghị định này.</w:t>
      </w:r>
    </w:p>
    <w:p w14:paraId="54D5A66B" w14:textId="74EE26BB" w:rsidR="0048497B" w:rsidRDefault="006D1524" w:rsidP="00006EF9">
      <w:pPr>
        <w:widowControl w:val="0"/>
        <w:spacing w:before="120" w:line="360" w:lineRule="exact"/>
      </w:pPr>
      <w:r w:rsidRPr="006D1524">
        <w:t>7. Trường hợp đăng ký lần đầu sau ngày 31 tháng 12 năm 2022, tổ chức có trách nhiệm thực hiện thủ tục đăng ký gửi Bộ Tài nguyên và Môi trường và báo cáo tình hình sử dụng các chất được kiểm soát theo quy định tại Điều này</w:t>
      </w:r>
      <w:r w:rsidR="0048497B" w:rsidRPr="006D1524">
        <w:t>.</w:t>
      </w:r>
    </w:p>
    <w:p w14:paraId="0620BE21" w14:textId="5F9234E5" w:rsidR="001C04FD" w:rsidRPr="006F47C4" w:rsidRDefault="001C04FD" w:rsidP="00DA2EDA">
      <w:pPr>
        <w:pStyle w:val="Heading2"/>
      </w:pPr>
      <w:r w:rsidRPr="006F47C4">
        <w:t>C</w:t>
      </w:r>
      <w:r w:rsidR="00AB12E8" w:rsidRPr="006F47C4">
        <w:t xml:space="preserve">ơ quan nhà nước có thẩm quyền </w:t>
      </w:r>
      <w:r w:rsidR="00347553">
        <w:t>quản lý</w:t>
      </w:r>
      <w:r w:rsidRPr="006F47C4">
        <w:t xml:space="preserve"> các chất được kiểm soát</w:t>
      </w:r>
    </w:p>
    <w:p w14:paraId="4C548A40" w14:textId="0BF90F3C" w:rsidR="006D1524" w:rsidRDefault="006D1524" w:rsidP="00E165F9">
      <w:pPr>
        <w:widowControl w:val="0"/>
        <w:spacing w:before="60" w:after="60" w:line="360" w:lineRule="exact"/>
      </w:pPr>
      <w:r>
        <w:t>1. Bộ Tài nguyên và Môi trườn</w:t>
      </w:r>
      <w:r w:rsidR="00E165F9">
        <w:t xml:space="preserve">g </w:t>
      </w:r>
      <w:r w:rsidR="00E165F9">
        <w:t>có trách nhiệm</w:t>
      </w:r>
      <w:r w:rsidR="00E165F9">
        <w:t xml:space="preserve">: </w:t>
      </w:r>
    </w:p>
    <w:p w14:paraId="62489855" w14:textId="370046B7" w:rsidR="006D1524" w:rsidRDefault="006D1524" w:rsidP="00E165F9">
      <w:pPr>
        <w:widowControl w:val="0"/>
        <w:spacing w:before="60" w:after="60" w:line="360" w:lineRule="exact"/>
      </w:pPr>
      <w:r>
        <w:t>a) Thực hiện</w:t>
      </w:r>
      <w:r w:rsidR="006A1B64">
        <w:t xml:space="preserve"> quản lý, </w:t>
      </w:r>
      <w:r>
        <w:t xml:space="preserve">phân bổ </w:t>
      </w:r>
      <w:sdt>
        <w:sdtPr>
          <w:tag w:val="goog_rdk_20"/>
          <w:id w:val="-1895579515"/>
        </w:sdtPr>
        <w:sdtContent>
          <w:r>
            <w:t xml:space="preserve">tổng </w:t>
          </w:r>
        </w:sdtContent>
      </w:sdt>
      <w:r>
        <w:t xml:space="preserve">hạn ngạch sản xuất, xuất khẩu và nhập khẩu các chất được kiểm soát </w:t>
      </w:r>
      <w:r w:rsidR="006A1B64">
        <w:t xml:space="preserve">theo giai đoạn và </w:t>
      </w:r>
      <w:r>
        <w:t>h</w:t>
      </w:r>
      <w:r w:rsidR="006A1B64">
        <w:t>ằ</w:t>
      </w:r>
      <w:r>
        <w:t xml:space="preserve">ng năm; gửi thông báo cho Bộ Công thương trước ngày 31 tháng 12 </w:t>
      </w:r>
      <w:r w:rsidR="001B38D1">
        <w:t>cuối mỗi giai đoạn</w:t>
      </w:r>
      <w:r>
        <w:t xml:space="preserve"> để thực hiện phân bổ, điều chỉnh, bổ sung hạn ngạch nhập khẩu các chất HCFC;</w:t>
      </w:r>
    </w:p>
    <w:p w14:paraId="1608E1FA" w14:textId="0D5A3E1D" w:rsidR="006D1524" w:rsidRDefault="006D1524" w:rsidP="00E165F9">
      <w:pPr>
        <w:widowControl w:val="0"/>
        <w:spacing w:before="60" w:after="60" w:line="360" w:lineRule="exact"/>
      </w:pPr>
      <w:r>
        <w:t>b) Thực hiện phân bổ, điều chỉnh, bổ sung hạn ngạch</w:t>
      </w:r>
      <w:r w:rsidR="00402B5B">
        <w:t xml:space="preserve"> sản xuất, xuất khẩu,</w:t>
      </w:r>
      <w:r>
        <w:t xml:space="preserve"> nhập khẩu các chất HFC theo lộ trình quy định tại khoản 2, Điều 2</w:t>
      </w:r>
      <w:r w:rsidR="001B38D1">
        <w:t>3</w:t>
      </w:r>
      <w:r>
        <w:t xml:space="preserve"> Nghị định này bắt đ</w:t>
      </w:r>
      <w:r w:rsidR="00402B5B">
        <w:t>ầu từ ngày 01 tháng 01 năm 202</w:t>
      </w:r>
      <w:r>
        <w:t xml:space="preserve">4. </w:t>
      </w:r>
    </w:p>
    <w:p w14:paraId="3F22056B" w14:textId="2C47FF4E" w:rsidR="00246174" w:rsidRDefault="006D1524" w:rsidP="00E165F9">
      <w:pPr>
        <w:widowControl w:val="0"/>
        <w:spacing w:before="60" w:after="60" w:line="360" w:lineRule="exact"/>
      </w:pPr>
      <w:r>
        <w:t>2. Bộ Công Thương thực hiện phân bổ, điều chỉnh, bổ sung hạn ngạch xuất khẩu và nhập khẩu các chất HCFC theo lộ trình quy định tại khoản 2 Điều 19 Nghị định này</w:t>
      </w:r>
      <w:r w:rsidR="00E63C3D" w:rsidRPr="006D1524">
        <w:t>.</w:t>
      </w:r>
      <w:r w:rsidR="00246174" w:rsidRPr="006D1524">
        <w:t xml:space="preserve"> </w:t>
      </w:r>
    </w:p>
    <w:p w14:paraId="611A2E86" w14:textId="58399125" w:rsidR="00347553" w:rsidRPr="006F47C4" w:rsidRDefault="00347553" w:rsidP="00E165F9">
      <w:pPr>
        <w:widowControl w:val="0"/>
        <w:spacing w:before="60" w:after="60" w:line="360" w:lineRule="exact"/>
        <w:rPr>
          <w:color w:val="FF0000"/>
        </w:rPr>
      </w:pPr>
      <w:r>
        <w:t xml:space="preserve">3. Bộ Nông nghiệp và Phát triển nông thôn quản lý, thực hiện cấp phép xuất khẩu, nhập khẩu chất Methyl </w:t>
      </w:r>
      <w:r w:rsidR="001B38D1">
        <w:t>b</w:t>
      </w:r>
      <w:r>
        <w:t>romide cho mục đích khử trùng và kiểm dịch hàng xuất khẩu.</w:t>
      </w:r>
    </w:p>
    <w:p w14:paraId="12CCE43F" w14:textId="31BDB278" w:rsidR="00775B12" w:rsidRPr="00AE2F99" w:rsidRDefault="00515D34" w:rsidP="00DA2EDA">
      <w:pPr>
        <w:pStyle w:val="Heading2"/>
      </w:pPr>
      <w:r>
        <w:t>Nguyên tắc</w:t>
      </w:r>
      <w:r w:rsidR="00246174">
        <w:t xml:space="preserve"> p</w:t>
      </w:r>
      <w:r w:rsidR="00775B12" w:rsidRPr="00AE2F99">
        <w:t xml:space="preserve">hân bổ, điều chỉnh, bổ sung hạn ngạch </w:t>
      </w:r>
      <w:r w:rsidR="002441EF">
        <w:t>sản xuất, xuất khẩu và nhập khẩu</w:t>
      </w:r>
      <w:r w:rsidR="00775B12" w:rsidRPr="00AE2F99">
        <w:t xml:space="preserve"> các chất được kiểm soát</w:t>
      </w:r>
    </w:p>
    <w:p w14:paraId="02C73AAE" w14:textId="77777777" w:rsidR="0093764D" w:rsidRDefault="0093764D" w:rsidP="0093764D">
      <w:pPr>
        <w:widowControl w:val="0"/>
        <w:spacing w:before="120" w:line="360" w:lineRule="exact"/>
      </w:pPr>
      <w:r>
        <w:t>1. Hạn ngạch sản xuất, xuất khẩu, nhập khẩu các chất được kiểm soát được phân bổ cho các tổ chức từng năm, không vượt quá tổng lượng sản xuất và tiêu thụ quốc gia các chất được kiểm soát.</w:t>
      </w:r>
    </w:p>
    <w:p w14:paraId="3022D76A" w14:textId="77777777" w:rsidR="0093764D" w:rsidRDefault="0093764D" w:rsidP="0093764D">
      <w:pPr>
        <w:widowControl w:val="0"/>
        <w:spacing w:before="120" w:line="360" w:lineRule="exact"/>
      </w:pPr>
      <w:r>
        <w:lastRenderedPageBreak/>
        <w:t>2. Việc phân bổ hạn ngạch sản xuất, xuất khẩu và nhập khẩu các chất được kiểm soát cho tổ chức đăng ký lần đầu</w:t>
      </w:r>
      <w:r w:rsidRPr="006D1524">
        <w:t xml:space="preserve"> sau ngày 31 tháng 12 năm 2022</w:t>
      </w:r>
      <w:r>
        <w:t xml:space="preserve"> được xác định trên cơ sở đánh giá hồ sơ đăng ký nhu cầu sử dụng hạn ngạch, hồ sơ năng lực của công ty và cân đối tổng hạn ngạch quốc gia.</w:t>
      </w:r>
    </w:p>
    <w:p w14:paraId="43AECBCF" w14:textId="77777777" w:rsidR="0093764D" w:rsidRDefault="0093764D" w:rsidP="0093764D">
      <w:pPr>
        <w:widowControl w:val="0"/>
        <w:spacing w:before="120" w:line="360" w:lineRule="exact"/>
      </w:pPr>
      <w:r>
        <w:t>3. Các tổ chức được phân bổ hạn ngạch chỉ được sử dụng hạn ngạch trong năm được phân bổ.</w:t>
      </w:r>
    </w:p>
    <w:p w14:paraId="23CDADED" w14:textId="77777777" w:rsidR="0093764D" w:rsidRDefault="0093764D" w:rsidP="0093764D">
      <w:pPr>
        <w:widowControl w:val="0"/>
        <w:spacing w:before="120" w:line="360" w:lineRule="exact"/>
      </w:pPr>
      <w:r w:rsidRPr="001B38D1">
        <w:t xml:space="preserve">4. Việc phân bổ hạn ngạch sản xuất, xuất khẩu và nhập khẩu các chất </w:t>
      </w:r>
      <w:r>
        <w:t xml:space="preserve">được kiểm soát </w:t>
      </w:r>
      <w:r w:rsidRPr="001B38D1">
        <w:t xml:space="preserve">cho tổ chức hằng năm được xác định theo yêu cầu quản lý hạn ngạch, nhu cầu sử dụng và lượng sử dụng trung bình của tổ chức trong ba (03) năm </w:t>
      </w:r>
      <w:r>
        <w:t>gần nhất</w:t>
      </w:r>
      <w:r w:rsidRPr="001B38D1">
        <w:t xml:space="preserve">. </w:t>
      </w:r>
    </w:p>
    <w:p w14:paraId="24961BE4" w14:textId="621DF793" w:rsidR="0093764D" w:rsidRDefault="0093764D" w:rsidP="0093764D">
      <w:pPr>
        <w:widowControl w:val="0"/>
        <w:spacing w:before="120" w:line="360" w:lineRule="exact"/>
      </w:pPr>
      <w:r>
        <w:t>5. C</w:t>
      </w:r>
      <w:r w:rsidRPr="001B38D1">
        <w:t xml:space="preserve">ác tổ chức sử dụng các chất </w:t>
      </w:r>
      <w:r>
        <w:t>gây hiệu ứng nhà kính</w:t>
      </w:r>
      <w:r w:rsidRPr="001B38D1">
        <w:t xml:space="preserve"> có giá trị nóng lên toàn cầu thấp, được xem xét, bổ sung hạn ngạch sản xuất, xuất khẩu và nhập khẩu. Việc xem xét, bổ sung hạn ngạch căn cứ theo xếp hạng dựa trên tỷ lệ lượng tiêu thụ tương ứng của tổ chức trong</w:t>
      </w:r>
      <w:r>
        <w:t xml:space="preserve"> ba</w:t>
      </w:r>
      <w:r w:rsidRPr="001B38D1">
        <w:t xml:space="preserve"> </w:t>
      </w:r>
      <w:r>
        <w:t>(</w:t>
      </w:r>
      <w:r w:rsidRPr="001B38D1">
        <w:t>03</w:t>
      </w:r>
      <w:r>
        <w:t>)</w:t>
      </w:r>
      <w:r w:rsidRPr="001B38D1">
        <w:t xml:space="preserve"> năm </w:t>
      </w:r>
      <w:r>
        <w:t>gần nhất, không vượt quá 10% tổng lượng sản xuất và tiêu thụ quốc gia</w:t>
      </w:r>
      <w:r w:rsidRPr="001B38D1">
        <w:t>.</w:t>
      </w:r>
    </w:p>
    <w:p w14:paraId="13F5AC9D" w14:textId="2DB8B58C" w:rsidR="005A619D" w:rsidRDefault="0093764D" w:rsidP="0093764D">
      <w:pPr>
        <w:widowControl w:val="0"/>
        <w:spacing w:before="120" w:line="360" w:lineRule="exact"/>
      </w:pPr>
      <w:r>
        <w:t>6. Việc điều chỉnh, bổ sung hạn ngạch được thực hiện theo đề nghị của tổ chức đã được phân bổ hạn ngạch, tình hình sử dụng hạn ngạch của các tổ chức đã được phân bổ hạn ngạch và yêu cầu quản lý hạn ngạch</w:t>
      </w:r>
      <w:r w:rsidRPr="00AE2F99">
        <w:t>.</w:t>
      </w:r>
      <w:r w:rsidR="00775B12" w:rsidRPr="00AE2F99">
        <w:t xml:space="preserve"> </w:t>
      </w:r>
    </w:p>
    <w:p w14:paraId="4DB6BF1A" w14:textId="77777777" w:rsidR="00515D34" w:rsidRPr="00AE2F99" w:rsidRDefault="00515D34" w:rsidP="00DA2EDA">
      <w:pPr>
        <w:pStyle w:val="Heading2"/>
      </w:pPr>
      <w:r>
        <w:t>Trình tự, thủ tục p</w:t>
      </w:r>
      <w:r w:rsidRPr="00AE2F99">
        <w:t xml:space="preserve">hân bổ, điều chỉnh, bổ sung hạn ngạch </w:t>
      </w:r>
      <w:r>
        <w:t>sản xuất, xuất khẩu và nhập khẩu</w:t>
      </w:r>
      <w:r w:rsidRPr="00AE2F99">
        <w:t xml:space="preserve"> các chất được kiểm soát</w:t>
      </w:r>
    </w:p>
    <w:p w14:paraId="49D2A893" w14:textId="2D5A0197" w:rsidR="006D1524" w:rsidRDefault="006D1524" w:rsidP="00006EF9">
      <w:pPr>
        <w:widowControl w:val="0"/>
        <w:spacing w:before="120" w:line="360" w:lineRule="exact"/>
      </w:pPr>
      <w:r>
        <w:t>1. Tổ chức có hoạt động sản xuất, xuất khẩu</w:t>
      </w:r>
      <w:r w:rsidR="00B94B43">
        <w:t xml:space="preserve"> và</w:t>
      </w:r>
      <w:r>
        <w:t xml:space="preserve"> nhập khẩu các chất được kiểm soát quy định tại điểm a và điểm b khoản 1 Điều 2</w:t>
      </w:r>
      <w:r w:rsidR="001B38D1">
        <w:t>4</w:t>
      </w:r>
      <w:r>
        <w:t xml:space="preserve"> Nghị định này được xem xét phân bổ hạn ngạch sử dụng các chất được kiểm soát khi đáp ứng các yêu cầu sau:</w:t>
      </w:r>
    </w:p>
    <w:p w14:paraId="3199E652" w14:textId="6EF25939" w:rsidR="006D1524" w:rsidRDefault="006D1524" w:rsidP="00006EF9">
      <w:pPr>
        <w:widowControl w:val="0"/>
        <w:spacing w:before="120" w:line="360" w:lineRule="exact"/>
      </w:pPr>
      <w:r>
        <w:t>a) Hoàn thành thủ tục đăng ký sử dụng các chất được kiểm soát quy định tại khoản 2 Điều 2</w:t>
      </w:r>
      <w:sdt>
        <w:sdtPr>
          <w:tag w:val="goog_rdk_27"/>
          <w:id w:val="1776362803"/>
        </w:sdtPr>
        <w:sdtContent>
          <w:r>
            <w:t>3</w:t>
          </w:r>
        </w:sdtContent>
      </w:sdt>
      <w:r>
        <w:t xml:space="preserve"> Nghị định này; </w:t>
      </w:r>
    </w:p>
    <w:p w14:paraId="7825A63C" w14:textId="4677631A" w:rsidR="006D1524" w:rsidRDefault="006D1524" w:rsidP="00006EF9">
      <w:pPr>
        <w:widowControl w:val="0"/>
        <w:spacing w:before="120" w:line="360" w:lineRule="exact"/>
      </w:pPr>
      <w:r>
        <w:t>b) Hoàn thành báo cáo tình hình sử dụng các chất được kiểm soát quy định tại khoản 6 Điều 2</w:t>
      </w:r>
      <w:sdt>
        <w:sdtPr>
          <w:tag w:val="goog_rdk_29"/>
          <w:id w:val="-1616519724"/>
        </w:sdtPr>
        <w:sdtContent>
          <w:r>
            <w:t>3</w:t>
          </w:r>
        </w:sdtContent>
      </w:sdt>
      <w:r>
        <w:t xml:space="preserve"> Nghị định này.</w:t>
      </w:r>
    </w:p>
    <w:p w14:paraId="31E1020E" w14:textId="244D0385" w:rsidR="006D1524" w:rsidRDefault="006D1524" w:rsidP="00006EF9">
      <w:pPr>
        <w:widowControl w:val="0"/>
        <w:spacing w:before="120" w:line="360" w:lineRule="exact"/>
      </w:pPr>
      <w:r>
        <w:t xml:space="preserve">2. Căn cứ quy định tại khoản 1 Điều này đối với tổ chức đang hoạt động hoặc quy định tại điểm a khoản 1 Điều này đối với tổ chức đăng ký lần đầu, cơ quan nhà nước có thẩm quyền xem xét đánh giá và quyết định phân bổ hạn ngạch sản xuất, xuất khẩu </w:t>
      </w:r>
      <w:r w:rsidR="00B94B43">
        <w:t>và nhập khẩu theo quy định tại m</w:t>
      </w:r>
      <w:r>
        <w:t xml:space="preserve">ẫu số 03A </w:t>
      </w:r>
      <w:r w:rsidR="000C7988">
        <w:t>của</w:t>
      </w:r>
      <w:r>
        <w:t xml:space="preserve"> Phụ lục V</w:t>
      </w:r>
      <w:r w:rsidR="00DA2EDA">
        <w:t>I</w:t>
      </w:r>
      <w:r>
        <w:t xml:space="preserve"> ban hành kèm theo Nghị định này trước ngày 28 tháng 02 hằng năm.</w:t>
      </w:r>
      <w:r w:rsidR="00B94B43">
        <w:t xml:space="preserve"> </w:t>
      </w:r>
      <w:r>
        <w:t>Đối với việc phân bổ hạn ngạch xuất khẩu, nhập khẩu các chất HCFC, Bộ Công Thương gửi Bộ Tài nguyên và Môi trường có ý kiến bằng văn bản về dự thảo phân bổ hạn ngạch cho các tổ chức và các hồ sơ liên quan về đánh giá năng lực của tổ chức đăng ký lần đầu (nếu có).</w:t>
      </w:r>
    </w:p>
    <w:p w14:paraId="20189CAB" w14:textId="398CC3A8" w:rsidR="006D1524" w:rsidRDefault="006D1524" w:rsidP="00E165F9">
      <w:pPr>
        <w:widowControl w:val="0"/>
        <w:spacing w:before="60" w:after="60" w:line="360" w:lineRule="exact"/>
      </w:pPr>
      <w:r>
        <w:lastRenderedPageBreak/>
        <w:t>3. Căn cứ vào quyết định phân bổ, điều chỉnh, bổ sung hạn ngạch sản xuất, xuất khẩu và nhập khẩu các chất được kiểm soát, cơ quan nhà nước có thẩm quyền thông báo việc phân bổ, điều chỉnh, bổ sung hạn ngạch sản xuất, xuất khẩu và nhập khẩu các chất được kiểm soát tới tổ chức đă</w:t>
      </w:r>
      <w:r w:rsidR="00B94B43">
        <w:t>ng ký theo mẫu số 05A và m</w:t>
      </w:r>
      <w:r>
        <w:t>ẫu số 05B </w:t>
      </w:r>
      <w:r w:rsidR="000C7988">
        <w:t>của</w:t>
      </w:r>
      <w:r>
        <w:t xml:space="preserve"> Phụ lục V</w:t>
      </w:r>
      <w:r w:rsidR="00DA2EDA">
        <w:t>I</w:t>
      </w:r>
      <w:r>
        <w:t xml:space="preserve"> ban hành kèm theo Nghị định này.</w:t>
      </w:r>
    </w:p>
    <w:p w14:paraId="6B3F0DD5" w14:textId="36167D68" w:rsidR="006D1524" w:rsidRPr="00B059D7" w:rsidRDefault="006D1524" w:rsidP="00E165F9">
      <w:pPr>
        <w:widowControl w:val="0"/>
        <w:spacing w:before="60" w:after="60" w:line="360" w:lineRule="exact"/>
        <w:rPr>
          <w:spacing w:val="-2"/>
        </w:rPr>
      </w:pPr>
      <w:r w:rsidRPr="00B059D7">
        <w:rPr>
          <w:spacing w:val="-2"/>
        </w:rPr>
        <w:t xml:space="preserve">4. Các tổ chức có nhu cầu điều chỉnh, bổ sung hạn ngạch sản xuất, xuất khẩu và nhập khẩu các chất được </w:t>
      </w:r>
      <w:r w:rsidR="000C7988" w:rsidRPr="00B059D7">
        <w:rPr>
          <w:spacing w:val="-2"/>
        </w:rPr>
        <w:t>kiểm soát gửi đơn đề nghị theo m</w:t>
      </w:r>
      <w:r w:rsidRPr="00B059D7">
        <w:rPr>
          <w:spacing w:val="-2"/>
        </w:rPr>
        <w:t>ẫu số 04 </w:t>
      </w:r>
      <w:r w:rsidR="000C7988" w:rsidRPr="00B059D7">
        <w:rPr>
          <w:spacing w:val="-2"/>
        </w:rPr>
        <w:t>của</w:t>
      </w:r>
      <w:r w:rsidRPr="00B059D7">
        <w:rPr>
          <w:spacing w:val="-2"/>
        </w:rPr>
        <w:t xml:space="preserve"> Phụ lục V</w:t>
      </w:r>
      <w:r w:rsidR="00DA2EDA" w:rsidRPr="00B059D7">
        <w:rPr>
          <w:spacing w:val="-2"/>
        </w:rPr>
        <w:t>I</w:t>
      </w:r>
      <w:r w:rsidRPr="00B059D7">
        <w:rPr>
          <w:spacing w:val="-2"/>
        </w:rPr>
        <w:t xml:space="preserve"> ban hành kèm theo Nghị định này đến cơ quan nhà nước có thẩm quyền để được xem xét, điều chỉnh, bổ sung. Việc điều chỉnh, bổ sung hạn ngạch được thực hiện theo trình tự phân bổ hạn ngạch. Cơ quan nhà nước có thẩm quyền xem xét, quyết định điều chỉnh, bổ sung hạn ngạch sản xuất, xuất khẩu </w:t>
      </w:r>
      <w:r w:rsidR="000C7988" w:rsidRPr="00B059D7">
        <w:rPr>
          <w:spacing w:val="-2"/>
        </w:rPr>
        <w:t>và nhập khẩu theo quy định tại m</w:t>
      </w:r>
      <w:r w:rsidRPr="00B059D7">
        <w:rPr>
          <w:spacing w:val="-2"/>
        </w:rPr>
        <w:t xml:space="preserve">ẫu số 03B </w:t>
      </w:r>
      <w:r w:rsidR="000C7988" w:rsidRPr="00B059D7">
        <w:rPr>
          <w:spacing w:val="-2"/>
        </w:rPr>
        <w:t>của</w:t>
      </w:r>
      <w:r w:rsidRPr="00B059D7">
        <w:rPr>
          <w:spacing w:val="-2"/>
        </w:rPr>
        <w:t xml:space="preserve"> Phụ lục V</w:t>
      </w:r>
      <w:r w:rsidR="00DA2EDA" w:rsidRPr="00B059D7">
        <w:rPr>
          <w:spacing w:val="-2"/>
        </w:rPr>
        <w:t>I</w:t>
      </w:r>
      <w:r w:rsidRPr="00B059D7">
        <w:rPr>
          <w:spacing w:val="-2"/>
        </w:rPr>
        <w:t xml:space="preserve"> ban hành kèm theo Nghị định này.</w:t>
      </w:r>
    </w:p>
    <w:p w14:paraId="6D0289AE" w14:textId="17D5DCF8" w:rsidR="006D1524" w:rsidRDefault="006D1524" w:rsidP="00E165F9">
      <w:pPr>
        <w:widowControl w:val="0"/>
        <w:spacing w:before="60" w:after="60" w:line="360" w:lineRule="exact"/>
      </w:pPr>
      <w:r>
        <w:t>5. Cơ quan nhà nước có thẩm quyền quyết định hủy phân bổ hạn ngạch sản xuất, xuất khẩu và nhập khẩ</w:t>
      </w:r>
      <w:r w:rsidR="000C7988">
        <w:t>u các chất được kiểm soát theo m</w:t>
      </w:r>
      <w:r>
        <w:t xml:space="preserve">ẫu số 06 </w:t>
      </w:r>
      <w:r w:rsidR="000C7988">
        <w:t>của</w:t>
      </w:r>
      <w:r>
        <w:t xml:space="preserve"> Phụ lục V</w:t>
      </w:r>
      <w:r w:rsidR="00DA2EDA">
        <w:t>I</w:t>
      </w:r>
      <w:r>
        <w:t xml:space="preserve"> ban hành kèm theo Nghị định này trong các trường hợp sau:</w:t>
      </w:r>
    </w:p>
    <w:p w14:paraId="1568C83B" w14:textId="05867C42" w:rsidR="006D1524" w:rsidRPr="00E165F9" w:rsidRDefault="006D1524" w:rsidP="00E165F9">
      <w:pPr>
        <w:widowControl w:val="0"/>
        <w:spacing w:before="60" w:after="60" w:line="360" w:lineRule="exact"/>
        <w:rPr>
          <w:spacing w:val="-4"/>
        </w:rPr>
      </w:pPr>
      <w:r w:rsidRPr="00E165F9">
        <w:rPr>
          <w:spacing w:val="-4"/>
        </w:rPr>
        <w:t xml:space="preserve">a) Cung cấp sai thông tin trong báo cáo quy định tại điểm b khoản </w:t>
      </w:r>
      <w:r w:rsidR="001B38D1" w:rsidRPr="00E165F9">
        <w:rPr>
          <w:spacing w:val="-4"/>
        </w:rPr>
        <w:t>1</w:t>
      </w:r>
      <w:r w:rsidRPr="00E165F9">
        <w:rPr>
          <w:spacing w:val="-4"/>
        </w:rPr>
        <w:t xml:space="preserve"> Điều này;</w:t>
      </w:r>
    </w:p>
    <w:p w14:paraId="6FD64830" w14:textId="77777777" w:rsidR="006D1524" w:rsidRDefault="006D1524" w:rsidP="00E165F9">
      <w:pPr>
        <w:widowControl w:val="0"/>
        <w:spacing w:before="60" w:after="60" w:line="360" w:lineRule="exact"/>
      </w:pPr>
      <w:r>
        <w:t>b) Chuyển nhượng hoặc sử dụng trái phép quyết định phân bổ, điều chỉnh, bổ sung hạn ngạch sản xuất, xuất khẩu và nhập khẩu các chất được kiểm soát;</w:t>
      </w:r>
    </w:p>
    <w:p w14:paraId="0A9C4197" w14:textId="77777777" w:rsidR="006D1524" w:rsidRDefault="006D1524" w:rsidP="00E165F9">
      <w:pPr>
        <w:widowControl w:val="0"/>
        <w:spacing w:before="60" w:after="60" w:line="360" w:lineRule="exact"/>
      </w:pPr>
      <w:r>
        <w:t>c) Các trường hợp vi phạm khác theo quy định của pháp luật.</w:t>
      </w:r>
    </w:p>
    <w:p w14:paraId="278D03EA" w14:textId="1FA03574" w:rsidR="006D1524" w:rsidRDefault="006D1524" w:rsidP="00E165F9">
      <w:pPr>
        <w:widowControl w:val="0"/>
        <w:spacing w:before="60" w:after="60" w:line="360" w:lineRule="exact"/>
      </w:pPr>
      <w:r>
        <w:t xml:space="preserve">6. Chậm nhất sau </w:t>
      </w:r>
      <w:r w:rsidR="00337EFC">
        <w:t>năm (</w:t>
      </w:r>
      <w:r w:rsidR="000C7988">
        <w:t>0</w:t>
      </w:r>
      <w:r>
        <w:t>5</w:t>
      </w:r>
      <w:r w:rsidR="00337EFC">
        <w:t>)</w:t>
      </w:r>
      <w:r>
        <w:t xml:space="preserve"> ngày làm việc kể từ khi ban hành quyết định phân bổ, điều chỉnh, bổ sung, hủy phân bổ hạn ngạch xuất khẩu và nhập khẩu</w:t>
      </w:r>
      <w:sdt>
        <w:sdtPr>
          <w:tag w:val="goog_rdk_31"/>
          <w:id w:val="-268711333"/>
        </w:sdtPr>
        <w:sdtContent>
          <w:r>
            <w:t xml:space="preserve"> các chất HCFC</w:t>
          </w:r>
        </w:sdtContent>
      </w:sdt>
      <w:r>
        <w:t>, Bộ Công Thương gửi Bộ Tài nguyên và Môi trường</w:t>
      </w:r>
      <w:r w:rsidR="00402B5B">
        <w:t>, Tổng cục Hải quan</w:t>
      </w:r>
      <w:r>
        <w:t xml:space="preserve"> để biết, phối hợp.</w:t>
      </w:r>
    </w:p>
    <w:p w14:paraId="4E66F2FF" w14:textId="67DBFB7A" w:rsidR="00E63C3D" w:rsidRPr="006D1524" w:rsidRDefault="006D1524" w:rsidP="00E165F9">
      <w:pPr>
        <w:widowControl w:val="0"/>
        <w:spacing w:before="60" w:after="60" w:line="360" w:lineRule="exact"/>
      </w:pPr>
      <w:r>
        <w:t>7. Cơ quan nhà nước có thẩm quyền chỉ định đơn vị trực thuộc thực hiện rà soát, đánh giá, tổng hợp về việc đăng ký sử dụng; phân bổ, điều chỉnh, bổ sung hạn ngạch sử dụng các chất được kiểm soát; thực hiện các hoạt động khác để phân bổ, điều chỉnh, bổ sung hạn ngạch; gửi quyết định phân bổ, điều chỉnh, bổ sung hạn ngạch sản xuất, xuất khẩu và nhập khẩu các chất được kiểm soát tới Ủy ban nhân dân cấp tỉnh để phối hợp quản lý, giám sát</w:t>
      </w:r>
      <w:r w:rsidR="00FC38AA" w:rsidRPr="006D1524">
        <w:t>.</w:t>
      </w:r>
    </w:p>
    <w:p w14:paraId="46BA62EB" w14:textId="1833FF56" w:rsidR="00F257E8" w:rsidRPr="006F47C4" w:rsidRDefault="00DD3EEE" w:rsidP="00DA2EDA">
      <w:pPr>
        <w:pStyle w:val="Heading2"/>
      </w:pPr>
      <w:r w:rsidRPr="006F47C4">
        <w:t xml:space="preserve">Trình tự, thủ tục </w:t>
      </w:r>
      <w:r>
        <w:t xml:space="preserve">nhập khẩu, xuất khẩu </w:t>
      </w:r>
      <w:r w:rsidRPr="006F47C4">
        <w:t>các chất được kiểm so</w:t>
      </w:r>
      <w:r w:rsidRPr="00604F14">
        <w:t>át</w:t>
      </w:r>
    </w:p>
    <w:p w14:paraId="707CA7CD" w14:textId="77777777" w:rsidR="00DD3EEE" w:rsidRDefault="00DD3EEE" w:rsidP="00DD3EEE">
      <w:pPr>
        <w:widowControl w:val="0"/>
        <w:spacing w:before="120" w:line="360" w:lineRule="exact"/>
      </w:pPr>
      <w:r>
        <w:t>1. Đối tượng được phân bổ hạn ngạch nhập khẩu, xuất khẩu chất được kiểm soát nộp tới Bộ Công Thương 01 bộ hồ sơ đề nghị cấp giấy phép nhập khẩu, xuất khẩu các chất được kiểm soát (sau đây gọi là hồ sơ xuất khẩu, nhập khẩu) theo một trong các hình thức: nộp trực tiếp, trực tuyến hoặc gửi qua đường bưu điện.</w:t>
      </w:r>
    </w:p>
    <w:p w14:paraId="793E6326" w14:textId="77777777" w:rsidR="00DD3EEE" w:rsidRDefault="00DD3EEE" w:rsidP="00E165F9">
      <w:pPr>
        <w:widowControl w:val="0"/>
        <w:spacing w:before="80" w:after="80" w:line="360" w:lineRule="exact"/>
      </w:pPr>
      <w:r>
        <w:t>2. Hồ sơ nhập khẩu, xuất khẩu bao gồm:</w:t>
      </w:r>
    </w:p>
    <w:p w14:paraId="696E966C" w14:textId="77777777" w:rsidR="00DD3EEE" w:rsidRDefault="00DD3EEE" w:rsidP="00E165F9">
      <w:pPr>
        <w:widowControl w:val="0"/>
        <w:spacing w:before="80" w:after="80" w:line="360" w:lineRule="exact"/>
      </w:pPr>
      <w:r>
        <w:t xml:space="preserve">a) Đơn đăng ký nhập khẩu, xuất khẩu các chất được kiểm soát theo mẫu số </w:t>
      </w:r>
      <w:r>
        <w:lastRenderedPageBreak/>
        <w:t>07A và mẫu số 07B của Phụ lục VI ban hành kèm theo Nghị định này: một (01) bản chính.</w:t>
      </w:r>
    </w:p>
    <w:p w14:paraId="528DA38C" w14:textId="77777777" w:rsidR="00DD3EEE" w:rsidRDefault="00DD3EEE" w:rsidP="00E165F9">
      <w:pPr>
        <w:widowControl w:val="0"/>
        <w:spacing w:before="80" w:after="80" w:line="360" w:lineRule="exact"/>
      </w:pPr>
      <w:r>
        <w:t>b) Hợp đồng nhập khẩu, xuất khẩu: một (01) bản sao có xác nhận và đóng dấu sao y bản chính của tổ chức.</w:t>
      </w:r>
    </w:p>
    <w:p w14:paraId="1EC8046F" w14:textId="77777777" w:rsidR="00DD3EEE" w:rsidRDefault="00DD3EEE" w:rsidP="00E165F9">
      <w:pPr>
        <w:widowControl w:val="0"/>
        <w:spacing w:before="80" w:after="80" w:line="360" w:lineRule="exact"/>
      </w:pPr>
      <w:r>
        <w:t>c) Văn bản chứng minh tư cách pháp nhân của tổ chức nhập khẩu, xuất khẩu theo quy định pháp luật: 01 bản sao có xác nhận và đóng dấu sao y bản chính của tổ chức.</w:t>
      </w:r>
    </w:p>
    <w:p w14:paraId="7A5ED03E" w14:textId="77777777" w:rsidR="00DD3EEE" w:rsidRDefault="00DD3EEE" w:rsidP="00E165F9">
      <w:pPr>
        <w:widowControl w:val="0"/>
        <w:spacing w:before="80" w:after="80" w:line="360" w:lineRule="exact"/>
      </w:pPr>
      <w:r>
        <w:t>3. Trong thời hạn ba (03) ngày làm việc, kể từ ngày nhận hồ sơ đăng ký, Bộ Công Thương thông báo cho tổ chức nhập khẩu, xuất khẩu về việc chấp nhận hồ sơ hợp lệ hoặc yêu cầu bổ sung, hoàn thiện hồ sơ. Thời hạn bổ sung, hoàn thiện hồ sơ nhập khẩu, xuất khẩu là không quá năm (05) ngày làm việc, kể từ ngày có thông báo về việc yêu cầu bổ sung, hoàn thiện hồ sơ.</w:t>
      </w:r>
    </w:p>
    <w:p w14:paraId="2267C406" w14:textId="77777777" w:rsidR="00DD3EEE" w:rsidRDefault="00DD3EEE" w:rsidP="00E165F9">
      <w:pPr>
        <w:widowControl w:val="0"/>
        <w:spacing w:before="80" w:after="80" w:line="360" w:lineRule="exact"/>
      </w:pPr>
      <w:r>
        <w:t>4. Trong thời hạn tối đa mười (10) ngày, kể từ ngày nhận hồ sơ hợp lệ, Bộ Công Thương cấp giấy phép nhập khẩu, xuất khẩu cho tổ chức qua hệ thống một cửa quốc gia theo mẫu số 08A và mẫu số 08B của Phụ lục VI ban hành kèm theo Nghị định này; gửi giấy phép nhập khẩu, xuất khẩu cho tổ chức đăng ký xuất khẩu, nhập khẩu và Bộ Tài nguyên và Môi trường để tổng hợp.</w:t>
      </w:r>
    </w:p>
    <w:p w14:paraId="01D7EA6F" w14:textId="77777777" w:rsidR="00DD3EEE" w:rsidRDefault="00DD3EEE" w:rsidP="00E165F9">
      <w:pPr>
        <w:widowControl w:val="0"/>
        <w:spacing w:before="80" w:after="80" w:line="360" w:lineRule="exact"/>
      </w:pPr>
      <w:r>
        <w:t>5. Khi làm thủ tục nhập khẩu, xuất khẩu các chất được kiểm soát, tổ chức nhập khẩu nộp cho cơ quan Hải quan các giấy tờ sau:</w:t>
      </w:r>
    </w:p>
    <w:p w14:paraId="5349460B" w14:textId="77777777" w:rsidR="00DD3EEE" w:rsidRPr="00E165F9" w:rsidRDefault="00DD3EEE" w:rsidP="00E165F9">
      <w:pPr>
        <w:widowControl w:val="0"/>
        <w:spacing w:before="80" w:after="80" w:line="360" w:lineRule="exact"/>
        <w:rPr>
          <w:spacing w:val="-4"/>
        </w:rPr>
      </w:pPr>
      <w:r w:rsidRPr="00E165F9">
        <w:rPr>
          <w:spacing w:val="-4"/>
        </w:rPr>
        <w:t>a) Văn bản thông báo của cơ quan nhà nước có thẩm quyền về phân bổ hạn ngạch sử dụng trong năm: một (01) bản sao có đóng dấu sao y bản chính của tổ chức;</w:t>
      </w:r>
    </w:p>
    <w:p w14:paraId="3D10E3CC" w14:textId="77777777" w:rsidR="00DD3EEE" w:rsidRDefault="00DD3EEE" w:rsidP="00E165F9">
      <w:pPr>
        <w:widowControl w:val="0"/>
        <w:spacing w:before="80" w:after="80" w:line="360" w:lineRule="exact"/>
      </w:pPr>
      <w:r>
        <w:t>b) Giấy phép nhập khẩu, xuất khẩu do Bộ Công Thương cấp: một (01) bản chính;</w:t>
      </w:r>
    </w:p>
    <w:p w14:paraId="0B5C6C97" w14:textId="4BFFE4BF" w:rsidR="00F257E8" w:rsidRPr="006D1524" w:rsidRDefault="00DD3EEE" w:rsidP="00E165F9">
      <w:pPr>
        <w:widowControl w:val="0"/>
        <w:spacing w:before="80" w:after="80" w:line="360" w:lineRule="exact"/>
      </w:pPr>
      <w:r>
        <w:t>c) Các giấy tờ khác theo quy định pháp luật về hải quan</w:t>
      </w:r>
      <w:r w:rsidRPr="006D1524">
        <w:t>.</w:t>
      </w:r>
    </w:p>
    <w:p w14:paraId="70F838BC" w14:textId="77777777" w:rsidR="00775B12" w:rsidRPr="00AE2F99" w:rsidRDefault="00775B12" w:rsidP="00DA2EDA">
      <w:pPr>
        <w:pStyle w:val="Heading2"/>
      </w:pPr>
      <w:r w:rsidRPr="00AE2F99">
        <w:t>Kế hoạch quản lý, loại trừ các chất được kiểm soát</w:t>
      </w:r>
    </w:p>
    <w:p w14:paraId="233282CB" w14:textId="77777777" w:rsidR="006D1524" w:rsidRDefault="006D1524" w:rsidP="00006EF9">
      <w:pPr>
        <w:widowControl w:val="0"/>
        <w:spacing w:before="120" w:line="360" w:lineRule="exact"/>
      </w:pPr>
      <w:bookmarkStart w:id="5" w:name="_heading=h.1fob9te" w:colFirst="0" w:colLast="0"/>
      <w:bookmarkEnd w:id="5"/>
      <w:r>
        <w:t>1. Kế hoạch quốc gia quản lý, loại trừ các chất làm suy giảm tầng ô-dôn phải phù hợp với các cam kết quốc tế về bảo vệ tầng ô-dôn mà nước Cộng hòa xã hội chủ nghĩa Việt Nam là thành viên; phù hợp với điều kiện thực hiện quản lý, loại trừ các chất làm suy giảm tầng ô-dôn, chất gây hiệu ứng nhà kính.</w:t>
      </w:r>
    </w:p>
    <w:p w14:paraId="63D06728" w14:textId="77777777" w:rsidR="006D1524" w:rsidRDefault="006D1524" w:rsidP="00006EF9">
      <w:pPr>
        <w:widowControl w:val="0"/>
        <w:spacing w:before="120" w:line="360" w:lineRule="exact"/>
      </w:pPr>
      <w:r>
        <w:t>2. Nội dung chính của Kế hoạch quốc gia quản lý, loại trừ các chất làm suy giảm tầng ô-dôn, chất gây hiệu ứng nhà kính được kiểm soát bao gồm:</w:t>
      </w:r>
    </w:p>
    <w:p w14:paraId="4D125953" w14:textId="77777777" w:rsidR="006D1524" w:rsidRDefault="006D1524" w:rsidP="00006EF9">
      <w:pPr>
        <w:widowControl w:val="0"/>
        <w:spacing w:before="120" w:line="360" w:lineRule="exact"/>
      </w:pPr>
      <w:r>
        <w:t xml:space="preserve">a) Đánh giá hiện trạng sử dụng, quản lý, loại trừ các chất làm suy giảm tầng ô-dôn, chất gây hiệu ứng nhà kính được kiểm soát; dự báo xu hướng thay đổi; mục tiêu, lộ trình, chỉ tiêu của kế hoạch; </w:t>
      </w:r>
    </w:p>
    <w:p w14:paraId="53F99F4A" w14:textId="77777777" w:rsidR="006D1524" w:rsidRDefault="006D1524" w:rsidP="00006EF9">
      <w:pPr>
        <w:widowControl w:val="0"/>
        <w:spacing w:before="120" w:line="360" w:lineRule="exact"/>
      </w:pPr>
      <w:r>
        <w:t>b) Loại và tổng lượng các chất làm suy giảm tầng ô-dôn, chất gây hiệu ứng nhà kính được kiểm soát theo giai đoạn và lĩnh vực sử dụng;</w:t>
      </w:r>
    </w:p>
    <w:p w14:paraId="2A60C76E" w14:textId="77777777" w:rsidR="006D1524" w:rsidRDefault="006D1524" w:rsidP="00006EF9">
      <w:pPr>
        <w:widowControl w:val="0"/>
        <w:spacing w:before="120" w:line="360" w:lineRule="exact"/>
      </w:pPr>
      <w:r>
        <w:lastRenderedPageBreak/>
        <w:t>c) Biện pháp quản lý, loại trừ các chất làm suy giảm tầng ô-dôn, chất gây hiệu ứng nhà kính được kiểm soát; giải pháp hợp tác, chia sẻ thông tin;</w:t>
      </w:r>
    </w:p>
    <w:p w14:paraId="5DCF8FDD" w14:textId="77777777" w:rsidR="006D1524" w:rsidRDefault="006D1524" w:rsidP="00006EF9">
      <w:pPr>
        <w:widowControl w:val="0"/>
        <w:spacing w:before="120" w:line="360" w:lineRule="exact"/>
      </w:pPr>
      <w:r>
        <w:t>d) Trách nhiệm của tổ chức, cá nhân, các bên liên quan trong tổ chức thực hiện, triển khai kế hoạch.</w:t>
      </w:r>
    </w:p>
    <w:p w14:paraId="7ECF075E" w14:textId="77777777" w:rsidR="006D1524" w:rsidRDefault="006D1524" w:rsidP="00006EF9">
      <w:pPr>
        <w:widowControl w:val="0"/>
        <w:spacing w:before="120" w:line="360" w:lineRule="exact"/>
      </w:pPr>
      <w:r>
        <w:t>3. Thủ tướng Chính phủ ban hành Kế hoạch quốc gia quản lý, loại trừ các chất làm suy giảm tầng ô-dôn, chất gây hiệu ứng nhà kính được kiểm soát trước ngày 31 tháng 12 năm 2023.</w:t>
      </w:r>
    </w:p>
    <w:p w14:paraId="1F69D5E3" w14:textId="72ABBA03" w:rsidR="00775B12" w:rsidRPr="00AE2F99" w:rsidRDefault="000C7988" w:rsidP="00006EF9">
      <w:pPr>
        <w:widowControl w:val="0"/>
        <w:spacing w:before="120" w:line="360" w:lineRule="exact"/>
      </w:pPr>
      <w:r>
        <w:t xml:space="preserve">4. </w:t>
      </w:r>
      <w:r w:rsidR="006D1524">
        <w:t>Bộ Tài nguyên và Môi trường chủ trì, phối hợp với các Bộ, cơ quan ngang Bộ, cơ quan thuộc Chính phủ xây dựng, trình Thủ tướng Chính phủ xem xét ban hành Kế hoạch quốc gia quản lý, loại trừ các chất làm suy giảm tầng ô-dôn, chất gây hiệu ứng nhà kính được kiểm soát</w:t>
      </w:r>
      <w:r w:rsidR="00775B12" w:rsidRPr="00AE2F99">
        <w:t xml:space="preserve">. </w:t>
      </w:r>
    </w:p>
    <w:p w14:paraId="3A3F2E5F" w14:textId="77777777" w:rsidR="00775B12" w:rsidRPr="00AE2F99" w:rsidRDefault="00775B12" w:rsidP="00DA2EDA">
      <w:pPr>
        <w:pStyle w:val="Heading2"/>
      </w:pPr>
      <w:r w:rsidRPr="00AE2F99">
        <w:t>Thu gom, tái chế, tái sử dụng hoặc tiêu hủy các chất được kiểm soát</w:t>
      </w:r>
    </w:p>
    <w:p w14:paraId="1BCD517D" w14:textId="5C8F8ADE" w:rsidR="006D1524" w:rsidRDefault="006D1524" w:rsidP="00006EF9">
      <w:pPr>
        <w:widowControl w:val="0"/>
        <w:spacing w:before="120" w:line="360" w:lineRule="exact"/>
      </w:pPr>
      <w:r>
        <w:t>1. Tổ chức, cá nhân sản xuất, nhập khẩu các trang thiết bị có chứa chất được kiểm soát có trách nhiệm thực hiện theo quy định tại Điều 55 Luật Bảo vệ môi trường.</w:t>
      </w:r>
    </w:p>
    <w:p w14:paraId="2EBBF9EF" w14:textId="633DFA61" w:rsidR="006D1524" w:rsidRDefault="006D1524" w:rsidP="00006EF9">
      <w:pPr>
        <w:widowControl w:val="0"/>
        <w:spacing w:before="120" w:line="360" w:lineRule="exact"/>
      </w:pPr>
      <w:r>
        <w:t>2. Tổ chức sở hữu thiết bị có chứa các chất được kiểm soát quy định tại điểm d khoản 1 Điều 2</w:t>
      </w:r>
      <w:r w:rsidR="001B38D1">
        <w:t>4</w:t>
      </w:r>
      <w:r>
        <w:t xml:space="preserve"> Nghị định này thực hiện việc thu gom, tái chế, tái sử dụng hoặc tiêu hủy các chất được kiểm soát theo nguyên tắc: </w:t>
      </w:r>
    </w:p>
    <w:p w14:paraId="7C701146" w14:textId="77777777" w:rsidR="006D1524" w:rsidRDefault="006D1524" w:rsidP="00E165F9">
      <w:pPr>
        <w:widowControl w:val="0"/>
        <w:spacing w:before="60" w:after="60" w:line="360" w:lineRule="exact"/>
      </w:pPr>
      <w:r>
        <w:t>a) Bắt buộc thực hiện thu gom các chất được kiểm soát khi không còn sử dụng từ ngày 01 tháng 01 năm 2024;</w:t>
      </w:r>
    </w:p>
    <w:p w14:paraId="7253A742" w14:textId="77777777" w:rsidR="006D1524" w:rsidRDefault="006D1524" w:rsidP="00E165F9">
      <w:pPr>
        <w:widowControl w:val="0"/>
        <w:spacing w:before="60" w:after="60" w:line="360" w:lineRule="exact"/>
      </w:pPr>
      <w:r>
        <w:t>b) Khuyến khích thực hiện tái chế, tái sử dụng các chất được kiểm soát sau khi thực hiện thu gom;</w:t>
      </w:r>
    </w:p>
    <w:p w14:paraId="0E44807F" w14:textId="77777777" w:rsidR="006D1524" w:rsidRDefault="006D1524" w:rsidP="00E165F9">
      <w:pPr>
        <w:widowControl w:val="0"/>
        <w:spacing w:before="60" w:after="60" w:line="360" w:lineRule="exact"/>
      </w:pPr>
      <w:r>
        <w:t>c) Trường hợp không thực hiện tái chế, tái sử dụng các chất được kiểm soát, tổ chức phải thực hiện tiêu hủy theo quy định của pháp luật về quản lý chất thải nguy hại;</w:t>
      </w:r>
    </w:p>
    <w:p w14:paraId="750242CD" w14:textId="55061E05" w:rsidR="006D1524" w:rsidRDefault="006D1524" w:rsidP="00E165F9">
      <w:pPr>
        <w:widowControl w:val="0"/>
        <w:spacing w:before="60" w:after="60" w:line="360" w:lineRule="exact"/>
      </w:pPr>
      <w:r>
        <w:t xml:space="preserve">d) Thực hiện báo cáo việc sử dụng các chất được kiểm soát hằng năm </w:t>
      </w:r>
      <w:r w:rsidR="001B38D1">
        <w:t>theo quy định tại khoản 6 Điều 24</w:t>
      </w:r>
      <w:r>
        <w:t xml:space="preserve"> Nghị định này. </w:t>
      </w:r>
    </w:p>
    <w:p w14:paraId="72C9BB4A" w14:textId="1F6294F8" w:rsidR="006D1524" w:rsidRDefault="006D1524" w:rsidP="00006EF9">
      <w:pPr>
        <w:widowControl w:val="0"/>
        <w:spacing w:before="120" w:line="360" w:lineRule="exact"/>
      </w:pPr>
      <w:r>
        <w:t>3. Việc thu gom các chất được kiểm soát cùng các loại chất thải nguy hại khác phát sinh của tổ chức tuân theo quy định về quản lý chất thải nguy hại. Đối với trường hợp không thuộc khoản này thì theo hướng dẫn của Bộ Tài nguyên và Môi trường.</w:t>
      </w:r>
    </w:p>
    <w:p w14:paraId="4022F9CC" w14:textId="03825172" w:rsidR="006D1524" w:rsidRDefault="006D1524" w:rsidP="00006EF9">
      <w:pPr>
        <w:widowControl w:val="0"/>
        <w:spacing w:before="120" w:line="360" w:lineRule="exact"/>
      </w:pPr>
      <w:r>
        <w:t>4. Kinh doanh dịch vụ vận chuyển, thu gom, xử lý các chất được kiểm soát thì phải đáp ứng các điều kiện sau đây:</w:t>
      </w:r>
    </w:p>
    <w:p w14:paraId="18D5E0F3" w14:textId="77777777" w:rsidR="006D1524" w:rsidRDefault="006D1524" w:rsidP="00E165F9">
      <w:pPr>
        <w:widowControl w:val="0"/>
        <w:spacing w:before="60" w:after="60" w:line="360" w:lineRule="exact"/>
      </w:pPr>
      <w:r>
        <w:t xml:space="preserve">a) Có thiết bị chuyên dụng cho hoạt động thu gom các chất được kiểm soát bao gồm máy thu hồi, bình chứa thu hồi, bơm chân không, cân định lượng, thiết </w:t>
      </w:r>
      <w:r>
        <w:lastRenderedPageBreak/>
        <w:t>bị kiểm tra rò rỉ, đồng hồ đo áp suất và các dụng cụ an toàn;</w:t>
      </w:r>
    </w:p>
    <w:p w14:paraId="60239BF3" w14:textId="7F736AF4" w:rsidR="006D1524" w:rsidRPr="00B059D7" w:rsidRDefault="006D1524" w:rsidP="00E165F9">
      <w:pPr>
        <w:widowControl w:val="0"/>
        <w:spacing w:before="60" w:after="60" w:line="360" w:lineRule="exact"/>
        <w:rPr>
          <w:spacing w:val="-4"/>
        </w:rPr>
      </w:pPr>
      <w:r w:rsidRPr="00B059D7">
        <w:rPr>
          <w:spacing w:val="-4"/>
        </w:rPr>
        <w:t xml:space="preserve">b) Có tối thiểu </w:t>
      </w:r>
      <w:r w:rsidR="000C7988" w:rsidRPr="00B059D7">
        <w:rPr>
          <w:spacing w:val="-4"/>
        </w:rPr>
        <w:t>năm (</w:t>
      </w:r>
      <w:r w:rsidRPr="00B059D7">
        <w:rPr>
          <w:spacing w:val="-4"/>
        </w:rPr>
        <w:t>05</w:t>
      </w:r>
      <w:r w:rsidR="000C7988" w:rsidRPr="00B059D7">
        <w:rPr>
          <w:spacing w:val="-4"/>
        </w:rPr>
        <w:t>)</w:t>
      </w:r>
      <w:r w:rsidRPr="00B059D7">
        <w:rPr>
          <w:spacing w:val="-4"/>
        </w:rPr>
        <w:t xml:space="preserve"> kỹ thuật viên đáp ứng yêu cầu tại khoản </w:t>
      </w:r>
      <w:r w:rsidR="00E4553D" w:rsidRPr="00B059D7">
        <w:rPr>
          <w:spacing w:val="-4"/>
        </w:rPr>
        <w:t>5</w:t>
      </w:r>
      <w:r w:rsidRPr="00B059D7">
        <w:rPr>
          <w:spacing w:val="-4"/>
        </w:rPr>
        <w:t xml:space="preserve"> Điều này; </w:t>
      </w:r>
    </w:p>
    <w:p w14:paraId="512292AB" w14:textId="77777777" w:rsidR="006D1524" w:rsidRDefault="006D1524" w:rsidP="00E165F9">
      <w:pPr>
        <w:widowControl w:val="0"/>
        <w:spacing w:before="60" w:after="60" w:line="360" w:lineRule="exact"/>
      </w:pPr>
      <w:r>
        <w:t xml:space="preserve">c) Có cơ sở vật chất, hạ tầng kỹ thuật, quy trình vận hành an toàn theo quy định của pháp luật. </w:t>
      </w:r>
    </w:p>
    <w:p w14:paraId="36617859" w14:textId="09DB0B0E" w:rsidR="006D1524" w:rsidRDefault="006D1524" w:rsidP="00006EF9">
      <w:pPr>
        <w:widowControl w:val="0"/>
        <w:spacing w:before="120" w:line="360" w:lineRule="exact"/>
      </w:pPr>
      <w:r>
        <w:t>5. Kỹ thuật viên thực hiện lắp đặt, vận hành, bảo dưỡng, sửa chữa thiết bị có chứa các chất được kiểm soát phải có bằng cấp, chứng nhận phù hợp.</w:t>
      </w:r>
    </w:p>
    <w:p w14:paraId="5452BA15" w14:textId="2F5DA5EF" w:rsidR="006D1524" w:rsidRPr="006D1524" w:rsidRDefault="006D1524" w:rsidP="00006EF9">
      <w:pPr>
        <w:widowControl w:val="0"/>
        <w:spacing w:before="120" w:line="360" w:lineRule="exact"/>
      </w:pPr>
      <w:r>
        <w:t>6. Bộ Lao động</w:t>
      </w:r>
      <w:r w:rsidR="000C7988">
        <w:t xml:space="preserve"> -</w:t>
      </w:r>
      <w:r>
        <w:t xml:space="preserve"> Thương binh và Xã hội phối hợp với Bộ Tài nguyên và Môi trường ban hành quy chuẩn kỹ thuật quốc gia về an toàn lao động đối với hệ thống lạnh và điều hòa không khí; quy định chuẩn đầu ra đối với hoạt động giáo dục nghề nghiệp có liên quan đến các chất được kiểm soát trước ngày 31 tháng 12 năm 2022.</w:t>
      </w:r>
    </w:p>
    <w:p w14:paraId="6D10BC0E" w14:textId="28A42173" w:rsidR="00775B12" w:rsidRPr="006F47C4" w:rsidRDefault="006D1524" w:rsidP="00006EF9">
      <w:pPr>
        <w:widowControl w:val="0"/>
        <w:spacing w:before="120" w:line="360" w:lineRule="exact"/>
      </w:pPr>
      <w:r>
        <w:t>7. Bộ Tài nguyên và Môi trường xây dựng, ban hành quy chuẩn kỹ thuật quốc gia đối với hoạt động thu gom, xử lý các chất được kiểm soát trước ngày 31 tháng 12 năm 2023</w:t>
      </w:r>
      <w:r w:rsidR="00775B12" w:rsidRPr="006F47C4">
        <w:t>.</w:t>
      </w:r>
    </w:p>
    <w:p w14:paraId="4B19FA34" w14:textId="77777777" w:rsidR="00775B12" w:rsidRPr="00AE2F99" w:rsidRDefault="00775B12" w:rsidP="00DA2EDA">
      <w:pPr>
        <w:pStyle w:val="Heading2"/>
      </w:pPr>
      <w:r w:rsidRPr="00AE2F99">
        <w:t>Trách nhiệm trong quản lý các chất được kiểm soát</w:t>
      </w:r>
    </w:p>
    <w:p w14:paraId="30BB5072" w14:textId="62ADF18D" w:rsidR="006D1524" w:rsidRDefault="006D1524" w:rsidP="00006EF9">
      <w:pPr>
        <w:widowControl w:val="0"/>
        <w:spacing w:before="120" w:line="360" w:lineRule="exact"/>
      </w:pPr>
      <w:r>
        <w:t>1. Bộ Tài nguyên và Môi trường là cơ quan đầu mối quốc gia thực hiện Công ước Viên và Nghị định thư Montreal</w:t>
      </w:r>
      <w:r w:rsidR="000C7988">
        <w:t>, có</w:t>
      </w:r>
      <w:r>
        <w:t xml:space="preserve"> trách nhiệm:</w:t>
      </w:r>
    </w:p>
    <w:p w14:paraId="1D09E7E1" w14:textId="0DEABD19" w:rsidR="006D1524" w:rsidRDefault="006D1524" w:rsidP="00E165F9">
      <w:pPr>
        <w:widowControl w:val="0"/>
        <w:spacing w:before="80" w:after="80" w:line="360" w:lineRule="exact"/>
      </w:pPr>
      <w:r>
        <w:t>a) Thực hiện thống nhất quản lý các chất được kiểm soát; quản lý, phân bổ tổng hạn ngạch sản xuất, xuất khẩu và nhập khẩu các chất được kiểm soát theo giai đoạn và hằng năm; thực hiện phân bổ, điều chỉnh, bổ sung hạn ngạch</w:t>
      </w:r>
      <w:r w:rsidR="001B38D1">
        <w:t xml:space="preserve"> sản xuất, xuất khẩu,</w:t>
      </w:r>
      <w:r>
        <w:t xml:space="preserve"> nhập khẩu các chất được kiểm soát trừ trường hợp quy định tại khoản 2</w:t>
      </w:r>
      <w:r w:rsidR="001B38D1">
        <w:t>, khoản 3</w:t>
      </w:r>
      <w:r>
        <w:t xml:space="preserve"> Điều 2</w:t>
      </w:r>
      <w:r w:rsidR="001B38D1">
        <w:t>5</w:t>
      </w:r>
      <w:r>
        <w:t xml:space="preserve"> Nghị định này;</w:t>
      </w:r>
    </w:p>
    <w:p w14:paraId="20115AA3" w14:textId="07D89B4B" w:rsidR="006D1524" w:rsidRDefault="006D1524" w:rsidP="00E165F9">
      <w:pPr>
        <w:widowControl w:val="0"/>
        <w:spacing w:before="80" w:after="80" w:line="360" w:lineRule="exact"/>
      </w:pPr>
      <w:r>
        <w:t>b) Chủ trì, phối hợp với các Bộ, cơ quan ngang Bộ có liên quan xây dựng</w:t>
      </w:r>
      <w:r w:rsidR="001B38D1">
        <w:t xml:space="preserve"> các</w:t>
      </w:r>
      <w:r>
        <w:t xml:space="preserve"> báo cáo về việc thực hiện Nghị định thư Montreal tại Việt Nam; ban hành, cập nhật </w:t>
      </w:r>
      <w:r w:rsidR="001B38D1">
        <w:t>d</w:t>
      </w:r>
      <w:r>
        <w:t>anh mục và hướng dẫn sử dụng các chất được kiểm soát;</w:t>
      </w:r>
    </w:p>
    <w:p w14:paraId="54CEE605" w14:textId="77777777" w:rsidR="006D1524" w:rsidRPr="00E165F9" w:rsidRDefault="006D1524" w:rsidP="00E165F9">
      <w:pPr>
        <w:widowControl w:val="0"/>
        <w:spacing w:before="80" w:after="80" w:line="360" w:lineRule="exact"/>
        <w:rPr>
          <w:spacing w:val="-2"/>
        </w:rPr>
      </w:pPr>
      <w:r w:rsidRPr="00E165F9">
        <w:rPr>
          <w:spacing w:val="-2"/>
        </w:rPr>
        <w:t>c) Chủ trì, phối hợp với các Bộ, ngành xây dựng và trình cấp có thẩm quyền ban hành quy định về điều kiện sản xuất, sử dụng các chất được kiểm soát theo cam kết thực hiện điều ước quốc tế về bảo vệ tầng ô-dôn mà Việt Nam là thành viên;</w:t>
      </w:r>
    </w:p>
    <w:p w14:paraId="205B409C" w14:textId="77777777" w:rsidR="006D1524" w:rsidRDefault="006D1524" w:rsidP="00E165F9">
      <w:pPr>
        <w:widowControl w:val="0"/>
        <w:spacing w:before="80" w:after="80" w:line="360" w:lineRule="exact"/>
      </w:pPr>
      <w:r>
        <w:t xml:space="preserve">d) Chủ trì, phối hợp với các Bộ, cơ quan ngang Bộ có liên quan tham mưu giúp Chính phủ xác định các nội dung ưu tiên của Việt Nam thực hiện kế hoạch quản lý, loại trừ các chất được kiểm soát theo yêu cầu của quốc tế; </w:t>
      </w:r>
    </w:p>
    <w:p w14:paraId="67CA5EA3" w14:textId="77777777" w:rsidR="006D1524" w:rsidRDefault="006D1524" w:rsidP="00E165F9">
      <w:pPr>
        <w:widowControl w:val="0"/>
        <w:spacing w:before="80" w:after="80" w:line="360" w:lineRule="exact"/>
      </w:pPr>
      <w:r>
        <w:t xml:space="preserve">đ) Làm đầu mối cung cấp, trao đổi thông tin với Ban thư ký Công ước Viên và Nghị định thư Montreal; điều phối, tổ chức việc thực hiện các nghĩa vụ của quốc gia đối với Nghị định thư Montreal; kiến nghị, đề xuất việc thực hiện và tổ chức thực hiện các quyết định của Hội nghị các Bên tham gia Công ước Viên và Nghị định thư Montreal; phối hợp với cơ quan đầu mối của các quốc gia khác trong việc thực hiện các biện pháp tuân thủ Nghị định thư Montreal liên quan đến </w:t>
      </w:r>
      <w:r>
        <w:lastRenderedPageBreak/>
        <w:t>trách nhiệm và nghĩa vụ của Việt Nam;</w:t>
      </w:r>
    </w:p>
    <w:p w14:paraId="599D755F" w14:textId="50C8EFD8" w:rsidR="006D1524" w:rsidRDefault="006D1524" w:rsidP="00E165F9">
      <w:pPr>
        <w:widowControl w:val="0"/>
        <w:spacing w:before="80" w:after="80" w:line="360" w:lineRule="exact"/>
      </w:pPr>
      <w:r>
        <w:t xml:space="preserve">e) Chủ trì, phối hợp với Bộ, cơ quan ngang Bộ thanh tra, Ủy ban nhân dân cấp tỉnh, cơ quan </w:t>
      </w:r>
      <w:r w:rsidR="000C7988">
        <w:t xml:space="preserve">chuyên môn </w:t>
      </w:r>
      <w:r>
        <w:t xml:space="preserve">về tài nguyên và môi trường </w:t>
      </w:r>
      <w:r w:rsidR="000C7988">
        <w:t xml:space="preserve">thuộc Ủy ban nhân dân </w:t>
      </w:r>
      <w:r>
        <w:t>cấp tỉnh</w:t>
      </w:r>
      <w:r w:rsidR="001B38D1">
        <w:t xml:space="preserve"> thực hiện</w:t>
      </w:r>
      <w:r>
        <w:t xml:space="preserve"> kiểm tra, giám sát việc phân bổ và sử dụng hạn ngạch; quản lý việc thu gom, xử lý các chất được kiểm soát, giảm thiểu sử dụng và loại trừ các chất được kiểm soát;</w:t>
      </w:r>
    </w:p>
    <w:p w14:paraId="08AC9568" w14:textId="77777777" w:rsidR="006D1524" w:rsidRPr="00B059D7" w:rsidRDefault="006D1524" w:rsidP="00E165F9">
      <w:pPr>
        <w:widowControl w:val="0"/>
        <w:spacing w:before="80" w:after="80" w:line="360" w:lineRule="exact"/>
        <w:rPr>
          <w:spacing w:val="-4"/>
        </w:rPr>
      </w:pPr>
      <w:r w:rsidRPr="00B059D7">
        <w:rPr>
          <w:spacing w:val="-4"/>
        </w:rPr>
        <w:t>g) Tổ chức thực hiện các nội dung được giao theo quy định của Nghị định này.</w:t>
      </w:r>
    </w:p>
    <w:p w14:paraId="5FEC6CBA" w14:textId="77777777" w:rsidR="006D1524" w:rsidRDefault="006D1524" w:rsidP="00006EF9">
      <w:pPr>
        <w:widowControl w:val="0"/>
        <w:spacing w:before="120" w:line="360" w:lineRule="exact"/>
      </w:pPr>
      <w:r>
        <w:t xml:space="preserve">2. Bộ Công Thương chịu trách nhiệm chủ trì, phối hợp với Bộ Tài nguyên và Môi trường, các Bộ, cơ quan ngang Bộ liên quan: </w:t>
      </w:r>
    </w:p>
    <w:p w14:paraId="0C141362" w14:textId="56744BC5" w:rsidR="006D1524" w:rsidRDefault="006D1524" w:rsidP="00E165F9">
      <w:pPr>
        <w:widowControl w:val="0"/>
        <w:spacing w:before="80" w:after="80" w:line="360" w:lineRule="exact"/>
      </w:pPr>
      <w:r>
        <w:t>a) Xây dựng và trình cấp có thẩm quyền ban hành các văn bản quy phạm pháp luật về quản lý xuất khẩu, nhập khẩu các chất</w:t>
      </w:r>
      <w:r w:rsidR="001B38D1">
        <w:t xml:space="preserve"> được kiểm soát theo</w:t>
      </w:r>
      <w:r>
        <w:t xml:space="preserve"> Danh mục các chất được kiểm soát, trừ trường h</w:t>
      </w:r>
      <w:r w:rsidR="001B38D1">
        <w:t>ợp</w:t>
      </w:r>
      <w:r>
        <w:t xml:space="preserve"> quy định tại</w:t>
      </w:r>
      <w:r w:rsidR="001B38D1">
        <w:t xml:space="preserve"> điểm g</w:t>
      </w:r>
      <w:r>
        <w:t xml:space="preserve"> khoản </w:t>
      </w:r>
      <w:r w:rsidR="001B38D1">
        <w:t>1</w:t>
      </w:r>
      <w:r>
        <w:t xml:space="preserve"> Điều </w:t>
      </w:r>
      <w:r w:rsidR="001B38D1">
        <w:t>22</w:t>
      </w:r>
      <w:r>
        <w:t xml:space="preserve"> Nghị định này; </w:t>
      </w:r>
    </w:p>
    <w:p w14:paraId="79385B15" w14:textId="41050859" w:rsidR="006D1524" w:rsidRDefault="006D1524" w:rsidP="00E165F9">
      <w:pPr>
        <w:widowControl w:val="0"/>
        <w:spacing w:before="80" w:after="80" w:line="360" w:lineRule="exact"/>
      </w:pPr>
      <w:r>
        <w:t xml:space="preserve">b) Thực hiện phân bổ, điều chỉnh, bổ sung hạn ngạch xuất khẩu và nhập khẩu các chất HCFC theo quy định tại Nghị định này;  </w:t>
      </w:r>
    </w:p>
    <w:p w14:paraId="020B3596" w14:textId="6BE303E9" w:rsidR="006D1524" w:rsidRDefault="006D1524" w:rsidP="00E165F9">
      <w:pPr>
        <w:widowControl w:val="0"/>
        <w:spacing w:before="80" w:after="80" w:line="360" w:lineRule="exact"/>
      </w:pPr>
      <w:r>
        <w:t xml:space="preserve">c) Cung cấp, chia sẻ thông tin, dữ liệu các chất được kiểm soát thuộc phạm vi quản lý gửi cơ quan đầu mối quốc gia để tổng hợp, xây dựng báo cáo quốc gia về việc thực hiện Nghị định thư Montreal tại Việt Nam trước ngày 30 tháng 01 hằng năm theo </w:t>
      </w:r>
      <w:r w:rsidR="000C7988">
        <w:t>m</w:t>
      </w:r>
      <w:r>
        <w:t xml:space="preserve">ẫu số 09 </w:t>
      </w:r>
      <w:r w:rsidR="000C7988">
        <w:t>của</w:t>
      </w:r>
      <w:r>
        <w:t xml:space="preserve"> </w:t>
      </w:r>
      <w:r w:rsidRPr="00677C3F">
        <w:t>Phụ lục</w:t>
      </w:r>
      <w:r w:rsidR="00677C3F">
        <w:t xml:space="preserve"> V</w:t>
      </w:r>
      <w:r w:rsidR="00DA2EDA">
        <w:t>I</w:t>
      </w:r>
      <w:r>
        <w:t xml:space="preserve"> ban hành kèm theo Nghị định này và khi có đề nghị của cơ quan đầu mối quốc gia.</w:t>
      </w:r>
    </w:p>
    <w:p w14:paraId="03135FD6" w14:textId="77777777" w:rsidR="006D1524" w:rsidRPr="00E165F9" w:rsidRDefault="006D1524" w:rsidP="00E165F9">
      <w:pPr>
        <w:widowControl w:val="0"/>
        <w:spacing w:before="80" w:after="80" w:line="360" w:lineRule="exact"/>
        <w:rPr>
          <w:spacing w:val="-4"/>
        </w:rPr>
      </w:pPr>
      <w:r w:rsidRPr="00E165F9">
        <w:rPr>
          <w:spacing w:val="-4"/>
        </w:rPr>
        <w:t>d) Tổ chức thực hiện các nội dung được giao theo quy định của Nghị định này.</w:t>
      </w:r>
    </w:p>
    <w:p w14:paraId="19504BE5" w14:textId="77777777" w:rsidR="006D1524" w:rsidRDefault="006D1524" w:rsidP="00006EF9">
      <w:pPr>
        <w:widowControl w:val="0"/>
        <w:spacing w:before="120" w:line="360" w:lineRule="exact"/>
      </w:pPr>
      <w:r>
        <w:t>3. Bộ Nông nghiệp và Phát triển nông thôn chịu trách nhiệm chủ trì, phối hợp với Bộ Tài nguyên và Môi trường, các Bộ, cơ quan ngang Bộ liên quan:</w:t>
      </w:r>
    </w:p>
    <w:p w14:paraId="387C4EAD" w14:textId="65BE0A93" w:rsidR="006D1524" w:rsidRDefault="006D1524" w:rsidP="00006EF9">
      <w:pPr>
        <w:widowControl w:val="0"/>
        <w:spacing w:before="120" w:line="360" w:lineRule="exact"/>
      </w:pPr>
      <w:r>
        <w:t xml:space="preserve">a) Thực hiện việc </w:t>
      </w:r>
      <w:r w:rsidR="001B38D1">
        <w:t>quản lý, cấp</w:t>
      </w:r>
      <w:r>
        <w:t xml:space="preserve"> giấy phép xuất khẩu, nhập khẩu chất Methyl bromide cho mục đích khử trùng và kiểm dịch hàng xuất khẩu quy định tại khoản </w:t>
      </w:r>
      <w:r w:rsidR="001B38D1">
        <w:t>3</w:t>
      </w:r>
      <w:r>
        <w:t xml:space="preserve"> Điều </w:t>
      </w:r>
      <w:r w:rsidR="001B38D1">
        <w:t>25</w:t>
      </w:r>
      <w:r>
        <w:t xml:space="preserve"> Nghị định này;</w:t>
      </w:r>
    </w:p>
    <w:p w14:paraId="13E327CC" w14:textId="7F19E512" w:rsidR="006D1524" w:rsidRDefault="006D1524" w:rsidP="00006EF9">
      <w:pPr>
        <w:widowControl w:val="0"/>
        <w:spacing w:before="120" w:line="360" w:lineRule="exact"/>
      </w:pPr>
      <w:r>
        <w:t xml:space="preserve">b) Cung cấp, chia sẻ thông tin, dữ liệu các chất được kiểm soát thuộc phạm vi quản lý gửi cơ quan đầu mối quốc gia để tổng hợp, xây dựng báo cáo quốc gia về việc thực hiện Nghị định thư Montreal tại Việt Nam trước </w:t>
      </w:r>
      <w:r w:rsidR="000C7988">
        <w:t>ngày 30 tháng 01 hằng năm theo m</w:t>
      </w:r>
      <w:r>
        <w:t xml:space="preserve">ẫu số 09 </w:t>
      </w:r>
      <w:r w:rsidR="000C7988">
        <w:t>của</w:t>
      </w:r>
      <w:r>
        <w:t xml:space="preserve"> </w:t>
      </w:r>
      <w:r w:rsidRPr="00677C3F">
        <w:t>Phụ lục</w:t>
      </w:r>
      <w:r w:rsidR="00677C3F">
        <w:t xml:space="preserve"> V</w:t>
      </w:r>
      <w:r w:rsidR="00DA2EDA">
        <w:t>I</w:t>
      </w:r>
      <w:r>
        <w:t xml:space="preserve"> ban hành kèm theo Nghị định này và khi có đề nghị của cơ quan đầu mối quốc gia.</w:t>
      </w:r>
    </w:p>
    <w:p w14:paraId="0C7A826C" w14:textId="5807BE99" w:rsidR="006D1524" w:rsidRDefault="006D1524" w:rsidP="00006EF9">
      <w:pPr>
        <w:widowControl w:val="0"/>
        <w:spacing w:before="120" w:line="360" w:lineRule="exact"/>
      </w:pPr>
      <w:r>
        <w:t xml:space="preserve">4. Bộ Tài chính chịu trách nhiệm chủ trì, phối hợp với Bộ Tài nguyên và Môi trường, các Bộ, cơ quan ngang Bộ </w:t>
      </w:r>
      <w:r w:rsidR="000C7988">
        <w:t xml:space="preserve">có </w:t>
      </w:r>
      <w:r>
        <w:t xml:space="preserve">liên quan: </w:t>
      </w:r>
    </w:p>
    <w:p w14:paraId="52EA1D62" w14:textId="77777777" w:rsidR="006D1524" w:rsidRPr="00E165F9" w:rsidRDefault="006D1524" w:rsidP="00E165F9">
      <w:pPr>
        <w:widowControl w:val="0"/>
        <w:spacing w:before="60" w:after="60" w:line="360" w:lineRule="exact"/>
      </w:pPr>
      <w:r w:rsidRPr="00E165F9">
        <w:t xml:space="preserve">a) Xây dựng và trình cấp có thẩm quyền ban hành hoặc ban hành các văn bản quy phạm pháp luật về ưu đãi, khuyến khích các hoạt động nghiên cứu, chuyển đổi công nghệ loại trừ các chất được kiểm soát; </w:t>
      </w:r>
    </w:p>
    <w:p w14:paraId="7A76229F" w14:textId="270AD774" w:rsidR="006D1524" w:rsidRPr="00E165F9" w:rsidRDefault="006D1524" w:rsidP="00E165F9">
      <w:pPr>
        <w:widowControl w:val="0"/>
        <w:spacing w:before="60" w:after="60" w:line="360" w:lineRule="exact"/>
      </w:pPr>
      <w:r w:rsidRPr="00E165F9">
        <w:lastRenderedPageBreak/>
        <w:t xml:space="preserve">b) </w:t>
      </w:r>
      <w:r w:rsidR="00402B5B" w:rsidRPr="00E165F9">
        <w:t>Á</w:t>
      </w:r>
      <w:r w:rsidRPr="00E165F9">
        <w:t xml:space="preserve">p dụng mã số phân loại hàng hóa xuất khẩu, nhập khẩu đối với các chất được kiểm soát phù hợp với thông lệ </w:t>
      </w:r>
      <w:r w:rsidR="00402B5B" w:rsidRPr="00E165F9">
        <w:t xml:space="preserve">khu vực, </w:t>
      </w:r>
      <w:r w:rsidRPr="00E165F9">
        <w:t>quốc tế</w:t>
      </w:r>
      <w:r w:rsidR="00402B5B" w:rsidRPr="00E165F9">
        <w:t xml:space="preserve"> và căn cứ theo yêu cầu của quản lý chuyên ngành</w:t>
      </w:r>
      <w:r w:rsidRPr="00E165F9">
        <w:t xml:space="preserve">; </w:t>
      </w:r>
    </w:p>
    <w:p w14:paraId="65F84AB0" w14:textId="5A4548AE" w:rsidR="00402B5B" w:rsidRPr="00E165F9" w:rsidRDefault="00402B5B" w:rsidP="00E165F9">
      <w:pPr>
        <w:widowControl w:val="0"/>
        <w:spacing w:before="60" w:after="60" w:line="360" w:lineRule="exact"/>
      </w:pPr>
      <w:r w:rsidRPr="00E165F9">
        <w:t>c) Chỉ đạo Tổng cục Hải quan tổ chức, hướng dẫn cơ quan hải quan địa phương kiểm tra, kiểm soát hoạt động xuất khẩu, nhập khẩu các chất được kiểm soát;</w:t>
      </w:r>
    </w:p>
    <w:p w14:paraId="211B2ECA" w14:textId="1F75E53E" w:rsidR="006D1524" w:rsidRPr="00E165F9" w:rsidRDefault="00402B5B" w:rsidP="00E165F9">
      <w:pPr>
        <w:widowControl w:val="0"/>
        <w:spacing w:before="60" w:after="60" w:line="360" w:lineRule="exact"/>
      </w:pPr>
      <w:r w:rsidRPr="00E165F9">
        <w:t>d</w:t>
      </w:r>
      <w:r w:rsidR="006D1524" w:rsidRPr="00E165F9">
        <w:t>) Cung cấp, chia sẻ thông tin, dữ liệu hải quan</w:t>
      </w:r>
      <w:r w:rsidRPr="00E165F9">
        <w:t xml:space="preserve"> về hoạt động xuất khẩu, nhập khẩu</w:t>
      </w:r>
      <w:r w:rsidR="006D1524" w:rsidRPr="00E165F9">
        <w:t xml:space="preserve"> các chất</w:t>
      </w:r>
      <w:r w:rsidRPr="00E165F9">
        <w:t xml:space="preserve"> và hàng hóa có chứa các chất</w:t>
      </w:r>
      <w:r w:rsidR="006D1524" w:rsidRPr="00E165F9">
        <w:t xml:space="preserve"> được kiểm soát thuộc phạm vi quản lý gửi cơ quan đầu mối quốc gia để tổng hợp, xây dựng báo cáo quốc gia về việc thực hiện Nghị định thư Montreal tại Việt Nam trước </w:t>
      </w:r>
      <w:r w:rsidR="000C7988" w:rsidRPr="00E165F9">
        <w:t>ngày 30 tháng 01 hằng năm theo m</w:t>
      </w:r>
      <w:r w:rsidR="006D1524" w:rsidRPr="00E165F9">
        <w:t xml:space="preserve">ẫu số 10 </w:t>
      </w:r>
      <w:r w:rsidR="000C7988" w:rsidRPr="00E165F9">
        <w:t>của</w:t>
      </w:r>
      <w:r w:rsidR="006D1524" w:rsidRPr="00E165F9">
        <w:t xml:space="preserve"> Phụ lục</w:t>
      </w:r>
      <w:r w:rsidR="00677C3F" w:rsidRPr="00E165F9">
        <w:t xml:space="preserve"> V</w:t>
      </w:r>
      <w:r w:rsidR="00DA2EDA" w:rsidRPr="00E165F9">
        <w:t>I</w:t>
      </w:r>
      <w:r w:rsidR="006D1524" w:rsidRPr="00E165F9">
        <w:t xml:space="preserve"> ban hành kèm theo Nghị định này và khi có đề nghị của cơ quan đầu mối quốc gia.</w:t>
      </w:r>
    </w:p>
    <w:p w14:paraId="2ADECD22" w14:textId="77777777" w:rsidR="006D1524" w:rsidRDefault="006D1524" w:rsidP="00006EF9">
      <w:pPr>
        <w:widowControl w:val="0"/>
        <w:spacing w:before="120" w:line="360" w:lineRule="exact"/>
      </w:pPr>
      <w:r>
        <w:t xml:space="preserve">5. Ủy ban nhân dân cấp tỉnh chủ trì, phối hợp với Bộ Tài nguyên và Môi trường, các Bộ, cơ quan ngang Bộ liên quan: </w:t>
      </w:r>
    </w:p>
    <w:p w14:paraId="40704B59" w14:textId="77777777" w:rsidR="006D1524" w:rsidRPr="00E165F9" w:rsidRDefault="006D1524" w:rsidP="00E165F9">
      <w:pPr>
        <w:widowControl w:val="0"/>
        <w:spacing w:before="60" w:after="60" w:line="360" w:lineRule="exact"/>
        <w:rPr>
          <w:spacing w:val="-4"/>
        </w:rPr>
      </w:pPr>
      <w:r w:rsidRPr="00E165F9">
        <w:rPr>
          <w:spacing w:val="-4"/>
        </w:rPr>
        <w:t>a) Giám sát việc thực hiện loại trừ và các quy định về thu gom, tái chế, tái sử dụng hoặc tiêu hủy các chất được kiểm soát của các tổ chức trên địa bàn quản lý;</w:t>
      </w:r>
    </w:p>
    <w:p w14:paraId="2F075F70" w14:textId="77777777" w:rsidR="006D1524" w:rsidRPr="00E165F9" w:rsidRDefault="006D1524" w:rsidP="00E165F9">
      <w:pPr>
        <w:widowControl w:val="0"/>
        <w:spacing w:before="60" w:after="60" w:line="360" w:lineRule="exact"/>
        <w:rPr>
          <w:spacing w:val="-4"/>
        </w:rPr>
      </w:pPr>
      <w:r w:rsidRPr="00E165F9">
        <w:rPr>
          <w:spacing w:val="-4"/>
        </w:rPr>
        <w:t>b) Cung cấp thông tin, dữ liệu liên quan đến các tổ chức sử dụng các chất được kiểm soát trên địa bàn quản lý theo đề nghị của cơ quan nhà nước có thẩm quyền.</w:t>
      </w:r>
    </w:p>
    <w:p w14:paraId="48E517D0" w14:textId="77777777" w:rsidR="006D1524" w:rsidRDefault="006D1524" w:rsidP="00E165F9">
      <w:pPr>
        <w:widowControl w:val="0"/>
        <w:spacing w:before="60" w:after="60" w:line="360" w:lineRule="exact"/>
      </w:pPr>
      <w:r>
        <w:t>c) Xử lý theo thẩm quyền hoặc báo cáo cơ quan có thẩm quyền về những trường hợp vi phạm quy định về quản lý, loại trừ các chất được kiểm soát theo quy định của Nghị định này và pháp luật có liên quan;</w:t>
      </w:r>
    </w:p>
    <w:p w14:paraId="6CDB19DF" w14:textId="2F33149A" w:rsidR="00135449" w:rsidRDefault="006D1524" w:rsidP="00E165F9">
      <w:pPr>
        <w:widowControl w:val="0"/>
        <w:spacing w:before="60" w:after="60" w:line="360" w:lineRule="exact"/>
      </w:pPr>
      <w:r>
        <w:t>d) Phối hợp với cơ quan nhà nước có thẩm quyền trong hoạt động quản lý, loại trừ các chất được kiểm soát trên địa bàn.</w:t>
      </w:r>
    </w:p>
    <w:p w14:paraId="55AA257F" w14:textId="77777777" w:rsidR="00006EF9" w:rsidRPr="00B059D7" w:rsidRDefault="00006EF9" w:rsidP="00B059D7">
      <w:pPr>
        <w:widowControl w:val="0"/>
        <w:spacing w:after="0" w:line="240" w:lineRule="auto"/>
        <w:rPr>
          <w:sz w:val="22"/>
        </w:rPr>
      </w:pPr>
    </w:p>
    <w:p w14:paraId="4B1D329D" w14:textId="77777777" w:rsidR="00425FD8" w:rsidRDefault="00D4390B" w:rsidP="00A37B0C">
      <w:pPr>
        <w:pStyle w:val="Heading1"/>
      </w:pPr>
      <w:r w:rsidRPr="00AE2F99">
        <w:t xml:space="preserve">Chương </w:t>
      </w:r>
      <w:r w:rsidRPr="00AE2F99">
        <w:rPr>
          <w:lang w:val="en-US"/>
        </w:rPr>
        <w:t>I</w:t>
      </w:r>
      <w:r w:rsidRPr="00AE2F99">
        <w:t xml:space="preserve">V. </w:t>
      </w:r>
    </w:p>
    <w:p w14:paraId="1EAC8055" w14:textId="52C63314" w:rsidR="00D4390B" w:rsidRDefault="00D4390B" w:rsidP="00B059D7">
      <w:pPr>
        <w:pStyle w:val="Heading1"/>
        <w:spacing w:line="240" w:lineRule="auto"/>
      </w:pPr>
      <w:r w:rsidRPr="00AE2F99">
        <w:t xml:space="preserve"> CÁC BIỆN PHÁP THÚC ĐẨY HOẠT ĐỘNG VỀ GIẢM NHẸ PHÁT THẢI KHÍ NHÀ </w:t>
      </w:r>
      <w:r w:rsidR="00006EF9">
        <w:t>KÍNH VÀ BẢO VỆ TẦNG Ô-DÔN</w:t>
      </w:r>
    </w:p>
    <w:p w14:paraId="18A26BCC" w14:textId="77777777" w:rsidR="00B059D7" w:rsidRPr="00B059D7" w:rsidRDefault="00B059D7" w:rsidP="00B059D7">
      <w:pPr>
        <w:pStyle w:val="Heading1"/>
        <w:spacing w:line="240" w:lineRule="auto"/>
        <w:rPr>
          <w:sz w:val="26"/>
        </w:rPr>
      </w:pPr>
    </w:p>
    <w:p w14:paraId="5AC40C4D" w14:textId="14C7C142" w:rsidR="00D4390B" w:rsidRPr="00AE2F99" w:rsidRDefault="009A191B" w:rsidP="00DA2EDA">
      <w:pPr>
        <w:pStyle w:val="Heading2"/>
      </w:pPr>
      <w:r>
        <w:t>Xây dựng và triển khai c</w:t>
      </w:r>
      <w:r w:rsidR="00D4390B" w:rsidRPr="00AE2F99">
        <w:t xml:space="preserve">ơ chế, phương thức hợp tác </w:t>
      </w:r>
    </w:p>
    <w:p w14:paraId="00AF0C32" w14:textId="77777777" w:rsidR="00A21CFF" w:rsidRDefault="00A21CFF" w:rsidP="00A21CFF">
      <w:pPr>
        <w:widowControl w:val="0"/>
        <w:spacing w:before="120" w:line="360" w:lineRule="exact"/>
      </w:pPr>
      <w:r>
        <w:t xml:space="preserve">1. </w:t>
      </w:r>
      <w:r w:rsidRPr="00AE2F99">
        <w:t>Bộ Tài ng</w:t>
      </w:r>
      <w:r>
        <w:t>uyên và Môi trường là</w:t>
      </w:r>
      <w:r>
        <w:rPr>
          <w:lang w:val="vi-VN"/>
        </w:rPr>
        <w:t xml:space="preserve"> đầu mối quốc gia thực hiện các công ước, điều ước quốc tế về giảm nhẹ phát thải khí nhà kính, bảo vệ tầng ô-dôn có trách nhiệm </w:t>
      </w:r>
      <w:r>
        <w:t>chủ trì đàm phán</w:t>
      </w:r>
      <w:r>
        <w:rPr>
          <w:lang w:val="vi-VN"/>
        </w:rPr>
        <w:t xml:space="preserve"> xây dựng</w:t>
      </w:r>
      <w:r>
        <w:t>, triển khai thực hiện</w:t>
      </w:r>
      <w:r>
        <w:rPr>
          <w:lang w:val="vi-VN"/>
        </w:rPr>
        <w:t>, cung cấp thông tin về tình hình thực hiện</w:t>
      </w:r>
      <w:r>
        <w:t xml:space="preserve"> các cơ chế</w:t>
      </w:r>
      <w:r>
        <w:rPr>
          <w:lang w:val="vi-VN"/>
        </w:rPr>
        <w:t>, phương thức</w:t>
      </w:r>
      <w:r>
        <w:t xml:space="preserve"> hợp tác theo quy định của các điều ước quốc tế về giảm nhẹ phát thải khí nhà kính và bảo vệ tầng ô-dôn mà Việt Nam là thành viên</w:t>
      </w:r>
      <w:r>
        <w:rPr>
          <w:lang w:val="vi-VN"/>
        </w:rPr>
        <w:t xml:space="preserve">. </w:t>
      </w:r>
    </w:p>
    <w:p w14:paraId="4FFD51F6" w14:textId="56738B2B" w:rsidR="00016B7A" w:rsidRPr="00AE2F99" w:rsidRDefault="00A21CFF" w:rsidP="00A21CFF">
      <w:pPr>
        <w:widowControl w:val="0"/>
        <w:spacing w:before="120" w:line="360" w:lineRule="exact"/>
      </w:pPr>
      <w:r>
        <w:t>2. C</w:t>
      </w:r>
      <w:r w:rsidRPr="00AE2F99">
        <w:t xml:space="preserve">ác </w:t>
      </w:r>
      <w:r>
        <w:t>B</w:t>
      </w:r>
      <w:r w:rsidRPr="00AE2F99">
        <w:t>ộ,</w:t>
      </w:r>
      <w:r>
        <w:t xml:space="preserve"> cơ quan ngang Bộ, các tổ chức chính trị - xã hội, Ủy ban nhân dân cấp tỉnh</w:t>
      </w:r>
      <w:r w:rsidRPr="00AE2F99">
        <w:t xml:space="preserve"> xây dựng và thực hiện các chương trình</w:t>
      </w:r>
      <w:r>
        <w:t>, dự án</w:t>
      </w:r>
      <w:r w:rsidRPr="00AE2F99">
        <w:t xml:space="preserve"> hợp tác song phương, đa phương </w:t>
      </w:r>
      <w:r w:rsidRPr="00AE2F99">
        <w:rPr>
          <w:lang w:val="vi-VN"/>
        </w:rPr>
        <w:t>về giảm nhẹ phát thải khí nhà kính</w:t>
      </w:r>
      <w:r w:rsidRPr="00AE2F99">
        <w:t xml:space="preserve"> và bảo vệ tầng ô-dôn.</w:t>
      </w:r>
    </w:p>
    <w:p w14:paraId="4DA593A3" w14:textId="63DC1D6A" w:rsidR="00936541" w:rsidRPr="00AE2F99" w:rsidRDefault="00936541" w:rsidP="00DA2EDA">
      <w:pPr>
        <w:pStyle w:val="Heading2"/>
      </w:pPr>
      <w:r>
        <w:lastRenderedPageBreak/>
        <w:t xml:space="preserve">Nghiên cứu khoa học và phát triển công nghệ </w:t>
      </w:r>
      <w:r w:rsidRPr="00AE2F99">
        <w:t xml:space="preserve"> </w:t>
      </w:r>
    </w:p>
    <w:p w14:paraId="721C1D5F" w14:textId="1924EF60" w:rsidR="00E46D3A" w:rsidRDefault="00CF1E46" w:rsidP="00006EF9">
      <w:pPr>
        <w:widowControl w:val="0"/>
        <w:spacing w:before="120" w:line="360" w:lineRule="exact"/>
      </w:pPr>
      <w:r>
        <w:t xml:space="preserve">1. </w:t>
      </w:r>
      <w:r w:rsidR="00E46D3A">
        <w:t>Nghiên cứu khoa học, phát triển, chuyển giao công nghệ giảm nhẹ phát thải khí nhà kính và bảo vệ tầng ô-dôn thực hiện theo quy định của pháp luật về khoa học và công nghệ.</w:t>
      </w:r>
    </w:p>
    <w:p w14:paraId="2734B39F" w14:textId="3D102C51" w:rsidR="00936541" w:rsidRDefault="00CF1E46" w:rsidP="00006EF9">
      <w:pPr>
        <w:widowControl w:val="0"/>
        <w:spacing w:before="120" w:line="360" w:lineRule="exact"/>
      </w:pPr>
      <w:r>
        <w:t xml:space="preserve">2. </w:t>
      </w:r>
      <w:r w:rsidR="00936541">
        <w:t xml:space="preserve">Bộ Khoa học và Công nghệ, </w:t>
      </w:r>
      <w:r w:rsidR="00936541" w:rsidRPr="00AE2F99">
        <w:t>Bộ Tài nguyên và Môi trường</w:t>
      </w:r>
      <w:r w:rsidR="00936541">
        <w:t xml:space="preserve"> và các bộ, ngành có liên quan triển khai các hoạt động nghiên cứu khoa học, phát triển công nghệ, ứng dụng chuyển giao công nghệ về giảm nhẹ phát thải khí nhà kính và bảo vệ tầng ô-dôn bảo đảm các mục tiêu quốc gia, ngành, lĩnh vực theo từng giai đoạn.</w:t>
      </w:r>
    </w:p>
    <w:p w14:paraId="60A7C075" w14:textId="55BC089F" w:rsidR="00936541" w:rsidRPr="00AE2F99" w:rsidRDefault="00936541" w:rsidP="00DA2EDA">
      <w:pPr>
        <w:pStyle w:val="Heading2"/>
      </w:pPr>
      <w:r>
        <w:t xml:space="preserve">Nguồn lực cho giảm nhẹ phát thải khí nhà kính và bảo vệ tầng ô-dôn </w:t>
      </w:r>
      <w:r w:rsidRPr="00AE2F99">
        <w:t xml:space="preserve"> </w:t>
      </w:r>
    </w:p>
    <w:p w14:paraId="77B9682E" w14:textId="51AA70DE" w:rsidR="00E46D3A" w:rsidRDefault="00A21CFF" w:rsidP="00E46D3A">
      <w:pPr>
        <w:widowControl w:val="0"/>
        <w:spacing w:before="120" w:line="360" w:lineRule="exact"/>
      </w:pPr>
      <w:r>
        <w:t>Các hoạt động giảm nhẹ phát thải khí nhà kính và bảo vệ tầng ô-dôn; đàm phán, ký kết, gia nhập và thực hiện các điều ước, cam kết, sáng kiến quốc tế, hợp tác quốc tế có liên quan và đóng góp niên liễm, các khoản đóng góp khác cho các công ước có liên quan được sử dụng nguồn sự nghiệp hành chính, sự nghiệp kinh tế</w:t>
      </w:r>
      <w:r>
        <w:rPr>
          <w:lang w:val="vi-VN"/>
        </w:rPr>
        <w:t>,</w:t>
      </w:r>
      <w:r>
        <w:t xml:space="preserve"> sự nghiệp bảo vệ môi trường</w:t>
      </w:r>
      <w:r>
        <w:rPr>
          <w:lang w:val="vi-VN"/>
        </w:rPr>
        <w:t xml:space="preserve">, huy động hỗ trợ quốc tế và sự tham gia của doanh nghiệp </w:t>
      </w:r>
      <w:r>
        <w:t>theo quy định.</w:t>
      </w:r>
    </w:p>
    <w:p w14:paraId="28AD2904" w14:textId="5B360892" w:rsidR="00D4390B" w:rsidRPr="00AE2F99" w:rsidRDefault="000830AD" w:rsidP="00DA2EDA">
      <w:pPr>
        <w:pStyle w:val="Heading2"/>
      </w:pPr>
      <w:r w:rsidRPr="00AE2F99">
        <w:t>Tăng cường năng lực, n</w:t>
      </w:r>
      <w:r w:rsidR="00D4390B" w:rsidRPr="00AE2F99">
        <w:t xml:space="preserve">âng cao nhận thức </w:t>
      </w:r>
    </w:p>
    <w:p w14:paraId="160B4A49" w14:textId="5C7CAA06" w:rsidR="00D4390B" w:rsidRPr="00AE2F99" w:rsidRDefault="00D4390B" w:rsidP="00006EF9">
      <w:pPr>
        <w:widowControl w:val="0"/>
        <w:spacing w:before="120" w:line="360" w:lineRule="exact"/>
        <w:rPr>
          <w:szCs w:val="28"/>
        </w:rPr>
      </w:pPr>
      <w:r w:rsidRPr="00AE2F99">
        <w:rPr>
          <w:szCs w:val="28"/>
        </w:rPr>
        <w:t>1. Các Bộ, cơ quan ngang Bộ, Ủy ban nhân dân</w:t>
      </w:r>
      <w:r w:rsidR="00936541">
        <w:rPr>
          <w:szCs w:val="28"/>
        </w:rPr>
        <w:t xml:space="preserve"> cấp</w:t>
      </w:r>
      <w:r w:rsidRPr="00AE2F99">
        <w:rPr>
          <w:szCs w:val="28"/>
        </w:rPr>
        <w:t xml:space="preserve"> tỉnh tổ chức phổ biến, tuyên truyền trên các phương tiện thông tin đại chúng để nâng cao nhận thức của cộng đồng, huy động sự tham gia của nhân dân về giảm nhẹ phát thải khí nhà kính</w:t>
      </w:r>
      <w:r w:rsidR="000830AD" w:rsidRPr="00AE2F99">
        <w:rPr>
          <w:szCs w:val="28"/>
        </w:rPr>
        <w:t xml:space="preserve"> và bảo vệ tầng ô-dôn</w:t>
      </w:r>
      <w:r w:rsidRPr="00AE2F99">
        <w:rPr>
          <w:szCs w:val="28"/>
        </w:rPr>
        <w:t>.</w:t>
      </w:r>
    </w:p>
    <w:p w14:paraId="4A2D7F1A" w14:textId="708B99D6" w:rsidR="00D4390B" w:rsidRPr="00AE2F99" w:rsidRDefault="00D4390B" w:rsidP="00006EF9">
      <w:pPr>
        <w:widowControl w:val="0"/>
        <w:spacing w:before="120" w:line="360" w:lineRule="exact"/>
        <w:rPr>
          <w:szCs w:val="28"/>
        </w:rPr>
      </w:pPr>
      <w:r w:rsidRPr="00AE2F99">
        <w:rPr>
          <w:szCs w:val="28"/>
        </w:rPr>
        <w:t>2. Các biện pháp</w:t>
      </w:r>
      <w:r w:rsidR="000830AD" w:rsidRPr="00AE2F99">
        <w:rPr>
          <w:szCs w:val="28"/>
        </w:rPr>
        <w:t xml:space="preserve"> tăng cường năng lực,</w:t>
      </w:r>
      <w:r w:rsidRPr="00AE2F99">
        <w:rPr>
          <w:szCs w:val="28"/>
        </w:rPr>
        <w:t xml:space="preserve"> nâng cao nhận thức bao gồm:</w:t>
      </w:r>
    </w:p>
    <w:p w14:paraId="51D3E8B5" w14:textId="1F2C1E44" w:rsidR="000830AD" w:rsidRPr="00AE2F99" w:rsidRDefault="000830AD" w:rsidP="00006EF9">
      <w:pPr>
        <w:widowControl w:val="0"/>
        <w:spacing w:before="120" w:line="360" w:lineRule="exact"/>
        <w:rPr>
          <w:szCs w:val="28"/>
        </w:rPr>
      </w:pPr>
      <w:r w:rsidRPr="00AE2F99">
        <w:rPr>
          <w:szCs w:val="28"/>
        </w:rPr>
        <w:t>a) Tăng cường năng lực cho các cán bộ quản lý nhà nước về giảm nhẹ phát thải khí nhà kính, bảo vệ tầng ô-dôn;</w:t>
      </w:r>
    </w:p>
    <w:p w14:paraId="4E71E535" w14:textId="6901344B" w:rsidR="00D4390B" w:rsidRPr="00AE2F99" w:rsidRDefault="000830AD" w:rsidP="00006EF9">
      <w:pPr>
        <w:widowControl w:val="0"/>
        <w:spacing w:before="120" w:line="360" w:lineRule="exact"/>
        <w:rPr>
          <w:szCs w:val="28"/>
        </w:rPr>
      </w:pPr>
      <w:r w:rsidRPr="00AE2F99">
        <w:rPr>
          <w:szCs w:val="28"/>
        </w:rPr>
        <w:t>b</w:t>
      </w:r>
      <w:r w:rsidR="00D4390B" w:rsidRPr="00AE2F99">
        <w:rPr>
          <w:szCs w:val="28"/>
        </w:rPr>
        <w:t>) Đào tạo và phát triển đội ngũ cán bộ chuyên trách về kiểm kê khí nhà kính; đo đạc, báo cáo, thẩm định giảm nhẹ phát thải khí nhà kính cho các cơ sở, ngành và địa phương</w:t>
      </w:r>
      <w:r w:rsidRPr="00AE2F99">
        <w:rPr>
          <w:szCs w:val="28"/>
        </w:rPr>
        <w:t xml:space="preserve">; kỹ thuật viên </w:t>
      </w:r>
      <w:r w:rsidRPr="00AE2F99">
        <w:t>thực hiện lắp đặt, vận hành, bảo dưỡng, sửa chữa thiết bị có chứa các chất được kiểm soát;</w:t>
      </w:r>
    </w:p>
    <w:p w14:paraId="0272F727" w14:textId="31F01C29" w:rsidR="00D4390B" w:rsidRPr="00AE2F99" w:rsidRDefault="000830AD" w:rsidP="00006EF9">
      <w:pPr>
        <w:widowControl w:val="0"/>
        <w:spacing w:before="120" w:line="360" w:lineRule="exact"/>
        <w:rPr>
          <w:szCs w:val="28"/>
        </w:rPr>
      </w:pPr>
      <w:r w:rsidRPr="00AE2F99">
        <w:rPr>
          <w:szCs w:val="28"/>
        </w:rPr>
        <w:t>c</w:t>
      </w:r>
      <w:r w:rsidR="00D4390B" w:rsidRPr="00AE2F99">
        <w:rPr>
          <w:szCs w:val="28"/>
        </w:rPr>
        <w:t>) Phổ cập nội dung giảm nhẹ phát thải khí nhà kính</w:t>
      </w:r>
      <w:r w:rsidRPr="00AE2F99">
        <w:rPr>
          <w:szCs w:val="28"/>
        </w:rPr>
        <w:t>, bảo vệ tầng ô-dôn</w:t>
      </w:r>
      <w:r w:rsidR="00D4390B" w:rsidRPr="00AE2F99">
        <w:rPr>
          <w:szCs w:val="28"/>
        </w:rPr>
        <w:t xml:space="preserve"> thông qua hệ thống giáo dục các cấp và các phương tiện thông tin đại chúng;</w:t>
      </w:r>
    </w:p>
    <w:p w14:paraId="0F803EEE" w14:textId="3C01A5F9" w:rsidR="00D4390B" w:rsidRPr="00AE2F99" w:rsidRDefault="000830AD" w:rsidP="00006EF9">
      <w:pPr>
        <w:widowControl w:val="0"/>
        <w:spacing w:before="120" w:line="360" w:lineRule="exact"/>
        <w:rPr>
          <w:szCs w:val="28"/>
        </w:rPr>
      </w:pPr>
      <w:r w:rsidRPr="00AE2F99">
        <w:rPr>
          <w:szCs w:val="28"/>
        </w:rPr>
        <w:t>d)</w:t>
      </w:r>
      <w:r w:rsidR="00D4390B" w:rsidRPr="00AE2F99">
        <w:rPr>
          <w:szCs w:val="28"/>
        </w:rPr>
        <w:t xml:space="preserve"> Đưa nội dung thúc đẩy các hoạt động giảm nhẹ phát thải khí nhà kính</w:t>
      </w:r>
      <w:r w:rsidRPr="00AE2F99">
        <w:rPr>
          <w:szCs w:val="28"/>
        </w:rPr>
        <w:t>, bảo vệ tầng ô-dôn</w:t>
      </w:r>
      <w:r w:rsidR="00D4390B" w:rsidRPr="00AE2F99">
        <w:rPr>
          <w:szCs w:val="28"/>
        </w:rPr>
        <w:t xml:space="preserve"> vào hoạt động của các hội khoa học kỹ thuật, tổ chức đoàn thể quần chúng;</w:t>
      </w:r>
    </w:p>
    <w:p w14:paraId="45FAE6F0" w14:textId="4E694B63" w:rsidR="00D4390B" w:rsidRDefault="000830AD" w:rsidP="00006EF9">
      <w:pPr>
        <w:widowControl w:val="0"/>
        <w:spacing w:before="120" w:line="360" w:lineRule="exact"/>
        <w:rPr>
          <w:szCs w:val="28"/>
        </w:rPr>
      </w:pPr>
      <w:r w:rsidRPr="00AE2F99">
        <w:rPr>
          <w:szCs w:val="28"/>
        </w:rPr>
        <w:t>đ</w:t>
      </w:r>
      <w:r w:rsidR="00D4390B" w:rsidRPr="00AE2F99">
        <w:rPr>
          <w:szCs w:val="28"/>
        </w:rPr>
        <w:t>) Tổ chức các phòng trưng bày sản phẩm, công nghệ</w:t>
      </w:r>
      <w:r w:rsidR="0067702F" w:rsidRPr="00AE2F99">
        <w:rPr>
          <w:szCs w:val="28"/>
        </w:rPr>
        <w:t>,</w:t>
      </w:r>
      <w:r w:rsidR="00D4390B" w:rsidRPr="00AE2F99">
        <w:rPr>
          <w:szCs w:val="28"/>
        </w:rPr>
        <w:t xml:space="preserve"> tổ chức các cuộc thi sáng tạo</w:t>
      </w:r>
      <w:r w:rsidR="0067702F" w:rsidRPr="00AE2F99">
        <w:rPr>
          <w:szCs w:val="28"/>
        </w:rPr>
        <w:t xml:space="preserve"> về giảm nhẹ phát thải khí nhà kính và bảo vệ tầng ô-dôn.</w:t>
      </w:r>
    </w:p>
    <w:p w14:paraId="387DE97C" w14:textId="77777777" w:rsidR="00E165F9" w:rsidRPr="00AE2F99" w:rsidRDefault="00E165F9" w:rsidP="00006EF9">
      <w:pPr>
        <w:widowControl w:val="0"/>
        <w:spacing w:before="120" w:line="360" w:lineRule="exact"/>
        <w:rPr>
          <w:szCs w:val="28"/>
        </w:rPr>
      </w:pPr>
    </w:p>
    <w:p w14:paraId="5E2CA968" w14:textId="397B3464" w:rsidR="001905E5" w:rsidRPr="00AE2F99" w:rsidRDefault="001905E5" w:rsidP="00DA2EDA">
      <w:pPr>
        <w:pStyle w:val="Heading2"/>
      </w:pPr>
      <w:r w:rsidRPr="00AE2F99">
        <w:lastRenderedPageBreak/>
        <w:t xml:space="preserve">Khuyến khích các hoạt động về giảm nhẹ phát thải khí nhà kính và bảo vệ tầng ô-dôn </w:t>
      </w:r>
    </w:p>
    <w:p w14:paraId="726BDD9C" w14:textId="55EB1B94" w:rsidR="001905E5" w:rsidRPr="00AE2F99" w:rsidRDefault="001905E5" w:rsidP="00CE10F7">
      <w:pPr>
        <w:widowControl w:val="0"/>
        <w:spacing w:before="60" w:after="60" w:line="360" w:lineRule="exact"/>
      </w:pPr>
      <w:r w:rsidRPr="00AE2F99">
        <w:t>1. Hoạt động giảm nhẹ phát thải khí nhà kính, tiêu hủy các chất gây hiệu ứng nhà kính này được áp dụng cơ chế hợp tác, trao đổi, bù trừ tín chỉ các-bon theo quy định tại Điều 1</w:t>
      </w:r>
      <w:r w:rsidR="000830AD" w:rsidRPr="00AE2F99">
        <w:t>7</w:t>
      </w:r>
      <w:r w:rsidRPr="00AE2F99">
        <w:t xml:space="preserve"> Nghị định này.</w:t>
      </w:r>
    </w:p>
    <w:p w14:paraId="2F2199EA" w14:textId="0FC49C4B" w:rsidR="001905E5" w:rsidRPr="00AE2F99" w:rsidRDefault="001905E5" w:rsidP="00CE10F7">
      <w:pPr>
        <w:widowControl w:val="0"/>
        <w:spacing w:before="60" w:after="60" w:line="360" w:lineRule="exact"/>
      </w:pPr>
      <w:r w:rsidRPr="00AE2F99">
        <w:t>2. Tổ chức, cá nhân có hoạt động nghiên cứu ứng dụng, chuyển giao và phát triển công nghệ</w:t>
      </w:r>
      <w:r w:rsidR="000830AD" w:rsidRPr="00AE2F99">
        <w:t xml:space="preserve"> giảm nhẹ phát thải khí nhà kính,</w:t>
      </w:r>
      <w:r w:rsidRPr="00AE2F99">
        <w:t xml:space="preserve"> bảo vệ tầng ô-dôn, sử dụng các chất thay thế thân thiện khí hậu được hưởng ưu đãi theo quy định của pháp luật về khoa học và công nghệ. </w:t>
      </w:r>
    </w:p>
    <w:p w14:paraId="371A83BE" w14:textId="77F36AEC" w:rsidR="001905E5" w:rsidRPr="00AE2F99" w:rsidRDefault="001905E5" w:rsidP="00CE10F7">
      <w:pPr>
        <w:widowControl w:val="0"/>
        <w:spacing w:before="60" w:after="60" w:line="360" w:lineRule="exact"/>
      </w:pPr>
      <w:r w:rsidRPr="00AE2F99">
        <w:t>3. Tổ chức, cá nhân thực hiện việc chuyển đổi công nghệ</w:t>
      </w:r>
      <w:r w:rsidR="000830AD" w:rsidRPr="00AE2F99">
        <w:t xml:space="preserve"> nhằm giảm nhẹ phát thải khí nhà kính,</w:t>
      </w:r>
      <w:r w:rsidRPr="00AE2F99">
        <w:t xml:space="preserve"> bảo vệ tầng ô-dôn; cung cấp dịch vụ thu gom, xử lý các chất được kiểm soát được hưởng ưu đãi, hỗ trợ theo quy định tại Điều 141 Luật Bảo vệ môi trường và các văn bản hướng dẫn có liên quan.</w:t>
      </w:r>
    </w:p>
    <w:p w14:paraId="4C7C1EDE" w14:textId="77777777" w:rsidR="003E7FA4" w:rsidRPr="00E165F9" w:rsidRDefault="003E7FA4" w:rsidP="00E165F9">
      <w:pPr>
        <w:widowControl w:val="0"/>
        <w:spacing w:after="0" w:line="240" w:lineRule="auto"/>
        <w:ind w:firstLine="709"/>
        <w:rPr>
          <w:sz w:val="22"/>
        </w:rPr>
      </w:pPr>
    </w:p>
    <w:p w14:paraId="7ACA75B5" w14:textId="77777777" w:rsidR="00425FD8" w:rsidRDefault="009A323A" w:rsidP="00A37B0C">
      <w:pPr>
        <w:pStyle w:val="Heading1"/>
      </w:pPr>
      <w:r w:rsidRPr="00AE2F99">
        <w:t xml:space="preserve">Chương V.  </w:t>
      </w:r>
    </w:p>
    <w:p w14:paraId="1A99BACB" w14:textId="70AE88A6" w:rsidR="009A323A" w:rsidRDefault="009A323A" w:rsidP="00A37B0C">
      <w:pPr>
        <w:pStyle w:val="Heading1"/>
      </w:pPr>
      <w:r w:rsidRPr="00AE2F99">
        <w:t>ĐIỀU KHOẢN THI HÀNH</w:t>
      </w:r>
    </w:p>
    <w:p w14:paraId="169FC036" w14:textId="1B54FDA5" w:rsidR="009A323A" w:rsidRPr="00AE2F99" w:rsidRDefault="009A323A" w:rsidP="00DA2EDA">
      <w:pPr>
        <w:pStyle w:val="Heading2"/>
      </w:pPr>
      <w:r w:rsidRPr="00AE2F99">
        <w:t>Hiệu lực thi hành</w:t>
      </w:r>
    </w:p>
    <w:p w14:paraId="3ADD6245" w14:textId="2066A8EA" w:rsidR="00D75AE1" w:rsidRPr="00B60516" w:rsidRDefault="00D75AE1" w:rsidP="00CE10F7">
      <w:pPr>
        <w:widowControl w:val="0"/>
        <w:spacing w:before="60" w:after="60" w:line="360" w:lineRule="exact"/>
        <w:rPr>
          <w:szCs w:val="28"/>
        </w:rPr>
      </w:pPr>
      <w:r w:rsidRPr="00B60516">
        <w:rPr>
          <w:szCs w:val="28"/>
        </w:rPr>
        <w:t>Nghị định này có hiệu lực thi hành từ ngày 01 tháng 01 năm 2022.</w:t>
      </w:r>
    </w:p>
    <w:p w14:paraId="099D8F84" w14:textId="74A8AB9A" w:rsidR="009A323A" w:rsidRPr="00AE2F99" w:rsidRDefault="009A323A" w:rsidP="00DA2EDA">
      <w:pPr>
        <w:pStyle w:val="Heading2"/>
      </w:pPr>
      <w:r w:rsidRPr="00AE2F99">
        <w:t>Trách nhiệm thi hành</w:t>
      </w:r>
    </w:p>
    <w:p w14:paraId="1A5130BE" w14:textId="77777777" w:rsidR="00010CE1" w:rsidRPr="00AE2F99" w:rsidRDefault="00010CE1" w:rsidP="00CE10F7">
      <w:pPr>
        <w:widowControl w:val="0"/>
        <w:spacing w:before="60" w:after="60" w:line="360" w:lineRule="exact"/>
        <w:rPr>
          <w:szCs w:val="28"/>
        </w:rPr>
      </w:pPr>
      <w:r w:rsidRPr="00AE2F99">
        <w:rPr>
          <w:szCs w:val="28"/>
        </w:rPr>
        <w:t>1. Bộ trưởng Bộ Tài nguyên và Môi trường chịu trách nhiệm hướng dẫn, kiểm tra và tổ chức thi hành Nghị định này.</w:t>
      </w:r>
    </w:p>
    <w:p w14:paraId="29C6099F" w14:textId="581EA39C" w:rsidR="00D75AE1" w:rsidRPr="00AE2F99" w:rsidRDefault="00010CE1" w:rsidP="00CE10F7">
      <w:pPr>
        <w:widowControl w:val="0"/>
        <w:spacing w:before="60" w:after="60" w:line="360" w:lineRule="exact"/>
        <w:rPr>
          <w:szCs w:val="28"/>
        </w:rPr>
      </w:pPr>
      <w:r w:rsidRPr="00AE2F99">
        <w:rPr>
          <w:szCs w:val="28"/>
        </w:rPr>
        <w:t>2. Các Bộ trưởng, Thủ trưởng cơ quan ngang Bộ, Thủ trưởng cơ quan thuộc Chính phủ, Chủ tịch Ủy ban nhân dân các tỉnh, thành phố trực thuộc Trung ương chịu trách nhiệm thi hành Nghị định này./.</w:t>
      </w:r>
    </w:p>
    <w:p w14:paraId="2A778DB0" w14:textId="77777777" w:rsidR="00010CE1" w:rsidRPr="00CE10F7" w:rsidRDefault="00010CE1" w:rsidP="00CE10F7">
      <w:pPr>
        <w:widowControl w:val="0"/>
        <w:spacing w:after="0" w:line="240" w:lineRule="auto"/>
        <w:rPr>
          <w:sz w:val="14"/>
          <w:szCs w:val="28"/>
        </w:rPr>
      </w:pPr>
    </w:p>
    <w:tbl>
      <w:tblPr>
        <w:tblW w:w="9589" w:type="dxa"/>
        <w:tblLook w:val="01E0" w:firstRow="1" w:lastRow="1" w:firstColumn="1" w:lastColumn="1" w:noHBand="0" w:noVBand="0"/>
      </w:tblPr>
      <w:tblGrid>
        <w:gridCol w:w="5529"/>
        <w:gridCol w:w="4060"/>
      </w:tblGrid>
      <w:tr w:rsidR="00010CE1" w:rsidRPr="00AE2F99" w14:paraId="113C865E" w14:textId="77777777" w:rsidTr="00CE10F7">
        <w:tc>
          <w:tcPr>
            <w:tcW w:w="5529" w:type="dxa"/>
          </w:tcPr>
          <w:p w14:paraId="722C98D2" w14:textId="77777777" w:rsidR="00010CE1" w:rsidRPr="00AE2F99" w:rsidRDefault="00010CE1" w:rsidP="00006EF9">
            <w:pPr>
              <w:widowControl w:val="0"/>
              <w:spacing w:after="0" w:line="240" w:lineRule="auto"/>
              <w:ind w:firstLine="0"/>
              <w:rPr>
                <w:b/>
                <w:i/>
                <w:sz w:val="24"/>
                <w:lang w:val="vi-VN"/>
              </w:rPr>
            </w:pPr>
            <w:r w:rsidRPr="00AE2F99">
              <w:rPr>
                <w:b/>
                <w:i/>
                <w:sz w:val="24"/>
                <w:lang w:val="vi-VN"/>
              </w:rPr>
              <w:t>Nơi nhận:</w:t>
            </w:r>
          </w:p>
          <w:p w14:paraId="33EF9F8F" w14:textId="77777777" w:rsidR="00010CE1" w:rsidRPr="00AE2F99" w:rsidRDefault="00010CE1" w:rsidP="00CE10F7">
            <w:pPr>
              <w:widowControl w:val="0"/>
              <w:spacing w:after="0" w:line="228" w:lineRule="auto"/>
              <w:ind w:firstLine="0"/>
              <w:rPr>
                <w:lang w:val="vi-VN"/>
              </w:rPr>
            </w:pPr>
            <w:r w:rsidRPr="00AE2F99">
              <w:rPr>
                <w:sz w:val="22"/>
                <w:lang w:val="vi-VN"/>
              </w:rPr>
              <w:t>- Ban Bí thư Trung ương Đảng;</w:t>
            </w:r>
          </w:p>
          <w:p w14:paraId="0AC900C0" w14:textId="77777777" w:rsidR="00010CE1" w:rsidRPr="00AE2F99" w:rsidRDefault="00010CE1" w:rsidP="00CE10F7">
            <w:pPr>
              <w:widowControl w:val="0"/>
              <w:spacing w:after="0" w:line="228" w:lineRule="auto"/>
              <w:ind w:firstLine="0"/>
              <w:rPr>
                <w:lang w:val="vi-VN"/>
              </w:rPr>
            </w:pPr>
            <w:r w:rsidRPr="00AE2F99">
              <w:rPr>
                <w:sz w:val="22"/>
                <w:lang w:val="vi-VN"/>
              </w:rPr>
              <w:t>- Thủ tướng, các Phó Thủ tướng Chính phủ;</w:t>
            </w:r>
          </w:p>
          <w:p w14:paraId="5C2E8A62" w14:textId="77777777" w:rsidR="00010CE1" w:rsidRPr="00AE2F99" w:rsidRDefault="00010CE1" w:rsidP="00CE10F7">
            <w:pPr>
              <w:widowControl w:val="0"/>
              <w:spacing w:after="0" w:line="228" w:lineRule="auto"/>
              <w:ind w:firstLine="0"/>
              <w:rPr>
                <w:lang w:val="vi-VN"/>
              </w:rPr>
            </w:pPr>
            <w:r w:rsidRPr="00AE2F99">
              <w:rPr>
                <w:sz w:val="22"/>
                <w:lang w:val="vi-VN"/>
              </w:rPr>
              <w:t>- Các Bộ, cơ quan ngang Bộ, cơ quan thuộc Chính phủ;</w:t>
            </w:r>
          </w:p>
          <w:p w14:paraId="007FBA21" w14:textId="77777777" w:rsidR="00010CE1" w:rsidRPr="00AE2F99" w:rsidRDefault="00010CE1" w:rsidP="00CE10F7">
            <w:pPr>
              <w:widowControl w:val="0"/>
              <w:spacing w:after="0" w:line="228" w:lineRule="auto"/>
              <w:ind w:firstLine="0"/>
              <w:rPr>
                <w:lang w:val="vi-VN"/>
              </w:rPr>
            </w:pPr>
            <w:r w:rsidRPr="00AE2F99">
              <w:rPr>
                <w:sz w:val="22"/>
                <w:lang w:val="vi-VN"/>
              </w:rPr>
              <w:t>- HĐND, UBND các tỉnh, thành phố trực thuộc Trung ương;</w:t>
            </w:r>
          </w:p>
          <w:p w14:paraId="3F144660" w14:textId="77777777" w:rsidR="00010CE1" w:rsidRPr="00AE2F99" w:rsidRDefault="00010CE1" w:rsidP="00CE10F7">
            <w:pPr>
              <w:widowControl w:val="0"/>
              <w:spacing w:after="0" w:line="228" w:lineRule="auto"/>
              <w:ind w:firstLine="0"/>
              <w:rPr>
                <w:lang w:val="vi-VN"/>
              </w:rPr>
            </w:pPr>
            <w:r w:rsidRPr="00AE2F99">
              <w:rPr>
                <w:sz w:val="22"/>
                <w:lang w:val="vi-VN"/>
              </w:rPr>
              <w:t>- Văn phòng Trung ương và các Ban của Đảng;</w:t>
            </w:r>
          </w:p>
          <w:p w14:paraId="07DCA82C" w14:textId="77777777" w:rsidR="00010CE1" w:rsidRPr="00AE2F99" w:rsidRDefault="00010CE1" w:rsidP="00CE10F7">
            <w:pPr>
              <w:widowControl w:val="0"/>
              <w:spacing w:after="0" w:line="228" w:lineRule="auto"/>
              <w:ind w:firstLine="0"/>
              <w:rPr>
                <w:lang w:val="vi-VN"/>
              </w:rPr>
            </w:pPr>
            <w:r w:rsidRPr="00AE2F99">
              <w:rPr>
                <w:sz w:val="22"/>
                <w:lang w:val="vi-VN"/>
              </w:rPr>
              <w:t>- Văn phòng Tổng Bí thư;</w:t>
            </w:r>
          </w:p>
          <w:p w14:paraId="372C5004" w14:textId="77777777" w:rsidR="00010CE1" w:rsidRPr="00AE2F99" w:rsidRDefault="00010CE1" w:rsidP="00CE10F7">
            <w:pPr>
              <w:widowControl w:val="0"/>
              <w:spacing w:after="0" w:line="228" w:lineRule="auto"/>
              <w:ind w:firstLine="0"/>
              <w:rPr>
                <w:lang w:val="vi-VN"/>
              </w:rPr>
            </w:pPr>
            <w:r w:rsidRPr="00AE2F99">
              <w:rPr>
                <w:sz w:val="22"/>
                <w:lang w:val="vi-VN"/>
              </w:rPr>
              <w:t>- Văn phòng Chủ tịch nước;</w:t>
            </w:r>
          </w:p>
          <w:p w14:paraId="3A066D7D" w14:textId="77777777" w:rsidR="00010CE1" w:rsidRPr="00AE2F99" w:rsidRDefault="00010CE1" w:rsidP="00CE10F7">
            <w:pPr>
              <w:widowControl w:val="0"/>
              <w:spacing w:after="0" w:line="228" w:lineRule="auto"/>
              <w:ind w:firstLine="0"/>
              <w:rPr>
                <w:lang w:val="vi-VN"/>
              </w:rPr>
            </w:pPr>
            <w:r w:rsidRPr="00AE2F99">
              <w:rPr>
                <w:sz w:val="22"/>
                <w:lang w:val="vi-VN"/>
              </w:rPr>
              <w:t>- Hội đồng dân tộc và các Ủy ban của Quốc hội;</w:t>
            </w:r>
          </w:p>
          <w:p w14:paraId="23A32B8E" w14:textId="77777777" w:rsidR="00010CE1" w:rsidRPr="00AE2F99" w:rsidRDefault="00010CE1" w:rsidP="00CE10F7">
            <w:pPr>
              <w:widowControl w:val="0"/>
              <w:spacing w:after="0" w:line="228" w:lineRule="auto"/>
              <w:ind w:firstLine="0"/>
              <w:rPr>
                <w:lang w:val="vi-VN"/>
              </w:rPr>
            </w:pPr>
            <w:r w:rsidRPr="00AE2F99">
              <w:rPr>
                <w:sz w:val="22"/>
                <w:lang w:val="vi-VN"/>
              </w:rPr>
              <w:t>- Văn phòng Quốc hội;</w:t>
            </w:r>
          </w:p>
          <w:p w14:paraId="45CAA394" w14:textId="77777777" w:rsidR="00010CE1" w:rsidRPr="00AE2F99" w:rsidRDefault="00010CE1" w:rsidP="00CE10F7">
            <w:pPr>
              <w:widowControl w:val="0"/>
              <w:spacing w:after="0" w:line="228" w:lineRule="auto"/>
              <w:ind w:firstLine="0"/>
              <w:rPr>
                <w:lang w:val="vi-VN"/>
              </w:rPr>
            </w:pPr>
            <w:r w:rsidRPr="00AE2F99">
              <w:rPr>
                <w:sz w:val="22"/>
                <w:lang w:val="vi-VN"/>
              </w:rPr>
              <w:t>- Tòa án nhân dân tối cao;</w:t>
            </w:r>
          </w:p>
          <w:p w14:paraId="09F23910" w14:textId="77777777" w:rsidR="00010CE1" w:rsidRPr="00AE2F99" w:rsidRDefault="00010CE1" w:rsidP="00CE10F7">
            <w:pPr>
              <w:widowControl w:val="0"/>
              <w:spacing w:after="0" w:line="228" w:lineRule="auto"/>
              <w:ind w:firstLine="0"/>
              <w:rPr>
                <w:lang w:val="vi-VN"/>
              </w:rPr>
            </w:pPr>
            <w:r w:rsidRPr="00AE2F99">
              <w:rPr>
                <w:sz w:val="22"/>
                <w:lang w:val="vi-VN"/>
              </w:rPr>
              <w:t>- Viện Kiểm sát nhân dân tối cao;</w:t>
            </w:r>
          </w:p>
          <w:p w14:paraId="2C83DB8D" w14:textId="77777777" w:rsidR="00010CE1" w:rsidRPr="00AE2F99" w:rsidRDefault="00010CE1" w:rsidP="00CE10F7">
            <w:pPr>
              <w:widowControl w:val="0"/>
              <w:spacing w:after="0" w:line="228" w:lineRule="auto"/>
              <w:ind w:firstLine="0"/>
              <w:rPr>
                <w:lang w:val="vi-VN"/>
              </w:rPr>
            </w:pPr>
            <w:r w:rsidRPr="00AE2F99">
              <w:rPr>
                <w:sz w:val="22"/>
                <w:lang w:val="vi-VN"/>
              </w:rPr>
              <w:t>- Kiểm toán Nhà nước;</w:t>
            </w:r>
          </w:p>
          <w:p w14:paraId="598A87AA" w14:textId="77777777" w:rsidR="00010CE1" w:rsidRPr="00AE2F99" w:rsidRDefault="00010CE1" w:rsidP="00CE10F7">
            <w:pPr>
              <w:widowControl w:val="0"/>
              <w:spacing w:after="0" w:line="228" w:lineRule="auto"/>
              <w:ind w:firstLine="0"/>
              <w:rPr>
                <w:lang w:val="vi-VN"/>
              </w:rPr>
            </w:pPr>
            <w:r w:rsidRPr="00AE2F99">
              <w:rPr>
                <w:sz w:val="22"/>
                <w:lang w:val="vi-VN"/>
              </w:rPr>
              <w:t>- Ủy ban Giám sát tài chính Quốc gia;</w:t>
            </w:r>
          </w:p>
          <w:p w14:paraId="32835DA0" w14:textId="77777777" w:rsidR="00010CE1" w:rsidRPr="00AE2F99" w:rsidRDefault="00010CE1" w:rsidP="00CE10F7">
            <w:pPr>
              <w:widowControl w:val="0"/>
              <w:spacing w:after="0" w:line="228" w:lineRule="auto"/>
              <w:ind w:firstLine="0"/>
              <w:rPr>
                <w:lang w:val="vi-VN"/>
              </w:rPr>
            </w:pPr>
            <w:r w:rsidRPr="00AE2F99">
              <w:rPr>
                <w:sz w:val="22"/>
                <w:lang w:val="vi-VN"/>
              </w:rPr>
              <w:t>- Ủy ban Trung ương Mặt trận Tổ quốc Việt Nam;</w:t>
            </w:r>
          </w:p>
          <w:p w14:paraId="74AB86EF" w14:textId="77777777" w:rsidR="00010CE1" w:rsidRPr="00AE2F99" w:rsidRDefault="00010CE1" w:rsidP="00CE10F7">
            <w:pPr>
              <w:widowControl w:val="0"/>
              <w:spacing w:after="0" w:line="228" w:lineRule="auto"/>
              <w:ind w:firstLine="0"/>
              <w:rPr>
                <w:lang w:val="vi-VN"/>
              </w:rPr>
            </w:pPr>
            <w:r w:rsidRPr="00AE2F99">
              <w:rPr>
                <w:sz w:val="22"/>
                <w:lang w:val="vi-VN"/>
              </w:rPr>
              <w:t>- Cơ quan Trung ương của các đoàn thể;</w:t>
            </w:r>
          </w:p>
          <w:p w14:paraId="7364676C" w14:textId="77777777" w:rsidR="00010CE1" w:rsidRPr="00AE2F99" w:rsidRDefault="00010CE1" w:rsidP="00CE10F7">
            <w:pPr>
              <w:widowControl w:val="0"/>
              <w:spacing w:after="0" w:line="228" w:lineRule="auto"/>
              <w:ind w:firstLine="0"/>
              <w:rPr>
                <w:lang w:val="vi-VN"/>
              </w:rPr>
            </w:pPr>
            <w:r w:rsidRPr="00AE2F99">
              <w:rPr>
                <w:sz w:val="22"/>
                <w:lang w:val="vi-VN"/>
              </w:rPr>
              <w:t xml:space="preserve">- VPCP: BTCN, các PCN, Trợ lý TTg, TCĐ Cổng TTĐT, </w:t>
            </w:r>
          </w:p>
          <w:p w14:paraId="6DE089F3" w14:textId="77777777" w:rsidR="00010CE1" w:rsidRPr="00AE2F99" w:rsidRDefault="00010CE1" w:rsidP="00CE10F7">
            <w:pPr>
              <w:widowControl w:val="0"/>
              <w:spacing w:after="0" w:line="228" w:lineRule="auto"/>
              <w:ind w:firstLine="0"/>
              <w:rPr>
                <w:spacing w:val="-2"/>
                <w:lang w:val="vi-VN"/>
              </w:rPr>
            </w:pPr>
            <w:r w:rsidRPr="00AE2F99">
              <w:rPr>
                <w:spacing w:val="-2"/>
                <w:sz w:val="22"/>
                <w:lang w:val="vi-VN"/>
              </w:rPr>
              <w:t xml:space="preserve">   các Vụ, Cục, đơn vị trực thuộc, Công báo; </w:t>
            </w:r>
          </w:p>
          <w:p w14:paraId="5A1928E2" w14:textId="77777777" w:rsidR="00010CE1" w:rsidRPr="00AE2F99" w:rsidRDefault="00010CE1" w:rsidP="00CE10F7">
            <w:pPr>
              <w:widowControl w:val="0"/>
              <w:spacing w:after="0" w:line="228" w:lineRule="auto"/>
              <w:ind w:firstLine="0"/>
              <w:rPr>
                <w:lang w:val="vi-VN"/>
              </w:rPr>
            </w:pPr>
            <w:r w:rsidRPr="00AE2F99">
              <w:rPr>
                <w:sz w:val="22"/>
                <w:lang w:val="vi-VN"/>
              </w:rPr>
              <w:t xml:space="preserve">- Lưu: VT, </w:t>
            </w:r>
            <w:r w:rsidRPr="00AE2F99">
              <w:rPr>
                <w:sz w:val="22"/>
              </w:rPr>
              <w:t>N</w:t>
            </w:r>
            <w:r w:rsidRPr="00AE2F99">
              <w:rPr>
                <w:sz w:val="22"/>
                <w:lang w:val="vi-VN"/>
              </w:rPr>
              <w:t>N.</w:t>
            </w:r>
          </w:p>
        </w:tc>
        <w:tc>
          <w:tcPr>
            <w:tcW w:w="4060" w:type="dxa"/>
          </w:tcPr>
          <w:p w14:paraId="12425ED0" w14:textId="77777777" w:rsidR="00010CE1" w:rsidRPr="00AE2F99" w:rsidRDefault="00010CE1" w:rsidP="00006EF9">
            <w:pPr>
              <w:widowControl w:val="0"/>
              <w:spacing w:after="0" w:line="240" w:lineRule="auto"/>
              <w:ind w:firstLine="0"/>
              <w:jc w:val="center"/>
              <w:rPr>
                <w:b/>
                <w:sz w:val="26"/>
                <w:szCs w:val="26"/>
                <w:lang w:val="vi-VN"/>
              </w:rPr>
            </w:pPr>
            <w:r w:rsidRPr="00AE2F99">
              <w:rPr>
                <w:b/>
                <w:sz w:val="26"/>
                <w:szCs w:val="26"/>
                <w:lang w:val="vi-VN"/>
              </w:rPr>
              <w:t>TM. CHÍNH PHỦ</w:t>
            </w:r>
          </w:p>
          <w:p w14:paraId="173C1CF1" w14:textId="77777777" w:rsidR="00010CE1" w:rsidRPr="00AE2F99" w:rsidRDefault="00010CE1" w:rsidP="00006EF9">
            <w:pPr>
              <w:widowControl w:val="0"/>
              <w:spacing w:after="0" w:line="240" w:lineRule="auto"/>
              <w:ind w:firstLine="0"/>
              <w:jc w:val="center"/>
              <w:rPr>
                <w:lang w:val="vi-VN"/>
              </w:rPr>
            </w:pPr>
            <w:r w:rsidRPr="00AE2F99">
              <w:rPr>
                <w:b/>
                <w:sz w:val="26"/>
                <w:szCs w:val="26"/>
                <w:lang w:val="vi-VN"/>
              </w:rPr>
              <w:t>THỦ TƯỚNG</w:t>
            </w:r>
          </w:p>
          <w:p w14:paraId="782F190C" w14:textId="77777777" w:rsidR="00010CE1" w:rsidRPr="00AE2F99" w:rsidRDefault="00010CE1" w:rsidP="00006EF9">
            <w:pPr>
              <w:widowControl w:val="0"/>
              <w:spacing w:after="0" w:line="240" w:lineRule="auto"/>
              <w:ind w:firstLine="0"/>
              <w:rPr>
                <w:lang w:val="vi-VN"/>
              </w:rPr>
            </w:pPr>
          </w:p>
          <w:p w14:paraId="41E0D6D9" w14:textId="77777777" w:rsidR="00010CE1" w:rsidRPr="00AE2F99" w:rsidRDefault="00010CE1" w:rsidP="00006EF9">
            <w:pPr>
              <w:widowControl w:val="0"/>
              <w:spacing w:after="0" w:line="240" w:lineRule="auto"/>
              <w:ind w:firstLine="0"/>
              <w:rPr>
                <w:lang w:val="vi-VN"/>
              </w:rPr>
            </w:pPr>
          </w:p>
          <w:p w14:paraId="699F157A" w14:textId="77777777" w:rsidR="00010CE1" w:rsidRPr="00AE2F99" w:rsidRDefault="00010CE1" w:rsidP="00006EF9">
            <w:pPr>
              <w:widowControl w:val="0"/>
              <w:spacing w:after="0" w:line="240" w:lineRule="auto"/>
              <w:ind w:firstLine="0"/>
              <w:rPr>
                <w:lang w:val="vi-VN"/>
              </w:rPr>
            </w:pPr>
          </w:p>
          <w:p w14:paraId="1707D093" w14:textId="77777777" w:rsidR="00010CE1" w:rsidRPr="00AE2F99" w:rsidRDefault="00010CE1" w:rsidP="00006EF9">
            <w:pPr>
              <w:widowControl w:val="0"/>
              <w:spacing w:after="0" w:line="240" w:lineRule="auto"/>
              <w:ind w:firstLine="0"/>
              <w:rPr>
                <w:lang w:val="vi-VN"/>
              </w:rPr>
            </w:pPr>
          </w:p>
          <w:p w14:paraId="21D9566B" w14:textId="77777777" w:rsidR="00010CE1" w:rsidRPr="00AE2F99" w:rsidRDefault="00010CE1" w:rsidP="00006EF9">
            <w:pPr>
              <w:widowControl w:val="0"/>
              <w:spacing w:after="0" w:line="240" w:lineRule="auto"/>
              <w:ind w:firstLine="0"/>
              <w:rPr>
                <w:lang w:val="vi-VN"/>
              </w:rPr>
            </w:pPr>
          </w:p>
          <w:p w14:paraId="29D5177F" w14:textId="77777777" w:rsidR="00010CE1" w:rsidRPr="00AE2F99" w:rsidRDefault="00010CE1" w:rsidP="00006EF9">
            <w:pPr>
              <w:widowControl w:val="0"/>
              <w:spacing w:after="0" w:line="240" w:lineRule="auto"/>
              <w:ind w:firstLine="0"/>
              <w:rPr>
                <w:lang w:val="vi-VN"/>
              </w:rPr>
            </w:pPr>
          </w:p>
          <w:p w14:paraId="6EF327B2" w14:textId="729BB570" w:rsidR="00010CE1" w:rsidRDefault="00010CE1" w:rsidP="00006EF9">
            <w:pPr>
              <w:widowControl w:val="0"/>
              <w:spacing w:after="0" w:line="240" w:lineRule="auto"/>
              <w:ind w:firstLine="0"/>
              <w:rPr>
                <w:lang w:val="vi-VN"/>
              </w:rPr>
            </w:pPr>
          </w:p>
          <w:p w14:paraId="5A8C6C5E" w14:textId="77777777" w:rsidR="00E165F9" w:rsidRPr="00AE2F99" w:rsidRDefault="00E165F9" w:rsidP="00006EF9">
            <w:pPr>
              <w:widowControl w:val="0"/>
              <w:spacing w:after="0" w:line="240" w:lineRule="auto"/>
              <w:ind w:firstLine="0"/>
              <w:rPr>
                <w:lang w:val="vi-VN"/>
              </w:rPr>
            </w:pPr>
          </w:p>
          <w:p w14:paraId="253183FB" w14:textId="77777777" w:rsidR="00010CE1" w:rsidRDefault="00010CE1" w:rsidP="00006EF9">
            <w:pPr>
              <w:widowControl w:val="0"/>
              <w:spacing w:after="0" w:line="240" w:lineRule="auto"/>
              <w:ind w:firstLine="0"/>
              <w:jc w:val="center"/>
              <w:rPr>
                <w:b/>
                <w:szCs w:val="28"/>
              </w:rPr>
            </w:pPr>
          </w:p>
          <w:p w14:paraId="0146B93A" w14:textId="7C4E481C" w:rsidR="00E165F9" w:rsidRPr="00AE2F99" w:rsidRDefault="00E165F9" w:rsidP="00006EF9">
            <w:pPr>
              <w:widowControl w:val="0"/>
              <w:spacing w:after="0" w:line="240" w:lineRule="auto"/>
              <w:ind w:firstLine="0"/>
              <w:jc w:val="center"/>
              <w:rPr>
                <w:b/>
                <w:szCs w:val="28"/>
              </w:rPr>
            </w:pPr>
            <w:r>
              <w:rPr>
                <w:b/>
                <w:szCs w:val="28"/>
              </w:rPr>
              <w:t>Phạm Minh Chính</w:t>
            </w:r>
          </w:p>
        </w:tc>
      </w:tr>
    </w:tbl>
    <w:p w14:paraId="0250506D" w14:textId="77777777" w:rsidR="00425FD8" w:rsidRPr="00CE10F7" w:rsidRDefault="00425FD8" w:rsidP="00006EF9">
      <w:pPr>
        <w:widowControl w:val="0"/>
        <w:spacing w:after="0" w:line="240" w:lineRule="auto"/>
        <w:ind w:firstLine="0"/>
        <w:jc w:val="left"/>
        <w:rPr>
          <w:b/>
          <w:bCs/>
          <w:sz w:val="2"/>
          <w:szCs w:val="2"/>
          <w:lang w:val="vi-VN" w:eastAsia="x-none"/>
        </w:rPr>
      </w:pPr>
      <w:r w:rsidRPr="00CE10F7">
        <w:rPr>
          <w:sz w:val="2"/>
          <w:szCs w:val="2"/>
          <w:lang w:val="vi-VN"/>
        </w:rPr>
        <w:br w:type="page"/>
      </w:r>
    </w:p>
    <w:p w14:paraId="6E95D423" w14:textId="77777777" w:rsidR="00E165F9" w:rsidRDefault="00E165F9" w:rsidP="00A37B0C">
      <w:pPr>
        <w:pStyle w:val="Heading1"/>
        <w:rPr>
          <w:lang w:val="vi-VN"/>
        </w:rPr>
      </w:pPr>
    </w:p>
    <w:p w14:paraId="4669F844" w14:textId="738078E5" w:rsidR="005D55E6" w:rsidRDefault="00E165F9" w:rsidP="00A37B0C">
      <w:pPr>
        <w:pStyle w:val="Heading1"/>
      </w:pPr>
      <w:r>
        <w:rPr>
          <w:lang w:val="en-US"/>
        </w:rPr>
        <w:t xml:space="preserve"> </w:t>
      </w:r>
      <w:r w:rsidR="005D55E6" w:rsidRPr="00AE2F99">
        <w:rPr>
          <w:lang w:val="vi-VN"/>
        </w:rPr>
        <w:t>PHỤ LỤC I</w:t>
      </w:r>
      <w:r w:rsidR="00677C3F">
        <w:t>.</w:t>
      </w:r>
      <w:r w:rsidR="00677C3F">
        <w:br/>
      </w:r>
      <w:r w:rsidR="005D55E6">
        <w:t>TIÊU CHÍ XÁC ĐỊNH CƠ SỞ PHẢI KIỂM KÊ</w:t>
      </w:r>
      <w:r w:rsidR="00677C3F">
        <w:t xml:space="preserve"> </w:t>
      </w:r>
      <w:r w:rsidR="005D55E6" w:rsidRPr="00AE2F99">
        <w:t xml:space="preserve">KHÍ NHÀ KÍNH </w:t>
      </w:r>
    </w:p>
    <w:p w14:paraId="6A662922" w14:textId="7CB3CA49" w:rsidR="005D55E6" w:rsidRPr="001F57EF" w:rsidRDefault="005D55E6" w:rsidP="00006EF9">
      <w:pPr>
        <w:widowControl w:val="0"/>
        <w:spacing w:before="120" w:line="360" w:lineRule="exact"/>
        <w:rPr>
          <w:szCs w:val="28"/>
        </w:rPr>
      </w:pPr>
      <w:r w:rsidRPr="001F57EF">
        <w:rPr>
          <w:szCs w:val="28"/>
          <w:lang w:val="vi-VN"/>
        </w:rPr>
        <w:t>Các cơ sở</w:t>
      </w:r>
      <w:r w:rsidR="00580D9F">
        <w:rPr>
          <w:szCs w:val="28"/>
        </w:rPr>
        <w:t xml:space="preserve"> có mức phát thải khí nhà kính hằng năm từ 3.000 tấn CO</w:t>
      </w:r>
      <w:r w:rsidR="00580D9F" w:rsidRPr="00580D9F">
        <w:rPr>
          <w:szCs w:val="28"/>
          <w:vertAlign w:val="subscript"/>
        </w:rPr>
        <w:t>2</w:t>
      </w:r>
      <w:r w:rsidR="00580D9F">
        <w:rPr>
          <w:szCs w:val="28"/>
        </w:rPr>
        <w:t xml:space="preserve"> tương đương</w:t>
      </w:r>
      <w:r w:rsidR="001A2687">
        <w:rPr>
          <w:szCs w:val="28"/>
        </w:rPr>
        <w:t xml:space="preserve"> trở lên</w:t>
      </w:r>
      <w:r w:rsidR="00580D9F">
        <w:rPr>
          <w:szCs w:val="28"/>
        </w:rPr>
        <w:t xml:space="preserve"> hoặc</w:t>
      </w:r>
      <w:r>
        <w:rPr>
          <w:szCs w:val="28"/>
        </w:rPr>
        <w:t xml:space="preserve"> thuộc các </w:t>
      </w:r>
      <w:r w:rsidR="0046392C">
        <w:rPr>
          <w:szCs w:val="28"/>
        </w:rPr>
        <w:t xml:space="preserve">trường hợp </w:t>
      </w:r>
      <w:r w:rsidR="000E0622">
        <w:rPr>
          <w:szCs w:val="28"/>
        </w:rPr>
        <w:t>dưới đây</w:t>
      </w:r>
      <w:r>
        <w:rPr>
          <w:szCs w:val="28"/>
        </w:rPr>
        <w:t xml:space="preserve"> </w:t>
      </w:r>
      <w:r w:rsidRPr="001F57EF">
        <w:rPr>
          <w:szCs w:val="28"/>
          <w:lang w:val="vi-VN"/>
        </w:rPr>
        <w:t xml:space="preserve">phải kiểm kê khí nhà kính </w:t>
      </w:r>
      <w:r>
        <w:rPr>
          <w:szCs w:val="28"/>
        </w:rPr>
        <w:t xml:space="preserve">theo </w:t>
      </w:r>
      <w:r w:rsidRPr="001F57EF">
        <w:rPr>
          <w:szCs w:val="28"/>
          <w:lang w:val="vi-VN"/>
        </w:rPr>
        <w:t xml:space="preserve">quy định tại </w:t>
      </w:r>
      <w:r w:rsidR="00CC594A">
        <w:rPr>
          <w:szCs w:val="28"/>
        </w:rPr>
        <w:t>Điều 11</w:t>
      </w:r>
      <w:r>
        <w:rPr>
          <w:szCs w:val="28"/>
        </w:rPr>
        <w:t xml:space="preserve"> </w:t>
      </w:r>
      <w:r w:rsidRPr="001F57EF">
        <w:rPr>
          <w:szCs w:val="28"/>
          <w:lang w:val="vi-VN"/>
        </w:rPr>
        <w:t>Nghị định này</w:t>
      </w:r>
      <w:r>
        <w:rPr>
          <w:szCs w:val="28"/>
        </w:rPr>
        <w:t xml:space="preserve">: </w:t>
      </w:r>
    </w:p>
    <w:p w14:paraId="6C44F4C9" w14:textId="3611FB95" w:rsidR="005D55E6" w:rsidRPr="00AE2F99" w:rsidRDefault="005D55E6" w:rsidP="00006EF9">
      <w:pPr>
        <w:widowControl w:val="0"/>
        <w:spacing w:before="120" w:line="360" w:lineRule="exact"/>
        <w:rPr>
          <w:szCs w:val="28"/>
        </w:rPr>
      </w:pPr>
      <w:r w:rsidRPr="00AE2F99">
        <w:rPr>
          <w:szCs w:val="28"/>
          <w:lang w:val="vi-VN"/>
        </w:rPr>
        <w:t>a</w:t>
      </w:r>
      <w:r w:rsidRPr="00AE2F99">
        <w:rPr>
          <w:szCs w:val="28"/>
        </w:rPr>
        <w:t>) Các nhà máy nhiệt điện, cơ sở sản xuất công nghiệp có tổng lượng tiêu thụ năng lượng hằng năm từ 1.000 nghìn tấn dầu tương đương (TOE) trở lên;</w:t>
      </w:r>
    </w:p>
    <w:p w14:paraId="2C6FB164" w14:textId="71E6D44F" w:rsidR="005D55E6" w:rsidRPr="00AE2F99" w:rsidRDefault="005D55E6" w:rsidP="00006EF9">
      <w:pPr>
        <w:widowControl w:val="0"/>
        <w:spacing w:before="120" w:line="360" w:lineRule="exact"/>
        <w:rPr>
          <w:szCs w:val="28"/>
        </w:rPr>
      </w:pPr>
      <w:r w:rsidRPr="00AE2F99">
        <w:rPr>
          <w:szCs w:val="28"/>
          <w:lang w:val="vi-VN"/>
        </w:rPr>
        <w:t>b</w:t>
      </w:r>
      <w:r w:rsidRPr="00AE2F99">
        <w:rPr>
          <w:szCs w:val="28"/>
        </w:rPr>
        <w:t xml:space="preserve">) Cơ sở chăn nuôi bò có </w:t>
      </w:r>
      <w:r>
        <w:rPr>
          <w:szCs w:val="28"/>
        </w:rPr>
        <w:t xml:space="preserve">số lượng đầu con </w:t>
      </w:r>
      <w:r w:rsidRPr="00AE2F99">
        <w:rPr>
          <w:szCs w:val="28"/>
        </w:rPr>
        <w:t xml:space="preserve">từ </w:t>
      </w:r>
      <w:r w:rsidR="000C328D">
        <w:rPr>
          <w:szCs w:val="28"/>
        </w:rPr>
        <w:t>500</w:t>
      </w:r>
      <w:r w:rsidRPr="00AE2F99">
        <w:rPr>
          <w:szCs w:val="28"/>
        </w:rPr>
        <w:t xml:space="preserve"> trở lên; cơ sở chăn nuôi lợn có </w:t>
      </w:r>
      <w:r>
        <w:rPr>
          <w:szCs w:val="28"/>
        </w:rPr>
        <w:t xml:space="preserve">số lượng </w:t>
      </w:r>
      <w:r w:rsidR="00956313">
        <w:rPr>
          <w:szCs w:val="28"/>
        </w:rPr>
        <w:t>đầu co</w:t>
      </w:r>
      <w:r w:rsidR="000C328D">
        <w:rPr>
          <w:szCs w:val="28"/>
        </w:rPr>
        <w:t xml:space="preserve">n </w:t>
      </w:r>
      <w:r>
        <w:rPr>
          <w:szCs w:val="28"/>
        </w:rPr>
        <w:t xml:space="preserve">xuất chuồng </w:t>
      </w:r>
      <w:r w:rsidRPr="00AE2F99">
        <w:rPr>
          <w:szCs w:val="28"/>
        </w:rPr>
        <w:t xml:space="preserve">hằng năm từ </w:t>
      </w:r>
      <w:r>
        <w:rPr>
          <w:szCs w:val="28"/>
        </w:rPr>
        <w:t>3</w:t>
      </w:r>
      <w:r w:rsidR="00AF2987">
        <w:rPr>
          <w:szCs w:val="28"/>
        </w:rPr>
        <w:t>.</w:t>
      </w:r>
      <w:r>
        <w:rPr>
          <w:szCs w:val="28"/>
        </w:rPr>
        <w:t>000</w:t>
      </w:r>
      <w:r w:rsidRPr="00AE2F99">
        <w:rPr>
          <w:szCs w:val="28"/>
        </w:rPr>
        <w:t xml:space="preserve"> trở lên;</w:t>
      </w:r>
    </w:p>
    <w:p w14:paraId="53F5123C" w14:textId="01524312" w:rsidR="005D55E6" w:rsidRPr="00AE2F99" w:rsidRDefault="005D55E6" w:rsidP="00006EF9">
      <w:pPr>
        <w:widowControl w:val="0"/>
        <w:spacing w:before="120" w:line="360" w:lineRule="exact"/>
        <w:rPr>
          <w:szCs w:val="28"/>
        </w:rPr>
      </w:pPr>
      <w:r w:rsidRPr="00AE2F99">
        <w:rPr>
          <w:szCs w:val="28"/>
          <w:lang w:val="vi-VN"/>
        </w:rPr>
        <w:t>c</w:t>
      </w:r>
      <w:r w:rsidRPr="00AE2F99">
        <w:rPr>
          <w:szCs w:val="28"/>
        </w:rPr>
        <w:t xml:space="preserve">) </w:t>
      </w:r>
      <w:r w:rsidR="00D47A80">
        <w:rPr>
          <w:szCs w:val="28"/>
          <w:lang w:val="vi-VN"/>
        </w:rPr>
        <w:t>C</w:t>
      </w:r>
      <w:r w:rsidRPr="00AE2F99">
        <w:rPr>
          <w:szCs w:val="28"/>
        </w:rPr>
        <w:t xml:space="preserve">ác công ty kinh doanh vận tải </w:t>
      </w:r>
      <w:r w:rsidR="00A47875">
        <w:rPr>
          <w:szCs w:val="28"/>
        </w:rPr>
        <w:t>hàng</w:t>
      </w:r>
      <w:r w:rsidR="00A47875">
        <w:rPr>
          <w:szCs w:val="28"/>
          <w:lang w:val="vi-VN"/>
        </w:rPr>
        <w:t xml:space="preserve"> hoá </w:t>
      </w:r>
      <w:r w:rsidRPr="00AE2F99">
        <w:rPr>
          <w:szCs w:val="28"/>
        </w:rPr>
        <w:t xml:space="preserve">đường bộ có tổng tiêu thụ nhiên liệu hằng năm từ </w:t>
      </w:r>
      <w:r w:rsidR="00B04834">
        <w:rPr>
          <w:szCs w:val="28"/>
          <w:lang w:val="vi-VN"/>
        </w:rPr>
        <w:t>1</w:t>
      </w:r>
      <w:r w:rsidR="00AF2987">
        <w:rPr>
          <w:szCs w:val="28"/>
        </w:rPr>
        <w:t>.</w:t>
      </w:r>
      <w:r w:rsidR="00B04834">
        <w:rPr>
          <w:szCs w:val="28"/>
          <w:lang w:val="vi-VN"/>
        </w:rPr>
        <w:t>0</w:t>
      </w:r>
      <w:r w:rsidRPr="00AE2F99">
        <w:rPr>
          <w:szCs w:val="28"/>
        </w:rPr>
        <w:t>00 TOE trở lên;</w:t>
      </w:r>
    </w:p>
    <w:p w14:paraId="7BC95784" w14:textId="34FEDFB7" w:rsidR="005D55E6" w:rsidRPr="00AE2F99" w:rsidRDefault="005D55E6" w:rsidP="00006EF9">
      <w:pPr>
        <w:widowControl w:val="0"/>
        <w:spacing w:before="120" w:line="360" w:lineRule="exact"/>
        <w:rPr>
          <w:szCs w:val="28"/>
          <w:lang w:val="vi-VN"/>
        </w:rPr>
      </w:pPr>
      <w:r w:rsidRPr="00AE2F99">
        <w:rPr>
          <w:szCs w:val="28"/>
          <w:lang w:val="vi-VN"/>
        </w:rPr>
        <w:t>d</w:t>
      </w:r>
      <w:r w:rsidRPr="00AE2F99">
        <w:rPr>
          <w:szCs w:val="28"/>
        </w:rPr>
        <w:t xml:space="preserve">) </w:t>
      </w:r>
      <w:r w:rsidR="004E7F02">
        <w:rPr>
          <w:szCs w:val="28"/>
        </w:rPr>
        <w:t>C</w:t>
      </w:r>
      <w:r w:rsidRPr="00AE2F99">
        <w:rPr>
          <w:szCs w:val="28"/>
        </w:rPr>
        <w:t xml:space="preserve">ác tòa nhà thương mại có tổng tiêu thụ năng lượng hằng năm từ </w:t>
      </w:r>
      <w:r w:rsidR="00AA419C">
        <w:rPr>
          <w:szCs w:val="28"/>
          <w:lang w:val="vi-VN"/>
        </w:rPr>
        <w:t>1</w:t>
      </w:r>
      <w:r w:rsidR="00AF2987">
        <w:rPr>
          <w:szCs w:val="28"/>
        </w:rPr>
        <w:t>.</w:t>
      </w:r>
      <w:r w:rsidR="00AA419C">
        <w:rPr>
          <w:szCs w:val="28"/>
          <w:lang w:val="vi-VN"/>
        </w:rPr>
        <w:t>0</w:t>
      </w:r>
      <w:r w:rsidRPr="00AE2F99">
        <w:rPr>
          <w:szCs w:val="28"/>
        </w:rPr>
        <w:t>00 TOE trở lên</w:t>
      </w:r>
      <w:r w:rsidRPr="00AE2F99">
        <w:rPr>
          <w:szCs w:val="28"/>
          <w:lang w:val="vi-VN"/>
        </w:rPr>
        <w:t>;</w:t>
      </w:r>
    </w:p>
    <w:p w14:paraId="762F6D58" w14:textId="54F87E42" w:rsidR="005D55E6" w:rsidRPr="00AE2F99" w:rsidRDefault="005D55E6" w:rsidP="00006EF9">
      <w:pPr>
        <w:widowControl w:val="0"/>
        <w:spacing w:before="120" w:line="360" w:lineRule="exact"/>
        <w:rPr>
          <w:szCs w:val="28"/>
        </w:rPr>
      </w:pPr>
      <w:r w:rsidRPr="00AE2F99">
        <w:rPr>
          <w:szCs w:val="28"/>
          <w:lang w:val="vi-VN"/>
        </w:rPr>
        <w:t>đ</w:t>
      </w:r>
      <w:r w:rsidRPr="00AE2F99">
        <w:rPr>
          <w:szCs w:val="28"/>
        </w:rPr>
        <w:t xml:space="preserve">) Cơ sở xử lý chất thải rắn có công suất hoạt động hằng năm từ </w:t>
      </w:r>
      <w:r w:rsidR="00C8773E">
        <w:rPr>
          <w:szCs w:val="28"/>
        </w:rPr>
        <w:t>65</w:t>
      </w:r>
      <w:r w:rsidRPr="00AE2F99">
        <w:rPr>
          <w:szCs w:val="28"/>
        </w:rPr>
        <w:t>.000 tấn trở lên.</w:t>
      </w:r>
    </w:p>
    <w:p w14:paraId="50CCC8BD" w14:textId="77777777" w:rsidR="00DA2EDA" w:rsidRDefault="00DA2EDA">
      <w:pPr>
        <w:spacing w:after="0" w:line="240" w:lineRule="auto"/>
        <w:ind w:firstLine="0"/>
        <w:jc w:val="left"/>
        <w:rPr>
          <w:b/>
          <w:bCs/>
          <w:lang w:val="vi-VN" w:eastAsia="x-none"/>
        </w:rPr>
      </w:pPr>
      <w:r>
        <w:rPr>
          <w:lang w:val="vi-VN"/>
        </w:rPr>
        <w:br w:type="page"/>
      </w:r>
    </w:p>
    <w:p w14:paraId="7D8223C6" w14:textId="08E83F30" w:rsidR="004F1E21" w:rsidRPr="00AE2F99" w:rsidRDefault="004F1E21" w:rsidP="00A37B0C">
      <w:pPr>
        <w:pStyle w:val="Heading1"/>
        <w:rPr>
          <w:lang w:val="vi-VN"/>
        </w:rPr>
      </w:pPr>
      <w:r w:rsidRPr="00AE2F99">
        <w:rPr>
          <w:lang w:val="vi-VN"/>
        </w:rPr>
        <w:lastRenderedPageBreak/>
        <w:t>PHỤ LỤC I</w:t>
      </w:r>
      <w:r w:rsidR="00E40485">
        <w:t>I</w:t>
      </w:r>
      <w:r w:rsidR="00677C3F">
        <w:t>.</w:t>
      </w:r>
      <w:r w:rsidR="00677C3F">
        <w:br/>
      </w:r>
      <w:r w:rsidRPr="00AE2F99">
        <w:t xml:space="preserve">MẪU BÁO CÁO KIỂM KÊ KHÍ NHÀ KÍNH </w:t>
      </w:r>
    </w:p>
    <w:p w14:paraId="04A36250" w14:textId="27845086" w:rsidR="004F1E21" w:rsidRPr="00AE2F99" w:rsidRDefault="004F1E21" w:rsidP="00E165F9">
      <w:pPr>
        <w:widowControl w:val="0"/>
        <w:ind w:firstLine="0"/>
        <w:jc w:val="center"/>
        <w:rPr>
          <w:lang w:val="vi-VN"/>
        </w:rPr>
      </w:pPr>
      <w:r w:rsidRPr="00AE2F99">
        <w:rPr>
          <w:i/>
          <w:sz w:val="26"/>
          <w:szCs w:val="26"/>
          <w:lang w:val="vi-VN"/>
        </w:rPr>
        <w:t xml:space="preserve">(Ban hành kèm theo Quyết định số     /2021/QĐ-TTg ngày  </w:t>
      </w:r>
      <w:r w:rsidR="00E165F9">
        <w:rPr>
          <w:i/>
          <w:sz w:val="26"/>
          <w:szCs w:val="26"/>
        </w:rPr>
        <w:t xml:space="preserve"> </w:t>
      </w:r>
      <w:r w:rsidRPr="00AE2F99">
        <w:rPr>
          <w:i/>
          <w:sz w:val="26"/>
          <w:szCs w:val="26"/>
          <w:lang w:val="vi-VN"/>
        </w:rPr>
        <w:t xml:space="preserve">   tháng     năm 2021 </w:t>
      </w:r>
      <w:r w:rsidRPr="00AE2F99">
        <w:rPr>
          <w:i/>
          <w:sz w:val="26"/>
          <w:szCs w:val="26"/>
          <w:lang w:val="vi-VN"/>
        </w:rPr>
        <w:br/>
        <w:t>của Thủ tướng Chính phủ)</w:t>
      </w:r>
    </w:p>
    <w:tbl>
      <w:tblPr>
        <w:tblStyle w:val="TableGrid"/>
        <w:tblW w:w="5000" w:type="pct"/>
        <w:tblLook w:val="04A0" w:firstRow="1" w:lastRow="0" w:firstColumn="1" w:lastColumn="0" w:noHBand="0" w:noVBand="1"/>
      </w:tblPr>
      <w:tblGrid>
        <w:gridCol w:w="2088"/>
        <w:gridCol w:w="6974"/>
      </w:tblGrid>
      <w:tr w:rsidR="00AE2F99" w:rsidRPr="00AE2F99" w14:paraId="3B8F4909" w14:textId="77777777" w:rsidTr="006F5F7A">
        <w:tc>
          <w:tcPr>
            <w:tcW w:w="1152" w:type="pct"/>
          </w:tcPr>
          <w:p w14:paraId="0AFF4273" w14:textId="02F543F1" w:rsidR="004F1E21" w:rsidRPr="00AE2F99" w:rsidRDefault="004F1E21" w:rsidP="00006EF9">
            <w:pPr>
              <w:widowControl w:val="0"/>
              <w:ind w:firstLine="0"/>
              <w:rPr>
                <w:bCs/>
                <w:szCs w:val="28"/>
              </w:rPr>
            </w:pPr>
            <w:bookmarkStart w:id="6" w:name="_Toc432751685"/>
            <w:r w:rsidRPr="00AE2F99">
              <w:rPr>
                <w:bCs/>
                <w:szCs w:val="28"/>
              </w:rPr>
              <w:t>Mẫu số 01</w:t>
            </w:r>
          </w:p>
        </w:tc>
        <w:tc>
          <w:tcPr>
            <w:tcW w:w="3848" w:type="pct"/>
          </w:tcPr>
          <w:p w14:paraId="7DA4EFC5" w14:textId="77777777" w:rsidR="004F1E21" w:rsidRPr="00AE2F99" w:rsidRDefault="004F1E21" w:rsidP="00006EF9">
            <w:pPr>
              <w:widowControl w:val="0"/>
              <w:ind w:firstLine="0"/>
              <w:rPr>
                <w:bCs/>
                <w:szCs w:val="28"/>
              </w:rPr>
            </w:pPr>
            <w:r w:rsidRPr="00AE2F99">
              <w:rPr>
                <w:bCs/>
                <w:szCs w:val="28"/>
              </w:rPr>
              <w:t>Mẫu báo kết quả kiểm kê khí nhà kính ngành công thương</w:t>
            </w:r>
          </w:p>
        </w:tc>
      </w:tr>
      <w:tr w:rsidR="00AE2F99" w:rsidRPr="00AE2F99" w14:paraId="1D5F7EC3" w14:textId="77777777" w:rsidTr="006F5F7A">
        <w:tc>
          <w:tcPr>
            <w:tcW w:w="1152" w:type="pct"/>
          </w:tcPr>
          <w:p w14:paraId="02F1AA7A" w14:textId="163C396A" w:rsidR="004F1E21" w:rsidRPr="00AE2F99" w:rsidRDefault="004F1E21" w:rsidP="00006EF9">
            <w:pPr>
              <w:widowControl w:val="0"/>
              <w:ind w:firstLine="0"/>
              <w:rPr>
                <w:b/>
                <w:szCs w:val="28"/>
                <w:lang w:val="vi-VN"/>
              </w:rPr>
            </w:pPr>
            <w:r w:rsidRPr="00AE2F99">
              <w:rPr>
                <w:bCs/>
                <w:szCs w:val="28"/>
              </w:rPr>
              <w:t>Mẫu số 02</w:t>
            </w:r>
          </w:p>
        </w:tc>
        <w:tc>
          <w:tcPr>
            <w:tcW w:w="3848" w:type="pct"/>
          </w:tcPr>
          <w:p w14:paraId="0C25B362" w14:textId="77777777" w:rsidR="004F1E21" w:rsidRPr="00AE2F99" w:rsidRDefault="004F1E21" w:rsidP="00006EF9">
            <w:pPr>
              <w:widowControl w:val="0"/>
              <w:ind w:firstLine="0"/>
              <w:rPr>
                <w:b/>
                <w:szCs w:val="28"/>
                <w:lang w:val="vi-VN"/>
              </w:rPr>
            </w:pPr>
            <w:r w:rsidRPr="00AE2F99">
              <w:rPr>
                <w:bCs/>
                <w:szCs w:val="28"/>
              </w:rPr>
              <w:t>Mẫu báo kết quả kiểm kê khí nhà kính ngành giao thông vận tải</w:t>
            </w:r>
          </w:p>
        </w:tc>
      </w:tr>
      <w:tr w:rsidR="00AE2F99" w:rsidRPr="00AE2F99" w14:paraId="1154F140" w14:textId="77777777" w:rsidTr="006F5F7A">
        <w:tc>
          <w:tcPr>
            <w:tcW w:w="1152" w:type="pct"/>
          </w:tcPr>
          <w:p w14:paraId="738EC63C" w14:textId="1F734837" w:rsidR="004F1E21" w:rsidRPr="00AE2F99" w:rsidRDefault="004F1E21" w:rsidP="00006EF9">
            <w:pPr>
              <w:widowControl w:val="0"/>
              <w:ind w:firstLine="0"/>
              <w:rPr>
                <w:b/>
                <w:szCs w:val="28"/>
                <w:lang w:val="vi-VN"/>
              </w:rPr>
            </w:pPr>
            <w:r w:rsidRPr="00AE2F99">
              <w:rPr>
                <w:bCs/>
                <w:szCs w:val="28"/>
              </w:rPr>
              <w:t>Mẫu số 03</w:t>
            </w:r>
          </w:p>
        </w:tc>
        <w:tc>
          <w:tcPr>
            <w:tcW w:w="3848" w:type="pct"/>
          </w:tcPr>
          <w:p w14:paraId="4757E0B9" w14:textId="77777777" w:rsidR="004F1E21" w:rsidRPr="00AE2F99" w:rsidRDefault="004F1E21" w:rsidP="00006EF9">
            <w:pPr>
              <w:widowControl w:val="0"/>
              <w:ind w:firstLine="0"/>
              <w:rPr>
                <w:b/>
                <w:szCs w:val="28"/>
                <w:lang w:val="vi-VN"/>
              </w:rPr>
            </w:pPr>
            <w:r w:rsidRPr="00AE2F99">
              <w:rPr>
                <w:bCs/>
                <w:szCs w:val="28"/>
              </w:rPr>
              <w:t>Mẫu báo kết quả kiểm kê khí nhà kính ngành nông nghiệp</w:t>
            </w:r>
          </w:p>
        </w:tc>
      </w:tr>
      <w:tr w:rsidR="00AE2F99" w:rsidRPr="00AE2F99" w14:paraId="1E73D5F9" w14:textId="77777777" w:rsidTr="006F5F7A">
        <w:tc>
          <w:tcPr>
            <w:tcW w:w="1152" w:type="pct"/>
          </w:tcPr>
          <w:p w14:paraId="02B7E824" w14:textId="24A63302" w:rsidR="004F1E21" w:rsidRPr="00AE2F99" w:rsidRDefault="004F1E21" w:rsidP="00006EF9">
            <w:pPr>
              <w:widowControl w:val="0"/>
              <w:ind w:firstLine="0"/>
              <w:rPr>
                <w:b/>
                <w:szCs w:val="28"/>
                <w:lang w:val="vi-VN"/>
              </w:rPr>
            </w:pPr>
            <w:r w:rsidRPr="00AE2F99">
              <w:rPr>
                <w:bCs/>
                <w:szCs w:val="28"/>
              </w:rPr>
              <w:t>Mẫu số 04</w:t>
            </w:r>
          </w:p>
        </w:tc>
        <w:tc>
          <w:tcPr>
            <w:tcW w:w="3848" w:type="pct"/>
          </w:tcPr>
          <w:p w14:paraId="64514FEB" w14:textId="77777777" w:rsidR="004F1E21" w:rsidRPr="00AE2F99" w:rsidRDefault="004F1E21" w:rsidP="00006EF9">
            <w:pPr>
              <w:widowControl w:val="0"/>
              <w:ind w:firstLine="0"/>
              <w:rPr>
                <w:b/>
                <w:szCs w:val="28"/>
                <w:lang w:val="vi-VN"/>
              </w:rPr>
            </w:pPr>
            <w:r w:rsidRPr="00AE2F99">
              <w:rPr>
                <w:bCs/>
                <w:szCs w:val="28"/>
              </w:rPr>
              <w:t>Mẫu báo kết quả kiểm kê khí nhà kính ngành tài nguyên và môi trường</w:t>
            </w:r>
          </w:p>
        </w:tc>
      </w:tr>
      <w:tr w:rsidR="00AE2F99" w:rsidRPr="00AE2F99" w14:paraId="6C537D24" w14:textId="77777777" w:rsidTr="006F5F7A">
        <w:tc>
          <w:tcPr>
            <w:tcW w:w="1152" w:type="pct"/>
          </w:tcPr>
          <w:p w14:paraId="5CE475A4" w14:textId="16FFA314" w:rsidR="004F1E21" w:rsidRPr="00AE2F99" w:rsidRDefault="004F1E21" w:rsidP="00006EF9">
            <w:pPr>
              <w:widowControl w:val="0"/>
              <w:ind w:firstLine="0"/>
              <w:rPr>
                <w:b/>
                <w:szCs w:val="28"/>
                <w:lang w:val="vi-VN"/>
              </w:rPr>
            </w:pPr>
            <w:r w:rsidRPr="00AE2F99">
              <w:rPr>
                <w:bCs/>
                <w:szCs w:val="28"/>
              </w:rPr>
              <w:t>Mẫu số 05</w:t>
            </w:r>
          </w:p>
        </w:tc>
        <w:tc>
          <w:tcPr>
            <w:tcW w:w="3848" w:type="pct"/>
          </w:tcPr>
          <w:p w14:paraId="4381F9A8" w14:textId="77777777" w:rsidR="004F1E21" w:rsidRPr="00AE2F99" w:rsidRDefault="004F1E21" w:rsidP="00006EF9">
            <w:pPr>
              <w:widowControl w:val="0"/>
              <w:ind w:firstLine="0"/>
              <w:rPr>
                <w:b/>
                <w:szCs w:val="28"/>
                <w:lang w:val="vi-VN"/>
              </w:rPr>
            </w:pPr>
            <w:r w:rsidRPr="00AE2F99">
              <w:rPr>
                <w:bCs/>
                <w:szCs w:val="28"/>
              </w:rPr>
              <w:t>Mẫu báo kết quả kiểm kê khí nhà kính ngành xây dựng</w:t>
            </w:r>
          </w:p>
        </w:tc>
      </w:tr>
      <w:tr w:rsidR="00AE2F99" w:rsidRPr="00AE2F99" w14:paraId="71761245" w14:textId="77777777" w:rsidTr="006F5F7A">
        <w:tc>
          <w:tcPr>
            <w:tcW w:w="1152" w:type="pct"/>
          </w:tcPr>
          <w:p w14:paraId="59F4C97C" w14:textId="681FF773" w:rsidR="004F1E21" w:rsidRPr="00AE2F99" w:rsidRDefault="004F1E21" w:rsidP="00006EF9">
            <w:pPr>
              <w:widowControl w:val="0"/>
              <w:ind w:firstLine="0"/>
              <w:rPr>
                <w:b/>
                <w:szCs w:val="28"/>
                <w:lang w:val="vi-VN"/>
              </w:rPr>
            </w:pPr>
            <w:r w:rsidRPr="00AE2F99">
              <w:rPr>
                <w:bCs/>
                <w:szCs w:val="28"/>
              </w:rPr>
              <w:t>Mẫu số 06</w:t>
            </w:r>
          </w:p>
        </w:tc>
        <w:tc>
          <w:tcPr>
            <w:tcW w:w="3848" w:type="pct"/>
          </w:tcPr>
          <w:p w14:paraId="1EE27A2F" w14:textId="77777777" w:rsidR="004F1E21" w:rsidRPr="00AE2F99" w:rsidRDefault="004F1E21" w:rsidP="00006EF9">
            <w:pPr>
              <w:widowControl w:val="0"/>
              <w:ind w:firstLine="0"/>
              <w:rPr>
                <w:b/>
                <w:szCs w:val="28"/>
                <w:lang w:val="vi-VN"/>
              </w:rPr>
            </w:pPr>
            <w:r w:rsidRPr="00AE2F99">
              <w:rPr>
                <w:bCs/>
                <w:szCs w:val="28"/>
              </w:rPr>
              <w:t>Mẫu báo kết quả kiểm kê khí nhà kính cấp cơ sở</w:t>
            </w:r>
          </w:p>
        </w:tc>
      </w:tr>
      <w:tr w:rsidR="00AE2F99" w:rsidRPr="00AE2F99" w14:paraId="53B9AE48" w14:textId="77777777" w:rsidTr="006F5F7A">
        <w:tc>
          <w:tcPr>
            <w:tcW w:w="1152" w:type="pct"/>
          </w:tcPr>
          <w:p w14:paraId="7A7E9029" w14:textId="6B80E14A" w:rsidR="00964B96" w:rsidRPr="00AE2F99" w:rsidRDefault="00964B96" w:rsidP="00006EF9">
            <w:pPr>
              <w:widowControl w:val="0"/>
              <w:ind w:firstLine="0"/>
              <w:rPr>
                <w:bCs/>
                <w:szCs w:val="28"/>
              </w:rPr>
            </w:pPr>
            <w:r w:rsidRPr="00AE2F99">
              <w:rPr>
                <w:bCs/>
                <w:szCs w:val="28"/>
              </w:rPr>
              <w:t>Mẫu số 07</w:t>
            </w:r>
          </w:p>
        </w:tc>
        <w:tc>
          <w:tcPr>
            <w:tcW w:w="3848" w:type="pct"/>
          </w:tcPr>
          <w:p w14:paraId="646D649C" w14:textId="2C181B0B" w:rsidR="00964B96" w:rsidRPr="00AE2F99" w:rsidRDefault="00964B96" w:rsidP="00006EF9">
            <w:pPr>
              <w:widowControl w:val="0"/>
              <w:ind w:firstLine="0"/>
              <w:rPr>
                <w:bCs/>
                <w:szCs w:val="28"/>
              </w:rPr>
            </w:pPr>
            <w:r w:rsidRPr="00AE2F99">
              <w:rPr>
                <w:bCs/>
                <w:szCs w:val="28"/>
              </w:rPr>
              <w:t>Mẫu đề nghị điều chỉnh hạn ngạch phát thải khí nhà kính</w:t>
            </w:r>
          </w:p>
        </w:tc>
      </w:tr>
      <w:tr w:rsidR="006805F9" w:rsidRPr="00AE2F99" w14:paraId="4A0D10FA" w14:textId="77777777" w:rsidTr="006F5F7A">
        <w:tc>
          <w:tcPr>
            <w:tcW w:w="1152" w:type="pct"/>
          </w:tcPr>
          <w:p w14:paraId="47E967D7" w14:textId="0EDFCAE3" w:rsidR="006805F9" w:rsidRPr="00AE2F99" w:rsidRDefault="006805F9" w:rsidP="00006EF9">
            <w:pPr>
              <w:widowControl w:val="0"/>
              <w:ind w:firstLine="0"/>
              <w:rPr>
                <w:bCs/>
                <w:szCs w:val="28"/>
              </w:rPr>
            </w:pPr>
            <w:r>
              <w:rPr>
                <w:bCs/>
                <w:szCs w:val="28"/>
              </w:rPr>
              <w:t>Mẫu số 08</w:t>
            </w:r>
          </w:p>
        </w:tc>
        <w:tc>
          <w:tcPr>
            <w:tcW w:w="3848" w:type="pct"/>
          </w:tcPr>
          <w:p w14:paraId="60417407" w14:textId="31357079" w:rsidR="006805F9" w:rsidRPr="00AE2F99" w:rsidRDefault="006805F9" w:rsidP="00006EF9">
            <w:pPr>
              <w:widowControl w:val="0"/>
              <w:ind w:firstLine="0"/>
              <w:rPr>
                <w:bCs/>
                <w:szCs w:val="28"/>
              </w:rPr>
            </w:pPr>
            <w:r>
              <w:rPr>
                <w:bCs/>
                <w:szCs w:val="28"/>
              </w:rPr>
              <w:t xml:space="preserve">Mẫu đề nghị công nhận đơn vị </w:t>
            </w:r>
            <w:r>
              <w:rPr>
                <w:bCs/>
                <w:iCs/>
                <w:szCs w:val="28"/>
              </w:rPr>
              <w:t xml:space="preserve">đủ điều kiện </w:t>
            </w:r>
            <w:r w:rsidRPr="00AE2F99">
              <w:rPr>
                <w:bCs/>
                <w:iCs/>
                <w:szCs w:val="28"/>
              </w:rPr>
              <w:t xml:space="preserve">thực hiện thẩm định </w:t>
            </w:r>
            <w:r>
              <w:rPr>
                <w:bCs/>
                <w:iCs/>
                <w:szCs w:val="28"/>
              </w:rPr>
              <w:t xml:space="preserve">kết quả </w:t>
            </w:r>
            <w:r w:rsidRPr="00AE2F99">
              <w:rPr>
                <w:bCs/>
                <w:iCs/>
                <w:szCs w:val="28"/>
              </w:rPr>
              <w:t>kiểm kê khí nhà kính</w:t>
            </w:r>
            <w:r>
              <w:rPr>
                <w:bCs/>
                <w:iCs/>
                <w:szCs w:val="28"/>
              </w:rPr>
              <w:t xml:space="preserve"> </w:t>
            </w:r>
            <w:r w:rsidRPr="00AE2F99">
              <w:rPr>
                <w:bCs/>
                <w:iCs/>
                <w:szCs w:val="28"/>
              </w:rPr>
              <w:t>và kết quả giảm nhẹ phát thải khí nhà kính</w:t>
            </w:r>
          </w:p>
        </w:tc>
      </w:tr>
    </w:tbl>
    <w:p w14:paraId="59A7DFEB" w14:textId="77777777" w:rsidR="004F1E21" w:rsidRPr="00AE2F99" w:rsidRDefault="004F1E21" w:rsidP="00006EF9">
      <w:pPr>
        <w:widowControl w:val="0"/>
        <w:ind w:firstLine="0"/>
        <w:rPr>
          <w:b/>
          <w:szCs w:val="28"/>
          <w:lang w:val="vi-VN"/>
        </w:rPr>
        <w:sectPr w:rsidR="004F1E21" w:rsidRPr="00AE2F99" w:rsidSect="00A407E6">
          <w:headerReference w:type="default" r:id="rId8"/>
          <w:headerReference w:type="first" r:id="rId9"/>
          <w:pgSz w:w="11907" w:h="16840" w:code="9"/>
          <w:pgMar w:top="1134" w:right="1134" w:bottom="1134" w:left="1701" w:header="720" w:footer="720" w:gutter="0"/>
          <w:cols w:space="720"/>
          <w:titlePg/>
          <w:docGrid w:linePitch="381"/>
        </w:sectPr>
      </w:pPr>
    </w:p>
    <w:p w14:paraId="18462825" w14:textId="4E289F4A" w:rsidR="004F1E21" w:rsidRPr="00AE2F99" w:rsidRDefault="004F1E21" w:rsidP="00006EF9">
      <w:pPr>
        <w:widowControl w:val="0"/>
        <w:ind w:firstLine="0"/>
        <w:jc w:val="right"/>
        <w:rPr>
          <w:b/>
          <w:szCs w:val="28"/>
        </w:rPr>
      </w:pPr>
      <w:r w:rsidRPr="00AE2F99">
        <w:rPr>
          <w:b/>
          <w:szCs w:val="28"/>
        </w:rPr>
        <w:lastRenderedPageBreak/>
        <w:t>Mẫu số 01</w:t>
      </w:r>
    </w:p>
    <w:tbl>
      <w:tblPr>
        <w:tblW w:w="0" w:type="auto"/>
        <w:tblInd w:w="-176" w:type="dxa"/>
        <w:tblLook w:val="04A0" w:firstRow="1" w:lastRow="0" w:firstColumn="1" w:lastColumn="0" w:noHBand="0" w:noVBand="1"/>
      </w:tblPr>
      <w:tblGrid>
        <w:gridCol w:w="3551"/>
        <w:gridCol w:w="5912"/>
      </w:tblGrid>
      <w:tr w:rsidR="00AE2F99" w:rsidRPr="00AE2F99" w14:paraId="37362D75" w14:textId="77777777" w:rsidTr="006F5F7A">
        <w:tc>
          <w:tcPr>
            <w:tcW w:w="3551" w:type="dxa"/>
          </w:tcPr>
          <w:p w14:paraId="567ECAE3" w14:textId="77777777" w:rsidR="004F1E21" w:rsidRPr="00AE2F99" w:rsidRDefault="004F1E21" w:rsidP="00006EF9">
            <w:pPr>
              <w:widowControl w:val="0"/>
              <w:spacing w:after="0" w:line="240" w:lineRule="auto"/>
              <w:ind w:firstLine="0"/>
              <w:jc w:val="center"/>
              <w:rPr>
                <w:rFonts w:eastAsia="Calibri"/>
                <w:b/>
                <w:sz w:val="26"/>
              </w:rPr>
            </w:pPr>
            <w:r w:rsidRPr="00AE2F99">
              <w:rPr>
                <w:rFonts w:eastAsia="Calibri"/>
                <w:b/>
                <w:sz w:val="26"/>
              </w:rPr>
              <w:t>BỘ CÔNG THƯƠNG</w:t>
            </w:r>
          </w:p>
          <w:p w14:paraId="593A5030" w14:textId="77777777" w:rsidR="004F1E21" w:rsidRPr="00AE2F99" w:rsidRDefault="004F1E21" w:rsidP="00006EF9">
            <w:pPr>
              <w:widowControl w:val="0"/>
              <w:jc w:val="center"/>
              <w:rPr>
                <w:b/>
                <w:sz w:val="26"/>
                <w:lang w:val="vi-VN"/>
              </w:rPr>
            </w:pPr>
            <w:r w:rsidRPr="00AE2F99">
              <w:rPr>
                <w:noProof/>
              </w:rPr>
              <mc:AlternateContent>
                <mc:Choice Requires="wps">
                  <w:drawing>
                    <wp:anchor distT="4294967294" distB="4294967294" distL="114300" distR="114300" simplePos="0" relativeHeight="251664384" behindDoc="0" locked="0" layoutInCell="1" allowOverlap="1" wp14:anchorId="7CD60622" wp14:editId="39B647D4">
                      <wp:simplePos x="0" y="0"/>
                      <wp:positionH relativeFrom="column">
                        <wp:posOffset>598805</wp:posOffset>
                      </wp:positionH>
                      <wp:positionV relativeFrom="paragraph">
                        <wp:posOffset>30479</wp:posOffset>
                      </wp:positionV>
                      <wp:extent cx="90424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891E66" id="Straight Connector 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Do9mikyAEAAHYDAAAOAAAAAAAAAAAA&#10;AAAAAC4CAABkcnMvZTJvRG9jLnhtbFBLAQItABQABgAIAAAAIQDoXzGw2wAAAAYBAAAPAAAAAAAA&#10;AAAAAAAAACIEAABkcnMvZG93bnJldi54bWxQSwUGAAAAAAQABADzAAAAKgUAAAAA&#10;"/>
                  </w:pict>
                </mc:Fallback>
              </mc:AlternateContent>
            </w:r>
          </w:p>
          <w:p w14:paraId="2D232698" w14:textId="77777777" w:rsidR="004F1E21" w:rsidRPr="00AE2F99" w:rsidRDefault="004F1E21" w:rsidP="00006EF9">
            <w:pPr>
              <w:widowControl w:val="0"/>
              <w:rPr>
                <w:i/>
                <w:lang w:val="vi-VN"/>
              </w:rPr>
            </w:pPr>
          </w:p>
        </w:tc>
        <w:tc>
          <w:tcPr>
            <w:tcW w:w="5912" w:type="dxa"/>
          </w:tcPr>
          <w:p w14:paraId="388C50F0"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14:paraId="7A09D81B"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Độc lập - Tự do - Hạnh phúc</w:t>
            </w:r>
          </w:p>
          <w:p w14:paraId="66B48A9A" w14:textId="77777777" w:rsidR="004F1E21" w:rsidRPr="00AE2F99" w:rsidRDefault="004F1E21" w:rsidP="00006EF9">
            <w:pPr>
              <w:widowControl w:val="0"/>
              <w:rPr>
                <w:i/>
                <w:lang w:val="vi-VN"/>
              </w:rPr>
            </w:pPr>
            <w:r w:rsidRPr="00AE2F99">
              <w:rPr>
                <w:noProof/>
              </w:rPr>
              <mc:AlternateContent>
                <mc:Choice Requires="wps">
                  <w:drawing>
                    <wp:anchor distT="4294967294" distB="4294967294" distL="114300" distR="114300" simplePos="0" relativeHeight="251665408" behindDoc="0" locked="0" layoutInCell="1" allowOverlap="1" wp14:anchorId="20EE6510" wp14:editId="74A7D081">
                      <wp:simplePos x="0" y="0"/>
                      <wp:positionH relativeFrom="column">
                        <wp:posOffset>1070610</wp:posOffset>
                      </wp:positionH>
                      <wp:positionV relativeFrom="paragraph">
                        <wp:posOffset>66674</wp:posOffset>
                      </wp:positionV>
                      <wp:extent cx="12014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F42438" id="Straight Connector 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"/>
                  </w:pict>
                </mc:Fallback>
              </mc:AlternateContent>
            </w:r>
          </w:p>
        </w:tc>
      </w:tr>
    </w:tbl>
    <w:p w14:paraId="347AB07B" w14:textId="77777777" w:rsidR="004F1E21" w:rsidRPr="00AE2F99" w:rsidRDefault="004F1E21" w:rsidP="00006EF9">
      <w:pPr>
        <w:widowControl w:val="0"/>
        <w:jc w:val="center"/>
        <w:rPr>
          <w:b/>
          <w:sz w:val="32"/>
          <w:szCs w:val="32"/>
          <w:lang w:val="vi-VN"/>
        </w:rPr>
      </w:pPr>
    </w:p>
    <w:p w14:paraId="61D12364" w14:textId="77777777" w:rsidR="004F1E21" w:rsidRPr="00AE2F99" w:rsidRDefault="004F1E21" w:rsidP="00006EF9">
      <w:pPr>
        <w:widowControl w:val="0"/>
        <w:spacing w:after="0" w:line="240" w:lineRule="auto"/>
        <w:ind w:firstLine="0"/>
        <w:jc w:val="center"/>
        <w:rPr>
          <w:rFonts w:eastAsia="Calibri"/>
          <w:b/>
          <w:szCs w:val="32"/>
          <w:lang w:val="vi-VN"/>
        </w:rPr>
      </w:pPr>
      <w:r w:rsidRPr="00AE2F99">
        <w:rPr>
          <w:rFonts w:eastAsia="Calibri"/>
          <w:b/>
          <w:szCs w:val="32"/>
          <w:lang w:val="vi-VN"/>
        </w:rPr>
        <w:t>BÁO CÁO</w:t>
      </w:r>
      <w:r w:rsidRPr="00AE2F99">
        <w:rPr>
          <w:rFonts w:eastAsia="Calibri"/>
          <w:b/>
          <w:szCs w:val="32"/>
          <w:lang w:val="vi-VN"/>
        </w:rPr>
        <w:br/>
        <w:t>Kết quả kiểm kê khí nhà kính ngành công thương năm …</w:t>
      </w:r>
    </w:p>
    <w:p w14:paraId="2F47A2D3" w14:textId="77777777" w:rsidR="004F1E21" w:rsidRPr="00AE2F99" w:rsidRDefault="004F1E21" w:rsidP="00006EF9">
      <w:pPr>
        <w:widowControl w:val="0"/>
        <w:rPr>
          <w:szCs w:val="28"/>
          <w:lang w:val="vi-VN"/>
        </w:rPr>
      </w:pPr>
    </w:p>
    <w:p w14:paraId="6A3E36EA"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 xml:space="preserve">I. </w:t>
      </w:r>
      <w:r w:rsidRPr="00AE2F99">
        <w:rPr>
          <w:b/>
          <w:sz w:val="26"/>
          <w:lang w:eastAsia="ja-JP"/>
        </w:rPr>
        <w:t xml:space="preserve">Mô tả chung </w:t>
      </w:r>
    </w:p>
    <w:p w14:paraId="6FCDAD09"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1. </w:t>
      </w:r>
      <w:r w:rsidRPr="00AE2F99">
        <w:rPr>
          <w:sz w:val="26"/>
          <w:lang w:eastAsia="ja-JP"/>
        </w:rPr>
        <w:t xml:space="preserve">Tổ chức thực hiện kiểm kê khí nhà kính </w:t>
      </w:r>
    </w:p>
    <w:p w14:paraId="4074200A"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2. </w:t>
      </w:r>
      <w:r w:rsidRPr="00AE2F99">
        <w:rPr>
          <w:sz w:val="26"/>
          <w:lang w:eastAsia="ja-JP"/>
        </w:rPr>
        <w:t xml:space="preserve">Phương pháp luận kiểm kê khí nhà kính </w:t>
      </w:r>
    </w:p>
    <w:p w14:paraId="41FDFD85"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3. </w:t>
      </w:r>
      <w:r w:rsidRPr="00AE2F99">
        <w:rPr>
          <w:sz w:val="26"/>
          <w:lang w:eastAsia="ja-JP"/>
        </w:rPr>
        <w:t>Số liệu hoạt động và hệ số phát thải</w:t>
      </w:r>
    </w:p>
    <w:p w14:paraId="47F3A1A5" w14:textId="77777777" w:rsidR="004F1E21" w:rsidRPr="00AE2F99" w:rsidRDefault="004F1E21" w:rsidP="00006EF9">
      <w:pPr>
        <w:widowControl w:val="0"/>
        <w:spacing w:after="0" w:line="240" w:lineRule="auto"/>
        <w:ind w:firstLine="567"/>
        <w:rPr>
          <w:sz w:val="26"/>
          <w:lang w:eastAsia="ja-JP"/>
        </w:rPr>
      </w:pPr>
      <w:r w:rsidRPr="00AE2F99">
        <w:rPr>
          <w:sz w:val="26"/>
          <w:lang w:eastAsia="ja-JP"/>
        </w:rPr>
        <w:t>4. Kết quả đánh giá độ không chắc chắn</w:t>
      </w:r>
    </w:p>
    <w:p w14:paraId="688D17F9" w14:textId="31CD7A64" w:rsidR="004F1E21" w:rsidRDefault="004F1E21" w:rsidP="00006EF9">
      <w:pPr>
        <w:widowControl w:val="0"/>
        <w:spacing w:after="0" w:line="240" w:lineRule="auto"/>
        <w:ind w:firstLine="567"/>
        <w:rPr>
          <w:sz w:val="26"/>
          <w:lang w:eastAsia="ja-JP"/>
        </w:rPr>
      </w:pPr>
      <w:r w:rsidRPr="00AE2F99">
        <w:rPr>
          <w:sz w:val="26"/>
          <w:lang w:eastAsia="ja-JP"/>
        </w:rPr>
        <w:t>5. Kiểm soát chất lượng và đảm bảo chất lượng (QA/QC)</w:t>
      </w:r>
    </w:p>
    <w:p w14:paraId="32DD0ACC" w14:textId="77777777" w:rsidR="00E165F9" w:rsidRPr="00AE2F99" w:rsidRDefault="00E165F9" w:rsidP="00006EF9">
      <w:pPr>
        <w:widowControl w:val="0"/>
        <w:spacing w:after="0" w:line="240" w:lineRule="auto"/>
        <w:ind w:firstLine="567"/>
        <w:rPr>
          <w:sz w:val="26"/>
          <w:lang w:eastAsia="ja-JP"/>
        </w:rPr>
      </w:pPr>
    </w:p>
    <w:p w14:paraId="07DD8DEB" w14:textId="77777777" w:rsidR="004F1E21" w:rsidRPr="00AE2F99" w:rsidRDefault="004F1E21" w:rsidP="00006EF9">
      <w:pPr>
        <w:widowControl w:val="0"/>
        <w:spacing w:after="0" w:line="240" w:lineRule="auto"/>
        <w:ind w:firstLine="567"/>
        <w:rPr>
          <w:b/>
          <w:sz w:val="26"/>
          <w:lang w:eastAsia="ja-JP"/>
        </w:rPr>
      </w:pPr>
      <w:r w:rsidRPr="00AE2F99">
        <w:rPr>
          <w:b/>
          <w:sz w:val="26"/>
          <w:lang w:val="vi-VN" w:eastAsia="ja-JP"/>
        </w:rPr>
        <w:t xml:space="preserve">II. </w:t>
      </w:r>
      <w:r w:rsidRPr="00AE2F99">
        <w:rPr>
          <w:b/>
          <w:sz w:val="26"/>
          <w:lang w:eastAsia="ja-JP"/>
        </w:rPr>
        <w:t>Hoạt động kiểm kê khí nhà kính năm …</w:t>
      </w:r>
    </w:p>
    <w:p w14:paraId="599A1768" w14:textId="77777777" w:rsidR="004F1E21" w:rsidRPr="00AE2F99" w:rsidRDefault="004F1E21" w:rsidP="00006EF9">
      <w:pPr>
        <w:widowControl w:val="0"/>
        <w:spacing w:after="0" w:line="240" w:lineRule="auto"/>
        <w:ind w:firstLine="567"/>
        <w:rPr>
          <w:i/>
          <w:iCs/>
          <w:sz w:val="26"/>
          <w:lang w:eastAsia="ja-JP"/>
        </w:rPr>
      </w:pPr>
      <w:r w:rsidRPr="00AE2F99">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14:paraId="0780E2FA" w14:textId="77777777" w:rsidR="004F1E21" w:rsidRPr="00AE2F99" w:rsidRDefault="004F1E21" w:rsidP="00006EF9">
      <w:pPr>
        <w:widowControl w:val="0"/>
        <w:spacing w:after="0" w:line="240" w:lineRule="auto"/>
        <w:ind w:firstLine="567"/>
        <w:rPr>
          <w:sz w:val="26"/>
          <w:lang w:val="vi-VN" w:eastAsia="ja-JP"/>
        </w:rPr>
      </w:pPr>
      <w:r w:rsidRPr="00AE2F99">
        <w:rPr>
          <w:sz w:val="26"/>
          <w:lang w:eastAsia="ja-JP"/>
        </w:rPr>
        <w:t>1. Kiểm kê khí nhà kính cho lĩnh vực năng lượng</w:t>
      </w:r>
      <w:r w:rsidRPr="00AE2F99">
        <w:rPr>
          <w:sz w:val="26"/>
          <w:lang w:val="vi-VN" w:eastAsia="ja-JP"/>
        </w:rPr>
        <w:t xml:space="preserve"> </w:t>
      </w:r>
    </w:p>
    <w:p w14:paraId="76903D66" w14:textId="77777777" w:rsidR="004F1E21" w:rsidRPr="00AE2F99" w:rsidRDefault="004F1E21" w:rsidP="00006EF9">
      <w:pPr>
        <w:widowControl w:val="0"/>
        <w:spacing w:after="0" w:line="240" w:lineRule="auto"/>
        <w:ind w:firstLine="567"/>
        <w:rPr>
          <w:sz w:val="26"/>
          <w:lang w:eastAsia="ja-JP"/>
        </w:rPr>
      </w:pPr>
      <w:r w:rsidRPr="00AE2F99">
        <w:rPr>
          <w:sz w:val="26"/>
          <w:lang w:eastAsia="ja-JP"/>
        </w:rPr>
        <w:t>a) Phát thải khí nhà kính từ các hoạt động đốt nhiên liệu</w:t>
      </w:r>
    </w:p>
    <w:p w14:paraId="1690752F" w14:textId="77777777" w:rsidR="004F1E21" w:rsidRPr="00AE2F99" w:rsidRDefault="004F1E21" w:rsidP="00006EF9">
      <w:pPr>
        <w:widowControl w:val="0"/>
        <w:spacing w:after="0" w:line="240" w:lineRule="auto"/>
        <w:ind w:firstLine="567"/>
        <w:rPr>
          <w:sz w:val="26"/>
          <w:lang w:eastAsia="ja-JP"/>
        </w:rPr>
      </w:pPr>
      <w:r w:rsidRPr="00AE2F99">
        <w:rPr>
          <w:sz w:val="26"/>
          <w:lang w:eastAsia="ja-JP"/>
        </w:rPr>
        <w:t>b) Phát thải khí nhà kính từ các hoạt động phát tán từ nhiên liệu</w:t>
      </w:r>
    </w:p>
    <w:p w14:paraId="3EEC3AC1" w14:textId="77777777" w:rsidR="004F1E21" w:rsidRPr="00AE2F99" w:rsidRDefault="004F1E21" w:rsidP="00006EF9">
      <w:pPr>
        <w:widowControl w:val="0"/>
        <w:spacing w:after="0" w:line="240" w:lineRule="auto"/>
        <w:ind w:firstLine="567"/>
        <w:rPr>
          <w:sz w:val="26"/>
          <w:lang w:eastAsia="ja-JP"/>
        </w:rPr>
      </w:pPr>
      <w:r w:rsidRPr="00AE2F99">
        <w:rPr>
          <w:sz w:val="26"/>
          <w:lang w:eastAsia="ja-JP"/>
        </w:rPr>
        <w:t>2. Kiểm kê khí nhà kính cho lĩnh vực các quá trình công nghiệp và sử dụng sản phẩm (IPPU)</w:t>
      </w:r>
    </w:p>
    <w:p w14:paraId="0796DE2D" w14:textId="77777777" w:rsidR="004F1E21" w:rsidRPr="00AE2F99" w:rsidRDefault="004F1E21" w:rsidP="00006EF9">
      <w:pPr>
        <w:widowControl w:val="0"/>
        <w:spacing w:after="0" w:line="240" w:lineRule="auto"/>
        <w:ind w:firstLine="567"/>
        <w:rPr>
          <w:sz w:val="26"/>
          <w:lang w:eastAsia="ja-JP"/>
        </w:rPr>
      </w:pPr>
      <w:r w:rsidRPr="00AE2F99">
        <w:rPr>
          <w:sz w:val="26"/>
          <w:lang w:eastAsia="ja-JP"/>
        </w:rPr>
        <w:t>a) Phát thải khí nhà kính từ công nghiệp hóa chất</w:t>
      </w:r>
    </w:p>
    <w:p w14:paraId="41D61294" w14:textId="77777777" w:rsidR="004F1E21" w:rsidRPr="00AE2F99" w:rsidRDefault="004F1E21" w:rsidP="00006EF9">
      <w:pPr>
        <w:widowControl w:val="0"/>
        <w:spacing w:after="0" w:line="240" w:lineRule="auto"/>
        <w:ind w:firstLine="567"/>
        <w:rPr>
          <w:sz w:val="26"/>
          <w:lang w:eastAsia="ja-JP"/>
        </w:rPr>
      </w:pPr>
      <w:r w:rsidRPr="00AE2F99">
        <w:rPr>
          <w:sz w:val="26"/>
          <w:lang w:eastAsia="ja-JP"/>
        </w:rPr>
        <w:t>b) Phát thải khí nhà kính từ công nghiệp luyện kim</w:t>
      </w:r>
    </w:p>
    <w:p w14:paraId="4C939460" w14:textId="4FAE5433" w:rsidR="004F1E21" w:rsidRDefault="004F1E21" w:rsidP="00006EF9">
      <w:pPr>
        <w:widowControl w:val="0"/>
        <w:spacing w:after="0" w:line="240" w:lineRule="auto"/>
        <w:ind w:firstLine="567"/>
        <w:rPr>
          <w:sz w:val="26"/>
          <w:lang w:eastAsia="ja-JP"/>
        </w:rPr>
      </w:pPr>
      <w:r w:rsidRPr="00AE2F99">
        <w:rPr>
          <w:sz w:val="26"/>
          <w:lang w:eastAsia="ja-JP"/>
        </w:rPr>
        <w:t>c) Phát thải khí nhà kính từ sử dụng các sản phẩm thay thế cho các chất làm suy giảm tầng ô-dôn</w:t>
      </w:r>
    </w:p>
    <w:p w14:paraId="6DE11267" w14:textId="77777777" w:rsidR="00E165F9" w:rsidRPr="00AE2F99" w:rsidRDefault="00E165F9" w:rsidP="00006EF9">
      <w:pPr>
        <w:widowControl w:val="0"/>
        <w:spacing w:after="0" w:line="240" w:lineRule="auto"/>
        <w:ind w:firstLine="567"/>
        <w:rPr>
          <w:sz w:val="26"/>
          <w:lang w:eastAsia="ja-JP"/>
        </w:rPr>
      </w:pPr>
    </w:p>
    <w:p w14:paraId="54B01432"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III.</w:t>
      </w:r>
      <w:r w:rsidRPr="00AE2F99">
        <w:rPr>
          <w:b/>
          <w:sz w:val="26"/>
          <w:lang w:eastAsia="ja-JP"/>
        </w:rPr>
        <w:t xml:space="preserve"> Tổng hợp kết quả kiểm kê khí nhà kính của ngành công thương cho năm …</w:t>
      </w:r>
    </w:p>
    <w:p w14:paraId="02039C88" w14:textId="37779C26" w:rsidR="004F1E21" w:rsidRDefault="004F1E21" w:rsidP="00006EF9">
      <w:pPr>
        <w:widowControl w:val="0"/>
        <w:spacing w:after="0" w:line="240" w:lineRule="auto"/>
        <w:ind w:firstLine="567"/>
        <w:rPr>
          <w:sz w:val="26"/>
          <w:szCs w:val="26"/>
        </w:rPr>
      </w:pPr>
      <w:r w:rsidRPr="00AE2F99">
        <w:rPr>
          <w:sz w:val="26"/>
          <w:szCs w:val="26"/>
        </w:rPr>
        <w:t>Bảng tổng hợp kết quả kiểm kê khí nhà kính của ngành công thương cho năm …</w:t>
      </w:r>
    </w:p>
    <w:p w14:paraId="02AE388C" w14:textId="77777777" w:rsidR="00E165F9" w:rsidRPr="00AE2F99" w:rsidRDefault="00E165F9" w:rsidP="00006EF9">
      <w:pPr>
        <w:widowControl w:val="0"/>
        <w:spacing w:after="0" w:line="240" w:lineRule="auto"/>
        <w:ind w:firstLine="567"/>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910"/>
        <w:gridCol w:w="1028"/>
        <w:gridCol w:w="1027"/>
        <w:gridCol w:w="1027"/>
        <w:gridCol w:w="1027"/>
        <w:gridCol w:w="1154"/>
      </w:tblGrid>
      <w:tr w:rsidR="00AE2F99" w:rsidRPr="00AE2F99" w14:paraId="0AFA6C3E" w14:textId="77777777" w:rsidTr="006F5F7A">
        <w:trPr>
          <w:trHeight w:val="293"/>
          <w:tblHeader/>
        </w:trPr>
        <w:tc>
          <w:tcPr>
            <w:tcW w:w="695" w:type="pct"/>
            <w:shd w:val="clear" w:color="auto" w:fill="auto"/>
            <w:vAlign w:val="center"/>
          </w:tcPr>
          <w:p w14:paraId="5F98C321" w14:textId="77777777" w:rsidR="004F1E21" w:rsidRPr="00AE2F99" w:rsidRDefault="004F1E21" w:rsidP="00006EF9">
            <w:pPr>
              <w:widowControl w:val="0"/>
              <w:adjustRightInd w:val="0"/>
              <w:snapToGrid w:val="0"/>
              <w:spacing w:after="0" w:line="240" w:lineRule="auto"/>
              <w:ind w:firstLine="37"/>
              <w:jc w:val="center"/>
              <w:rPr>
                <w:b/>
                <w:bCs/>
                <w:sz w:val="26"/>
                <w:szCs w:val="26"/>
                <w:lang w:val="vi-VN"/>
              </w:rPr>
            </w:pPr>
            <w:r w:rsidRPr="00AE2F99">
              <w:rPr>
                <w:b/>
                <w:bCs/>
                <w:sz w:val="26"/>
                <w:szCs w:val="26"/>
              </w:rPr>
              <w:t>Mã</w:t>
            </w:r>
            <w:r w:rsidRPr="00AE2F99">
              <w:rPr>
                <w:b/>
                <w:bCs/>
                <w:sz w:val="26"/>
                <w:szCs w:val="26"/>
                <w:lang w:val="vi-VN"/>
              </w:rPr>
              <w:t xml:space="preserve"> IPCC</w:t>
            </w:r>
          </w:p>
        </w:tc>
        <w:tc>
          <w:tcPr>
            <w:tcW w:w="1532" w:type="pct"/>
            <w:shd w:val="clear" w:color="auto" w:fill="auto"/>
            <w:vAlign w:val="center"/>
          </w:tcPr>
          <w:p w14:paraId="0282ABE6"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Nguồn phát thải</w:t>
            </w:r>
          </w:p>
        </w:tc>
        <w:tc>
          <w:tcPr>
            <w:tcW w:w="541" w:type="pct"/>
            <w:shd w:val="clear" w:color="auto" w:fill="auto"/>
            <w:vAlign w:val="center"/>
          </w:tcPr>
          <w:p w14:paraId="6A09580A"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CO</w:t>
            </w:r>
            <w:r w:rsidRPr="00AE2F99">
              <w:rPr>
                <w:b/>
                <w:bCs/>
                <w:sz w:val="26"/>
                <w:szCs w:val="26"/>
                <w:vertAlign w:val="subscript"/>
              </w:rPr>
              <w:t>2</w:t>
            </w:r>
          </w:p>
        </w:tc>
        <w:tc>
          <w:tcPr>
            <w:tcW w:w="541" w:type="pct"/>
            <w:shd w:val="clear" w:color="auto" w:fill="auto"/>
            <w:vAlign w:val="center"/>
          </w:tcPr>
          <w:p w14:paraId="03836E67"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CH</w:t>
            </w:r>
            <w:r w:rsidRPr="00AE2F99">
              <w:rPr>
                <w:b/>
                <w:bCs/>
                <w:sz w:val="26"/>
                <w:szCs w:val="26"/>
                <w:vertAlign w:val="subscript"/>
              </w:rPr>
              <w:t>4</w:t>
            </w:r>
          </w:p>
        </w:tc>
        <w:tc>
          <w:tcPr>
            <w:tcW w:w="541" w:type="pct"/>
            <w:shd w:val="clear" w:color="auto" w:fill="auto"/>
            <w:vAlign w:val="center"/>
          </w:tcPr>
          <w:p w14:paraId="642F05B6"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N</w:t>
            </w:r>
            <w:r w:rsidRPr="00AE2F99">
              <w:rPr>
                <w:b/>
                <w:bCs/>
                <w:sz w:val="26"/>
                <w:szCs w:val="26"/>
                <w:vertAlign w:val="subscript"/>
              </w:rPr>
              <w:t>2</w:t>
            </w:r>
            <w:r w:rsidRPr="00AE2F99">
              <w:rPr>
                <w:b/>
                <w:bCs/>
                <w:sz w:val="26"/>
                <w:szCs w:val="26"/>
              </w:rPr>
              <w:t>O</w:t>
            </w:r>
          </w:p>
        </w:tc>
        <w:tc>
          <w:tcPr>
            <w:tcW w:w="541" w:type="pct"/>
            <w:vAlign w:val="center"/>
          </w:tcPr>
          <w:p w14:paraId="7AFAFBF8"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HFCs</w:t>
            </w:r>
          </w:p>
        </w:tc>
        <w:tc>
          <w:tcPr>
            <w:tcW w:w="608" w:type="pct"/>
            <w:shd w:val="clear" w:color="auto" w:fill="auto"/>
            <w:vAlign w:val="center"/>
          </w:tcPr>
          <w:p w14:paraId="09A145AB" w14:textId="77777777" w:rsidR="004F1E21" w:rsidRPr="00AE2F99" w:rsidRDefault="004F1E21" w:rsidP="00006EF9">
            <w:pPr>
              <w:widowControl w:val="0"/>
              <w:adjustRightInd w:val="0"/>
              <w:snapToGrid w:val="0"/>
              <w:spacing w:after="0" w:line="240" w:lineRule="auto"/>
              <w:ind w:firstLine="0"/>
              <w:jc w:val="center"/>
              <w:rPr>
                <w:b/>
                <w:bCs/>
                <w:sz w:val="26"/>
                <w:szCs w:val="26"/>
                <w:lang w:val="en-AU"/>
              </w:rPr>
            </w:pPr>
            <w:r w:rsidRPr="00AE2F99">
              <w:rPr>
                <w:b/>
                <w:bCs/>
                <w:sz w:val="26"/>
                <w:szCs w:val="26"/>
              </w:rPr>
              <w:t>Tổng</w:t>
            </w:r>
          </w:p>
        </w:tc>
      </w:tr>
      <w:tr w:rsidR="00AE2F99" w:rsidRPr="00AE2F99" w14:paraId="4F9C8FE5" w14:textId="77777777" w:rsidTr="006F5F7A">
        <w:trPr>
          <w:trHeight w:val="287"/>
        </w:trPr>
        <w:tc>
          <w:tcPr>
            <w:tcW w:w="695" w:type="pct"/>
            <w:shd w:val="clear" w:color="auto" w:fill="auto"/>
            <w:vAlign w:val="center"/>
          </w:tcPr>
          <w:p w14:paraId="44174610" w14:textId="77777777" w:rsidR="004F1E21" w:rsidRPr="00AE2F99" w:rsidRDefault="004F1E21" w:rsidP="00006EF9">
            <w:pPr>
              <w:widowControl w:val="0"/>
              <w:adjustRightInd w:val="0"/>
              <w:snapToGrid w:val="0"/>
              <w:spacing w:after="0" w:line="240" w:lineRule="auto"/>
              <w:ind w:firstLine="37"/>
              <w:jc w:val="center"/>
              <w:rPr>
                <w:b/>
                <w:bCs/>
                <w:sz w:val="26"/>
                <w:szCs w:val="26"/>
                <w:lang w:val="vi-VN"/>
              </w:rPr>
            </w:pPr>
            <w:r w:rsidRPr="00AE2F99">
              <w:rPr>
                <w:b/>
                <w:bCs/>
                <w:sz w:val="26"/>
                <w:szCs w:val="26"/>
                <w:lang w:val="vi-VN"/>
              </w:rPr>
              <w:t>1</w:t>
            </w:r>
          </w:p>
        </w:tc>
        <w:tc>
          <w:tcPr>
            <w:tcW w:w="1532" w:type="pct"/>
            <w:shd w:val="clear" w:color="auto" w:fill="auto"/>
            <w:vAlign w:val="center"/>
          </w:tcPr>
          <w:p w14:paraId="4BE7AEDA" w14:textId="77777777" w:rsidR="004F1E21" w:rsidRPr="00AE2F99" w:rsidRDefault="004F1E21" w:rsidP="00006EF9">
            <w:pPr>
              <w:widowControl w:val="0"/>
              <w:adjustRightInd w:val="0"/>
              <w:snapToGrid w:val="0"/>
              <w:spacing w:after="0" w:line="240" w:lineRule="auto"/>
              <w:ind w:firstLine="0"/>
              <w:jc w:val="left"/>
              <w:rPr>
                <w:b/>
                <w:bCs/>
                <w:sz w:val="26"/>
                <w:szCs w:val="26"/>
              </w:rPr>
            </w:pPr>
            <w:r w:rsidRPr="00AE2F99">
              <w:rPr>
                <w:b/>
                <w:bCs/>
                <w:sz w:val="26"/>
                <w:szCs w:val="26"/>
              </w:rPr>
              <w:t>NĂNG LƯỢNG</w:t>
            </w:r>
          </w:p>
        </w:tc>
        <w:tc>
          <w:tcPr>
            <w:tcW w:w="541" w:type="pct"/>
            <w:shd w:val="clear" w:color="auto" w:fill="auto"/>
            <w:vAlign w:val="center"/>
          </w:tcPr>
          <w:p w14:paraId="122BAF46" w14:textId="77777777" w:rsidR="004F1E21" w:rsidRPr="00AE2F99" w:rsidRDefault="004F1E21" w:rsidP="00006EF9">
            <w:pPr>
              <w:widowControl w:val="0"/>
              <w:adjustRightInd w:val="0"/>
              <w:snapToGrid w:val="0"/>
              <w:spacing w:after="0" w:line="240" w:lineRule="auto"/>
              <w:ind w:firstLine="227"/>
              <w:jc w:val="left"/>
              <w:rPr>
                <w:b/>
                <w:bCs/>
                <w:sz w:val="26"/>
                <w:szCs w:val="26"/>
              </w:rPr>
            </w:pPr>
          </w:p>
        </w:tc>
        <w:tc>
          <w:tcPr>
            <w:tcW w:w="541" w:type="pct"/>
            <w:shd w:val="clear" w:color="auto" w:fill="auto"/>
            <w:vAlign w:val="center"/>
          </w:tcPr>
          <w:p w14:paraId="30EFCE3F" w14:textId="77777777" w:rsidR="004F1E21" w:rsidRPr="00AE2F99" w:rsidRDefault="004F1E21" w:rsidP="00006EF9">
            <w:pPr>
              <w:widowControl w:val="0"/>
              <w:adjustRightInd w:val="0"/>
              <w:snapToGrid w:val="0"/>
              <w:spacing w:after="0" w:line="240" w:lineRule="auto"/>
              <w:jc w:val="left"/>
              <w:rPr>
                <w:b/>
                <w:sz w:val="26"/>
                <w:szCs w:val="26"/>
              </w:rPr>
            </w:pPr>
          </w:p>
        </w:tc>
        <w:tc>
          <w:tcPr>
            <w:tcW w:w="541" w:type="pct"/>
            <w:shd w:val="clear" w:color="auto" w:fill="auto"/>
            <w:vAlign w:val="center"/>
          </w:tcPr>
          <w:p w14:paraId="7AC81B1A" w14:textId="77777777" w:rsidR="004F1E21" w:rsidRPr="00AE2F99" w:rsidRDefault="004F1E21" w:rsidP="00006EF9">
            <w:pPr>
              <w:widowControl w:val="0"/>
              <w:adjustRightInd w:val="0"/>
              <w:snapToGrid w:val="0"/>
              <w:spacing w:after="0" w:line="240" w:lineRule="auto"/>
              <w:jc w:val="left"/>
              <w:rPr>
                <w:b/>
                <w:sz w:val="26"/>
                <w:szCs w:val="26"/>
              </w:rPr>
            </w:pPr>
          </w:p>
        </w:tc>
        <w:tc>
          <w:tcPr>
            <w:tcW w:w="541" w:type="pct"/>
            <w:vAlign w:val="center"/>
          </w:tcPr>
          <w:p w14:paraId="69C4BAF0" w14:textId="77777777" w:rsidR="004F1E21" w:rsidRPr="00AE2F99" w:rsidRDefault="004F1E21" w:rsidP="00006EF9">
            <w:pPr>
              <w:widowControl w:val="0"/>
              <w:adjustRightInd w:val="0"/>
              <w:snapToGrid w:val="0"/>
              <w:spacing w:after="0" w:line="240" w:lineRule="auto"/>
              <w:jc w:val="left"/>
              <w:rPr>
                <w:b/>
                <w:sz w:val="26"/>
                <w:szCs w:val="26"/>
              </w:rPr>
            </w:pPr>
          </w:p>
        </w:tc>
        <w:tc>
          <w:tcPr>
            <w:tcW w:w="608" w:type="pct"/>
            <w:shd w:val="clear" w:color="auto" w:fill="auto"/>
            <w:vAlign w:val="center"/>
          </w:tcPr>
          <w:p w14:paraId="3B448B30" w14:textId="77777777" w:rsidR="004F1E21" w:rsidRPr="00AE2F99" w:rsidRDefault="004F1E21" w:rsidP="00006EF9">
            <w:pPr>
              <w:widowControl w:val="0"/>
              <w:adjustRightInd w:val="0"/>
              <w:snapToGrid w:val="0"/>
              <w:spacing w:after="0" w:line="240" w:lineRule="auto"/>
              <w:jc w:val="left"/>
              <w:rPr>
                <w:b/>
                <w:sz w:val="26"/>
                <w:szCs w:val="26"/>
              </w:rPr>
            </w:pPr>
          </w:p>
        </w:tc>
      </w:tr>
      <w:tr w:rsidR="00AE2F99" w:rsidRPr="00AE2F99" w14:paraId="69A89651" w14:textId="77777777" w:rsidTr="006F5F7A">
        <w:trPr>
          <w:trHeight w:val="293"/>
        </w:trPr>
        <w:tc>
          <w:tcPr>
            <w:tcW w:w="695" w:type="pct"/>
            <w:shd w:val="clear" w:color="auto" w:fill="auto"/>
            <w:vAlign w:val="center"/>
          </w:tcPr>
          <w:p w14:paraId="44492DC4" w14:textId="77777777" w:rsidR="004F1E21" w:rsidRPr="00AE2F99" w:rsidRDefault="004F1E21" w:rsidP="00006EF9">
            <w:pPr>
              <w:widowControl w:val="0"/>
              <w:adjustRightInd w:val="0"/>
              <w:snapToGrid w:val="0"/>
              <w:spacing w:after="0" w:line="240" w:lineRule="auto"/>
              <w:ind w:firstLine="37"/>
              <w:jc w:val="center"/>
              <w:rPr>
                <w:b/>
                <w:bCs/>
                <w:sz w:val="26"/>
                <w:szCs w:val="26"/>
                <w:lang w:val="vi-VN"/>
              </w:rPr>
            </w:pPr>
            <w:r w:rsidRPr="00AE2F99">
              <w:rPr>
                <w:b/>
                <w:bCs/>
                <w:sz w:val="26"/>
                <w:szCs w:val="26"/>
                <w:lang w:val="vi-VN"/>
              </w:rPr>
              <w:t>1A</w:t>
            </w:r>
          </w:p>
        </w:tc>
        <w:tc>
          <w:tcPr>
            <w:tcW w:w="1532" w:type="pct"/>
            <w:shd w:val="clear" w:color="auto" w:fill="auto"/>
            <w:vAlign w:val="center"/>
          </w:tcPr>
          <w:p w14:paraId="466D8F6B" w14:textId="77777777" w:rsidR="004F1E21" w:rsidRPr="00AE2F99" w:rsidRDefault="004F1E21" w:rsidP="00006EF9">
            <w:pPr>
              <w:widowControl w:val="0"/>
              <w:adjustRightInd w:val="0"/>
              <w:snapToGrid w:val="0"/>
              <w:spacing w:after="0" w:line="240" w:lineRule="auto"/>
              <w:ind w:firstLine="0"/>
              <w:jc w:val="left"/>
              <w:rPr>
                <w:b/>
                <w:bCs/>
                <w:sz w:val="26"/>
                <w:szCs w:val="26"/>
                <w:lang w:val="vi-VN"/>
              </w:rPr>
            </w:pPr>
            <w:r w:rsidRPr="00AE2F99">
              <w:rPr>
                <w:b/>
                <w:bCs/>
                <w:sz w:val="26"/>
                <w:szCs w:val="26"/>
                <w:lang w:val="vi-VN"/>
              </w:rPr>
              <w:t>Các hoạt động đốt nhiên liệu</w:t>
            </w:r>
          </w:p>
        </w:tc>
        <w:tc>
          <w:tcPr>
            <w:tcW w:w="541" w:type="pct"/>
            <w:shd w:val="clear" w:color="auto" w:fill="auto"/>
            <w:vAlign w:val="center"/>
          </w:tcPr>
          <w:p w14:paraId="7423E631"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2042DC57"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400BB6DE"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1C734482"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0D17EB3F"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09D07338" w14:textId="77777777" w:rsidTr="006F5F7A">
        <w:trPr>
          <w:trHeight w:val="293"/>
        </w:trPr>
        <w:tc>
          <w:tcPr>
            <w:tcW w:w="695" w:type="pct"/>
            <w:shd w:val="clear" w:color="auto" w:fill="auto"/>
            <w:vAlign w:val="center"/>
          </w:tcPr>
          <w:p w14:paraId="039B97BE" w14:textId="77777777" w:rsidR="004F1E21" w:rsidRPr="00AE2F99" w:rsidRDefault="004F1E21" w:rsidP="00006EF9">
            <w:pPr>
              <w:widowControl w:val="0"/>
              <w:adjustRightInd w:val="0"/>
              <w:snapToGrid w:val="0"/>
              <w:spacing w:after="0" w:line="240" w:lineRule="auto"/>
              <w:ind w:firstLine="37"/>
              <w:jc w:val="center"/>
              <w:rPr>
                <w:i/>
                <w:iCs/>
                <w:sz w:val="26"/>
                <w:szCs w:val="26"/>
                <w:lang w:val="vi-VN"/>
              </w:rPr>
            </w:pPr>
            <w:r w:rsidRPr="00AE2F99">
              <w:rPr>
                <w:i/>
                <w:iCs/>
                <w:sz w:val="26"/>
                <w:szCs w:val="26"/>
                <w:lang w:val="vi-VN"/>
              </w:rPr>
              <w:t>1A1</w:t>
            </w:r>
          </w:p>
        </w:tc>
        <w:tc>
          <w:tcPr>
            <w:tcW w:w="1532" w:type="pct"/>
            <w:shd w:val="clear" w:color="auto" w:fill="auto"/>
            <w:vAlign w:val="center"/>
          </w:tcPr>
          <w:p w14:paraId="0319003C" w14:textId="77777777" w:rsidR="004F1E21" w:rsidRPr="00AE2F99" w:rsidRDefault="004F1E21" w:rsidP="00006EF9">
            <w:pPr>
              <w:widowControl w:val="0"/>
              <w:adjustRightInd w:val="0"/>
              <w:snapToGrid w:val="0"/>
              <w:spacing w:after="0" w:line="240" w:lineRule="auto"/>
              <w:ind w:firstLine="0"/>
              <w:jc w:val="left"/>
              <w:rPr>
                <w:i/>
                <w:iCs/>
                <w:sz w:val="26"/>
                <w:szCs w:val="26"/>
              </w:rPr>
            </w:pPr>
            <w:r w:rsidRPr="00AE2F99">
              <w:rPr>
                <w:i/>
                <w:iCs/>
                <w:sz w:val="26"/>
                <w:szCs w:val="26"/>
              </w:rPr>
              <w:t>Công</w:t>
            </w:r>
            <w:r w:rsidRPr="00AE2F99">
              <w:rPr>
                <w:i/>
                <w:iCs/>
                <w:sz w:val="26"/>
                <w:szCs w:val="26"/>
                <w:lang w:val="vi-VN"/>
              </w:rPr>
              <w:t xml:space="preserve"> nghiệp năng lượng</w:t>
            </w:r>
          </w:p>
        </w:tc>
        <w:tc>
          <w:tcPr>
            <w:tcW w:w="541" w:type="pct"/>
            <w:shd w:val="clear" w:color="auto" w:fill="auto"/>
            <w:vAlign w:val="center"/>
          </w:tcPr>
          <w:p w14:paraId="712AB7B7"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ED6D0FC"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21C1482"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6A4BAB92"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401F2E7"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1D803DE6" w14:textId="77777777" w:rsidTr="006F5F7A">
        <w:trPr>
          <w:trHeight w:val="293"/>
        </w:trPr>
        <w:tc>
          <w:tcPr>
            <w:tcW w:w="695" w:type="pct"/>
            <w:shd w:val="clear" w:color="auto" w:fill="auto"/>
            <w:vAlign w:val="center"/>
          </w:tcPr>
          <w:p w14:paraId="1CE0E305" w14:textId="77777777" w:rsidR="004F1E21" w:rsidRPr="00AE2F99" w:rsidRDefault="004F1E21" w:rsidP="00006EF9">
            <w:pPr>
              <w:widowControl w:val="0"/>
              <w:adjustRightInd w:val="0"/>
              <w:snapToGrid w:val="0"/>
              <w:spacing w:after="0" w:line="240" w:lineRule="auto"/>
              <w:ind w:firstLine="37"/>
              <w:jc w:val="center"/>
              <w:rPr>
                <w:sz w:val="26"/>
                <w:szCs w:val="26"/>
                <w:lang w:val="vi-VN"/>
              </w:rPr>
            </w:pPr>
            <w:r w:rsidRPr="00AE2F99">
              <w:rPr>
                <w:rFonts w:cs="Century"/>
                <w:kern w:val="2"/>
                <w:sz w:val="26"/>
                <w:szCs w:val="26"/>
              </w:rPr>
              <w:t>1A1a</w:t>
            </w:r>
          </w:p>
        </w:tc>
        <w:tc>
          <w:tcPr>
            <w:tcW w:w="1532" w:type="pct"/>
            <w:shd w:val="clear" w:color="auto" w:fill="auto"/>
            <w:vAlign w:val="center"/>
          </w:tcPr>
          <w:p w14:paraId="7A71E8B7" w14:textId="77777777" w:rsidR="004F1E21" w:rsidRPr="00AE2F99" w:rsidRDefault="004F1E21" w:rsidP="00006EF9">
            <w:pPr>
              <w:widowControl w:val="0"/>
              <w:adjustRightInd w:val="0"/>
              <w:snapToGrid w:val="0"/>
              <w:spacing w:after="0" w:line="240" w:lineRule="auto"/>
              <w:ind w:firstLine="0"/>
              <w:jc w:val="left"/>
              <w:rPr>
                <w:sz w:val="26"/>
                <w:szCs w:val="26"/>
              </w:rPr>
            </w:pPr>
            <w:r w:rsidRPr="00AE2F99">
              <w:rPr>
                <w:rFonts w:cs="Century"/>
                <w:kern w:val="2"/>
                <w:sz w:val="26"/>
                <w:szCs w:val="26"/>
              </w:rPr>
              <w:t>Sản xuất điện và nhiệt</w:t>
            </w:r>
          </w:p>
        </w:tc>
        <w:tc>
          <w:tcPr>
            <w:tcW w:w="541" w:type="pct"/>
            <w:shd w:val="clear" w:color="auto" w:fill="auto"/>
            <w:vAlign w:val="center"/>
          </w:tcPr>
          <w:p w14:paraId="7EF9B3A1"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4C6D3122"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1402B2C1"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469061F1"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2C0A2D7F"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31222DEA" w14:textId="77777777" w:rsidTr="006F5F7A">
        <w:trPr>
          <w:trHeight w:val="293"/>
        </w:trPr>
        <w:tc>
          <w:tcPr>
            <w:tcW w:w="695" w:type="pct"/>
            <w:shd w:val="clear" w:color="auto" w:fill="auto"/>
            <w:vAlign w:val="center"/>
          </w:tcPr>
          <w:p w14:paraId="5BD37572" w14:textId="77777777" w:rsidR="004F1E21" w:rsidRPr="00AE2F99" w:rsidRDefault="004F1E21" w:rsidP="00006EF9">
            <w:pPr>
              <w:widowControl w:val="0"/>
              <w:adjustRightInd w:val="0"/>
              <w:snapToGrid w:val="0"/>
              <w:spacing w:after="0" w:line="240" w:lineRule="auto"/>
              <w:ind w:firstLine="37"/>
              <w:jc w:val="center"/>
              <w:rPr>
                <w:sz w:val="26"/>
                <w:szCs w:val="26"/>
                <w:lang w:val="vi-VN"/>
              </w:rPr>
            </w:pPr>
            <w:r w:rsidRPr="00AE2F99">
              <w:rPr>
                <w:rFonts w:cs="Century"/>
                <w:kern w:val="2"/>
                <w:sz w:val="26"/>
                <w:szCs w:val="26"/>
              </w:rPr>
              <w:t>1A1ai</w:t>
            </w:r>
          </w:p>
        </w:tc>
        <w:tc>
          <w:tcPr>
            <w:tcW w:w="1532" w:type="pct"/>
            <w:shd w:val="clear" w:color="auto" w:fill="auto"/>
            <w:vAlign w:val="center"/>
          </w:tcPr>
          <w:p w14:paraId="5A4D8EE6" w14:textId="77777777" w:rsidR="004F1E21" w:rsidRPr="00AE2F99" w:rsidRDefault="004F1E21" w:rsidP="00006EF9">
            <w:pPr>
              <w:widowControl w:val="0"/>
              <w:adjustRightInd w:val="0"/>
              <w:snapToGrid w:val="0"/>
              <w:spacing w:after="0" w:line="240" w:lineRule="auto"/>
              <w:ind w:firstLine="0"/>
              <w:jc w:val="left"/>
              <w:rPr>
                <w:sz w:val="26"/>
                <w:szCs w:val="26"/>
              </w:rPr>
            </w:pPr>
            <w:r w:rsidRPr="00AE2F99">
              <w:rPr>
                <w:rFonts w:cs="Century"/>
                <w:kern w:val="2"/>
                <w:sz w:val="26"/>
                <w:szCs w:val="26"/>
              </w:rPr>
              <w:t>Sản xuất điện</w:t>
            </w:r>
          </w:p>
        </w:tc>
        <w:tc>
          <w:tcPr>
            <w:tcW w:w="541" w:type="pct"/>
            <w:shd w:val="clear" w:color="auto" w:fill="auto"/>
            <w:vAlign w:val="center"/>
          </w:tcPr>
          <w:p w14:paraId="6C6FEA63"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1C7FDA31"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FE257F3"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5954F06C"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2A9855D9"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29BCE8D4" w14:textId="77777777" w:rsidTr="006F5F7A">
        <w:trPr>
          <w:trHeight w:val="293"/>
        </w:trPr>
        <w:tc>
          <w:tcPr>
            <w:tcW w:w="695" w:type="pct"/>
            <w:shd w:val="clear" w:color="auto" w:fill="auto"/>
            <w:vAlign w:val="center"/>
          </w:tcPr>
          <w:p w14:paraId="074839CF" w14:textId="77777777" w:rsidR="004F1E21" w:rsidRPr="00AE2F99" w:rsidRDefault="004F1E21" w:rsidP="00006EF9">
            <w:pPr>
              <w:widowControl w:val="0"/>
              <w:adjustRightInd w:val="0"/>
              <w:snapToGrid w:val="0"/>
              <w:spacing w:after="0" w:line="240" w:lineRule="auto"/>
              <w:ind w:firstLine="37"/>
              <w:jc w:val="center"/>
              <w:rPr>
                <w:sz w:val="26"/>
                <w:szCs w:val="26"/>
                <w:lang w:val="vi-VN"/>
              </w:rPr>
            </w:pPr>
            <w:r w:rsidRPr="00AE2F99">
              <w:rPr>
                <w:rFonts w:cs="Century"/>
                <w:kern w:val="2"/>
                <w:sz w:val="26"/>
                <w:szCs w:val="26"/>
              </w:rPr>
              <w:t>1A1b</w:t>
            </w:r>
          </w:p>
        </w:tc>
        <w:tc>
          <w:tcPr>
            <w:tcW w:w="1532" w:type="pct"/>
            <w:shd w:val="clear" w:color="auto" w:fill="auto"/>
            <w:vAlign w:val="center"/>
          </w:tcPr>
          <w:p w14:paraId="78DE7ED5" w14:textId="77777777" w:rsidR="004F1E21" w:rsidRPr="00AE2F99" w:rsidRDefault="004F1E21" w:rsidP="00006EF9">
            <w:pPr>
              <w:widowControl w:val="0"/>
              <w:adjustRightInd w:val="0"/>
              <w:snapToGrid w:val="0"/>
              <w:spacing w:after="0" w:line="240" w:lineRule="auto"/>
              <w:ind w:firstLine="0"/>
              <w:jc w:val="left"/>
              <w:rPr>
                <w:sz w:val="26"/>
                <w:szCs w:val="26"/>
              </w:rPr>
            </w:pPr>
            <w:r w:rsidRPr="00AE2F99">
              <w:rPr>
                <w:rFonts w:cs="Century"/>
                <w:kern w:val="2"/>
                <w:sz w:val="26"/>
                <w:szCs w:val="26"/>
              </w:rPr>
              <w:t>Lọc hóa dầu</w:t>
            </w:r>
          </w:p>
        </w:tc>
        <w:tc>
          <w:tcPr>
            <w:tcW w:w="541" w:type="pct"/>
            <w:shd w:val="clear" w:color="auto" w:fill="auto"/>
            <w:vAlign w:val="center"/>
          </w:tcPr>
          <w:p w14:paraId="0AB499E8"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4D811BBE"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D122648"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6C538553"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5B2EB404"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36727F49" w14:textId="77777777" w:rsidTr="006F5F7A">
        <w:trPr>
          <w:trHeight w:val="293"/>
        </w:trPr>
        <w:tc>
          <w:tcPr>
            <w:tcW w:w="695" w:type="pct"/>
            <w:shd w:val="clear" w:color="auto" w:fill="auto"/>
            <w:vAlign w:val="center"/>
          </w:tcPr>
          <w:p w14:paraId="4F3CCBA8" w14:textId="77777777" w:rsidR="004F1E21" w:rsidRPr="00AE2F99" w:rsidRDefault="004F1E21" w:rsidP="00006EF9">
            <w:pPr>
              <w:widowControl w:val="0"/>
              <w:adjustRightInd w:val="0"/>
              <w:snapToGrid w:val="0"/>
              <w:spacing w:after="0" w:line="240" w:lineRule="auto"/>
              <w:ind w:firstLine="37"/>
              <w:jc w:val="center"/>
              <w:rPr>
                <w:sz w:val="26"/>
                <w:szCs w:val="26"/>
                <w:lang w:val="vi-VN"/>
              </w:rPr>
            </w:pPr>
            <w:r w:rsidRPr="00AE2F99">
              <w:rPr>
                <w:rFonts w:cs="Century"/>
                <w:kern w:val="2"/>
                <w:sz w:val="26"/>
                <w:szCs w:val="26"/>
              </w:rPr>
              <w:t>1A1c</w:t>
            </w:r>
          </w:p>
        </w:tc>
        <w:tc>
          <w:tcPr>
            <w:tcW w:w="1532" w:type="pct"/>
            <w:shd w:val="clear" w:color="auto" w:fill="auto"/>
            <w:vAlign w:val="center"/>
          </w:tcPr>
          <w:p w14:paraId="6A5DC02C" w14:textId="77777777" w:rsidR="004F1E21" w:rsidRPr="00AE2F99" w:rsidRDefault="004F1E21" w:rsidP="00006EF9">
            <w:pPr>
              <w:widowControl w:val="0"/>
              <w:adjustRightInd w:val="0"/>
              <w:snapToGrid w:val="0"/>
              <w:spacing w:after="0" w:line="240" w:lineRule="auto"/>
              <w:ind w:firstLine="0"/>
              <w:jc w:val="left"/>
              <w:rPr>
                <w:sz w:val="26"/>
                <w:szCs w:val="26"/>
              </w:rPr>
            </w:pPr>
            <w:r w:rsidRPr="00AE2F99">
              <w:rPr>
                <w:rFonts w:cs="Century"/>
                <w:kern w:val="2"/>
                <w:sz w:val="26"/>
                <w:szCs w:val="26"/>
              </w:rPr>
              <w:t xml:space="preserve">Sản xuất nhiên liệu rắn và ngành công nghiệp </w:t>
            </w:r>
            <w:r w:rsidRPr="00AE2F99">
              <w:rPr>
                <w:rFonts w:cs="Century"/>
                <w:kern w:val="2"/>
                <w:sz w:val="26"/>
                <w:szCs w:val="26"/>
              </w:rPr>
              <w:lastRenderedPageBreak/>
              <w:t>năng lượng khác</w:t>
            </w:r>
          </w:p>
        </w:tc>
        <w:tc>
          <w:tcPr>
            <w:tcW w:w="541" w:type="pct"/>
            <w:shd w:val="clear" w:color="auto" w:fill="auto"/>
            <w:vAlign w:val="center"/>
          </w:tcPr>
          <w:p w14:paraId="29A25784"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54041C46"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3CBD818C"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4D1FA2B6"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51B20B90"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5FFEBB46" w14:textId="77777777" w:rsidTr="006F5F7A">
        <w:trPr>
          <w:trHeight w:val="293"/>
        </w:trPr>
        <w:tc>
          <w:tcPr>
            <w:tcW w:w="695" w:type="pct"/>
            <w:shd w:val="clear" w:color="auto" w:fill="auto"/>
            <w:vAlign w:val="center"/>
          </w:tcPr>
          <w:p w14:paraId="6189E38B" w14:textId="77777777" w:rsidR="004F1E21" w:rsidRPr="00AE2F99" w:rsidRDefault="004F1E21" w:rsidP="00006EF9">
            <w:pPr>
              <w:widowControl w:val="0"/>
              <w:adjustRightInd w:val="0"/>
              <w:snapToGrid w:val="0"/>
              <w:spacing w:after="0" w:line="240" w:lineRule="auto"/>
              <w:ind w:firstLine="37"/>
              <w:jc w:val="center"/>
              <w:rPr>
                <w:sz w:val="26"/>
                <w:szCs w:val="26"/>
                <w:lang w:val="vi-VN"/>
              </w:rPr>
            </w:pPr>
            <w:r w:rsidRPr="00AE2F99">
              <w:rPr>
                <w:rFonts w:cs="Century"/>
                <w:kern w:val="2"/>
                <w:sz w:val="26"/>
                <w:szCs w:val="26"/>
              </w:rPr>
              <w:lastRenderedPageBreak/>
              <w:t>1A1ci</w:t>
            </w:r>
          </w:p>
        </w:tc>
        <w:tc>
          <w:tcPr>
            <w:tcW w:w="1532" w:type="pct"/>
            <w:shd w:val="clear" w:color="auto" w:fill="auto"/>
            <w:vAlign w:val="center"/>
          </w:tcPr>
          <w:p w14:paraId="01EB250A" w14:textId="77777777" w:rsidR="004F1E21" w:rsidRPr="00AE2F99" w:rsidRDefault="004F1E21" w:rsidP="00006EF9">
            <w:pPr>
              <w:widowControl w:val="0"/>
              <w:adjustRightInd w:val="0"/>
              <w:snapToGrid w:val="0"/>
              <w:spacing w:after="0" w:line="240" w:lineRule="auto"/>
              <w:ind w:firstLine="0"/>
              <w:jc w:val="left"/>
              <w:rPr>
                <w:sz w:val="26"/>
                <w:szCs w:val="26"/>
              </w:rPr>
            </w:pPr>
            <w:r w:rsidRPr="00AE2F99">
              <w:rPr>
                <w:sz w:val="26"/>
                <w:szCs w:val="26"/>
              </w:rPr>
              <w:t>Sản xuất nhiên liệu rắn</w:t>
            </w:r>
          </w:p>
        </w:tc>
        <w:tc>
          <w:tcPr>
            <w:tcW w:w="541" w:type="pct"/>
            <w:shd w:val="clear" w:color="auto" w:fill="auto"/>
            <w:vAlign w:val="center"/>
          </w:tcPr>
          <w:p w14:paraId="34F8A66F"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4215B3D6"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55A0FC79"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1C027EBB"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26C49E6E"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2E6E8FC4" w14:textId="77777777" w:rsidTr="006F5F7A">
        <w:trPr>
          <w:trHeight w:val="293"/>
        </w:trPr>
        <w:tc>
          <w:tcPr>
            <w:tcW w:w="695" w:type="pct"/>
            <w:shd w:val="clear" w:color="auto" w:fill="auto"/>
            <w:vAlign w:val="center"/>
          </w:tcPr>
          <w:p w14:paraId="4A635A0D" w14:textId="77777777" w:rsidR="004F1E21" w:rsidRPr="00AE2F99" w:rsidRDefault="004F1E21" w:rsidP="00006EF9">
            <w:pPr>
              <w:widowControl w:val="0"/>
              <w:adjustRightInd w:val="0"/>
              <w:snapToGrid w:val="0"/>
              <w:spacing w:after="0" w:line="240" w:lineRule="auto"/>
              <w:ind w:firstLine="37"/>
              <w:jc w:val="center"/>
              <w:rPr>
                <w:sz w:val="26"/>
                <w:szCs w:val="26"/>
                <w:lang w:val="vi-VN"/>
              </w:rPr>
            </w:pPr>
            <w:r w:rsidRPr="00AE2F99">
              <w:rPr>
                <w:rFonts w:cs="Century"/>
                <w:kern w:val="2"/>
                <w:sz w:val="26"/>
                <w:szCs w:val="26"/>
              </w:rPr>
              <w:t>1A1cii</w:t>
            </w:r>
          </w:p>
        </w:tc>
        <w:tc>
          <w:tcPr>
            <w:tcW w:w="1532" w:type="pct"/>
            <w:shd w:val="clear" w:color="auto" w:fill="auto"/>
            <w:vAlign w:val="center"/>
          </w:tcPr>
          <w:p w14:paraId="60827498" w14:textId="77777777" w:rsidR="004F1E21" w:rsidRPr="00AE2F99" w:rsidRDefault="004F1E21" w:rsidP="00006EF9">
            <w:pPr>
              <w:widowControl w:val="0"/>
              <w:adjustRightInd w:val="0"/>
              <w:snapToGrid w:val="0"/>
              <w:spacing w:after="0" w:line="240" w:lineRule="auto"/>
              <w:ind w:firstLine="0"/>
              <w:jc w:val="left"/>
              <w:rPr>
                <w:sz w:val="26"/>
                <w:szCs w:val="26"/>
              </w:rPr>
            </w:pPr>
            <w:r w:rsidRPr="00AE2F99">
              <w:rPr>
                <w:rFonts w:cs="Century"/>
                <w:kern w:val="2"/>
                <w:sz w:val="26"/>
                <w:szCs w:val="26"/>
              </w:rPr>
              <w:t>Chế biến khí</w:t>
            </w:r>
          </w:p>
        </w:tc>
        <w:tc>
          <w:tcPr>
            <w:tcW w:w="541" w:type="pct"/>
            <w:shd w:val="clear" w:color="auto" w:fill="auto"/>
            <w:vAlign w:val="center"/>
          </w:tcPr>
          <w:p w14:paraId="07BFDD30"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6695387A"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05A48973"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1439AE30"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03DC1DC4"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7944F13F" w14:textId="77777777" w:rsidTr="006F5F7A">
        <w:trPr>
          <w:trHeight w:val="287"/>
        </w:trPr>
        <w:tc>
          <w:tcPr>
            <w:tcW w:w="695" w:type="pct"/>
            <w:shd w:val="clear" w:color="auto" w:fill="auto"/>
            <w:vAlign w:val="center"/>
          </w:tcPr>
          <w:p w14:paraId="628E2872" w14:textId="77777777" w:rsidR="004F1E21" w:rsidRPr="00AE2F99" w:rsidRDefault="004F1E21" w:rsidP="00006EF9">
            <w:pPr>
              <w:widowControl w:val="0"/>
              <w:adjustRightInd w:val="0"/>
              <w:snapToGrid w:val="0"/>
              <w:spacing w:after="0" w:line="240" w:lineRule="auto"/>
              <w:ind w:firstLine="37"/>
              <w:jc w:val="center"/>
              <w:rPr>
                <w:i/>
                <w:iCs/>
                <w:sz w:val="26"/>
                <w:szCs w:val="26"/>
                <w:lang w:val="vi-VN"/>
              </w:rPr>
            </w:pPr>
            <w:r w:rsidRPr="00AE2F99">
              <w:rPr>
                <w:i/>
                <w:iCs/>
                <w:sz w:val="26"/>
                <w:szCs w:val="26"/>
                <w:lang w:val="vi-VN"/>
              </w:rPr>
              <w:t>1A2</w:t>
            </w:r>
          </w:p>
        </w:tc>
        <w:tc>
          <w:tcPr>
            <w:tcW w:w="1532" w:type="pct"/>
            <w:shd w:val="clear" w:color="auto" w:fill="auto"/>
            <w:vAlign w:val="center"/>
          </w:tcPr>
          <w:p w14:paraId="02B279E1" w14:textId="77777777" w:rsidR="004F1E21" w:rsidRPr="00AE2F99" w:rsidRDefault="004F1E21" w:rsidP="00006EF9">
            <w:pPr>
              <w:widowControl w:val="0"/>
              <w:adjustRightInd w:val="0"/>
              <w:snapToGrid w:val="0"/>
              <w:spacing w:after="0" w:line="240" w:lineRule="auto"/>
              <w:ind w:firstLine="0"/>
              <w:jc w:val="left"/>
              <w:rPr>
                <w:i/>
                <w:iCs/>
                <w:sz w:val="26"/>
                <w:szCs w:val="26"/>
              </w:rPr>
            </w:pPr>
            <w:r w:rsidRPr="00AE2F99">
              <w:rPr>
                <w:i/>
                <w:iCs/>
                <w:sz w:val="26"/>
                <w:szCs w:val="26"/>
              </w:rPr>
              <w:t>Công nghiệp sản xuất và xây dựng</w:t>
            </w:r>
          </w:p>
        </w:tc>
        <w:tc>
          <w:tcPr>
            <w:tcW w:w="541" w:type="pct"/>
            <w:shd w:val="clear" w:color="auto" w:fill="auto"/>
            <w:vAlign w:val="center"/>
          </w:tcPr>
          <w:p w14:paraId="13FA65C3"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81EA617"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1AD665F9"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2E12BBFA"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1FC23A57"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0E0FD606" w14:textId="77777777" w:rsidTr="006F5F7A">
        <w:trPr>
          <w:trHeight w:val="287"/>
        </w:trPr>
        <w:tc>
          <w:tcPr>
            <w:tcW w:w="695" w:type="pct"/>
            <w:shd w:val="clear" w:color="auto" w:fill="auto"/>
            <w:vAlign w:val="center"/>
          </w:tcPr>
          <w:p w14:paraId="64E7EF54"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1A2a</w:t>
            </w:r>
          </w:p>
        </w:tc>
        <w:tc>
          <w:tcPr>
            <w:tcW w:w="1532" w:type="pct"/>
            <w:shd w:val="clear" w:color="auto" w:fill="auto"/>
            <w:vAlign w:val="center"/>
          </w:tcPr>
          <w:p w14:paraId="30D543A8"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Sắt và thép</w:t>
            </w:r>
          </w:p>
        </w:tc>
        <w:tc>
          <w:tcPr>
            <w:tcW w:w="541" w:type="pct"/>
            <w:shd w:val="clear" w:color="auto" w:fill="auto"/>
            <w:vAlign w:val="center"/>
          </w:tcPr>
          <w:p w14:paraId="00914B38"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60FF45E2"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3C28E531"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07ED51EF"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366CFC17"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1947E3BC" w14:textId="77777777" w:rsidTr="006F5F7A">
        <w:trPr>
          <w:trHeight w:val="287"/>
        </w:trPr>
        <w:tc>
          <w:tcPr>
            <w:tcW w:w="695" w:type="pct"/>
            <w:shd w:val="clear" w:color="auto" w:fill="auto"/>
            <w:vAlign w:val="center"/>
          </w:tcPr>
          <w:p w14:paraId="10926B97"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1A2c</w:t>
            </w:r>
          </w:p>
        </w:tc>
        <w:tc>
          <w:tcPr>
            <w:tcW w:w="1532" w:type="pct"/>
            <w:shd w:val="clear" w:color="auto" w:fill="auto"/>
            <w:vAlign w:val="center"/>
          </w:tcPr>
          <w:p w14:paraId="5C36374D"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Hóa chất và hóa dầu</w:t>
            </w:r>
          </w:p>
        </w:tc>
        <w:tc>
          <w:tcPr>
            <w:tcW w:w="541" w:type="pct"/>
            <w:shd w:val="clear" w:color="auto" w:fill="auto"/>
            <w:vAlign w:val="center"/>
          </w:tcPr>
          <w:p w14:paraId="26F46EB3"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A4787D2"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75323F01"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23A800A7"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F2DC0BC"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443BD289" w14:textId="77777777" w:rsidTr="006F5F7A">
        <w:trPr>
          <w:trHeight w:val="287"/>
        </w:trPr>
        <w:tc>
          <w:tcPr>
            <w:tcW w:w="695" w:type="pct"/>
            <w:shd w:val="clear" w:color="auto" w:fill="auto"/>
            <w:vAlign w:val="center"/>
          </w:tcPr>
          <w:p w14:paraId="75F86B73"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1A2d</w:t>
            </w:r>
          </w:p>
        </w:tc>
        <w:tc>
          <w:tcPr>
            <w:tcW w:w="1532" w:type="pct"/>
            <w:shd w:val="clear" w:color="auto" w:fill="auto"/>
            <w:vAlign w:val="center"/>
          </w:tcPr>
          <w:p w14:paraId="563F17E8"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Giấy, bột giấy và in ấn</w:t>
            </w:r>
          </w:p>
        </w:tc>
        <w:tc>
          <w:tcPr>
            <w:tcW w:w="541" w:type="pct"/>
            <w:shd w:val="clear" w:color="auto" w:fill="auto"/>
            <w:vAlign w:val="center"/>
          </w:tcPr>
          <w:p w14:paraId="4D85064F"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34FD52D"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28B1D5F9"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496A74E5"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141351F5"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5F992DD3" w14:textId="77777777" w:rsidTr="006F5F7A">
        <w:trPr>
          <w:trHeight w:val="287"/>
        </w:trPr>
        <w:tc>
          <w:tcPr>
            <w:tcW w:w="695" w:type="pct"/>
            <w:shd w:val="clear" w:color="auto" w:fill="auto"/>
            <w:vAlign w:val="center"/>
          </w:tcPr>
          <w:p w14:paraId="4608A3E4"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1A2e</w:t>
            </w:r>
          </w:p>
        </w:tc>
        <w:tc>
          <w:tcPr>
            <w:tcW w:w="1532" w:type="pct"/>
            <w:shd w:val="clear" w:color="auto" w:fill="auto"/>
            <w:vAlign w:val="center"/>
          </w:tcPr>
          <w:p w14:paraId="54843EAA"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Thực phẩm, đồ uống, thuốc lá</w:t>
            </w:r>
          </w:p>
        </w:tc>
        <w:tc>
          <w:tcPr>
            <w:tcW w:w="541" w:type="pct"/>
            <w:shd w:val="clear" w:color="auto" w:fill="auto"/>
            <w:vAlign w:val="center"/>
          </w:tcPr>
          <w:p w14:paraId="7064DB9E"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684A30C3"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013D8621"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304F58EF"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6F13A476"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47EE7D86" w14:textId="77777777" w:rsidTr="006F5F7A">
        <w:trPr>
          <w:trHeight w:val="287"/>
        </w:trPr>
        <w:tc>
          <w:tcPr>
            <w:tcW w:w="695" w:type="pct"/>
            <w:shd w:val="clear" w:color="auto" w:fill="auto"/>
            <w:vAlign w:val="center"/>
          </w:tcPr>
          <w:p w14:paraId="127FEFEA"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1A2f</w:t>
            </w:r>
          </w:p>
        </w:tc>
        <w:tc>
          <w:tcPr>
            <w:tcW w:w="1532" w:type="pct"/>
            <w:shd w:val="clear" w:color="auto" w:fill="auto"/>
            <w:vAlign w:val="center"/>
          </w:tcPr>
          <w:p w14:paraId="5123ABF0"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Khoáng phi kim</w:t>
            </w:r>
          </w:p>
        </w:tc>
        <w:tc>
          <w:tcPr>
            <w:tcW w:w="541" w:type="pct"/>
            <w:shd w:val="clear" w:color="auto" w:fill="auto"/>
            <w:vAlign w:val="center"/>
          </w:tcPr>
          <w:p w14:paraId="6087FE69"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5C37F562"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9CD9860"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0F5B8AAC"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45E39C43"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745CBDB1" w14:textId="77777777" w:rsidTr="006F5F7A">
        <w:trPr>
          <w:trHeight w:val="287"/>
        </w:trPr>
        <w:tc>
          <w:tcPr>
            <w:tcW w:w="695" w:type="pct"/>
            <w:shd w:val="clear" w:color="auto" w:fill="auto"/>
            <w:vAlign w:val="center"/>
          </w:tcPr>
          <w:p w14:paraId="23524696"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1A2g</w:t>
            </w:r>
          </w:p>
        </w:tc>
        <w:tc>
          <w:tcPr>
            <w:tcW w:w="1532" w:type="pct"/>
            <w:shd w:val="clear" w:color="auto" w:fill="auto"/>
            <w:vAlign w:val="center"/>
          </w:tcPr>
          <w:p w14:paraId="266AB838"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Thiết bị vận tải</w:t>
            </w:r>
          </w:p>
        </w:tc>
        <w:tc>
          <w:tcPr>
            <w:tcW w:w="541" w:type="pct"/>
            <w:shd w:val="clear" w:color="auto" w:fill="auto"/>
            <w:vAlign w:val="center"/>
          </w:tcPr>
          <w:p w14:paraId="6729FA02"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50690B5F"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8E623E2"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5FFB9647"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51C10153"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6DD92743" w14:textId="77777777" w:rsidTr="006F5F7A">
        <w:trPr>
          <w:trHeight w:val="287"/>
        </w:trPr>
        <w:tc>
          <w:tcPr>
            <w:tcW w:w="695" w:type="pct"/>
            <w:shd w:val="clear" w:color="auto" w:fill="auto"/>
            <w:vAlign w:val="center"/>
          </w:tcPr>
          <w:p w14:paraId="24E628C3"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1A2h</w:t>
            </w:r>
          </w:p>
        </w:tc>
        <w:tc>
          <w:tcPr>
            <w:tcW w:w="1532" w:type="pct"/>
            <w:shd w:val="clear" w:color="auto" w:fill="auto"/>
            <w:vAlign w:val="center"/>
          </w:tcPr>
          <w:p w14:paraId="2CB68540"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Thiết bị, máy móc</w:t>
            </w:r>
          </w:p>
        </w:tc>
        <w:tc>
          <w:tcPr>
            <w:tcW w:w="541" w:type="pct"/>
            <w:shd w:val="clear" w:color="auto" w:fill="auto"/>
            <w:vAlign w:val="center"/>
          </w:tcPr>
          <w:p w14:paraId="7122BBDE"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5C8E28C3"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54BE9715"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2EB6DD18"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384C9ABD"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6D5CB992" w14:textId="77777777" w:rsidTr="006F5F7A">
        <w:trPr>
          <w:trHeight w:val="287"/>
        </w:trPr>
        <w:tc>
          <w:tcPr>
            <w:tcW w:w="695" w:type="pct"/>
            <w:shd w:val="clear" w:color="auto" w:fill="auto"/>
            <w:vAlign w:val="center"/>
          </w:tcPr>
          <w:p w14:paraId="3EC4370B"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1A2i</w:t>
            </w:r>
          </w:p>
        </w:tc>
        <w:tc>
          <w:tcPr>
            <w:tcW w:w="1532" w:type="pct"/>
            <w:shd w:val="clear" w:color="auto" w:fill="auto"/>
            <w:vAlign w:val="center"/>
          </w:tcPr>
          <w:p w14:paraId="088064A9"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Khai khoáng</w:t>
            </w:r>
          </w:p>
        </w:tc>
        <w:tc>
          <w:tcPr>
            <w:tcW w:w="541" w:type="pct"/>
            <w:shd w:val="clear" w:color="auto" w:fill="auto"/>
            <w:vAlign w:val="center"/>
          </w:tcPr>
          <w:p w14:paraId="40A25BB2"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2FA48D43"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56CC15C3"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6E6BAC2F"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33B978D1"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57C45D3B" w14:textId="77777777" w:rsidTr="006F5F7A">
        <w:trPr>
          <w:trHeight w:val="287"/>
        </w:trPr>
        <w:tc>
          <w:tcPr>
            <w:tcW w:w="695" w:type="pct"/>
            <w:shd w:val="clear" w:color="auto" w:fill="auto"/>
            <w:vAlign w:val="center"/>
          </w:tcPr>
          <w:p w14:paraId="19481977"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1A2j</w:t>
            </w:r>
          </w:p>
        </w:tc>
        <w:tc>
          <w:tcPr>
            <w:tcW w:w="1532" w:type="pct"/>
            <w:shd w:val="clear" w:color="auto" w:fill="auto"/>
            <w:vAlign w:val="center"/>
          </w:tcPr>
          <w:p w14:paraId="7E05B4C8"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Gỗ &amp; các sản phẩm từ gỗ</w:t>
            </w:r>
          </w:p>
        </w:tc>
        <w:tc>
          <w:tcPr>
            <w:tcW w:w="541" w:type="pct"/>
            <w:shd w:val="clear" w:color="auto" w:fill="auto"/>
            <w:vAlign w:val="center"/>
          </w:tcPr>
          <w:p w14:paraId="3BF55298"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4D6E6776"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1F83F655"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248DD3E7"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0070128"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2F3D8DE9" w14:textId="77777777" w:rsidTr="006F5F7A">
        <w:trPr>
          <w:trHeight w:val="287"/>
        </w:trPr>
        <w:tc>
          <w:tcPr>
            <w:tcW w:w="695" w:type="pct"/>
            <w:shd w:val="clear" w:color="auto" w:fill="auto"/>
            <w:vAlign w:val="center"/>
          </w:tcPr>
          <w:p w14:paraId="23398A76"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1A2k</w:t>
            </w:r>
          </w:p>
        </w:tc>
        <w:tc>
          <w:tcPr>
            <w:tcW w:w="1532" w:type="pct"/>
            <w:shd w:val="clear" w:color="auto" w:fill="auto"/>
            <w:vAlign w:val="center"/>
          </w:tcPr>
          <w:p w14:paraId="7181852A"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Xây dựng</w:t>
            </w:r>
          </w:p>
        </w:tc>
        <w:tc>
          <w:tcPr>
            <w:tcW w:w="541" w:type="pct"/>
            <w:shd w:val="clear" w:color="auto" w:fill="auto"/>
            <w:vAlign w:val="center"/>
          </w:tcPr>
          <w:p w14:paraId="10DE9439"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45E8FAD7"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15EBE36C"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15806D7E"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AF54AA5"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19834F08" w14:textId="77777777" w:rsidTr="006F5F7A">
        <w:trPr>
          <w:trHeight w:val="287"/>
        </w:trPr>
        <w:tc>
          <w:tcPr>
            <w:tcW w:w="695" w:type="pct"/>
            <w:shd w:val="clear" w:color="auto" w:fill="auto"/>
            <w:vAlign w:val="center"/>
          </w:tcPr>
          <w:p w14:paraId="6779E1C2"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1A2l</w:t>
            </w:r>
          </w:p>
        </w:tc>
        <w:tc>
          <w:tcPr>
            <w:tcW w:w="1532" w:type="pct"/>
            <w:shd w:val="clear" w:color="auto" w:fill="auto"/>
            <w:vAlign w:val="center"/>
          </w:tcPr>
          <w:p w14:paraId="49D6BF92"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Dệt may &amp; đồ da</w:t>
            </w:r>
          </w:p>
        </w:tc>
        <w:tc>
          <w:tcPr>
            <w:tcW w:w="541" w:type="pct"/>
            <w:shd w:val="clear" w:color="auto" w:fill="auto"/>
            <w:vAlign w:val="center"/>
          </w:tcPr>
          <w:p w14:paraId="4E8013B0"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22802400"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28F1DE68"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61EDFD6B"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021FD036"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3692E73A" w14:textId="77777777" w:rsidTr="006F5F7A">
        <w:trPr>
          <w:trHeight w:val="287"/>
        </w:trPr>
        <w:tc>
          <w:tcPr>
            <w:tcW w:w="695" w:type="pct"/>
            <w:shd w:val="clear" w:color="auto" w:fill="auto"/>
            <w:vAlign w:val="center"/>
          </w:tcPr>
          <w:p w14:paraId="5D7BAE37"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1A2m</w:t>
            </w:r>
          </w:p>
        </w:tc>
        <w:tc>
          <w:tcPr>
            <w:tcW w:w="1532" w:type="pct"/>
            <w:shd w:val="clear" w:color="auto" w:fill="auto"/>
            <w:vAlign w:val="center"/>
          </w:tcPr>
          <w:p w14:paraId="6CD74952"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Công nghiệp không xác định</w:t>
            </w:r>
          </w:p>
        </w:tc>
        <w:tc>
          <w:tcPr>
            <w:tcW w:w="541" w:type="pct"/>
            <w:shd w:val="clear" w:color="auto" w:fill="auto"/>
            <w:vAlign w:val="center"/>
          </w:tcPr>
          <w:p w14:paraId="1A24CAB9"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1081DF78"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166C446"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3E84AEC9"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03322A71"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72669AD2" w14:textId="77777777" w:rsidTr="006F5F7A">
        <w:trPr>
          <w:trHeight w:val="287"/>
        </w:trPr>
        <w:tc>
          <w:tcPr>
            <w:tcW w:w="695" w:type="pct"/>
            <w:shd w:val="clear" w:color="auto" w:fill="auto"/>
            <w:vAlign w:val="center"/>
          </w:tcPr>
          <w:p w14:paraId="3CBD5C10" w14:textId="77777777" w:rsidR="004F1E21" w:rsidRPr="00AE2F99" w:rsidRDefault="004F1E21" w:rsidP="00006EF9">
            <w:pPr>
              <w:widowControl w:val="0"/>
              <w:adjustRightInd w:val="0"/>
              <w:snapToGrid w:val="0"/>
              <w:spacing w:after="0" w:line="240" w:lineRule="auto"/>
              <w:ind w:firstLine="37"/>
              <w:jc w:val="center"/>
              <w:rPr>
                <w:i/>
                <w:iCs/>
                <w:sz w:val="26"/>
                <w:szCs w:val="26"/>
                <w:lang w:val="vi-VN"/>
              </w:rPr>
            </w:pPr>
            <w:r w:rsidRPr="00AE2F99">
              <w:rPr>
                <w:i/>
                <w:iCs/>
                <w:sz w:val="26"/>
                <w:szCs w:val="26"/>
                <w:lang w:val="vi-VN"/>
              </w:rPr>
              <w:t>1A4</w:t>
            </w:r>
          </w:p>
        </w:tc>
        <w:tc>
          <w:tcPr>
            <w:tcW w:w="1532" w:type="pct"/>
            <w:shd w:val="clear" w:color="auto" w:fill="auto"/>
            <w:vAlign w:val="center"/>
          </w:tcPr>
          <w:p w14:paraId="4781A0F0" w14:textId="77777777" w:rsidR="004F1E21" w:rsidRPr="00AE2F99" w:rsidRDefault="004F1E21" w:rsidP="00006EF9">
            <w:pPr>
              <w:widowControl w:val="0"/>
              <w:adjustRightInd w:val="0"/>
              <w:snapToGrid w:val="0"/>
              <w:spacing w:after="0" w:line="240" w:lineRule="auto"/>
              <w:ind w:firstLine="0"/>
              <w:jc w:val="left"/>
              <w:rPr>
                <w:i/>
                <w:iCs/>
                <w:sz w:val="26"/>
                <w:szCs w:val="26"/>
              </w:rPr>
            </w:pPr>
            <w:r w:rsidRPr="00AE2F99">
              <w:rPr>
                <w:i/>
                <w:iCs/>
                <w:sz w:val="26"/>
                <w:szCs w:val="26"/>
              </w:rPr>
              <w:t>Lĩnh vực khác</w:t>
            </w:r>
          </w:p>
        </w:tc>
        <w:tc>
          <w:tcPr>
            <w:tcW w:w="541" w:type="pct"/>
            <w:shd w:val="clear" w:color="auto" w:fill="auto"/>
            <w:vAlign w:val="center"/>
          </w:tcPr>
          <w:p w14:paraId="5307E9D5"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71A277A1"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00D440DF"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69C95558"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6BDC02DC"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36483F73" w14:textId="77777777" w:rsidTr="006F5F7A">
        <w:trPr>
          <w:trHeight w:val="287"/>
        </w:trPr>
        <w:tc>
          <w:tcPr>
            <w:tcW w:w="695" w:type="pct"/>
            <w:shd w:val="clear" w:color="auto" w:fill="auto"/>
            <w:vAlign w:val="center"/>
          </w:tcPr>
          <w:p w14:paraId="654E4F84"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1A4a</w:t>
            </w:r>
          </w:p>
        </w:tc>
        <w:tc>
          <w:tcPr>
            <w:tcW w:w="1532" w:type="pct"/>
            <w:shd w:val="clear" w:color="auto" w:fill="auto"/>
            <w:vAlign w:val="center"/>
          </w:tcPr>
          <w:p w14:paraId="084D6415"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Thương mại và Dịch vụ</w:t>
            </w:r>
          </w:p>
        </w:tc>
        <w:tc>
          <w:tcPr>
            <w:tcW w:w="541" w:type="pct"/>
            <w:shd w:val="clear" w:color="auto" w:fill="auto"/>
            <w:vAlign w:val="center"/>
          </w:tcPr>
          <w:p w14:paraId="1C05270A"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CB760F6"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720F64ED"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539FD4B4"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35AFD9EE"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2677359A" w14:textId="77777777" w:rsidTr="006F5F7A">
        <w:trPr>
          <w:trHeight w:val="287"/>
        </w:trPr>
        <w:tc>
          <w:tcPr>
            <w:tcW w:w="695" w:type="pct"/>
            <w:shd w:val="clear" w:color="auto" w:fill="auto"/>
            <w:vAlign w:val="center"/>
          </w:tcPr>
          <w:p w14:paraId="0CB6FD44"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1A4b</w:t>
            </w:r>
          </w:p>
        </w:tc>
        <w:tc>
          <w:tcPr>
            <w:tcW w:w="1532" w:type="pct"/>
            <w:shd w:val="clear" w:color="auto" w:fill="auto"/>
            <w:vAlign w:val="center"/>
          </w:tcPr>
          <w:p w14:paraId="631ECF0D"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Dân dụng</w:t>
            </w:r>
          </w:p>
        </w:tc>
        <w:tc>
          <w:tcPr>
            <w:tcW w:w="541" w:type="pct"/>
            <w:shd w:val="clear" w:color="auto" w:fill="auto"/>
            <w:vAlign w:val="center"/>
          </w:tcPr>
          <w:p w14:paraId="2FFA0C27"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26B0F342"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D710291"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237C5B7B"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4CE3940"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77594AF5" w14:textId="77777777" w:rsidTr="006F5F7A">
        <w:trPr>
          <w:trHeight w:val="287"/>
        </w:trPr>
        <w:tc>
          <w:tcPr>
            <w:tcW w:w="695" w:type="pct"/>
            <w:shd w:val="clear" w:color="auto" w:fill="auto"/>
            <w:vAlign w:val="center"/>
          </w:tcPr>
          <w:p w14:paraId="46501768"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1A4c</w:t>
            </w:r>
          </w:p>
        </w:tc>
        <w:tc>
          <w:tcPr>
            <w:tcW w:w="1532" w:type="pct"/>
            <w:shd w:val="clear" w:color="auto" w:fill="auto"/>
            <w:vAlign w:val="center"/>
          </w:tcPr>
          <w:p w14:paraId="099ECF0B"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Nông nghiệp, lâm nghiệp và thủy sản</w:t>
            </w:r>
          </w:p>
        </w:tc>
        <w:tc>
          <w:tcPr>
            <w:tcW w:w="541" w:type="pct"/>
            <w:shd w:val="clear" w:color="auto" w:fill="auto"/>
            <w:vAlign w:val="center"/>
          </w:tcPr>
          <w:p w14:paraId="2C799FCE"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50F46E43"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4C36E4AB"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70EF5646"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28CDB9B0"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4FEC40A6" w14:textId="77777777" w:rsidTr="006F5F7A">
        <w:trPr>
          <w:trHeight w:val="287"/>
        </w:trPr>
        <w:tc>
          <w:tcPr>
            <w:tcW w:w="695" w:type="pct"/>
            <w:shd w:val="clear" w:color="auto" w:fill="auto"/>
            <w:vAlign w:val="center"/>
          </w:tcPr>
          <w:p w14:paraId="379D97C9" w14:textId="77777777" w:rsidR="004F1E21" w:rsidRPr="00AE2F99" w:rsidRDefault="004F1E21" w:rsidP="00006EF9">
            <w:pPr>
              <w:widowControl w:val="0"/>
              <w:adjustRightInd w:val="0"/>
              <w:snapToGrid w:val="0"/>
              <w:spacing w:after="0" w:line="240" w:lineRule="auto"/>
              <w:ind w:firstLine="37"/>
              <w:jc w:val="center"/>
              <w:rPr>
                <w:b/>
                <w:bCs/>
                <w:sz w:val="26"/>
                <w:szCs w:val="26"/>
                <w:lang w:val="vi-VN"/>
              </w:rPr>
            </w:pPr>
            <w:r w:rsidRPr="00AE2F99">
              <w:rPr>
                <w:b/>
                <w:bCs/>
                <w:sz w:val="26"/>
                <w:szCs w:val="26"/>
                <w:lang w:val="vi-VN"/>
              </w:rPr>
              <w:t>1B</w:t>
            </w:r>
          </w:p>
        </w:tc>
        <w:tc>
          <w:tcPr>
            <w:tcW w:w="1532" w:type="pct"/>
            <w:shd w:val="clear" w:color="auto" w:fill="auto"/>
            <w:vAlign w:val="center"/>
          </w:tcPr>
          <w:p w14:paraId="33D4BA62" w14:textId="77777777" w:rsidR="004F1E21" w:rsidRPr="00AE2F99" w:rsidRDefault="004F1E21" w:rsidP="00006EF9">
            <w:pPr>
              <w:widowControl w:val="0"/>
              <w:adjustRightInd w:val="0"/>
              <w:snapToGrid w:val="0"/>
              <w:spacing w:after="0" w:line="240" w:lineRule="auto"/>
              <w:ind w:firstLine="0"/>
              <w:jc w:val="left"/>
              <w:rPr>
                <w:b/>
                <w:bCs/>
                <w:sz w:val="26"/>
                <w:szCs w:val="26"/>
                <w:lang w:val="vi-VN"/>
              </w:rPr>
            </w:pPr>
            <w:r w:rsidRPr="00AE2F99">
              <w:rPr>
                <w:b/>
                <w:bCs/>
                <w:sz w:val="26"/>
                <w:szCs w:val="26"/>
                <w:lang w:val="vi-VN"/>
              </w:rPr>
              <w:t>Phát tán từ nhiên liệu</w:t>
            </w:r>
          </w:p>
        </w:tc>
        <w:tc>
          <w:tcPr>
            <w:tcW w:w="541" w:type="pct"/>
            <w:shd w:val="clear" w:color="auto" w:fill="auto"/>
            <w:vAlign w:val="center"/>
          </w:tcPr>
          <w:p w14:paraId="02FF1C92" w14:textId="77777777" w:rsidR="004F1E21" w:rsidRPr="00AE2F99"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FF7ADC9"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2BD2B9F6"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4E34D6DA"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5C2343C8"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317D3C32" w14:textId="77777777" w:rsidTr="006F5F7A">
        <w:trPr>
          <w:trHeight w:val="314"/>
        </w:trPr>
        <w:tc>
          <w:tcPr>
            <w:tcW w:w="695" w:type="pct"/>
            <w:shd w:val="clear" w:color="auto" w:fill="auto"/>
            <w:vAlign w:val="center"/>
          </w:tcPr>
          <w:p w14:paraId="3578F6D9" w14:textId="77777777" w:rsidR="004F1E21" w:rsidRPr="00AE2F99" w:rsidRDefault="004F1E21" w:rsidP="00006EF9">
            <w:pPr>
              <w:widowControl w:val="0"/>
              <w:adjustRightInd w:val="0"/>
              <w:snapToGrid w:val="0"/>
              <w:spacing w:after="0" w:line="240" w:lineRule="auto"/>
              <w:ind w:firstLine="37"/>
              <w:jc w:val="center"/>
              <w:rPr>
                <w:i/>
                <w:iCs/>
                <w:sz w:val="26"/>
                <w:szCs w:val="26"/>
                <w:lang w:val="vi-VN"/>
              </w:rPr>
            </w:pPr>
            <w:r w:rsidRPr="00AE2F99">
              <w:rPr>
                <w:i/>
                <w:iCs/>
                <w:sz w:val="26"/>
                <w:szCs w:val="26"/>
                <w:lang w:val="vi-VN"/>
              </w:rPr>
              <w:t>1B1</w:t>
            </w:r>
          </w:p>
        </w:tc>
        <w:tc>
          <w:tcPr>
            <w:tcW w:w="1532" w:type="pct"/>
            <w:shd w:val="clear" w:color="auto" w:fill="auto"/>
            <w:vAlign w:val="center"/>
          </w:tcPr>
          <w:p w14:paraId="7CA2B4CD" w14:textId="77777777" w:rsidR="004F1E21" w:rsidRPr="00AE2F99" w:rsidRDefault="004F1E21" w:rsidP="00006EF9">
            <w:pPr>
              <w:widowControl w:val="0"/>
              <w:adjustRightInd w:val="0"/>
              <w:snapToGrid w:val="0"/>
              <w:spacing w:after="0" w:line="240" w:lineRule="auto"/>
              <w:ind w:firstLine="0"/>
              <w:jc w:val="left"/>
              <w:rPr>
                <w:i/>
                <w:iCs/>
                <w:sz w:val="26"/>
                <w:szCs w:val="26"/>
                <w:lang w:val="vi-VN"/>
              </w:rPr>
            </w:pPr>
            <w:r w:rsidRPr="00AE2F99">
              <w:rPr>
                <w:i/>
                <w:iCs/>
                <w:sz w:val="26"/>
                <w:szCs w:val="26"/>
              </w:rPr>
              <w:t>Khai thác than</w:t>
            </w:r>
          </w:p>
        </w:tc>
        <w:tc>
          <w:tcPr>
            <w:tcW w:w="541" w:type="pct"/>
            <w:shd w:val="clear" w:color="auto" w:fill="auto"/>
            <w:vAlign w:val="center"/>
          </w:tcPr>
          <w:p w14:paraId="08FF11BD"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3C583D7A"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203B458B"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1CE79F45"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CD5CF43"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76DCAF4B" w14:textId="77777777" w:rsidTr="006F5F7A">
        <w:trPr>
          <w:trHeight w:val="314"/>
        </w:trPr>
        <w:tc>
          <w:tcPr>
            <w:tcW w:w="695" w:type="pct"/>
            <w:shd w:val="clear" w:color="auto" w:fill="auto"/>
            <w:vAlign w:val="center"/>
          </w:tcPr>
          <w:p w14:paraId="2C7B1192"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rFonts w:eastAsia="MS Gothic"/>
                <w:sz w:val="26"/>
                <w:szCs w:val="26"/>
              </w:rPr>
              <w:t>1B1ai</w:t>
            </w:r>
          </w:p>
        </w:tc>
        <w:tc>
          <w:tcPr>
            <w:tcW w:w="1532" w:type="pct"/>
            <w:shd w:val="clear" w:color="auto" w:fill="auto"/>
            <w:vAlign w:val="center"/>
          </w:tcPr>
          <w:p w14:paraId="085DEBDA"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Khai thác than hầm lò</w:t>
            </w:r>
          </w:p>
        </w:tc>
        <w:tc>
          <w:tcPr>
            <w:tcW w:w="541" w:type="pct"/>
            <w:shd w:val="clear" w:color="auto" w:fill="auto"/>
            <w:vAlign w:val="center"/>
          </w:tcPr>
          <w:p w14:paraId="162DCD8F"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7633A5BC"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366A25BE"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2136BB06"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4BB19638"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22BAE111" w14:textId="77777777" w:rsidTr="006F5F7A">
        <w:trPr>
          <w:trHeight w:val="314"/>
        </w:trPr>
        <w:tc>
          <w:tcPr>
            <w:tcW w:w="695" w:type="pct"/>
            <w:shd w:val="clear" w:color="auto" w:fill="auto"/>
            <w:vAlign w:val="center"/>
          </w:tcPr>
          <w:p w14:paraId="0B3DBEFE"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rFonts w:eastAsia="MS Gothic"/>
                <w:sz w:val="26"/>
                <w:szCs w:val="26"/>
              </w:rPr>
              <w:t>1B1aii</w:t>
            </w:r>
          </w:p>
        </w:tc>
        <w:tc>
          <w:tcPr>
            <w:tcW w:w="1532" w:type="pct"/>
            <w:shd w:val="clear" w:color="auto" w:fill="auto"/>
            <w:vAlign w:val="center"/>
          </w:tcPr>
          <w:p w14:paraId="5AD4DBBB"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Khai thác than lộ thiên</w:t>
            </w:r>
          </w:p>
        </w:tc>
        <w:tc>
          <w:tcPr>
            <w:tcW w:w="541" w:type="pct"/>
            <w:shd w:val="clear" w:color="auto" w:fill="auto"/>
            <w:vAlign w:val="center"/>
          </w:tcPr>
          <w:p w14:paraId="32FE7D62"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681CFA62" w14:textId="77777777" w:rsidR="004F1E21" w:rsidRPr="00AE2F99"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3ABE5D04" w14:textId="77777777" w:rsidR="004F1E21" w:rsidRPr="00AE2F99" w:rsidRDefault="004F1E21" w:rsidP="00006EF9">
            <w:pPr>
              <w:pStyle w:val="Bang"/>
              <w:keepNext w:val="0"/>
              <w:keepLines w:val="0"/>
              <w:spacing w:after="0"/>
              <w:jc w:val="left"/>
              <w:rPr>
                <w:b w:val="0"/>
                <w:color w:val="auto"/>
                <w:sz w:val="26"/>
                <w:szCs w:val="26"/>
              </w:rPr>
            </w:pPr>
          </w:p>
        </w:tc>
        <w:tc>
          <w:tcPr>
            <w:tcW w:w="541" w:type="pct"/>
            <w:vAlign w:val="center"/>
          </w:tcPr>
          <w:p w14:paraId="34032D02" w14:textId="77777777" w:rsidR="004F1E21" w:rsidRPr="00AE2F99"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8E2754C" w14:textId="77777777" w:rsidR="004F1E21" w:rsidRPr="00AE2F99" w:rsidRDefault="004F1E21" w:rsidP="00006EF9">
            <w:pPr>
              <w:pStyle w:val="Bang"/>
              <w:keepNext w:val="0"/>
              <w:keepLines w:val="0"/>
              <w:spacing w:after="0"/>
              <w:jc w:val="left"/>
              <w:rPr>
                <w:b w:val="0"/>
                <w:color w:val="auto"/>
                <w:sz w:val="26"/>
                <w:szCs w:val="26"/>
              </w:rPr>
            </w:pPr>
          </w:p>
        </w:tc>
      </w:tr>
      <w:tr w:rsidR="00AE2F99" w:rsidRPr="00AE2F99" w14:paraId="3BDEF645" w14:textId="77777777" w:rsidTr="006F5F7A">
        <w:trPr>
          <w:trHeight w:val="287"/>
        </w:trPr>
        <w:tc>
          <w:tcPr>
            <w:tcW w:w="695" w:type="pct"/>
            <w:shd w:val="clear" w:color="auto" w:fill="auto"/>
            <w:vAlign w:val="center"/>
          </w:tcPr>
          <w:p w14:paraId="765917C6" w14:textId="77777777" w:rsidR="004F1E21" w:rsidRPr="00AE2F99" w:rsidRDefault="004F1E21" w:rsidP="00006EF9">
            <w:pPr>
              <w:widowControl w:val="0"/>
              <w:adjustRightInd w:val="0"/>
              <w:snapToGrid w:val="0"/>
              <w:spacing w:after="0" w:line="240" w:lineRule="auto"/>
              <w:ind w:firstLine="37"/>
              <w:jc w:val="center"/>
              <w:rPr>
                <w:i/>
                <w:iCs/>
                <w:sz w:val="26"/>
                <w:szCs w:val="26"/>
                <w:lang w:val="vi-VN"/>
              </w:rPr>
            </w:pPr>
            <w:r w:rsidRPr="00AE2F99">
              <w:rPr>
                <w:i/>
                <w:iCs/>
                <w:sz w:val="26"/>
                <w:szCs w:val="26"/>
                <w:lang w:val="vi-VN"/>
              </w:rPr>
              <w:t>1B2</w:t>
            </w:r>
          </w:p>
        </w:tc>
        <w:tc>
          <w:tcPr>
            <w:tcW w:w="1532" w:type="pct"/>
            <w:shd w:val="clear" w:color="auto" w:fill="auto"/>
            <w:vAlign w:val="center"/>
          </w:tcPr>
          <w:p w14:paraId="52F1F586" w14:textId="77777777" w:rsidR="004F1E21" w:rsidRPr="00AE2F99" w:rsidRDefault="004F1E21" w:rsidP="00006EF9">
            <w:pPr>
              <w:widowControl w:val="0"/>
              <w:adjustRightInd w:val="0"/>
              <w:snapToGrid w:val="0"/>
              <w:spacing w:after="0" w:line="240" w:lineRule="auto"/>
              <w:ind w:firstLine="0"/>
              <w:jc w:val="left"/>
              <w:rPr>
                <w:i/>
                <w:iCs/>
                <w:sz w:val="26"/>
                <w:szCs w:val="26"/>
                <w:lang w:val="vi-VN"/>
              </w:rPr>
            </w:pPr>
            <w:r w:rsidRPr="00AE2F99">
              <w:rPr>
                <w:i/>
                <w:iCs/>
                <w:sz w:val="26"/>
                <w:szCs w:val="26"/>
              </w:rPr>
              <w:t>Khai thác dầu và khí tự nhiên</w:t>
            </w:r>
          </w:p>
        </w:tc>
        <w:tc>
          <w:tcPr>
            <w:tcW w:w="541" w:type="pct"/>
            <w:shd w:val="clear" w:color="auto" w:fill="auto"/>
            <w:vAlign w:val="center"/>
          </w:tcPr>
          <w:p w14:paraId="2764F36B"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66DB0C43"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7C724F9C"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48651BBE"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69E61C77" w14:textId="77777777" w:rsidR="004F1E21" w:rsidRPr="00AE2F99" w:rsidRDefault="004F1E21" w:rsidP="00006EF9">
            <w:pPr>
              <w:widowControl w:val="0"/>
              <w:spacing w:after="0" w:line="240" w:lineRule="auto"/>
              <w:contextualSpacing/>
              <w:jc w:val="left"/>
              <w:rPr>
                <w:sz w:val="26"/>
                <w:szCs w:val="26"/>
              </w:rPr>
            </w:pPr>
          </w:p>
        </w:tc>
      </w:tr>
      <w:tr w:rsidR="00AE2F99" w:rsidRPr="00AE2F99" w14:paraId="0105935C" w14:textId="77777777" w:rsidTr="006F5F7A">
        <w:trPr>
          <w:trHeight w:val="287"/>
        </w:trPr>
        <w:tc>
          <w:tcPr>
            <w:tcW w:w="695" w:type="pct"/>
            <w:shd w:val="clear" w:color="auto" w:fill="auto"/>
            <w:vAlign w:val="center"/>
          </w:tcPr>
          <w:p w14:paraId="739A8443"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1B2a</w:t>
            </w:r>
          </w:p>
        </w:tc>
        <w:tc>
          <w:tcPr>
            <w:tcW w:w="1532" w:type="pct"/>
            <w:shd w:val="clear" w:color="auto" w:fill="auto"/>
            <w:vAlign w:val="center"/>
          </w:tcPr>
          <w:p w14:paraId="09D0FE52"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Dầu</w:t>
            </w:r>
          </w:p>
        </w:tc>
        <w:tc>
          <w:tcPr>
            <w:tcW w:w="541" w:type="pct"/>
            <w:shd w:val="clear" w:color="auto" w:fill="auto"/>
            <w:vAlign w:val="center"/>
          </w:tcPr>
          <w:p w14:paraId="31B94C8F"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2CBAC957"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14CADBB6"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455B8512"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630CE6F8" w14:textId="77777777" w:rsidR="004F1E21" w:rsidRPr="00AE2F99" w:rsidRDefault="004F1E21" w:rsidP="00006EF9">
            <w:pPr>
              <w:widowControl w:val="0"/>
              <w:spacing w:after="0" w:line="240" w:lineRule="auto"/>
              <w:contextualSpacing/>
              <w:jc w:val="left"/>
              <w:rPr>
                <w:sz w:val="26"/>
                <w:szCs w:val="26"/>
              </w:rPr>
            </w:pPr>
          </w:p>
        </w:tc>
      </w:tr>
      <w:tr w:rsidR="00AE2F99" w:rsidRPr="00AE2F99" w14:paraId="0A138EC9" w14:textId="77777777" w:rsidTr="006F5F7A">
        <w:trPr>
          <w:trHeight w:val="287"/>
        </w:trPr>
        <w:tc>
          <w:tcPr>
            <w:tcW w:w="695" w:type="pct"/>
            <w:shd w:val="clear" w:color="auto" w:fill="auto"/>
            <w:vAlign w:val="center"/>
          </w:tcPr>
          <w:p w14:paraId="4DF2ED0A" w14:textId="77777777" w:rsidR="004F1E21" w:rsidRPr="00AE2F99" w:rsidRDefault="004F1E21" w:rsidP="00006EF9">
            <w:pPr>
              <w:widowControl w:val="0"/>
              <w:adjustRightInd w:val="0"/>
              <w:snapToGrid w:val="0"/>
              <w:spacing w:after="0" w:line="240" w:lineRule="auto"/>
              <w:ind w:firstLine="37"/>
              <w:jc w:val="center"/>
              <w:rPr>
                <w:b/>
                <w:bCs/>
                <w:i/>
                <w:iCs/>
                <w:sz w:val="26"/>
                <w:szCs w:val="26"/>
                <w:lang w:val="vi-VN"/>
              </w:rPr>
            </w:pPr>
            <w:r w:rsidRPr="00AE2F99">
              <w:rPr>
                <w:sz w:val="26"/>
                <w:szCs w:val="26"/>
              </w:rPr>
              <w:t>1B2b</w:t>
            </w:r>
          </w:p>
        </w:tc>
        <w:tc>
          <w:tcPr>
            <w:tcW w:w="1532" w:type="pct"/>
            <w:shd w:val="clear" w:color="auto" w:fill="auto"/>
            <w:vAlign w:val="center"/>
          </w:tcPr>
          <w:p w14:paraId="7B7C7072"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Khí tự nhiên</w:t>
            </w:r>
          </w:p>
        </w:tc>
        <w:tc>
          <w:tcPr>
            <w:tcW w:w="541" w:type="pct"/>
            <w:shd w:val="clear" w:color="auto" w:fill="auto"/>
            <w:vAlign w:val="center"/>
          </w:tcPr>
          <w:p w14:paraId="6FF2CC95"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509F640B"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0DCDD3D7"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2C448A6A"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5C7EDDE5" w14:textId="77777777" w:rsidR="004F1E21" w:rsidRPr="00AE2F99" w:rsidRDefault="004F1E21" w:rsidP="00006EF9">
            <w:pPr>
              <w:widowControl w:val="0"/>
              <w:spacing w:after="0" w:line="240" w:lineRule="auto"/>
              <w:contextualSpacing/>
              <w:jc w:val="left"/>
              <w:rPr>
                <w:sz w:val="26"/>
                <w:szCs w:val="26"/>
              </w:rPr>
            </w:pPr>
          </w:p>
        </w:tc>
      </w:tr>
      <w:tr w:rsidR="00AE2F99" w:rsidRPr="00AE2F99" w14:paraId="7681F347" w14:textId="77777777" w:rsidTr="006F5F7A">
        <w:trPr>
          <w:trHeight w:val="287"/>
        </w:trPr>
        <w:tc>
          <w:tcPr>
            <w:tcW w:w="695" w:type="pct"/>
            <w:shd w:val="clear" w:color="auto" w:fill="auto"/>
            <w:vAlign w:val="center"/>
          </w:tcPr>
          <w:p w14:paraId="2B595A69" w14:textId="77777777" w:rsidR="004F1E21" w:rsidRPr="00AE2F99" w:rsidRDefault="004F1E21" w:rsidP="00006EF9">
            <w:pPr>
              <w:widowControl w:val="0"/>
              <w:adjustRightInd w:val="0"/>
              <w:snapToGrid w:val="0"/>
              <w:spacing w:after="0" w:line="240" w:lineRule="auto"/>
              <w:ind w:firstLine="37"/>
              <w:jc w:val="center"/>
              <w:rPr>
                <w:sz w:val="26"/>
                <w:szCs w:val="26"/>
                <w:lang w:val="vi-VN"/>
              </w:rPr>
            </w:pPr>
            <w:r w:rsidRPr="00AE2F99">
              <w:rPr>
                <w:b/>
                <w:bCs/>
                <w:sz w:val="26"/>
                <w:szCs w:val="26"/>
                <w:lang w:val="vi-VN"/>
              </w:rPr>
              <w:t>2</w:t>
            </w:r>
          </w:p>
        </w:tc>
        <w:tc>
          <w:tcPr>
            <w:tcW w:w="1532" w:type="pct"/>
            <w:shd w:val="clear" w:color="auto" w:fill="auto"/>
            <w:vAlign w:val="center"/>
          </w:tcPr>
          <w:p w14:paraId="1DEE3A20" w14:textId="77777777" w:rsidR="004F1E21" w:rsidRPr="00AE2F99" w:rsidRDefault="004F1E21" w:rsidP="00006EF9">
            <w:pPr>
              <w:widowControl w:val="0"/>
              <w:adjustRightInd w:val="0"/>
              <w:snapToGrid w:val="0"/>
              <w:spacing w:after="0" w:line="240" w:lineRule="auto"/>
              <w:ind w:firstLine="0"/>
              <w:jc w:val="left"/>
              <w:rPr>
                <w:sz w:val="26"/>
                <w:szCs w:val="26"/>
              </w:rPr>
            </w:pPr>
            <w:r w:rsidRPr="00AE2F99">
              <w:rPr>
                <w:b/>
                <w:bCs/>
                <w:sz w:val="26"/>
                <w:szCs w:val="26"/>
              </w:rPr>
              <w:t>IPPU</w:t>
            </w:r>
          </w:p>
        </w:tc>
        <w:tc>
          <w:tcPr>
            <w:tcW w:w="541" w:type="pct"/>
            <w:shd w:val="clear" w:color="auto" w:fill="auto"/>
            <w:vAlign w:val="center"/>
          </w:tcPr>
          <w:p w14:paraId="57389825"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313197F6"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569F8E02"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4217D42B"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27334F9D" w14:textId="77777777" w:rsidR="004F1E21" w:rsidRPr="00AE2F99" w:rsidRDefault="004F1E21" w:rsidP="00006EF9">
            <w:pPr>
              <w:widowControl w:val="0"/>
              <w:spacing w:after="0" w:line="240" w:lineRule="auto"/>
              <w:contextualSpacing/>
              <w:jc w:val="left"/>
              <w:rPr>
                <w:sz w:val="26"/>
                <w:szCs w:val="26"/>
              </w:rPr>
            </w:pPr>
          </w:p>
        </w:tc>
      </w:tr>
      <w:tr w:rsidR="00AE2F99" w:rsidRPr="00AE2F99" w14:paraId="1D1ECD4F" w14:textId="77777777" w:rsidTr="006F5F7A">
        <w:trPr>
          <w:trHeight w:val="287"/>
        </w:trPr>
        <w:tc>
          <w:tcPr>
            <w:tcW w:w="695" w:type="pct"/>
            <w:shd w:val="clear" w:color="auto" w:fill="auto"/>
            <w:vAlign w:val="center"/>
          </w:tcPr>
          <w:p w14:paraId="725EE24D" w14:textId="77777777" w:rsidR="004F1E21" w:rsidRPr="00AE2F99" w:rsidRDefault="004F1E21" w:rsidP="00006EF9">
            <w:pPr>
              <w:widowControl w:val="0"/>
              <w:adjustRightInd w:val="0"/>
              <w:snapToGrid w:val="0"/>
              <w:spacing w:after="0" w:line="240" w:lineRule="auto"/>
              <w:ind w:firstLine="37"/>
              <w:jc w:val="center"/>
              <w:rPr>
                <w:b/>
                <w:bCs/>
                <w:sz w:val="26"/>
                <w:szCs w:val="26"/>
                <w:lang w:val="vi-VN"/>
              </w:rPr>
            </w:pPr>
            <w:r w:rsidRPr="00AE2F99">
              <w:rPr>
                <w:b/>
                <w:bCs/>
                <w:sz w:val="26"/>
                <w:szCs w:val="26"/>
              </w:rPr>
              <w:t>2</w:t>
            </w:r>
            <w:r w:rsidRPr="00AE2F99">
              <w:rPr>
                <w:b/>
                <w:bCs/>
                <w:sz w:val="26"/>
                <w:szCs w:val="26"/>
                <w:lang w:val="vi-VN"/>
              </w:rPr>
              <w:t>B</w:t>
            </w:r>
          </w:p>
        </w:tc>
        <w:tc>
          <w:tcPr>
            <w:tcW w:w="1532" w:type="pct"/>
            <w:shd w:val="clear" w:color="auto" w:fill="auto"/>
            <w:vAlign w:val="center"/>
          </w:tcPr>
          <w:p w14:paraId="3D1C9963" w14:textId="77777777" w:rsidR="004F1E21" w:rsidRPr="00AE2F99" w:rsidRDefault="004F1E21" w:rsidP="00006EF9">
            <w:pPr>
              <w:widowControl w:val="0"/>
              <w:adjustRightInd w:val="0"/>
              <w:snapToGrid w:val="0"/>
              <w:spacing w:after="0" w:line="240" w:lineRule="auto"/>
              <w:ind w:firstLine="0"/>
              <w:jc w:val="left"/>
              <w:rPr>
                <w:b/>
                <w:bCs/>
                <w:sz w:val="26"/>
                <w:szCs w:val="26"/>
              </w:rPr>
            </w:pPr>
            <w:r w:rsidRPr="00AE2F99">
              <w:rPr>
                <w:b/>
                <w:bCs/>
                <w:sz w:val="26"/>
                <w:szCs w:val="26"/>
                <w:lang w:val="vi-VN"/>
              </w:rPr>
              <w:t>Công nghiệp hóa chất</w:t>
            </w:r>
          </w:p>
        </w:tc>
        <w:tc>
          <w:tcPr>
            <w:tcW w:w="541" w:type="pct"/>
            <w:shd w:val="clear" w:color="auto" w:fill="auto"/>
            <w:vAlign w:val="center"/>
          </w:tcPr>
          <w:p w14:paraId="0D3536B9"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4D80FCD2"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686FE52B"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27B79D81"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4A223382" w14:textId="77777777" w:rsidR="004F1E21" w:rsidRPr="00AE2F99" w:rsidRDefault="004F1E21" w:rsidP="00006EF9">
            <w:pPr>
              <w:widowControl w:val="0"/>
              <w:spacing w:after="0" w:line="240" w:lineRule="auto"/>
              <w:contextualSpacing/>
              <w:jc w:val="left"/>
              <w:rPr>
                <w:sz w:val="26"/>
                <w:szCs w:val="26"/>
              </w:rPr>
            </w:pPr>
          </w:p>
        </w:tc>
      </w:tr>
      <w:tr w:rsidR="00AE2F99" w:rsidRPr="00AE2F99" w14:paraId="198DACF2" w14:textId="77777777" w:rsidTr="006F5F7A">
        <w:trPr>
          <w:trHeight w:val="287"/>
        </w:trPr>
        <w:tc>
          <w:tcPr>
            <w:tcW w:w="695" w:type="pct"/>
            <w:shd w:val="clear" w:color="auto" w:fill="auto"/>
            <w:vAlign w:val="center"/>
          </w:tcPr>
          <w:p w14:paraId="41B70353" w14:textId="77777777" w:rsidR="004F1E21" w:rsidRPr="00AE2F99" w:rsidRDefault="004F1E21" w:rsidP="00006EF9">
            <w:pPr>
              <w:widowControl w:val="0"/>
              <w:adjustRightInd w:val="0"/>
              <w:snapToGrid w:val="0"/>
              <w:spacing w:after="0" w:line="240" w:lineRule="auto"/>
              <w:ind w:firstLine="37"/>
              <w:jc w:val="center"/>
              <w:rPr>
                <w:b/>
                <w:bCs/>
                <w:i/>
                <w:iCs/>
                <w:sz w:val="26"/>
                <w:szCs w:val="26"/>
              </w:rPr>
            </w:pPr>
            <w:r w:rsidRPr="00AE2F99">
              <w:rPr>
                <w:sz w:val="26"/>
                <w:szCs w:val="26"/>
              </w:rPr>
              <w:t>2</w:t>
            </w:r>
            <w:r w:rsidRPr="00AE2F99">
              <w:rPr>
                <w:sz w:val="26"/>
                <w:szCs w:val="26"/>
                <w:lang w:val="vi-VN"/>
              </w:rPr>
              <w:t>B1</w:t>
            </w:r>
          </w:p>
        </w:tc>
        <w:tc>
          <w:tcPr>
            <w:tcW w:w="1532" w:type="pct"/>
            <w:shd w:val="clear" w:color="auto" w:fill="auto"/>
            <w:vAlign w:val="center"/>
          </w:tcPr>
          <w:p w14:paraId="250766C3" w14:textId="77777777" w:rsidR="004F1E21" w:rsidRPr="00AE2F99" w:rsidRDefault="004F1E21" w:rsidP="00006EF9">
            <w:pPr>
              <w:widowControl w:val="0"/>
              <w:adjustRightInd w:val="0"/>
              <w:snapToGrid w:val="0"/>
              <w:spacing w:after="0" w:line="240" w:lineRule="auto"/>
              <w:ind w:firstLine="0"/>
              <w:jc w:val="left"/>
              <w:rPr>
                <w:b/>
                <w:bCs/>
                <w:i/>
                <w:iCs/>
                <w:sz w:val="26"/>
                <w:szCs w:val="26"/>
                <w:lang w:val="vi-VN"/>
              </w:rPr>
            </w:pPr>
            <w:r w:rsidRPr="00AE2F99">
              <w:rPr>
                <w:sz w:val="26"/>
                <w:szCs w:val="26"/>
              </w:rPr>
              <w:t>Quá trình s</w:t>
            </w:r>
            <w:r w:rsidRPr="00AE2F99">
              <w:rPr>
                <w:sz w:val="26"/>
                <w:szCs w:val="26"/>
                <w:lang w:val="vi-VN"/>
              </w:rPr>
              <w:t xml:space="preserve">ản xuất </w:t>
            </w:r>
            <w:r w:rsidRPr="00AE2F99">
              <w:rPr>
                <w:sz w:val="26"/>
                <w:szCs w:val="26"/>
              </w:rPr>
              <w:t>A</w:t>
            </w:r>
            <w:r w:rsidRPr="00AE2F99">
              <w:rPr>
                <w:sz w:val="26"/>
                <w:szCs w:val="26"/>
                <w:lang w:val="vi-VN"/>
              </w:rPr>
              <w:t>moniac</w:t>
            </w:r>
          </w:p>
        </w:tc>
        <w:tc>
          <w:tcPr>
            <w:tcW w:w="541" w:type="pct"/>
            <w:shd w:val="clear" w:color="auto" w:fill="auto"/>
            <w:vAlign w:val="center"/>
          </w:tcPr>
          <w:p w14:paraId="27FE17FD"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59EB13E2"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2A66B02D"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4081777A"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41D167F3" w14:textId="77777777" w:rsidR="004F1E21" w:rsidRPr="00AE2F99" w:rsidRDefault="004F1E21" w:rsidP="00006EF9">
            <w:pPr>
              <w:widowControl w:val="0"/>
              <w:spacing w:after="0" w:line="240" w:lineRule="auto"/>
              <w:contextualSpacing/>
              <w:jc w:val="left"/>
              <w:rPr>
                <w:sz w:val="26"/>
                <w:szCs w:val="26"/>
              </w:rPr>
            </w:pPr>
          </w:p>
        </w:tc>
      </w:tr>
      <w:tr w:rsidR="00AE2F99" w:rsidRPr="00AE2F99" w14:paraId="4E885356" w14:textId="77777777" w:rsidTr="006F5F7A">
        <w:trPr>
          <w:trHeight w:val="287"/>
        </w:trPr>
        <w:tc>
          <w:tcPr>
            <w:tcW w:w="695" w:type="pct"/>
            <w:shd w:val="clear" w:color="auto" w:fill="auto"/>
            <w:vAlign w:val="center"/>
          </w:tcPr>
          <w:p w14:paraId="6B308752" w14:textId="77777777" w:rsidR="004F1E21" w:rsidRPr="00AE2F99" w:rsidRDefault="004F1E21" w:rsidP="00006EF9">
            <w:pPr>
              <w:widowControl w:val="0"/>
              <w:adjustRightInd w:val="0"/>
              <w:snapToGrid w:val="0"/>
              <w:spacing w:after="0" w:line="240" w:lineRule="auto"/>
              <w:ind w:firstLine="37"/>
              <w:jc w:val="center"/>
              <w:rPr>
                <w:sz w:val="26"/>
                <w:szCs w:val="26"/>
              </w:rPr>
            </w:pPr>
            <w:r w:rsidRPr="00AE2F99">
              <w:rPr>
                <w:sz w:val="26"/>
                <w:szCs w:val="26"/>
              </w:rPr>
              <w:t>2</w:t>
            </w:r>
            <w:r w:rsidRPr="00AE2F99">
              <w:rPr>
                <w:sz w:val="26"/>
                <w:szCs w:val="26"/>
                <w:lang w:val="vi-VN"/>
              </w:rPr>
              <w:t>B2</w:t>
            </w:r>
          </w:p>
        </w:tc>
        <w:tc>
          <w:tcPr>
            <w:tcW w:w="1532" w:type="pct"/>
            <w:shd w:val="clear" w:color="auto" w:fill="auto"/>
            <w:vAlign w:val="center"/>
          </w:tcPr>
          <w:p w14:paraId="3FC4329A" w14:textId="77777777" w:rsidR="004F1E21" w:rsidRPr="00AE2F99" w:rsidRDefault="004F1E21" w:rsidP="00006EF9">
            <w:pPr>
              <w:widowControl w:val="0"/>
              <w:adjustRightInd w:val="0"/>
              <w:snapToGrid w:val="0"/>
              <w:spacing w:after="0" w:line="240" w:lineRule="auto"/>
              <w:ind w:firstLine="0"/>
              <w:jc w:val="left"/>
              <w:rPr>
                <w:sz w:val="26"/>
                <w:szCs w:val="26"/>
              </w:rPr>
            </w:pPr>
            <w:r w:rsidRPr="00AE2F99">
              <w:rPr>
                <w:sz w:val="26"/>
                <w:szCs w:val="26"/>
              </w:rPr>
              <w:t>Quá trình s</w:t>
            </w:r>
            <w:r w:rsidRPr="00AE2F99">
              <w:rPr>
                <w:sz w:val="26"/>
                <w:szCs w:val="26"/>
                <w:lang w:val="vi-VN"/>
              </w:rPr>
              <w:t xml:space="preserve">ản xuất axit </w:t>
            </w:r>
            <w:r w:rsidRPr="00AE2F99">
              <w:rPr>
                <w:sz w:val="26"/>
                <w:szCs w:val="26"/>
              </w:rPr>
              <w:t>N</w:t>
            </w:r>
            <w:r w:rsidRPr="00AE2F99">
              <w:rPr>
                <w:sz w:val="26"/>
                <w:szCs w:val="26"/>
                <w:lang w:val="vi-VN"/>
              </w:rPr>
              <w:t>itric</w:t>
            </w:r>
          </w:p>
        </w:tc>
        <w:tc>
          <w:tcPr>
            <w:tcW w:w="541" w:type="pct"/>
            <w:shd w:val="clear" w:color="auto" w:fill="auto"/>
            <w:vAlign w:val="center"/>
          </w:tcPr>
          <w:p w14:paraId="64D6014E"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00FCF27E"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02EF877F"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3A2DBDB3"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07D3419A" w14:textId="77777777" w:rsidR="004F1E21" w:rsidRPr="00AE2F99" w:rsidRDefault="004F1E21" w:rsidP="00006EF9">
            <w:pPr>
              <w:widowControl w:val="0"/>
              <w:spacing w:after="0" w:line="240" w:lineRule="auto"/>
              <w:contextualSpacing/>
              <w:jc w:val="left"/>
              <w:rPr>
                <w:sz w:val="26"/>
                <w:szCs w:val="26"/>
              </w:rPr>
            </w:pPr>
          </w:p>
        </w:tc>
      </w:tr>
      <w:tr w:rsidR="00AE2F99" w:rsidRPr="00AE2F99" w14:paraId="25E090B1" w14:textId="77777777" w:rsidTr="006F5F7A">
        <w:trPr>
          <w:trHeight w:val="287"/>
        </w:trPr>
        <w:tc>
          <w:tcPr>
            <w:tcW w:w="695" w:type="pct"/>
            <w:shd w:val="clear" w:color="auto" w:fill="auto"/>
            <w:vAlign w:val="center"/>
          </w:tcPr>
          <w:p w14:paraId="5EF1F264" w14:textId="77777777" w:rsidR="004F1E21" w:rsidRPr="00AE2F99" w:rsidRDefault="004F1E21" w:rsidP="00006EF9">
            <w:pPr>
              <w:widowControl w:val="0"/>
              <w:adjustRightInd w:val="0"/>
              <w:snapToGrid w:val="0"/>
              <w:spacing w:after="0" w:line="240" w:lineRule="auto"/>
              <w:ind w:firstLine="37"/>
              <w:jc w:val="center"/>
              <w:rPr>
                <w:sz w:val="26"/>
                <w:szCs w:val="26"/>
              </w:rPr>
            </w:pPr>
            <w:r w:rsidRPr="00AE2F99">
              <w:rPr>
                <w:b/>
                <w:bCs/>
                <w:sz w:val="26"/>
                <w:szCs w:val="26"/>
              </w:rPr>
              <w:t>2C</w:t>
            </w:r>
          </w:p>
        </w:tc>
        <w:tc>
          <w:tcPr>
            <w:tcW w:w="1532" w:type="pct"/>
            <w:shd w:val="clear" w:color="auto" w:fill="auto"/>
            <w:vAlign w:val="center"/>
          </w:tcPr>
          <w:p w14:paraId="02ECD29B" w14:textId="77777777" w:rsidR="004F1E21" w:rsidRPr="00AE2F99" w:rsidRDefault="004F1E21" w:rsidP="00006EF9">
            <w:pPr>
              <w:widowControl w:val="0"/>
              <w:adjustRightInd w:val="0"/>
              <w:snapToGrid w:val="0"/>
              <w:spacing w:after="0" w:line="240" w:lineRule="auto"/>
              <w:ind w:firstLine="0"/>
              <w:jc w:val="left"/>
              <w:rPr>
                <w:sz w:val="26"/>
                <w:szCs w:val="26"/>
              </w:rPr>
            </w:pPr>
            <w:r w:rsidRPr="00AE2F99">
              <w:rPr>
                <w:b/>
                <w:bCs/>
                <w:sz w:val="26"/>
                <w:szCs w:val="26"/>
                <w:lang w:val="vi-VN"/>
              </w:rPr>
              <w:t>Luyện kim</w:t>
            </w:r>
          </w:p>
        </w:tc>
        <w:tc>
          <w:tcPr>
            <w:tcW w:w="541" w:type="pct"/>
            <w:shd w:val="clear" w:color="auto" w:fill="auto"/>
            <w:vAlign w:val="center"/>
          </w:tcPr>
          <w:p w14:paraId="5258237A"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1A55EEBE"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6DB4BD52"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49CFEBDF"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4898B83B" w14:textId="77777777" w:rsidR="004F1E21" w:rsidRPr="00AE2F99" w:rsidRDefault="004F1E21" w:rsidP="00006EF9">
            <w:pPr>
              <w:widowControl w:val="0"/>
              <w:spacing w:after="0" w:line="240" w:lineRule="auto"/>
              <w:contextualSpacing/>
              <w:jc w:val="left"/>
              <w:rPr>
                <w:sz w:val="26"/>
                <w:szCs w:val="26"/>
              </w:rPr>
            </w:pPr>
          </w:p>
        </w:tc>
      </w:tr>
      <w:tr w:rsidR="00AE2F99" w:rsidRPr="00AE2F99" w14:paraId="5357076F" w14:textId="77777777" w:rsidTr="006F5F7A">
        <w:trPr>
          <w:trHeight w:val="287"/>
        </w:trPr>
        <w:tc>
          <w:tcPr>
            <w:tcW w:w="695" w:type="pct"/>
            <w:shd w:val="clear" w:color="auto" w:fill="auto"/>
            <w:vAlign w:val="center"/>
          </w:tcPr>
          <w:p w14:paraId="331BA74D" w14:textId="77777777" w:rsidR="004F1E21" w:rsidRPr="00AE2F99" w:rsidRDefault="004F1E21" w:rsidP="00006EF9">
            <w:pPr>
              <w:widowControl w:val="0"/>
              <w:adjustRightInd w:val="0"/>
              <w:snapToGrid w:val="0"/>
              <w:spacing w:after="0" w:line="240" w:lineRule="auto"/>
              <w:ind w:firstLine="37"/>
              <w:jc w:val="center"/>
              <w:rPr>
                <w:b/>
                <w:bCs/>
                <w:i/>
                <w:iCs/>
                <w:sz w:val="26"/>
                <w:szCs w:val="26"/>
              </w:rPr>
            </w:pPr>
            <w:r w:rsidRPr="00AE2F99">
              <w:rPr>
                <w:sz w:val="26"/>
                <w:szCs w:val="26"/>
              </w:rPr>
              <w:t>2C1</w:t>
            </w:r>
          </w:p>
        </w:tc>
        <w:tc>
          <w:tcPr>
            <w:tcW w:w="1532" w:type="pct"/>
            <w:shd w:val="clear" w:color="auto" w:fill="auto"/>
            <w:vAlign w:val="center"/>
          </w:tcPr>
          <w:p w14:paraId="46EDF603" w14:textId="77777777" w:rsidR="004F1E21" w:rsidRPr="00AE2F99" w:rsidRDefault="004F1E21" w:rsidP="00006EF9">
            <w:pPr>
              <w:widowControl w:val="0"/>
              <w:adjustRightInd w:val="0"/>
              <w:snapToGrid w:val="0"/>
              <w:spacing w:after="0" w:line="240" w:lineRule="auto"/>
              <w:ind w:firstLine="0"/>
              <w:jc w:val="left"/>
              <w:rPr>
                <w:b/>
                <w:bCs/>
                <w:i/>
                <w:iCs/>
                <w:sz w:val="26"/>
                <w:szCs w:val="26"/>
                <w:lang w:val="vi-VN"/>
              </w:rPr>
            </w:pPr>
            <w:r w:rsidRPr="00AE2F99">
              <w:rPr>
                <w:sz w:val="26"/>
                <w:szCs w:val="26"/>
              </w:rPr>
              <w:t>Quá trình s</w:t>
            </w:r>
            <w:r w:rsidRPr="00AE2F99">
              <w:rPr>
                <w:sz w:val="26"/>
                <w:szCs w:val="26"/>
                <w:lang w:val="vi-VN"/>
              </w:rPr>
              <w:t>ản xuất sắt thép</w:t>
            </w:r>
          </w:p>
        </w:tc>
        <w:tc>
          <w:tcPr>
            <w:tcW w:w="541" w:type="pct"/>
            <w:shd w:val="clear" w:color="auto" w:fill="auto"/>
            <w:vAlign w:val="center"/>
          </w:tcPr>
          <w:p w14:paraId="32039E0B"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4FD2D460"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662A528C"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00AD9F60"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1FC7E98A" w14:textId="77777777" w:rsidR="004F1E21" w:rsidRPr="00AE2F99" w:rsidRDefault="004F1E21" w:rsidP="00006EF9">
            <w:pPr>
              <w:widowControl w:val="0"/>
              <w:spacing w:after="0" w:line="240" w:lineRule="auto"/>
              <w:contextualSpacing/>
              <w:jc w:val="left"/>
              <w:rPr>
                <w:sz w:val="26"/>
                <w:szCs w:val="26"/>
              </w:rPr>
            </w:pPr>
          </w:p>
        </w:tc>
      </w:tr>
      <w:tr w:rsidR="00AE2F99" w:rsidRPr="00AE2F99" w14:paraId="079C9C91" w14:textId="77777777" w:rsidTr="006F5F7A">
        <w:trPr>
          <w:trHeight w:val="287"/>
        </w:trPr>
        <w:tc>
          <w:tcPr>
            <w:tcW w:w="695" w:type="pct"/>
            <w:shd w:val="clear" w:color="auto" w:fill="auto"/>
            <w:vAlign w:val="center"/>
          </w:tcPr>
          <w:p w14:paraId="4CC50A6C" w14:textId="77777777" w:rsidR="004F1E21" w:rsidRPr="00AE2F99" w:rsidRDefault="004F1E21" w:rsidP="00006EF9">
            <w:pPr>
              <w:widowControl w:val="0"/>
              <w:adjustRightInd w:val="0"/>
              <w:snapToGrid w:val="0"/>
              <w:spacing w:after="0" w:line="240" w:lineRule="auto"/>
              <w:ind w:firstLine="37"/>
              <w:jc w:val="center"/>
              <w:rPr>
                <w:sz w:val="26"/>
                <w:szCs w:val="26"/>
              </w:rPr>
            </w:pPr>
            <w:r w:rsidRPr="00AE2F99">
              <w:rPr>
                <w:b/>
                <w:bCs/>
                <w:sz w:val="26"/>
                <w:szCs w:val="26"/>
              </w:rPr>
              <w:lastRenderedPageBreak/>
              <w:t>2F</w:t>
            </w:r>
          </w:p>
        </w:tc>
        <w:tc>
          <w:tcPr>
            <w:tcW w:w="1532" w:type="pct"/>
            <w:shd w:val="clear" w:color="auto" w:fill="auto"/>
            <w:vAlign w:val="center"/>
          </w:tcPr>
          <w:p w14:paraId="3E2DB258" w14:textId="77777777" w:rsidR="004F1E21" w:rsidRPr="00AE2F99" w:rsidRDefault="004F1E21" w:rsidP="00006EF9">
            <w:pPr>
              <w:widowControl w:val="0"/>
              <w:adjustRightInd w:val="0"/>
              <w:snapToGrid w:val="0"/>
              <w:spacing w:after="0" w:line="240" w:lineRule="auto"/>
              <w:ind w:firstLine="0"/>
              <w:jc w:val="left"/>
              <w:rPr>
                <w:sz w:val="26"/>
                <w:szCs w:val="26"/>
              </w:rPr>
            </w:pPr>
            <w:r w:rsidRPr="00AE2F99">
              <w:rPr>
                <w:b/>
                <w:bCs/>
                <w:sz w:val="26"/>
                <w:szCs w:val="26"/>
              </w:rPr>
              <w:t>Sử dụng sản phẩm thay thế cho các chất làm suy giảm tầng ô-dôn</w:t>
            </w:r>
          </w:p>
        </w:tc>
        <w:tc>
          <w:tcPr>
            <w:tcW w:w="541" w:type="pct"/>
            <w:shd w:val="clear" w:color="auto" w:fill="auto"/>
            <w:vAlign w:val="center"/>
          </w:tcPr>
          <w:p w14:paraId="7A1F9D07"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29D80530"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5F4BCECA"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7A48F8BD"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5C7B774D" w14:textId="77777777" w:rsidR="004F1E21" w:rsidRPr="00AE2F99" w:rsidRDefault="004F1E21" w:rsidP="00006EF9">
            <w:pPr>
              <w:widowControl w:val="0"/>
              <w:spacing w:after="0" w:line="240" w:lineRule="auto"/>
              <w:contextualSpacing/>
              <w:jc w:val="left"/>
              <w:rPr>
                <w:sz w:val="26"/>
                <w:szCs w:val="26"/>
              </w:rPr>
            </w:pPr>
          </w:p>
        </w:tc>
      </w:tr>
      <w:tr w:rsidR="00AE2F99" w:rsidRPr="00AE2F99" w14:paraId="68F7374D" w14:textId="77777777" w:rsidTr="006F5F7A">
        <w:trPr>
          <w:trHeight w:val="287"/>
        </w:trPr>
        <w:tc>
          <w:tcPr>
            <w:tcW w:w="695" w:type="pct"/>
            <w:shd w:val="clear" w:color="auto" w:fill="auto"/>
            <w:vAlign w:val="center"/>
          </w:tcPr>
          <w:p w14:paraId="1E2F271E" w14:textId="77777777" w:rsidR="004F1E21" w:rsidRPr="00AE2F99" w:rsidRDefault="004F1E21" w:rsidP="00006EF9">
            <w:pPr>
              <w:widowControl w:val="0"/>
              <w:adjustRightInd w:val="0"/>
              <w:snapToGrid w:val="0"/>
              <w:spacing w:after="0" w:line="240" w:lineRule="auto"/>
              <w:ind w:firstLine="37"/>
              <w:jc w:val="center"/>
              <w:rPr>
                <w:b/>
                <w:bCs/>
                <w:i/>
                <w:iCs/>
                <w:sz w:val="26"/>
                <w:szCs w:val="26"/>
              </w:rPr>
            </w:pPr>
            <w:r w:rsidRPr="00AE2F99">
              <w:rPr>
                <w:sz w:val="26"/>
                <w:szCs w:val="26"/>
              </w:rPr>
              <w:t>2F3</w:t>
            </w:r>
          </w:p>
        </w:tc>
        <w:tc>
          <w:tcPr>
            <w:tcW w:w="1532" w:type="pct"/>
            <w:shd w:val="clear" w:color="auto" w:fill="auto"/>
            <w:vAlign w:val="center"/>
          </w:tcPr>
          <w:p w14:paraId="11FC6578" w14:textId="77777777" w:rsidR="004F1E21" w:rsidRPr="00AE2F99" w:rsidRDefault="004F1E21" w:rsidP="00006EF9">
            <w:pPr>
              <w:widowControl w:val="0"/>
              <w:adjustRightInd w:val="0"/>
              <w:snapToGrid w:val="0"/>
              <w:spacing w:after="0" w:line="240" w:lineRule="auto"/>
              <w:ind w:firstLine="0"/>
              <w:jc w:val="left"/>
              <w:rPr>
                <w:b/>
                <w:bCs/>
                <w:i/>
                <w:iCs/>
                <w:sz w:val="26"/>
                <w:szCs w:val="26"/>
              </w:rPr>
            </w:pPr>
            <w:r w:rsidRPr="00AE2F99">
              <w:rPr>
                <w:sz w:val="26"/>
                <w:szCs w:val="26"/>
              </w:rPr>
              <w:t>Quá trình sử dụng chất chữa cháy</w:t>
            </w:r>
          </w:p>
        </w:tc>
        <w:tc>
          <w:tcPr>
            <w:tcW w:w="541" w:type="pct"/>
            <w:shd w:val="clear" w:color="auto" w:fill="auto"/>
            <w:vAlign w:val="center"/>
          </w:tcPr>
          <w:p w14:paraId="1ACD6F95"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563E6970"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335FE460"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00C905EE"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3AF520C7" w14:textId="77777777" w:rsidR="004F1E21" w:rsidRPr="00AE2F99" w:rsidRDefault="004F1E21" w:rsidP="00006EF9">
            <w:pPr>
              <w:widowControl w:val="0"/>
              <w:spacing w:after="0" w:line="240" w:lineRule="auto"/>
              <w:contextualSpacing/>
              <w:jc w:val="left"/>
              <w:rPr>
                <w:sz w:val="26"/>
                <w:szCs w:val="26"/>
              </w:rPr>
            </w:pPr>
          </w:p>
        </w:tc>
      </w:tr>
      <w:tr w:rsidR="00AE2F99" w:rsidRPr="00AE2F99" w14:paraId="171D2340" w14:textId="77777777" w:rsidTr="006F5F7A">
        <w:trPr>
          <w:trHeight w:val="287"/>
        </w:trPr>
        <w:tc>
          <w:tcPr>
            <w:tcW w:w="695" w:type="pct"/>
            <w:shd w:val="clear" w:color="auto" w:fill="auto"/>
            <w:vAlign w:val="center"/>
          </w:tcPr>
          <w:p w14:paraId="6F117570" w14:textId="77777777" w:rsidR="004F1E21" w:rsidRPr="00AE2F99" w:rsidRDefault="004F1E21" w:rsidP="00006EF9">
            <w:pPr>
              <w:widowControl w:val="0"/>
              <w:adjustRightInd w:val="0"/>
              <w:snapToGrid w:val="0"/>
              <w:spacing w:after="0" w:line="240" w:lineRule="auto"/>
              <w:ind w:firstLine="37"/>
              <w:jc w:val="center"/>
              <w:rPr>
                <w:sz w:val="26"/>
                <w:szCs w:val="26"/>
              </w:rPr>
            </w:pPr>
          </w:p>
        </w:tc>
        <w:tc>
          <w:tcPr>
            <w:tcW w:w="1532" w:type="pct"/>
            <w:shd w:val="clear" w:color="auto" w:fill="auto"/>
            <w:vAlign w:val="center"/>
          </w:tcPr>
          <w:p w14:paraId="0BD33C2E" w14:textId="77777777" w:rsidR="004F1E21" w:rsidRPr="00AE2F99" w:rsidRDefault="004F1E21" w:rsidP="00006EF9">
            <w:pPr>
              <w:widowControl w:val="0"/>
              <w:adjustRightInd w:val="0"/>
              <w:snapToGrid w:val="0"/>
              <w:spacing w:after="0" w:line="240" w:lineRule="auto"/>
              <w:ind w:firstLine="0"/>
              <w:jc w:val="left"/>
              <w:rPr>
                <w:b/>
                <w:bCs/>
                <w:sz w:val="26"/>
                <w:szCs w:val="26"/>
              </w:rPr>
            </w:pPr>
            <w:r w:rsidRPr="00AE2F99">
              <w:rPr>
                <w:b/>
                <w:bCs/>
                <w:sz w:val="26"/>
                <w:szCs w:val="26"/>
              </w:rPr>
              <w:t>Phát thải khí nhà kính ngành công thương</w:t>
            </w:r>
          </w:p>
        </w:tc>
        <w:tc>
          <w:tcPr>
            <w:tcW w:w="541" w:type="pct"/>
            <w:shd w:val="clear" w:color="auto" w:fill="auto"/>
            <w:vAlign w:val="center"/>
          </w:tcPr>
          <w:p w14:paraId="41B8792B" w14:textId="77777777" w:rsidR="004F1E21" w:rsidRPr="00AE2F99"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5D0D32E6" w14:textId="77777777" w:rsidR="004F1E21" w:rsidRPr="00AE2F99"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5E6677F2" w14:textId="77777777" w:rsidR="004F1E21" w:rsidRPr="00AE2F99" w:rsidRDefault="004F1E21" w:rsidP="00006EF9">
            <w:pPr>
              <w:widowControl w:val="0"/>
              <w:spacing w:after="0" w:line="240" w:lineRule="auto"/>
              <w:contextualSpacing/>
              <w:jc w:val="left"/>
              <w:rPr>
                <w:sz w:val="26"/>
                <w:szCs w:val="26"/>
              </w:rPr>
            </w:pPr>
          </w:p>
        </w:tc>
        <w:tc>
          <w:tcPr>
            <w:tcW w:w="541" w:type="pct"/>
            <w:vAlign w:val="center"/>
          </w:tcPr>
          <w:p w14:paraId="1C146951" w14:textId="77777777" w:rsidR="004F1E21" w:rsidRPr="00AE2F99"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5618F934" w14:textId="77777777" w:rsidR="004F1E21" w:rsidRPr="00AE2F99" w:rsidRDefault="004F1E21" w:rsidP="00006EF9">
            <w:pPr>
              <w:widowControl w:val="0"/>
              <w:spacing w:after="0" w:line="240" w:lineRule="auto"/>
              <w:contextualSpacing/>
              <w:jc w:val="left"/>
              <w:rPr>
                <w:sz w:val="26"/>
                <w:szCs w:val="26"/>
              </w:rPr>
            </w:pPr>
          </w:p>
        </w:tc>
      </w:tr>
    </w:tbl>
    <w:p w14:paraId="0BCCFEDA" w14:textId="77777777" w:rsidR="00425FD8" w:rsidRDefault="00425FD8" w:rsidP="00006EF9">
      <w:pPr>
        <w:widowControl w:val="0"/>
        <w:spacing w:after="0" w:line="240" w:lineRule="auto"/>
        <w:rPr>
          <w:b/>
          <w:sz w:val="26"/>
          <w:lang w:val="vi-VN" w:eastAsia="ja-JP"/>
        </w:rPr>
      </w:pPr>
    </w:p>
    <w:p w14:paraId="53DDFC2E" w14:textId="1399BBF9" w:rsidR="004F1E21" w:rsidRPr="00AE2F99" w:rsidRDefault="004F1E21" w:rsidP="00006EF9">
      <w:pPr>
        <w:widowControl w:val="0"/>
        <w:spacing w:after="0" w:line="240" w:lineRule="auto"/>
        <w:rPr>
          <w:b/>
          <w:sz w:val="26"/>
          <w:lang w:val="vi-VN" w:eastAsia="ja-JP"/>
        </w:rPr>
      </w:pPr>
      <w:r w:rsidRPr="00AE2F99">
        <w:rPr>
          <w:b/>
          <w:sz w:val="26"/>
          <w:lang w:val="vi-VN" w:eastAsia="ja-JP"/>
        </w:rPr>
        <w:t>I</w:t>
      </w:r>
      <w:r w:rsidRPr="00AE2F99">
        <w:rPr>
          <w:b/>
          <w:sz w:val="26"/>
          <w:lang w:eastAsia="ja-JP"/>
        </w:rPr>
        <w:t>V</w:t>
      </w:r>
      <w:r w:rsidRPr="00AE2F99">
        <w:rPr>
          <w:b/>
          <w:sz w:val="26"/>
          <w:lang w:val="vi-VN" w:eastAsia="ja-JP"/>
        </w:rPr>
        <w:t>.</w:t>
      </w:r>
      <w:r w:rsidRPr="00AE2F99">
        <w:rPr>
          <w:b/>
          <w:sz w:val="26"/>
          <w:lang w:eastAsia="ja-JP"/>
        </w:rPr>
        <w:t xml:space="preserve"> Các cải thiện được thực hiện đối với quá trình thực hiện kiểm kê khí nhà kính năm …</w:t>
      </w:r>
    </w:p>
    <w:p w14:paraId="062057D1" w14:textId="4863F843" w:rsidR="004F1E21" w:rsidRDefault="004F1E21" w:rsidP="00006EF9">
      <w:pPr>
        <w:widowControl w:val="0"/>
        <w:spacing w:after="0" w:line="240" w:lineRule="auto"/>
        <w:rPr>
          <w:bCs/>
          <w:i/>
          <w:iCs/>
          <w:sz w:val="26"/>
          <w:lang w:eastAsia="ja-JP"/>
        </w:rPr>
      </w:pPr>
      <w:r w:rsidRPr="00AE2F99">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14:paraId="3E37FFC7" w14:textId="77777777" w:rsidR="00425FD8" w:rsidRPr="00AE2F99" w:rsidRDefault="00425FD8" w:rsidP="00006EF9">
      <w:pPr>
        <w:widowControl w:val="0"/>
        <w:spacing w:after="0" w:line="240" w:lineRule="auto"/>
        <w:rPr>
          <w:bCs/>
          <w:i/>
          <w:iCs/>
          <w:sz w:val="26"/>
          <w:lang w:eastAsia="ja-JP"/>
        </w:rPr>
      </w:pPr>
    </w:p>
    <w:p w14:paraId="21D59E02" w14:textId="60611041" w:rsidR="004F1E21" w:rsidRDefault="004F1E21" w:rsidP="00006EF9">
      <w:pPr>
        <w:widowControl w:val="0"/>
        <w:spacing w:after="0" w:line="240" w:lineRule="auto"/>
        <w:rPr>
          <w:b/>
          <w:sz w:val="26"/>
          <w:lang w:eastAsia="ja-JP"/>
        </w:rPr>
      </w:pPr>
      <w:r w:rsidRPr="00AE2F99">
        <w:rPr>
          <w:b/>
          <w:sz w:val="26"/>
          <w:lang w:eastAsia="ja-JP"/>
        </w:rPr>
        <w:t>V</w:t>
      </w:r>
      <w:r w:rsidRPr="00AE2F99">
        <w:rPr>
          <w:b/>
          <w:sz w:val="26"/>
          <w:lang w:val="vi-VN" w:eastAsia="ja-JP"/>
        </w:rPr>
        <w:t>.</w:t>
      </w:r>
      <w:r w:rsidRPr="00AE2F99">
        <w:rPr>
          <w:b/>
          <w:sz w:val="26"/>
          <w:lang w:eastAsia="ja-JP"/>
        </w:rPr>
        <w:t xml:space="preserve"> Kết luận và kiến nghị </w:t>
      </w:r>
      <w:bookmarkEnd w:id="6"/>
    </w:p>
    <w:p w14:paraId="06B96E46" w14:textId="77777777" w:rsidR="00425FD8" w:rsidRPr="00AE2F99" w:rsidRDefault="00425FD8" w:rsidP="00006EF9">
      <w:pPr>
        <w:widowControl w:val="0"/>
        <w:spacing w:after="0" w:line="240" w:lineRule="auto"/>
        <w:rPr>
          <w:b/>
          <w:sz w:val="26"/>
          <w:lang w:val="vi-VN" w:eastAsia="ja-JP"/>
        </w:rPr>
      </w:pPr>
    </w:p>
    <w:tbl>
      <w:tblPr>
        <w:tblW w:w="0" w:type="auto"/>
        <w:tblLook w:val="04A0" w:firstRow="1" w:lastRow="0" w:firstColumn="1" w:lastColumn="0" w:noHBand="0" w:noVBand="1"/>
      </w:tblPr>
      <w:tblGrid>
        <w:gridCol w:w="4671"/>
        <w:gridCol w:w="4458"/>
      </w:tblGrid>
      <w:tr w:rsidR="00AE2F99" w:rsidRPr="00AE2F99" w14:paraId="3226BB5B" w14:textId="77777777" w:rsidTr="006F5F7A">
        <w:trPr>
          <w:trHeight w:val="2019"/>
        </w:trPr>
        <w:tc>
          <w:tcPr>
            <w:tcW w:w="4671" w:type="dxa"/>
          </w:tcPr>
          <w:p w14:paraId="1B1B653B" w14:textId="77777777" w:rsidR="004F1E21" w:rsidRPr="00AE2F99" w:rsidRDefault="004F1E21" w:rsidP="00006EF9">
            <w:pPr>
              <w:widowControl w:val="0"/>
              <w:spacing w:after="0" w:line="240" w:lineRule="auto"/>
              <w:rPr>
                <w:sz w:val="24"/>
                <w:lang w:val="vi-VN"/>
              </w:rPr>
            </w:pPr>
          </w:p>
          <w:p w14:paraId="05074C3F" w14:textId="77777777" w:rsidR="004F1E21" w:rsidRPr="00AE2F99" w:rsidRDefault="004F1E21" w:rsidP="00006EF9">
            <w:pPr>
              <w:widowControl w:val="0"/>
              <w:spacing w:after="0" w:line="240" w:lineRule="auto"/>
              <w:ind w:firstLine="0"/>
              <w:rPr>
                <w:szCs w:val="28"/>
                <w:lang w:val="vi-VN"/>
              </w:rPr>
            </w:pPr>
          </w:p>
        </w:tc>
        <w:tc>
          <w:tcPr>
            <w:tcW w:w="4458" w:type="dxa"/>
          </w:tcPr>
          <w:p w14:paraId="0404CF21" w14:textId="77777777" w:rsidR="004F1E21" w:rsidRPr="00AE2F99" w:rsidRDefault="004F1E21" w:rsidP="00006EF9">
            <w:pPr>
              <w:widowControl w:val="0"/>
              <w:spacing w:after="0" w:line="240" w:lineRule="auto"/>
              <w:jc w:val="center"/>
              <w:rPr>
                <w:b/>
                <w:sz w:val="26"/>
                <w:szCs w:val="28"/>
                <w:lang w:val="vi-VN"/>
              </w:rPr>
            </w:pPr>
            <w:r w:rsidRPr="00AE2F99">
              <w:rPr>
                <w:b/>
                <w:sz w:val="26"/>
                <w:szCs w:val="28"/>
                <w:lang w:val="vi-VN"/>
              </w:rPr>
              <w:t>THỦ TRƯỞNG CƠ QUAN</w:t>
            </w:r>
          </w:p>
          <w:p w14:paraId="478AC7FB" w14:textId="77777777" w:rsidR="004F1E21" w:rsidRPr="00AE2F99" w:rsidRDefault="004F1E21" w:rsidP="00006EF9">
            <w:pPr>
              <w:widowControl w:val="0"/>
              <w:spacing w:after="0" w:line="240" w:lineRule="auto"/>
              <w:jc w:val="center"/>
              <w:rPr>
                <w:sz w:val="26"/>
                <w:szCs w:val="28"/>
                <w:lang w:val="vi-VN"/>
              </w:rPr>
            </w:pPr>
          </w:p>
        </w:tc>
      </w:tr>
    </w:tbl>
    <w:p w14:paraId="12EE5D5D" w14:textId="77777777" w:rsidR="004F1E21" w:rsidRPr="00AE2F99" w:rsidRDefault="004F1E21" w:rsidP="00006EF9">
      <w:pPr>
        <w:widowControl w:val="0"/>
        <w:spacing w:before="240"/>
        <w:rPr>
          <w:b/>
          <w:sz w:val="26"/>
          <w:szCs w:val="26"/>
          <w:lang w:val="vi-VN"/>
        </w:rPr>
        <w:sectPr w:rsidR="004F1E21" w:rsidRPr="00AE2F99" w:rsidSect="00CB2853">
          <w:pgSz w:w="12240" w:h="15840"/>
          <w:pgMar w:top="1138" w:right="1296" w:bottom="1138" w:left="1440" w:header="720" w:footer="720" w:gutter="0"/>
          <w:cols w:space="720"/>
          <w:docGrid w:linePitch="360"/>
        </w:sectPr>
      </w:pPr>
    </w:p>
    <w:p w14:paraId="5D808150" w14:textId="0773C136" w:rsidR="004F1E21" w:rsidRPr="00AE2F99" w:rsidRDefault="004F1E21" w:rsidP="00006EF9">
      <w:pPr>
        <w:widowControl w:val="0"/>
        <w:jc w:val="right"/>
        <w:rPr>
          <w:b/>
          <w:szCs w:val="28"/>
        </w:rPr>
      </w:pPr>
      <w:r w:rsidRPr="00AE2F99">
        <w:rPr>
          <w:b/>
          <w:szCs w:val="28"/>
        </w:rPr>
        <w:lastRenderedPageBreak/>
        <w:t>Mẫu số 02</w:t>
      </w:r>
    </w:p>
    <w:tbl>
      <w:tblPr>
        <w:tblW w:w="0" w:type="auto"/>
        <w:tblInd w:w="-176" w:type="dxa"/>
        <w:tblLook w:val="04A0" w:firstRow="1" w:lastRow="0" w:firstColumn="1" w:lastColumn="0" w:noHBand="0" w:noVBand="1"/>
      </w:tblPr>
      <w:tblGrid>
        <w:gridCol w:w="3551"/>
        <w:gridCol w:w="5912"/>
      </w:tblGrid>
      <w:tr w:rsidR="00AE2F99" w:rsidRPr="00AE2F99" w14:paraId="67968B4B" w14:textId="77777777" w:rsidTr="006F5F7A">
        <w:tc>
          <w:tcPr>
            <w:tcW w:w="3551" w:type="dxa"/>
          </w:tcPr>
          <w:p w14:paraId="25EDD3AC" w14:textId="77777777" w:rsidR="004F1E21" w:rsidRPr="00AE2F99" w:rsidRDefault="004F1E21" w:rsidP="00006EF9">
            <w:pPr>
              <w:widowControl w:val="0"/>
              <w:spacing w:after="0" w:line="240" w:lineRule="auto"/>
              <w:ind w:firstLine="0"/>
              <w:jc w:val="center"/>
              <w:rPr>
                <w:rFonts w:eastAsia="Calibri"/>
                <w:b/>
                <w:sz w:val="26"/>
              </w:rPr>
            </w:pPr>
            <w:r w:rsidRPr="00AE2F99">
              <w:rPr>
                <w:rFonts w:eastAsia="Calibri"/>
                <w:b/>
                <w:sz w:val="26"/>
              </w:rPr>
              <w:t>BỘ GIAO THÔNG VẬN TẢI</w:t>
            </w:r>
          </w:p>
          <w:p w14:paraId="2FDE3FC2" w14:textId="77777777" w:rsidR="004F1E21" w:rsidRPr="00AE2F99" w:rsidRDefault="004F1E21" w:rsidP="00006EF9">
            <w:pPr>
              <w:widowControl w:val="0"/>
              <w:jc w:val="center"/>
              <w:rPr>
                <w:b/>
                <w:sz w:val="26"/>
                <w:lang w:val="vi-VN"/>
              </w:rPr>
            </w:pPr>
            <w:r w:rsidRPr="00AE2F99">
              <w:rPr>
                <w:noProof/>
              </w:rPr>
              <mc:AlternateContent>
                <mc:Choice Requires="wps">
                  <w:drawing>
                    <wp:anchor distT="4294967294" distB="4294967294" distL="114300" distR="114300" simplePos="0" relativeHeight="251666432" behindDoc="0" locked="0" layoutInCell="1" allowOverlap="1" wp14:anchorId="64F6DFD2" wp14:editId="6DF557F9">
                      <wp:simplePos x="0" y="0"/>
                      <wp:positionH relativeFrom="column">
                        <wp:posOffset>598805</wp:posOffset>
                      </wp:positionH>
                      <wp:positionV relativeFrom="paragraph">
                        <wp:posOffset>30479</wp:posOffset>
                      </wp:positionV>
                      <wp:extent cx="90424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E4B96B" id="Straight Connector 1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Bdb6yCyAEAAHgDAAAOAAAAAAAAAAAA&#10;AAAAAC4CAABkcnMvZTJvRG9jLnhtbFBLAQItABQABgAIAAAAIQDoXzGw2wAAAAYBAAAPAAAAAAAA&#10;AAAAAAAAACIEAABkcnMvZG93bnJldi54bWxQSwUGAAAAAAQABADzAAAAKgUAAAAA&#10;"/>
                  </w:pict>
                </mc:Fallback>
              </mc:AlternateContent>
            </w:r>
          </w:p>
          <w:p w14:paraId="7C40B9E2" w14:textId="77777777" w:rsidR="004F1E21" w:rsidRPr="00AE2F99" w:rsidRDefault="004F1E21" w:rsidP="00006EF9">
            <w:pPr>
              <w:widowControl w:val="0"/>
              <w:rPr>
                <w:i/>
                <w:lang w:val="vi-VN"/>
              </w:rPr>
            </w:pPr>
          </w:p>
        </w:tc>
        <w:tc>
          <w:tcPr>
            <w:tcW w:w="5912" w:type="dxa"/>
          </w:tcPr>
          <w:p w14:paraId="5A280D15"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14:paraId="4D8AD3BE"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Độc lập - Tự do - Hạnh phúc</w:t>
            </w:r>
          </w:p>
          <w:p w14:paraId="61E9F630" w14:textId="77777777" w:rsidR="004F1E21" w:rsidRPr="00AE2F99" w:rsidRDefault="004F1E21" w:rsidP="00006EF9">
            <w:pPr>
              <w:widowControl w:val="0"/>
              <w:rPr>
                <w:i/>
                <w:lang w:val="vi-VN"/>
              </w:rPr>
            </w:pPr>
            <w:r w:rsidRPr="00AE2F99">
              <w:rPr>
                <w:noProof/>
              </w:rPr>
              <mc:AlternateContent>
                <mc:Choice Requires="wps">
                  <w:drawing>
                    <wp:anchor distT="4294967294" distB="4294967294" distL="114300" distR="114300" simplePos="0" relativeHeight="251667456" behindDoc="0" locked="0" layoutInCell="1" allowOverlap="1" wp14:anchorId="783CDFBE" wp14:editId="526078A1">
                      <wp:simplePos x="0" y="0"/>
                      <wp:positionH relativeFrom="column">
                        <wp:posOffset>1070610</wp:posOffset>
                      </wp:positionH>
                      <wp:positionV relativeFrom="paragraph">
                        <wp:posOffset>66674</wp:posOffset>
                      </wp:positionV>
                      <wp:extent cx="120142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0B7861" id="Straight Connector 1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GKNTV3IAQAAeQMAAA4AAAAAAAAA&#10;AAAAAAAALgIAAGRycy9lMm9Eb2MueG1sUEsBAi0AFAAGAAgAAAAhAAdpkUfdAAAACQEAAA8AAAAA&#10;AAAAAAAAAAAAIgQAAGRycy9kb3ducmV2LnhtbFBLBQYAAAAABAAEAPMAAAAsBQAAAAA=&#10;"/>
                  </w:pict>
                </mc:Fallback>
              </mc:AlternateContent>
            </w:r>
          </w:p>
        </w:tc>
      </w:tr>
    </w:tbl>
    <w:p w14:paraId="156A9FC1" w14:textId="77777777" w:rsidR="004F1E21" w:rsidRPr="00AE2F99" w:rsidRDefault="004F1E21" w:rsidP="00006EF9">
      <w:pPr>
        <w:widowControl w:val="0"/>
        <w:spacing w:after="0" w:line="240" w:lineRule="auto"/>
        <w:ind w:firstLine="0"/>
        <w:jc w:val="center"/>
        <w:rPr>
          <w:rFonts w:eastAsia="Calibri"/>
          <w:b/>
          <w:szCs w:val="32"/>
          <w:lang w:val="vi-VN"/>
        </w:rPr>
      </w:pPr>
      <w:r w:rsidRPr="00AE2F99">
        <w:rPr>
          <w:rFonts w:eastAsia="Calibri"/>
          <w:b/>
          <w:szCs w:val="32"/>
          <w:lang w:val="vi-VN"/>
        </w:rPr>
        <w:t>BÁO CÁO</w:t>
      </w:r>
      <w:r w:rsidRPr="00AE2F99">
        <w:rPr>
          <w:rFonts w:eastAsia="Calibri"/>
          <w:b/>
          <w:szCs w:val="32"/>
          <w:lang w:val="vi-VN"/>
        </w:rPr>
        <w:br/>
        <w:t>Kết quả kiểm kê khí nhà kính ngành giao thông vận tải năm …</w:t>
      </w:r>
    </w:p>
    <w:p w14:paraId="367F6AFB" w14:textId="77777777" w:rsidR="004F1E21" w:rsidRPr="00AE2F99" w:rsidRDefault="004F1E21" w:rsidP="00006EF9">
      <w:pPr>
        <w:widowControl w:val="0"/>
        <w:rPr>
          <w:szCs w:val="28"/>
          <w:lang w:val="vi-VN"/>
        </w:rPr>
      </w:pPr>
    </w:p>
    <w:p w14:paraId="5137FE0B"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 xml:space="preserve">I. </w:t>
      </w:r>
      <w:r w:rsidRPr="00AE2F99">
        <w:rPr>
          <w:b/>
          <w:sz w:val="26"/>
          <w:lang w:eastAsia="ja-JP"/>
        </w:rPr>
        <w:t xml:space="preserve">Mô tả chung </w:t>
      </w:r>
    </w:p>
    <w:p w14:paraId="6C19C42F"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1. </w:t>
      </w:r>
      <w:r w:rsidRPr="00AE2F99">
        <w:rPr>
          <w:sz w:val="26"/>
          <w:lang w:eastAsia="ja-JP"/>
        </w:rPr>
        <w:t xml:space="preserve">Tổ chức thực hiện kiểm kê khí nhà kính </w:t>
      </w:r>
    </w:p>
    <w:p w14:paraId="33883743"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2. </w:t>
      </w:r>
      <w:r w:rsidRPr="00AE2F99">
        <w:rPr>
          <w:sz w:val="26"/>
          <w:lang w:eastAsia="ja-JP"/>
        </w:rPr>
        <w:t xml:space="preserve">Phương pháp luận kiểm kê khí nhà kính </w:t>
      </w:r>
    </w:p>
    <w:p w14:paraId="0BBCC64E"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3. </w:t>
      </w:r>
      <w:r w:rsidRPr="00AE2F99">
        <w:rPr>
          <w:sz w:val="26"/>
          <w:lang w:eastAsia="ja-JP"/>
        </w:rPr>
        <w:t>Số liệu hoạt động và hệ số phát thải</w:t>
      </w:r>
    </w:p>
    <w:p w14:paraId="64106451" w14:textId="77777777" w:rsidR="004F1E21" w:rsidRPr="00AE2F99" w:rsidRDefault="004F1E21" w:rsidP="00006EF9">
      <w:pPr>
        <w:widowControl w:val="0"/>
        <w:spacing w:after="0" w:line="240" w:lineRule="auto"/>
        <w:ind w:firstLine="567"/>
        <w:rPr>
          <w:sz w:val="26"/>
          <w:lang w:eastAsia="ja-JP"/>
        </w:rPr>
      </w:pPr>
      <w:r w:rsidRPr="00AE2F99">
        <w:rPr>
          <w:sz w:val="26"/>
          <w:lang w:eastAsia="ja-JP"/>
        </w:rPr>
        <w:t>4. Kết quả đánh giá độ không chắc chắn</w:t>
      </w:r>
    </w:p>
    <w:p w14:paraId="63E56A4A" w14:textId="77777777" w:rsidR="004F1E21" w:rsidRPr="00AE2F99" w:rsidRDefault="004F1E21" w:rsidP="00006EF9">
      <w:pPr>
        <w:widowControl w:val="0"/>
        <w:spacing w:after="0" w:line="240" w:lineRule="auto"/>
        <w:ind w:firstLine="567"/>
        <w:rPr>
          <w:sz w:val="26"/>
          <w:lang w:eastAsia="ja-JP"/>
        </w:rPr>
      </w:pPr>
      <w:r w:rsidRPr="00AE2F99">
        <w:rPr>
          <w:sz w:val="26"/>
          <w:lang w:eastAsia="ja-JP"/>
        </w:rPr>
        <w:t>5. Kiểm soát chất lượng và đảm bảo chất lượng (QA/QC)</w:t>
      </w:r>
    </w:p>
    <w:p w14:paraId="732B842D" w14:textId="77777777" w:rsidR="004F1E21" w:rsidRPr="00AE2F99" w:rsidRDefault="004F1E21" w:rsidP="00006EF9">
      <w:pPr>
        <w:widowControl w:val="0"/>
        <w:spacing w:after="0" w:line="240" w:lineRule="auto"/>
        <w:ind w:firstLine="567"/>
        <w:rPr>
          <w:b/>
          <w:sz w:val="26"/>
          <w:lang w:eastAsia="ja-JP"/>
        </w:rPr>
      </w:pPr>
      <w:r w:rsidRPr="00AE2F99">
        <w:rPr>
          <w:b/>
          <w:sz w:val="26"/>
          <w:lang w:val="vi-VN" w:eastAsia="ja-JP"/>
        </w:rPr>
        <w:t xml:space="preserve">II. </w:t>
      </w:r>
      <w:r w:rsidRPr="00AE2F99">
        <w:rPr>
          <w:b/>
          <w:sz w:val="26"/>
          <w:lang w:eastAsia="ja-JP"/>
        </w:rPr>
        <w:t>Hoạt động kiểm kê khí nhà kính năm …</w:t>
      </w:r>
    </w:p>
    <w:p w14:paraId="677AB6BE" w14:textId="77777777" w:rsidR="004F1E21" w:rsidRPr="00AE2F99" w:rsidRDefault="004F1E21" w:rsidP="00006EF9">
      <w:pPr>
        <w:widowControl w:val="0"/>
        <w:spacing w:after="0" w:line="240" w:lineRule="auto"/>
        <w:ind w:firstLine="567"/>
        <w:rPr>
          <w:lang w:val="vi-VN"/>
        </w:rPr>
      </w:pPr>
      <w:r w:rsidRPr="00AE2F99">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14:paraId="69C195BA" w14:textId="77777777" w:rsidR="004F1E21" w:rsidRPr="00AE2F99" w:rsidRDefault="004F1E21" w:rsidP="00006EF9">
      <w:pPr>
        <w:widowControl w:val="0"/>
        <w:spacing w:after="0" w:line="240" w:lineRule="auto"/>
        <w:ind w:firstLine="567"/>
        <w:rPr>
          <w:sz w:val="26"/>
          <w:lang w:val="vi-VN" w:eastAsia="ja-JP"/>
        </w:rPr>
      </w:pPr>
      <w:r w:rsidRPr="00AE2F99">
        <w:rPr>
          <w:sz w:val="26"/>
          <w:lang w:eastAsia="ja-JP"/>
        </w:rPr>
        <w:t>1. Phát thải khí nhà kính từ các hoạt động vận tải hàng không</w:t>
      </w:r>
      <w:r w:rsidRPr="00AE2F99">
        <w:rPr>
          <w:sz w:val="26"/>
          <w:lang w:val="vi-VN" w:eastAsia="ja-JP"/>
        </w:rPr>
        <w:t xml:space="preserve"> </w:t>
      </w:r>
    </w:p>
    <w:p w14:paraId="4299E054" w14:textId="77777777" w:rsidR="004F1E21" w:rsidRPr="00AE2F99" w:rsidRDefault="004F1E21" w:rsidP="00006EF9">
      <w:pPr>
        <w:widowControl w:val="0"/>
        <w:spacing w:after="0" w:line="240" w:lineRule="auto"/>
        <w:ind w:firstLine="567"/>
        <w:rPr>
          <w:sz w:val="26"/>
          <w:lang w:eastAsia="ja-JP"/>
        </w:rPr>
      </w:pPr>
      <w:r w:rsidRPr="00AE2F99">
        <w:rPr>
          <w:bCs/>
          <w:sz w:val="26"/>
          <w:lang w:eastAsia="ja-JP"/>
        </w:rPr>
        <w:t xml:space="preserve">2. </w:t>
      </w:r>
      <w:r w:rsidRPr="00AE2F99">
        <w:rPr>
          <w:sz w:val="26"/>
          <w:lang w:eastAsia="ja-JP"/>
        </w:rPr>
        <w:t>Phát thải khí nhà kính từ các hoạt động vận tải đường bộ</w:t>
      </w:r>
    </w:p>
    <w:p w14:paraId="243FD59A" w14:textId="77777777" w:rsidR="004F1E21" w:rsidRPr="00AE2F99" w:rsidRDefault="004F1E21" w:rsidP="00006EF9">
      <w:pPr>
        <w:widowControl w:val="0"/>
        <w:spacing w:after="0" w:line="240" w:lineRule="auto"/>
        <w:ind w:firstLine="567"/>
        <w:rPr>
          <w:sz w:val="26"/>
          <w:lang w:eastAsia="ja-JP"/>
        </w:rPr>
      </w:pPr>
      <w:r w:rsidRPr="00AE2F99">
        <w:rPr>
          <w:sz w:val="26"/>
          <w:lang w:eastAsia="ja-JP"/>
        </w:rPr>
        <w:t>3. Phát thải khí nhà kính từ các hoạt động vận tải đường sắt</w:t>
      </w:r>
    </w:p>
    <w:p w14:paraId="3FF23BAE" w14:textId="77777777" w:rsidR="004F1E21" w:rsidRPr="00AE2F99" w:rsidRDefault="004F1E21" w:rsidP="00006EF9">
      <w:pPr>
        <w:widowControl w:val="0"/>
        <w:spacing w:after="0" w:line="240" w:lineRule="auto"/>
        <w:ind w:firstLine="567"/>
        <w:rPr>
          <w:bCs/>
          <w:sz w:val="26"/>
          <w:lang w:eastAsia="ja-JP"/>
        </w:rPr>
      </w:pPr>
      <w:r w:rsidRPr="00AE2F99">
        <w:rPr>
          <w:sz w:val="26"/>
          <w:lang w:eastAsia="ja-JP"/>
        </w:rPr>
        <w:t>4. Phát thải khí nhà kính từ các hoạt động vận tải đường thủy</w:t>
      </w:r>
    </w:p>
    <w:p w14:paraId="4AE847AB"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III.</w:t>
      </w:r>
      <w:r w:rsidRPr="00AE2F99">
        <w:rPr>
          <w:b/>
          <w:sz w:val="26"/>
          <w:lang w:eastAsia="ja-JP"/>
        </w:rPr>
        <w:t xml:space="preserve"> Tổng hợp kết quả kiểm kê khí nhà kính của ngành giao thông vận tải cho năm …</w:t>
      </w:r>
    </w:p>
    <w:p w14:paraId="4C125392" w14:textId="77777777" w:rsidR="004F1E21" w:rsidRPr="00AE2F99" w:rsidRDefault="004F1E21" w:rsidP="00006EF9">
      <w:pPr>
        <w:widowControl w:val="0"/>
        <w:spacing w:after="0" w:line="240" w:lineRule="auto"/>
        <w:ind w:firstLine="567"/>
        <w:rPr>
          <w:sz w:val="26"/>
          <w:szCs w:val="26"/>
        </w:rPr>
      </w:pPr>
      <w:r w:rsidRPr="00AE2F99">
        <w:rPr>
          <w:sz w:val="26"/>
          <w:szCs w:val="26"/>
        </w:rPr>
        <w:t>Bảng tổng hợp kết quả kiểm kê khí nhà kính của ngành giao thông vận tải cho năm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3405"/>
        <w:gridCol w:w="1337"/>
        <w:gridCol w:w="1232"/>
        <w:gridCol w:w="1229"/>
        <w:gridCol w:w="1399"/>
      </w:tblGrid>
      <w:tr w:rsidR="00AE2F99" w:rsidRPr="00AE2F99" w14:paraId="25354B60" w14:textId="77777777" w:rsidTr="006F5F7A">
        <w:trPr>
          <w:trHeight w:val="430"/>
        </w:trPr>
        <w:tc>
          <w:tcPr>
            <w:tcW w:w="470" w:type="pct"/>
            <w:shd w:val="clear" w:color="auto" w:fill="auto"/>
            <w:vAlign w:val="center"/>
          </w:tcPr>
          <w:p w14:paraId="761CE9D1" w14:textId="77777777" w:rsidR="004F1E21" w:rsidRPr="00AE2F99" w:rsidRDefault="004F1E21" w:rsidP="00006EF9">
            <w:pPr>
              <w:widowControl w:val="0"/>
              <w:tabs>
                <w:tab w:val="left" w:pos="9360"/>
              </w:tabs>
              <w:adjustRightInd w:val="0"/>
              <w:snapToGrid w:val="0"/>
              <w:spacing w:after="0" w:line="240" w:lineRule="auto"/>
              <w:ind w:right="-114" w:firstLine="0"/>
              <w:jc w:val="center"/>
              <w:rPr>
                <w:b/>
                <w:kern w:val="2"/>
                <w:sz w:val="26"/>
                <w:szCs w:val="26"/>
              </w:rPr>
            </w:pPr>
            <w:r w:rsidRPr="00AE2F99">
              <w:rPr>
                <w:b/>
                <w:kern w:val="2"/>
                <w:sz w:val="26"/>
                <w:szCs w:val="26"/>
              </w:rPr>
              <w:t>Mã IPCC</w:t>
            </w:r>
          </w:p>
        </w:tc>
        <w:tc>
          <w:tcPr>
            <w:tcW w:w="1793" w:type="pct"/>
            <w:shd w:val="clear" w:color="auto" w:fill="auto"/>
            <w:vAlign w:val="center"/>
          </w:tcPr>
          <w:p w14:paraId="4E42F8B3" w14:textId="77777777" w:rsidR="004F1E21" w:rsidRPr="00AE2F99" w:rsidRDefault="004F1E21" w:rsidP="00006EF9">
            <w:pPr>
              <w:pStyle w:val="NoSpacing1"/>
              <w:tabs>
                <w:tab w:val="left" w:pos="9360"/>
              </w:tabs>
              <w:adjustRightInd w:val="0"/>
              <w:snapToGrid w:val="0"/>
              <w:jc w:val="left"/>
              <w:rPr>
                <w:b/>
                <w:bCs/>
              </w:rPr>
            </w:pPr>
            <w:r w:rsidRPr="00AE2F99">
              <w:rPr>
                <w:b/>
                <w:bCs/>
              </w:rPr>
              <w:t xml:space="preserve">Nguồn phát thải </w:t>
            </w:r>
          </w:p>
        </w:tc>
        <w:tc>
          <w:tcPr>
            <w:tcW w:w="704" w:type="pct"/>
            <w:shd w:val="clear" w:color="auto" w:fill="auto"/>
            <w:vAlign w:val="center"/>
          </w:tcPr>
          <w:p w14:paraId="7A4BDBF1" w14:textId="77777777" w:rsidR="004F1E21" w:rsidRPr="00AE2F99" w:rsidRDefault="004F1E21" w:rsidP="00006EF9">
            <w:pPr>
              <w:pStyle w:val="NoSpacing1"/>
              <w:tabs>
                <w:tab w:val="left" w:pos="9360"/>
              </w:tabs>
              <w:adjustRightInd w:val="0"/>
              <w:snapToGrid w:val="0"/>
              <w:jc w:val="center"/>
              <w:rPr>
                <w:b/>
                <w:bCs/>
              </w:rPr>
            </w:pPr>
            <w:r w:rsidRPr="00AE2F99">
              <w:rPr>
                <w:b/>
                <w:bCs/>
              </w:rPr>
              <w:t>CO</w:t>
            </w:r>
            <w:r w:rsidRPr="00AE2F99">
              <w:rPr>
                <w:b/>
                <w:bCs/>
                <w:vertAlign w:val="subscript"/>
              </w:rPr>
              <w:t>2</w:t>
            </w:r>
          </w:p>
        </w:tc>
        <w:tc>
          <w:tcPr>
            <w:tcW w:w="649" w:type="pct"/>
            <w:shd w:val="clear" w:color="auto" w:fill="auto"/>
            <w:vAlign w:val="center"/>
          </w:tcPr>
          <w:p w14:paraId="4B41A27D" w14:textId="77777777" w:rsidR="004F1E21" w:rsidRPr="00AE2F99" w:rsidRDefault="004F1E21" w:rsidP="00006EF9">
            <w:pPr>
              <w:pStyle w:val="NoSpacing1"/>
              <w:tabs>
                <w:tab w:val="left" w:pos="9360"/>
              </w:tabs>
              <w:adjustRightInd w:val="0"/>
              <w:snapToGrid w:val="0"/>
              <w:jc w:val="center"/>
              <w:rPr>
                <w:b/>
                <w:bCs/>
              </w:rPr>
            </w:pPr>
            <w:r w:rsidRPr="00AE2F99">
              <w:rPr>
                <w:b/>
                <w:bCs/>
              </w:rPr>
              <w:t>CH</w:t>
            </w:r>
            <w:r w:rsidRPr="00AE2F99">
              <w:rPr>
                <w:b/>
                <w:bCs/>
                <w:vertAlign w:val="subscript"/>
              </w:rPr>
              <w:t>4</w:t>
            </w:r>
          </w:p>
        </w:tc>
        <w:tc>
          <w:tcPr>
            <w:tcW w:w="647" w:type="pct"/>
            <w:shd w:val="clear" w:color="auto" w:fill="auto"/>
            <w:vAlign w:val="center"/>
          </w:tcPr>
          <w:p w14:paraId="30036BA7" w14:textId="77777777" w:rsidR="004F1E21" w:rsidRPr="00AE2F99" w:rsidRDefault="004F1E21" w:rsidP="00006EF9">
            <w:pPr>
              <w:pStyle w:val="NoSpacing1"/>
              <w:tabs>
                <w:tab w:val="left" w:pos="850"/>
                <w:tab w:val="left" w:pos="9360"/>
              </w:tabs>
              <w:adjustRightInd w:val="0"/>
              <w:snapToGrid w:val="0"/>
              <w:jc w:val="center"/>
              <w:rPr>
                <w:b/>
                <w:bCs/>
              </w:rPr>
            </w:pPr>
            <w:r w:rsidRPr="00AE2F99">
              <w:rPr>
                <w:b/>
                <w:bCs/>
              </w:rPr>
              <w:t>N</w:t>
            </w:r>
            <w:r w:rsidRPr="00AE2F99">
              <w:rPr>
                <w:b/>
                <w:bCs/>
                <w:vertAlign w:val="subscript"/>
              </w:rPr>
              <w:t>2</w:t>
            </w:r>
            <w:r w:rsidRPr="00AE2F99">
              <w:rPr>
                <w:b/>
                <w:bCs/>
              </w:rPr>
              <w:t>O</w:t>
            </w:r>
          </w:p>
        </w:tc>
        <w:tc>
          <w:tcPr>
            <w:tcW w:w="737" w:type="pct"/>
            <w:shd w:val="clear" w:color="auto" w:fill="auto"/>
            <w:vAlign w:val="center"/>
          </w:tcPr>
          <w:p w14:paraId="0E45C222" w14:textId="77777777" w:rsidR="004F1E21" w:rsidRPr="00AE2F99" w:rsidRDefault="004F1E21" w:rsidP="00006EF9">
            <w:pPr>
              <w:pStyle w:val="NoSpacing1"/>
              <w:tabs>
                <w:tab w:val="left" w:pos="9360"/>
              </w:tabs>
              <w:adjustRightInd w:val="0"/>
              <w:snapToGrid w:val="0"/>
              <w:jc w:val="center"/>
              <w:rPr>
                <w:b/>
                <w:bCs/>
              </w:rPr>
            </w:pPr>
            <w:r w:rsidRPr="00AE2F99">
              <w:rPr>
                <w:b/>
                <w:bCs/>
              </w:rPr>
              <w:t>Tổng</w:t>
            </w:r>
          </w:p>
        </w:tc>
      </w:tr>
      <w:tr w:rsidR="00AE2F99" w:rsidRPr="00AE2F99" w14:paraId="6EFBF082" w14:textId="77777777" w:rsidTr="006F5F7A">
        <w:trPr>
          <w:trHeight w:val="430"/>
        </w:trPr>
        <w:tc>
          <w:tcPr>
            <w:tcW w:w="470" w:type="pct"/>
            <w:shd w:val="clear" w:color="auto" w:fill="auto"/>
            <w:vAlign w:val="center"/>
          </w:tcPr>
          <w:p w14:paraId="08995E1F" w14:textId="77777777" w:rsidR="004F1E21" w:rsidRPr="00AE2F99" w:rsidRDefault="004F1E21" w:rsidP="00006EF9">
            <w:pPr>
              <w:widowControl w:val="0"/>
              <w:adjustRightInd w:val="0"/>
              <w:snapToGrid w:val="0"/>
              <w:spacing w:after="0" w:line="240" w:lineRule="auto"/>
              <w:ind w:firstLine="22"/>
              <w:jc w:val="center"/>
              <w:rPr>
                <w:b/>
                <w:bCs/>
                <w:sz w:val="26"/>
                <w:szCs w:val="26"/>
              </w:rPr>
            </w:pPr>
            <w:r w:rsidRPr="00AE2F99">
              <w:rPr>
                <w:b/>
                <w:bCs/>
                <w:sz w:val="26"/>
                <w:szCs w:val="26"/>
              </w:rPr>
              <w:t>1</w:t>
            </w:r>
          </w:p>
        </w:tc>
        <w:tc>
          <w:tcPr>
            <w:tcW w:w="1793" w:type="pct"/>
            <w:shd w:val="clear" w:color="auto" w:fill="auto"/>
            <w:vAlign w:val="center"/>
          </w:tcPr>
          <w:p w14:paraId="7EBC803C" w14:textId="77777777" w:rsidR="004F1E21" w:rsidRPr="00AE2F99" w:rsidRDefault="004F1E21" w:rsidP="00006EF9">
            <w:pPr>
              <w:widowControl w:val="0"/>
              <w:tabs>
                <w:tab w:val="left" w:pos="1584"/>
                <w:tab w:val="left" w:pos="9360"/>
              </w:tabs>
              <w:adjustRightInd w:val="0"/>
              <w:snapToGrid w:val="0"/>
              <w:spacing w:after="0" w:line="240" w:lineRule="auto"/>
              <w:ind w:right="-108" w:firstLine="22"/>
              <w:jc w:val="left"/>
              <w:rPr>
                <w:b/>
                <w:bCs/>
                <w:sz w:val="26"/>
                <w:szCs w:val="26"/>
              </w:rPr>
            </w:pPr>
            <w:r w:rsidRPr="00AE2F99">
              <w:rPr>
                <w:b/>
                <w:bCs/>
                <w:sz w:val="26"/>
                <w:szCs w:val="26"/>
              </w:rPr>
              <w:t>NĂNG LƯỢNG</w:t>
            </w:r>
          </w:p>
        </w:tc>
        <w:tc>
          <w:tcPr>
            <w:tcW w:w="704" w:type="pct"/>
            <w:shd w:val="clear" w:color="auto" w:fill="auto"/>
            <w:vAlign w:val="center"/>
          </w:tcPr>
          <w:p w14:paraId="209067BF" w14:textId="77777777" w:rsidR="004F1E21" w:rsidRPr="00AE2F99" w:rsidRDefault="004F1E21" w:rsidP="00006EF9">
            <w:pPr>
              <w:widowControl w:val="0"/>
              <w:adjustRightInd w:val="0"/>
              <w:snapToGrid w:val="0"/>
              <w:spacing w:after="0" w:line="240" w:lineRule="auto"/>
              <w:jc w:val="right"/>
              <w:rPr>
                <w:b/>
                <w:sz w:val="26"/>
                <w:szCs w:val="26"/>
              </w:rPr>
            </w:pPr>
          </w:p>
        </w:tc>
        <w:tc>
          <w:tcPr>
            <w:tcW w:w="649" w:type="pct"/>
            <w:shd w:val="clear" w:color="auto" w:fill="auto"/>
            <w:vAlign w:val="center"/>
          </w:tcPr>
          <w:p w14:paraId="5EE8DE3B" w14:textId="77777777" w:rsidR="004F1E21" w:rsidRPr="00AE2F99" w:rsidRDefault="004F1E21" w:rsidP="00006EF9">
            <w:pPr>
              <w:widowControl w:val="0"/>
              <w:adjustRightInd w:val="0"/>
              <w:snapToGrid w:val="0"/>
              <w:spacing w:after="0" w:line="240" w:lineRule="auto"/>
              <w:jc w:val="right"/>
              <w:rPr>
                <w:b/>
                <w:sz w:val="26"/>
                <w:szCs w:val="26"/>
              </w:rPr>
            </w:pPr>
          </w:p>
        </w:tc>
        <w:tc>
          <w:tcPr>
            <w:tcW w:w="647" w:type="pct"/>
            <w:shd w:val="clear" w:color="auto" w:fill="auto"/>
            <w:vAlign w:val="center"/>
          </w:tcPr>
          <w:p w14:paraId="26A26117" w14:textId="77777777" w:rsidR="004F1E21" w:rsidRPr="00AE2F99" w:rsidRDefault="004F1E21" w:rsidP="00006EF9">
            <w:pPr>
              <w:widowControl w:val="0"/>
              <w:adjustRightInd w:val="0"/>
              <w:snapToGrid w:val="0"/>
              <w:spacing w:after="0" w:line="240" w:lineRule="auto"/>
              <w:jc w:val="right"/>
              <w:rPr>
                <w:b/>
                <w:sz w:val="26"/>
                <w:szCs w:val="26"/>
              </w:rPr>
            </w:pPr>
          </w:p>
        </w:tc>
        <w:tc>
          <w:tcPr>
            <w:tcW w:w="737" w:type="pct"/>
            <w:shd w:val="clear" w:color="auto" w:fill="auto"/>
            <w:vAlign w:val="center"/>
          </w:tcPr>
          <w:p w14:paraId="3E737929" w14:textId="77777777" w:rsidR="004F1E21" w:rsidRPr="00AE2F99" w:rsidRDefault="004F1E21" w:rsidP="00006EF9">
            <w:pPr>
              <w:widowControl w:val="0"/>
              <w:adjustRightInd w:val="0"/>
              <w:snapToGrid w:val="0"/>
              <w:spacing w:after="0" w:line="240" w:lineRule="auto"/>
              <w:jc w:val="right"/>
              <w:rPr>
                <w:b/>
                <w:sz w:val="26"/>
                <w:szCs w:val="26"/>
              </w:rPr>
            </w:pPr>
          </w:p>
        </w:tc>
      </w:tr>
      <w:tr w:rsidR="00AE2F99" w:rsidRPr="00AE2F99" w14:paraId="50757156" w14:textId="77777777" w:rsidTr="006F5F7A">
        <w:trPr>
          <w:trHeight w:val="430"/>
        </w:trPr>
        <w:tc>
          <w:tcPr>
            <w:tcW w:w="470" w:type="pct"/>
            <w:shd w:val="clear" w:color="auto" w:fill="auto"/>
            <w:vAlign w:val="center"/>
          </w:tcPr>
          <w:p w14:paraId="5246AA87" w14:textId="77777777" w:rsidR="004F1E21" w:rsidRPr="00AE2F99" w:rsidRDefault="004F1E21" w:rsidP="00006EF9">
            <w:pPr>
              <w:widowControl w:val="0"/>
              <w:adjustRightInd w:val="0"/>
              <w:snapToGrid w:val="0"/>
              <w:spacing w:after="0" w:line="240" w:lineRule="auto"/>
              <w:ind w:firstLine="22"/>
              <w:jc w:val="center"/>
              <w:rPr>
                <w:b/>
                <w:bCs/>
                <w:sz w:val="26"/>
                <w:szCs w:val="26"/>
              </w:rPr>
            </w:pPr>
            <w:r w:rsidRPr="00AE2F99">
              <w:rPr>
                <w:b/>
                <w:bCs/>
                <w:sz w:val="26"/>
                <w:szCs w:val="26"/>
              </w:rPr>
              <w:t>1A</w:t>
            </w:r>
          </w:p>
        </w:tc>
        <w:tc>
          <w:tcPr>
            <w:tcW w:w="1793" w:type="pct"/>
            <w:shd w:val="clear" w:color="auto" w:fill="auto"/>
            <w:vAlign w:val="center"/>
          </w:tcPr>
          <w:p w14:paraId="7C08EE42" w14:textId="77777777" w:rsidR="004F1E21" w:rsidRPr="00AE2F99" w:rsidRDefault="004F1E21" w:rsidP="00006EF9">
            <w:pPr>
              <w:widowControl w:val="0"/>
              <w:tabs>
                <w:tab w:val="left" w:pos="1584"/>
                <w:tab w:val="left" w:pos="9360"/>
              </w:tabs>
              <w:adjustRightInd w:val="0"/>
              <w:snapToGrid w:val="0"/>
              <w:spacing w:after="0" w:line="240" w:lineRule="auto"/>
              <w:ind w:right="-108" w:firstLine="22"/>
              <w:jc w:val="left"/>
              <w:rPr>
                <w:b/>
                <w:bCs/>
                <w:sz w:val="26"/>
                <w:szCs w:val="26"/>
              </w:rPr>
            </w:pPr>
            <w:r w:rsidRPr="00AE2F99">
              <w:rPr>
                <w:b/>
                <w:bCs/>
                <w:sz w:val="26"/>
                <w:szCs w:val="26"/>
                <w:lang w:val="vi-VN"/>
              </w:rPr>
              <w:t>Các hoạt động đốt nhiên liệu</w:t>
            </w:r>
          </w:p>
        </w:tc>
        <w:tc>
          <w:tcPr>
            <w:tcW w:w="704" w:type="pct"/>
            <w:shd w:val="clear" w:color="auto" w:fill="auto"/>
            <w:vAlign w:val="center"/>
          </w:tcPr>
          <w:p w14:paraId="7DA9456C" w14:textId="77777777" w:rsidR="004F1E21" w:rsidRPr="00AE2F99" w:rsidRDefault="004F1E21" w:rsidP="00006EF9">
            <w:pPr>
              <w:widowControl w:val="0"/>
              <w:adjustRightInd w:val="0"/>
              <w:snapToGrid w:val="0"/>
              <w:spacing w:after="0" w:line="240" w:lineRule="auto"/>
              <w:jc w:val="right"/>
              <w:rPr>
                <w:b/>
                <w:sz w:val="26"/>
                <w:szCs w:val="26"/>
              </w:rPr>
            </w:pPr>
          </w:p>
        </w:tc>
        <w:tc>
          <w:tcPr>
            <w:tcW w:w="649" w:type="pct"/>
            <w:shd w:val="clear" w:color="auto" w:fill="auto"/>
            <w:vAlign w:val="center"/>
          </w:tcPr>
          <w:p w14:paraId="61D92C5B" w14:textId="77777777" w:rsidR="004F1E21" w:rsidRPr="00AE2F99" w:rsidRDefault="004F1E21" w:rsidP="00006EF9">
            <w:pPr>
              <w:widowControl w:val="0"/>
              <w:adjustRightInd w:val="0"/>
              <w:snapToGrid w:val="0"/>
              <w:spacing w:after="0" w:line="240" w:lineRule="auto"/>
              <w:jc w:val="right"/>
              <w:rPr>
                <w:b/>
                <w:sz w:val="26"/>
                <w:szCs w:val="26"/>
              </w:rPr>
            </w:pPr>
          </w:p>
        </w:tc>
        <w:tc>
          <w:tcPr>
            <w:tcW w:w="647" w:type="pct"/>
            <w:shd w:val="clear" w:color="auto" w:fill="auto"/>
            <w:vAlign w:val="center"/>
          </w:tcPr>
          <w:p w14:paraId="63877D17" w14:textId="77777777" w:rsidR="004F1E21" w:rsidRPr="00AE2F99" w:rsidRDefault="004F1E21" w:rsidP="00006EF9">
            <w:pPr>
              <w:widowControl w:val="0"/>
              <w:adjustRightInd w:val="0"/>
              <w:snapToGrid w:val="0"/>
              <w:spacing w:after="0" w:line="240" w:lineRule="auto"/>
              <w:jc w:val="right"/>
              <w:rPr>
                <w:b/>
                <w:sz w:val="26"/>
                <w:szCs w:val="26"/>
              </w:rPr>
            </w:pPr>
          </w:p>
        </w:tc>
        <w:tc>
          <w:tcPr>
            <w:tcW w:w="737" w:type="pct"/>
            <w:shd w:val="clear" w:color="auto" w:fill="auto"/>
            <w:vAlign w:val="center"/>
          </w:tcPr>
          <w:p w14:paraId="5FD6D9FC" w14:textId="77777777" w:rsidR="004F1E21" w:rsidRPr="00AE2F99" w:rsidRDefault="004F1E21" w:rsidP="00006EF9">
            <w:pPr>
              <w:widowControl w:val="0"/>
              <w:adjustRightInd w:val="0"/>
              <w:snapToGrid w:val="0"/>
              <w:spacing w:after="0" w:line="240" w:lineRule="auto"/>
              <w:jc w:val="right"/>
              <w:rPr>
                <w:b/>
                <w:sz w:val="26"/>
                <w:szCs w:val="26"/>
              </w:rPr>
            </w:pPr>
          </w:p>
        </w:tc>
      </w:tr>
      <w:tr w:rsidR="00AE2F99" w:rsidRPr="00AE2F99" w14:paraId="2A2207C1" w14:textId="77777777" w:rsidTr="006F5F7A">
        <w:trPr>
          <w:trHeight w:val="430"/>
        </w:trPr>
        <w:tc>
          <w:tcPr>
            <w:tcW w:w="470" w:type="pct"/>
            <w:shd w:val="clear" w:color="auto" w:fill="auto"/>
            <w:vAlign w:val="center"/>
          </w:tcPr>
          <w:p w14:paraId="4489D373" w14:textId="77777777" w:rsidR="004F1E21" w:rsidRPr="00AE2F99" w:rsidRDefault="004F1E21" w:rsidP="00006EF9">
            <w:pPr>
              <w:widowControl w:val="0"/>
              <w:adjustRightInd w:val="0"/>
              <w:snapToGrid w:val="0"/>
              <w:spacing w:after="0" w:line="240" w:lineRule="auto"/>
              <w:ind w:firstLine="22"/>
              <w:jc w:val="center"/>
              <w:rPr>
                <w:b/>
                <w:bCs/>
                <w:sz w:val="26"/>
                <w:szCs w:val="26"/>
              </w:rPr>
            </w:pPr>
            <w:r w:rsidRPr="00AE2F99">
              <w:rPr>
                <w:b/>
                <w:bCs/>
                <w:sz w:val="26"/>
                <w:szCs w:val="26"/>
              </w:rPr>
              <w:t>1A3</w:t>
            </w:r>
          </w:p>
        </w:tc>
        <w:tc>
          <w:tcPr>
            <w:tcW w:w="1793" w:type="pct"/>
            <w:shd w:val="clear" w:color="auto" w:fill="auto"/>
            <w:vAlign w:val="center"/>
          </w:tcPr>
          <w:p w14:paraId="7681A922" w14:textId="77777777" w:rsidR="004F1E21" w:rsidRPr="00AE2F99" w:rsidRDefault="004F1E21" w:rsidP="00006EF9">
            <w:pPr>
              <w:widowControl w:val="0"/>
              <w:tabs>
                <w:tab w:val="left" w:pos="1584"/>
                <w:tab w:val="left" w:pos="9360"/>
              </w:tabs>
              <w:adjustRightInd w:val="0"/>
              <w:snapToGrid w:val="0"/>
              <w:spacing w:after="0" w:line="240" w:lineRule="auto"/>
              <w:ind w:right="-108" w:firstLine="22"/>
              <w:jc w:val="left"/>
              <w:rPr>
                <w:b/>
                <w:bCs/>
                <w:sz w:val="26"/>
                <w:szCs w:val="26"/>
              </w:rPr>
            </w:pPr>
            <w:r w:rsidRPr="00AE2F99">
              <w:rPr>
                <w:b/>
                <w:bCs/>
                <w:sz w:val="26"/>
                <w:szCs w:val="26"/>
              </w:rPr>
              <w:t>Giao thông vận tải</w:t>
            </w:r>
          </w:p>
        </w:tc>
        <w:tc>
          <w:tcPr>
            <w:tcW w:w="704" w:type="pct"/>
            <w:shd w:val="clear" w:color="auto" w:fill="auto"/>
            <w:vAlign w:val="center"/>
          </w:tcPr>
          <w:p w14:paraId="67426CB1" w14:textId="77777777" w:rsidR="004F1E21" w:rsidRPr="00AE2F99" w:rsidRDefault="004F1E21" w:rsidP="00006EF9">
            <w:pPr>
              <w:widowControl w:val="0"/>
              <w:adjustRightInd w:val="0"/>
              <w:snapToGrid w:val="0"/>
              <w:spacing w:after="0" w:line="240" w:lineRule="auto"/>
              <w:jc w:val="right"/>
              <w:rPr>
                <w:b/>
                <w:sz w:val="26"/>
                <w:szCs w:val="26"/>
              </w:rPr>
            </w:pPr>
          </w:p>
        </w:tc>
        <w:tc>
          <w:tcPr>
            <w:tcW w:w="649" w:type="pct"/>
            <w:shd w:val="clear" w:color="auto" w:fill="auto"/>
            <w:vAlign w:val="center"/>
          </w:tcPr>
          <w:p w14:paraId="7A50BF81" w14:textId="77777777" w:rsidR="004F1E21" w:rsidRPr="00AE2F99" w:rsidRDefault="004F1E21" w:rsidP="00006EF9">
            <w:pPr>
              <w:widowControl w:val="0"/>
              <w:adjustRightInd w:val="0"/>
              <w:snapToGrid w:val="0"/>
              <w:spacing w:after="0" w:line="240" w:lineRule="auto"/>
              <w:jc w:val="right"/>
              <w:rPr>
                <w:b/>
                <w:sz w:val="26"/>
                <w:szCs w:val="26"/>
              </w:rPr>
            </w:pPr>
          </w:p>
        </w:tc>
        <w:tc>
          <w:tcPr>
            <w:tcW w:w="647" w:type="pct"/>
            <w:shd w:val="clear" w:color="auto" w:fill="auto"/>
            <w:vAlign w:val="center"/>
          </w:tcPr>
          <w:p w14:paraId="06CFA5B6" w14:textId="77777777" w:rsidR="004F1E21" w:rsidRPr="00AE2F99" w:rsidRDefault="004F1E21" w:rsidP="00006EF9">
            <w:pPr>
              <w:widowControl w:val="0"/>
              <w:adjustRightInd w:val="0"/>
              <w:snapToGrid w:val="0"/>
              <w:spacing w:after="0" w:line="240" w:lineRule="auto"/>
              <w:jc w:val="right"/>
              <w:rPr>
                <w:b/>
                <w:sz w:val="26"/>
                <w:szCs w:val="26"/>
              </w:rPr>
            </w:pPr>
          </w:p>
        </w:tc>
        <w:tc>
          <w:tcPr>
            <w:tcW w:w="737" w:type="pct"/>
            <w:shd w:val="clear" w:color="auto" w:fill="auto"/>
            <w:vAlign w:val="center"/>
          </w:tcPr>
          <w:p w14:paraId="6714F5AE" w14:textId="77777777" w:rsidR="004F1E21" w:rsidRPr="00AE2F99" w:rsidRDefault="004F1E21" w:rsidP="00006EF9">
            <w:pPr>
              <w:widowControl w:val="0"/>
              <w:adjustRightInd w:val="0"/>
              <w:snapToGrid w:val="0"/>
              <w:spacing w:after="0" w:line="240" w:lineRule="auto"/>
              <w:jc w:val="right"/>
              <w:rPr>
                <w:b/>
                <w:sz w:val="26"/>
                <w:szCs w:val="26"/>
              </w:rPr>
            </w:pPr>
          </w:p>
        </w:tc>
      </w:tr>
      <w:tr w:rsidR="00AE2F99" w:rsidRPr="00AE2F99" w14:paraId="74AF6818" w14:textId="77777777" w:rsidTr="006F5F7A">
        <w:trPr>
          <w:trHeight w:val="420"/>
        </w:trPr>
        <w:tc>
          <w:tcPr>
            <w:tcW w:w="470" w:type="pct"/>
            <w:shd w:val="clear" w:color="auto" w:fill="auto"/>
            <w:vAlign w:val="center"/>
          </w:tcPr>
          <w:p w14:paraId="76902E08" w14:textId="77777777" w:rsidR="004F1E21" w:rsidRPr="00AE2F99" w:rsidRDefault="004F1E21" w:rsidP="00006EF9">
            <w:pPr>
              <w:widowControl w:val="0"/>
              <w:adjustRightInd w:val="0"/>
              <w:snapToGrid w:val="0"/>
              <w:spacing w:after="0" w:line="240" w:lineRule="auto"/>
              <w:ind w:firstLine="22"/>
              <w:jc w:val="center"/>
              <w:rPr>
                <w:bCs/>
                <w:sz w:val="26"/>
                <w:szCs w:val="26"/>
              </w:rPr>
            </w:pPr>
            <w:r w:rsidRPr="00AE2F99">
              <w:rPr>
                <w:bCs/>
                <w:sz w:val="26"/>
                <w:szCs w:val="26"/>
              </w:rPr>
              <w:t>1A3a</w:t>
            </w:r>
          </w:p>
        </w:tc>
        <w:tc>
          <w:tcPr>
            <w:tcW w:w="1793" w:type="pct"/>
            <w:shd w:val="clear" w:color="auto" w:fill="auto"/>
            <w:vAlign w:val="center"/>
          </w:tcPr>
          <w:p w14:paraId="1442EE95" w14:textId="77777777" w:rsidR="004F1E21" w:rsidRPr="00AE2F99" w:rsidRDefault="004F1E21" w:rsidP="00006EF9">
            <w:pPr>
              <w:widowControl w:val="0"/>
              <w:tabs>
                <w:tab w:val="left" w:pos="1584"/>
                <w:tab w:val="left" w:pos="9360"/>
              </w:tabs>
              <w:adjustRightInd w:val="0"/>
              <w:snapToGrid w:val="0"/>
              <w:spacing w:after="0" w:line="240" w:lineRule="auto"/>
              <w:ind w:right="-108" w:firstLine="22"/>
              <w:jc w:val="left"/>
              <w:rPr>
                <w:sz w:val="26"/>
                <w:szCs w:val="26"/>
              </w:rPr>
            </w:pPr>
            <w:r w:rsidRPr="00AE2F99">
              <w:rPr>
                <w:sz w:val="26"/>
                <w:szCs w:val="26"/>
              </w:rPr>
              <w:t>Hàng không</w:t>
            </w:r>
          </w:p>
        </w:tc>
        <w:tc>
          <w:tcPr>
            <w:tcW w:w="704" w:type="pct"/>
            <w:shd w:val="clear" w:color="auto" w:fill="auto"/>
            <w:vAlign w:val="center"/>
          </w:tcPr>
          <w:p w14:paraId="66C77F67" w14:textId="77777777" w:rsidR="004F1E21" w:rsidRPr="00AE2F99" w:rsidRDefault="004F1E21" w:rsidP="00006EF9">
            <w:pPr>
              <w:widowControl w:val="0"/>
              <w:adjustRightInd w:val="0"/>
              <w:snapToGrid w:val="0"/>
              <w:spacing w:after="0" w:line="240" w:lineRule="auto"/>
              <w:jc w:val="right"/>
              <w:rPr>
                <w:sz w:val="26"/>
                <w:szCs w:val="26"/>
              </w:rPr>
            </w:pPr>
          </w:p>
        </w:tc>
        <w:tc>
          <w:tcPr>
            <w:tcW w:w="649" w:type="pct"/>
            <w:shd w:val="clear" w:color="auto" w:fill="auto"/>
            <w:vAlign w:val="center"/>
          </w:tcPr>
          <w:p w14:paraId="0E6F71E1" w14:textId="77777777" w:rsidR="004F1E21" w:rsidRPr="00AE2F99" w:rsidRDefault="004F1E21" w:rsidP="00006EF9">
            <w:pPr>
              <w:widowControl w:val="0"/>
              <w:adjustRightInd w:val="0"/>
              <w:snapToGrid w:val="0"/>
              <w:spacing w:after="0" w:line="240" w:lineRule="auto"/>
              <w:jc w:val="right"/>
              <w:rPr>
                <w:sz w:val="26"/>
                <w:szCs w:val="26"/>
              </w:rPr>
            </w:pPr>
          </w:p>
        </w:tc>
        <w:tc>
          <w:tcPr>
            <w:tcW w:w="647" w:type="pct"/>
            <w:shd w:val="clear" w:color="auto" w:fill="auto"/>
            <w:vAlign w:val="center"/>
          </w:tcPr>
          <w:p w14:paraId="647087F2" w14:textId="77777777" w:rsidR="004F1E21" w:rsidRPr="00AE2F99" w:rsidRDefault="004F1E21" w:rsidP="00006EF9">
            <w:pPr>
              <w:widowControl w:val="0"/>
              <w:adjustRightInd w:val="0"/>
              <w:snapToGrid w:val="0"/>
              <w:spacing w:after="0" w:line="240" w:lineRule="auto"/>
              <w:jc w:val="right"/>
              <w:rPr>
                <w:sz w:val="26"/>
                <w:szCs w:val="26"/>
              </w:rPr>
            </w:pPr>
          </w:p>
        </w:tc>
        <w:tc>
          <w:tcPr>
            <w:tcW w:w="737" w:type="pct"/>
            <w:shd w:val="clear" w:color="auto" w:fill="auto"/>
            <w:vAlign w:val="center"/>
          </w:tcPr>
          <w:p w14:paraId="4C1C4C7E"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1196495A" w14:textId="77777777" w:rsidTr="006F5F7A">
        <w:trPr>
          <w:trHeight w:val="420"/>
        </w:trPr>
        <w:tc>
          <w:tcPr>
            <w:tcW w:w="470" w:type="pct"/>
            <w:shd w:val="clear" w:color="auto" w:fill="auto"/>
            <w:vAlign w:val="center"/>
          </w:tcPr>
          <w:p w14:paraId="08395742"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bCs/>
                <w:sz w:val="26"/>
                <w:szCs w:val="26"/>
              </w:rPr>
              <w:t>1A3b</w:t>
            </w:r>
          </w:p>
        </w:tc>
        <w:tc>
          <w:tcPr>
            <w:tcW w:w="1793" w:type="pct"/>
            <w:shd w:val="clear" w:color="auto" w:fill="auto"/>
            <w:vAlign w:val="center"/>
          </w:tcPr>
          <w:p w14:paraId="1AD5403E" w14:textId="77777777" w:rsidR="004F1E21" w:rsidRPr="00AE2F99" w:rsidRDefault="004F1E21" w:rsidP="00006EF9">
            <w:pPr>
              <w:widowControl w:val="0"/>
              <w:tabs>
                <w:tab w:val="left" w:pos="1584"/>
                <w:tab w:val="left" w:pos="9360"/>
              </w:tabs>
              <w:adjustRightInd w:val="0"/>
              <w:snapToGrid w:val="0"/>
              <w:spacing w:after="0" w:line="240" w:lineRule="auto"/>
              <w:ind w:right="-108" w:firstLine="22"/>
              <w:jc w:val="left"/>
              <w:rPr>
                <w:sz w:val="26"/>
                <w:szCs w:val="26"/>
              </w:rPr>
            </w:pPr>
            <w:r w:rsidRPr="00AE2F99">
              <w:rPr>
                <w:sz w:val="26"/>
                <w:szCs w:val="26"/>
              </w:rPr>
              <w:t>Đường bộ</w:t>
            </w:r>
          </w:p>
        </w:tc>
        <w:tc>
          <w:tcPr>
            <w:tcW w:w="704" w:type="pct"/>
            <w:shd w:val="clear" w:color="auto" w:fill="auto"/>
            <w:vAlign w:val="center"/>
          </w:tcPr>
          <w:p w14:paraId="020E4605" w14:textId="77777777" w:rsidR="004F1E21" w:rsidRPr="00AE2F99" w:rsidRDefault="004F1E21" w:rsidP="00006EF9">
            <w:pPr>
              <w:widowControl w:val="0"/>
              <w:adjustRightInd w:val="0"/>
              <w:snapToGrid w:val="0"/>
              <w:spacing w:after="0" w:line="240" w:lineRule="auto"/>
              <w:jc w:val="right"/>
              <w:rPr>
                <w:sz w:val="26"/>
                <w:szCs w:val="26"/>
              </w:rPr>
            </w:pPr>
          </w:p>
        </w:tc>
        <w:tc>
          <w:tcPr>
            <w:tcW w:w="649" w:type="pct"/>
            <w:shd w:val="clear" w:color="auto" w:fill="auto"/>
            <w:vAlign w:val="center"/>
          </w:tcPr>
          <w:p w14:paraId="78A0E9D5" w14:textId="77777777" w:rsidR="004F1E21" w:rsidRPr="00AE2F99" w:rsidRDefault="004F1E21" w:rsidP="00006EF9">
            <w:pPr>
              <w:widowControl w:val="0"/>
              <w:adjustRightInd w:val="0"/>
              <w:snapToGrid w:val="0"/>
              <w:spacing w:after="0" w:line="240" w:lineRule="auto"/>
              <w:jc w:val="right"/>
              <w:rPr>
                <w:sz w:val="26"/>
                <w:szCs w:val="26"/>
              </w:rPr>
            </w:pPr>
          </w:p>
        </w:tc>
        <w:tc>
          <w:tcPr>
            <w:tcW w:w="647" w:type="pct"/>
            <w:shd w:val="clear" w:color="auto" w:fill="auto"/>
            <w:vAlign w:val="center"/>
          </w:tcPr>
          <w:p w14:paraId="50377D2D" w14:textId="77777777" w:rsidR="004F1E21" w:rsidRPr="00AE2F99" w:rsidRDefault="004F1E21" w:rsidP="00006EF9">
            <w:pPr>
              <w:widowControl w:val="0"/>
              <w:adjustRightInd w:val="0"/>
              <w:snapToGrid w:val="0"/>
              <w:spacing w:after="0" w:line="240" w:lineRule="auto"/>
              <w:jc w:val="right"/>
              <w:rPr>
                <w:sz w:val="26"/>
                <w:szCs w:val="26"/>
              </w:rPr>
            </w:pPr>
          </w:p>
        </w:tc>
        <w:tc>
          <w:tcPr>
            <w:tcW w:w="737" w:type="pct"/>
            <w:shd w:val="clear" w:color="auto" w:fill="auto"/>
            <w:vAlign w:val="center"/>
          </w:tcPr>
          <w:p w14:paraId="7BCA0E5F"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28CD807D" w14:textId="77777777" w:rsidTr="006F5F7A">
        <w:trPr>
          <w:trHeight w:val="420"/>
        </w:trPr>
        <w:tc>
          <w:tcPr>
            <w:tcW w:w="470" w:type="pct"/>
            <w:shd w:val="clear" w:color="auto" w:fill="auto"/>
            <w:vAlign w:val="center"/>
          </w:tcPr>
          <w:p w14:paraId="4D88B878"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bCs/>
                <w:sz w:val="26"/>
                <w:szCs w:val="26"/>
              </w:rPr>
              <w:t>1A3c</w:t>
            </w:r>
          </w:p>
        </w:tc>
        <w:tc>
          <w:tcPr>
            <w:tcW w:w="1793" w:type="pct"/>
            <w:shd w:val="clear" w:color="auto" w:fill="auto"/>
            <w:vAlign w:val="center"/>
          </w:tcPr>
          <w:p w14:paraId="1119A4F8" w14:textId="77777777" w:rsidR="004F1E21" w:rsidRPr="00AE2F99" w:rsidRDefault="004F1E21" w:rsidP="00006EF9">
            <w:pPr>
              <w:widowControl w:val="0"/>
              <w:tabs>
                <w:tab w:val="left" w:pos="1584"/>
                <w:tab w:val="left" w:pos="9360"/>
              </w:tabs>
              <w:adjustRightInd w:val="0"/>
              <w:snapToGrid w:val="0"/>
              <w:spacing w:after="0" w:line="240" w:lineRule="auto"/>
              <w:ind w:right="-108" w:firstLine="22"/>
              <w:jc w:val="left"/>
              <w:rPr>
                <w:sz w:val="26"/>
                <w:szCs w:val="26"/>
              </w:rPr>
            </w:pPr>
            <w:r w:rsidRPr="00AE2F99">
              <w:rPr>
                <w:sz w:val="26"/>
                <w:szCs w:val="26"/>
              </w:rPr>
              <w:t>Đường sắt</w:t>
            </w:r>
          </w:p>
        </w:tc>
        <w:tc>
          <w:tcPr>
            <w:tcW w:w="704" w:type="pct"/>
            <w:shd w:val="clear" w:color="auto" w:fill="auto"/>
            <w:vAlign w:val="center"/>
          </w:tcPr>
          <w:p w14:paraId="1FDA7B9D" w14:textId="77777777" w:rsidR="004F1E21" w:rsidRPr="00AE2F99" w:rsidRDefault="004F1E21" w:rsidP="00006EF9">
            <w:pPr>
              <w:widowControl w:val="0"/>
              <w:adjustRightInd w:val="0"/>
              <w:snapToGrid w:val="0"/>
              <w:spacing w:after="0" w:line="240" w:lineRule="auto"/>
              <w:jc w:val="right"/>
              <w:rPr>
                <w:sz w:val="26"/>
                <w:szCs w:val="26"/>
              </w:rPr>
            </w:pPr>
          </w:p>
        </w:tc>
        <w:tc>
          <w:tcPr>
            <w:tcW w:w="649" w:type="pct"/>
            <w:shd w:val="clear" w:color="auto" w:fill="auto"/>
            <w:vAlign w:val="center"/>
          </w:tcPr>
          <w:p w14:paraId="1BC4EE62" w14:textId="77777777" w:rsidR="004F1E21" w:rsidRPr="00AE2F99" w:rsidRDefault="004F1E21" w:rsidP="00006EF9">
            <w:pPr>
              <w:widowControl w:val="0"/>
              <w:adjustRightInd w:val="0"/>
              <w:snapToGrid w:val="0"/>
              <w:spacing w:after="0" w:line="240" w:lineRule="auto"/>
              <w:jc w:val="right"/>
              <w:rPr>
                <w:sz w:val="26"/>
                <w:szCs w:val="26"/>
              </w:rPr>
            </w:pPr>
          </w:p>
        </w:tc>
        <w:tc>
          <w:tcPr>
            <w:tcW w:w="647" w:type="pct"/>
            <w:shd w:val="clear" w:color="auto" w:fill="auto"/>
            <w:vAlign w:val="center"/>
          </w:tcPr>
          <w:p w14:paraId="6CF9EFDA" w14:textId="77777777" w:rsidR="004F1E21" w:rsidRPr="00AE2F99" w:rsidRDefault="004F1E21" w:rsidP="00006EF9">
            <w:pPr>
              <w:widowControl w:val="0"/>
              <w:adjustRightInd w:val="0"/>
              <w:snapToGrid w:val="0"/>
              <w:spacing w:after="0" w:line="240" w:lineRule="auto"/>
              <w:jc w:val="right"/>
              <w:rPr>
                <w:sz w:val="26"/>
                <w:szCs w:val="26"/>
              </w:rPr>
            </w:pPr>
          </w:p>
        </w:tc>
        <w:tc>
          <w:tcPr>
            <w:tcW w:w="737" w:type="pct"/>
            <w:shd w:val="clear" w:color="auto" w:fill="auto"/>
            <w:vAlign w:val="center"/>
          </w:tcPr>
          <w:p w14:paraId="4B737E9F"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05A0352F" w14:textId="77777777" w:rsidTr="006F5F7A">
        <w:trPr>
          <w:trHeight w:val="420"/>
        </w:trPr>
        <w:tc>
          <w:tcPr>
            <w:tcW w:w="470" w:type="pct"/>
            <w:shd w:val="clear" w:color="auto" w:fill="auto"/>
            <w:vAlign w:val="center"/>
          </w:tcPr>
          <w:p w14:paraId="6EC7165F" w14:textId="77777777" w:rsidR="004F1E21" w:rsidRPr="00AE2F99" w:rsidRDefault="004F1E21" w:rsidP="00006EF9">
            <w:pPr>
              <w:widowControl w:val="0"/>
              <w:adjustRightInd w:val="0"/>
              <w:snapToGrid w:val="0"/>
              <w:spacing w:after="0" w:line="240" w:lineRule="auto"/>
              <w:ind w:firstLine="22"/>
              <w:jc w:val="center"/>
              <w:rPr>
                <w:bCs/>
                <w:sz w:val="26"/>
                <w:szCs w:val="26"/>
              </w:rPr>
            </w:pPr>
            <w:r w:rsidRPr="00AE2F99">
              <w:rPr>
                <w:bCs/>
                <w:sz w:val="26"/>
                <w:szCs w:val="26"/>
              </w:rPr>
              <w:t>1A3d</w:t>
            </w:r>
          </w:p>
        </w:tc>
        <w:tc>
          <w:tcPr>
            <w:tcW w:w="1793" w:type="pct"/>
            <w:shd w:val="clear" w:color="auto" w:fill="auto"/>
            <w:vAlign w:val="center"/>
          </w:tcPr>
          <w:p w14:paraId="66B227FB" w14:textId="77777777" w:rsidR="004F1E21" w:rsidRPr="00AE2F99" w:rsidRDefault="004F1E21" w:rsidP="00006EF9">
            <w:pPr>
              <w:widowControl w:val="0"/>
              <w:tabs>
                <w:tab w:val="left" w:pos="1584"/>
                <w:tab w:val="left" w:pos="9360"/>
              </w:tabs>
              <w:adjustRightInd w:val="0"/>
              <w:snapToGrid w:val="0"/>
              <w:spacing w:after="0" w:line="240" w:lineRule="auto"/>
              <w:ind w:right="-108" w:firstLine="22"/>
              <w:jc w:val="left"/>
              <w:rPr>
                <w:sz w:val="26"/>
                <w:szCs w:val="26"/>
              </w:rPr>
            </w:pPr>
            <w:r w:rsidRPr="00AE2F99">
              <w:rPr>
                <w:sz w:val="26"/>
                <w:szCs w:val="26"/>
              </w:rPr>
              <w:t>Đường thủy</w:t>
            </w:r>
          </w:p>
        </w:tc>
        <w:tc>
          <w:tcPr>
            <w:tcW w:w="704" w:type="pct"/>
            <w:shd w:val="clear" w:color="auto" w:fill="auto"/>
            <w:vAlign w:val="center"/>
          </w:tcPr>
          <w:p w14:paraId="5BB4B08F" w14:textId="77777777" w:rsidR="004F1E21" w:rsidRPr="00AE2F99" w:rsidRDefault="004F1E21" w:rsidP="00006EF9">
            <w:pPr>
              <w:widowControl w:val="0"/>
              <w:adjustRightInd w:val="0"/>
              <w:snapToGrid w:val="0"/>
              <w:spacing w:after="0" w:line="240" w:lineRule="auto"/>
              <w:jc w:val="right"/>
              <w:rPr>
                <w:sz w:val="26"/>
                <w:szCs w:val="26"/>
              </w:rPr>
            </w:pPr>
          </w:p>
        </w:tc>
        <w:tc>
          <w:tcPr>
            <w:tcW w:w="649" w:type="pct"/>
            <w:shd w:val="clear" w:color="auto" w:fill="auto"/>
            <w:vAlign w:val="center"/>
          </w:tcPr>
          <w:p w14:paraId="3DE638C3" w14:textId="77777777" w:rsidR="004F1E21" w:rsidRPr="00AE2F99" w:rsidRDefault="004F1E21" w:rsidP="00006EF9">
            <w:pPr>
              <w:widowControl w:val="0"/>
              <w:adjustRightInd w:val="0"/>
              <w:snapToGrid w:val="0"/>
              <w:spacing w:after="0" w:line="240" w:lineRule="auto"/>
              <w:jc w:val="right"/>
              <w:rPr>
                <w:sz w:val="26"/>
                <w:szCs w:val="26"/>
              </w:rPr>
            </w:pPr>
          </w:p>
        </w:tc>
        <w:tc>
          <w:tcPr>
            <w:tcW w:w="647" w:type="pct"/>
            <w:shd w:val="clear" w:color="auto" w:fill="auto"/>
            <w:vAlign w:val="center"/>
          </w:tcPr>
          <w:p w14:paraId="441C7060" w14:textId="77777777" w:rsidR="004F1E21" w:rsidRPr="00AE2F99" w:rsidRDefault="004F1E21" w:rsidP="00006EF9">
            <w:pPr>
              <w:widowControl w:val="0"/>
              <w:adjustRightInd w:val="0"/>
              <w:snapToGrid w:val="0"/>
              <w:spacing w:after="0" w:line="240" w:lineRule="auto"/>
              <w:jc w:val="right"/>
              <w:rPr>
                <w:sz w:val="26"/>
                <w:szCs w:val="26"/>
              </w:rPr>
            </w:pPr>
          </w:p>
        </w:tc>
        <w:tc>
          <w:tcPr>
            <w:tcW w:w="737" w:type="pct"/>
            <w:shd w:val="clear" w:color="auto" w:fill="auto"/>
            <w:vAlign w:val="center"/>
          </w:tcPr>
          <w:p w14:paraId="120FDD0F" w14:textId="77777777" w:rsidR="004F1E21" w:rsidRPr="00AE2F99" w:rsidRDefault="004F1E21" w:rsidP="00006EF9">
            <w:pPr>
              <w:widowControl w:val="0"/>
              <w:adjustRightInd w:val="0"/>
              <w:snapToGrid w:val="0"/>
              <w:spacing w:after="0" w:line="240" w:lineRule="auto"/>
              <w:jc w:val="right"/>
              <w:rPr>
                <w:sz w:val="26"/>
                <w:szCs w:val="26"/>
              </w:rPr>
            </w:pPr>
          </w:p>
        </w:tc>
      </w:tr>
    </w:tbl>
    <w:p w14:paraId="6E251068" w14:textId="77777777" w:rsidR="004F1E21" w:rsidRPr="00AE2F99" w:rsidRDefault="004F1E21" w:rsidP="00006EF9">
      <w:pPr>
        <w:widowControl w:val="0"/>
        <w:spacing w:after="0" w:line="240" w:lineRule="auto"/>
        <w:ind w:firstLine="0"/>
        <w:rPr>
          <w:b/>
          <w:sz w:val="26"/>
          <w:lang w:val="vi-VN" w:eastAsia="ja-JP"/>
        </w:rPr>
      </w:pPr>
      <w:r w:rsidRPr="00AE2F99">
        <w:rPr>
          <w:b/>
          <w:sz w:val="26"/>
          <w:lang w:val="vi-VN" w:eastAsia="ja-JP"/>
        </w:rPr>
        <w:t>I</w:t>
      </w:r>
      <w:r w:rsidRPr="00AE2F99">
        <w:rPr>
          <w:b/>
          <w:sz w:val="26"/>
          <w:lang w:eastAsia="ja-JP"/>
        </w:rPr>
        <w:t>V</w:t>
      </w:r>
      <w:r w:rsidRPr="00AE2F99">
        <w:rPr>
          <w:b/>
          <w:sz w:val="26"/>
          <w:lang w:val="vi-VN" w:eastAsia="ja-JP"/>
        </w:rPr>
        <w:t>.</w:t>
      </w:r>
      <w:r w:rsidRPr="00AE2F99">
        <w:rPr>
          <w:b/>
          <w:sz w:val="26"/>
          <w:lang w:eastAsia="ja-JP"/>
        </w:rPr>
        <w:t xml:space="preserve"> Các cải thiện được thực hiện đối với quá trình thực hiện kiểm kê khí nhà kính năm …</w:t>
      </w:r>
    </w:p>
    <w:p w14:paraId="1EF358CC" w14:textId="77777777" w:rsidR="004F1E21" w:rsidRPr="00AE2F99" w:rsidRDefault="004F1E21" w:rsidP="00006EF9">
      <w:pPr>
        <w:widowControl w:val="0"/>
        <w:spacing w:after="0" w:line="240" w:lineRule="auto"/>
        <w:ind w:firstLine="567"/>
        <w:rPr>
          <w:bCs/>
          <w:i/>
          <w:iCs/>
          <w:sz w:val="26"/>
          <w:lang w:eastAsia="ja-JP"/>
        </w:rPr>
      </w:pPr>
      <w:r w:rsidRPr="00AE2F99">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14:paraId="78A25D0D" w14:textId="77777777" w:rsidR="004F1E21" w:rsidRPr="00AE2F99" w:rsidRDefault="004F1E21" w:rsidP="00006EF9">
      <w:pPr>
        <w:widowControl w:val="0"/>
        <w:spacing w:after="0" w:line="240" w:lineRule="auto"/>
        <w:ind w:firstLine="567"/>
        <w:rPr>
          <w:b/>
          <w:sz w:val="26"/>
          <w:lang w:eastAsia="ja-JP"/>
        </w:rPr>
      </w:pPr>
      <w:r w:rsidRPr="00AE2F99">
        <w:rPr>
          <w:b/>
          <w:sz w:val="26"/>
          <w:lang w:eastAsia="ja-JP"/>
        </w:rPr>
        <w:t>V</w:t>
      </w:r>
      <w:r w:rsidRPr="00AE2F99">
        <w:rPr>
          <w:b/>
          <w:sz w:val="26"/>
          <w:lang w:val="vi-VN" w:eastAsia="ja-JP"/>
        </w:rPr>
        <w:t>.</w:t>
      </w:r>
      <w:r w:rsidRPr="00AE2F99">
        <w:rPr>
          <w:b/>
          <w:sz w:val="26"/>
          <w:lang w:eastAsia="ja-JP"/>
        </w:rPr>
        <w:t xml:space="preserve"> Kết luận và kiến nghị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AE2F99" w:rsidRPr="00AE2F99" w14:paraId="2550F46F" w14:textId="77777777" w:rsidTr="006F5F7A">
        <w:tc>
          <w:tcPr>
            <w:tcW w:w="4390" w:type="dxa"/>
          </w:tcPr>
          <w:p w14:paraId="07D8BEDA" w14:textId="77777777" w:rsidR="004F1E21" w:rsidRPr="00AE2F99" w:rsidRDefault="004F1E21" w:rsidP="00006EF9">
            <w:pPr>
              <w:widowControl w:val="0"/>
              <w:rPr>
                <w:sz w:val="26"/>
                <w:lang w:val="vi-VN" w:eastAsia="ja-JP"/>
              </w:rPr>
            </w:pPr>
          </w:p>
        </w:tc>
        <w:tc>
          <w:tcPr>
            <w:tcW w:w="4672" w:type="dxa"/>
          </w:tcPr>
          <w:p w14:paraId="211E5FE1" w14:textId="77777777" w:rsidR="004F1E21" w:rsidRPr="00AE2F99" w:rsidRDefault="004F1E21" w:rsidP="00006EF9">
            <w:pPr>
              <w:widowControl w:val="0"/>
              <w:jc w:val="center"/>
              <w:rPr>
                <w:b/>
                <w:sz w:val="26"/>
                <w:szCs w:val="28"/>
                <w:lang w:val="vi-VN"/>
              </w:rPr>
            </w:pPr>
            <w:r w:rsidRPr="00AE2F99">
              <w:rPr>
                <w:b/>
                <w:sz w:val="26"/>
                <w:szCs w:val="28"/>
                <w:lang w:val="vi-VN"/>
              </w:rPr>
              <w:t>THỦ TRƯỞNG CƠ QUAN</w:t>
            </w:r>
          </w:p>
        </w:tc>
      </w:tr>
    </w:tbl>
    <w:p w14:paraId="2DBE1AEB" w14:textId="77777777" w:rsidR="004F1E21" w:rsidRPr="00AE2F99" w:rsidRDefault="004F1E21" w:rsidP="00006EF9">
      <w:pPr>
        <w:widowControl w:val="0"/>
        <w:rPr>
          <w:lang w:val="vi-VN"/>
        </w:rPr>
        <w:sectPr w:rsidR="004F1E21" w:rsidRPr="00AE2F99" w:rsidSect="00CB2853">
          <w:footerReference w:type="default" r:id="rId10"/>
          <w:pgSz w:w="12240" w:h="15840"/>
          <w:pgMar w:top="1138" w:right="1296" w:bottom="1138" w:left="1440" w:header="720" w:footer="720" w:gutter="0"/>
          <w:cols w:space="720"/>
          <w:docGrid w:linePitch="360"/>
        </w:sectPr>
      </w:pPr>
    </w:p>
    <w:p w14:paraId="711B85FB" w14:textId="7EC7FA99" w:rsidR="004F1E21" w:rsidRPr="00AE2F99" w:rsidRDefault="004F1E21" w:rsidP="00006EF9">
      <w:pPr>
        <w:widowControl w:val="0"/>
        <w:jc w:val="right"/>
        <w:rPr>
          <w:b/>
          <w:szCs w:val="28"/>
        </w:rPr>
      </w:pPr>
      <w:r w:rsidRPr="00AE2F99">
        <w:rPr>
          <w:b/>
          <w:szCs w:val="28"/>
        </w:rPr>
        <w:lastRenderedPageBreak/>
        <w:t>Mẫu số 03</w:t>
      </w:r>
    </w:p>
    <w:p w14:paraId="47EFDB81" w14:textId="77777777" w:rsidR="004F1E21" w:rsidRPr="00AE2F99" w:rsidRDefault="004F1E21" w:rsidP="00006EF9">
      <w:pPr>
        <w:widowControl w:val="0"/>
        <w:rPr>
          <w:b/>
          <w:szCs w:val="28"/>
          <w:lang w:val="vi-VN"/>
        </w:rPr>
      </w:pPr>
    </w:p>
    <w:tbl>
      <w:tblPr>
        <w:tblW w:w="0" w:type="auto"/>
        <w:tblInd w:w="-176" w:type="dxa"/>
        <w:tblLook w:val="04A0" w:firstRow="1" w:lastRow="0" w:firstColumn="1" w:lastColumn="0" w:noHBand="0" w:noVBand="1"/>
      </w:tblPr>
      <w:tblGrid>
        <w:gridCol w:w="3551"/>
        <w:gridCol w:w="5912"/>
      </w:tblGrid>
      <w:tr w:rsidR="00AE2F99" w:rsidRPr="00AE2F99" w14:paraId="6F55D00F" w14:textId="77777777" w:rsidTr="006F5F7A">
        <w:tc>
          <w:tcPr>
            <w:tcW w:w="3551" w:type="dxa"/>
          </w:tcPr>
          <w:p w14:paraId="57C4BE4D" w14:textId="77777777" w:rsidR="004F1E21" w:rsidRPr="00AE2F99" w:rsidRDefault="004F1E21" w:rsidP="00006EF9">
            <w:pPr>
              <w:widowControl w:val="0"/>
              <w:ind w:firstLine="0"/>
              <w:jc w:val="center"/>
              <w:rPr>
                <w:b/>
                <w:sz w:val="26"/>
              </w:rPr>
            </w:pPr>
            <w:r w:rsidRPr="00AE2F99">
              <w:rPr>
                <w:b/>
                <w:sz w:val="26"/>
              </w:rPr>
              <w:t>BỘ NÔNG NGHIỆP VÀ PHÁT TRIỂN NÔNG THÔN</w:t>
            </w:r>
          </w:p>
          <w:p w14:paraId="31C57307" w14:textId="77777777" w:rsidR="004F1E21" w:rsidRPr="00AE2F99" w:rsidRDefault="004F1E21" w:rsidP="00006EF9">
            <w:pPr>
              <w:widowControl w:val="0"/>
              <w:jc w:val="center"/>
              <w:rPr>
                <w:b/>
                <w:sz w:val="26"/>
                <w:lang w:val="vi-VN"/>
              </w:rPr>
            </w:pPr>
            <w:r w:rsidRPr="00AE2F99">
              <w:rPr>
                <w:noProof/>
              </w:rPr>
              <mc:AlternateContent>
                <mc:Choice Requires="wps">
                  <w:drawing>
                    <wp:anchor distT="4294967294" distB="4294967294" distL="114300" distR="114300" simplePos="0" relativeHeight="251668480" behindDoc="0" locked="0" layoutInCell="1" allowOverlap="1" wp14:anchorId="5A009506" wp14:editId="6361ED88">
                      <wp:simplePos x="0" y="0"/>
                      <wp:positionH relativeFrom="column">
                        <wp:posOffset>598805</wp:posOffset>
                      </wp:positionH>
                      <wp:positionV relativeFrom="paragraph">
                        <wp:posOffset>30479</wp:posOffset>
                      </wp:positionV>
                      <wp:extent cx="9042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DC877D" id="Straight Connector 1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CpNWaJyAEAAHgDAAAOAAAAAAAAAAAA&#10;AAAAAC4CAABkcnMvZTJvRG9jLnhtbFBLAQItABQABgAIAAAAIQDoXzGw2wAAAAYBAAAPAAAAAAAA&#10;AAAAAAAAACIEAABkcnMvZG93bnJldi54bWxQSwUGAAAAAAQABADzAAAAKgUAAAAA&#10;"/>
                  </w:pict>
                </mc:Fallback>
              </mc:AlternateContent>
            </w:r>
          </w:p>
          <w:p w14:paraId="7EDAB253" w14:textId="77777777" w:rsidR="004F1E21" w:rsidRPr="00AE2F99" w:rsidRDefault="004F1E21" w:rsidP="00006EF9">
            <w:pPr>
              <w:widowControl w:val="0"/>
              <w:rPr>
                <w:i/>
                <w:lang w:val="vi-VN"/>
              </w:rPr>
            </w:pPr>
          </w:p>
        </w:tc>
        <w:tc>
          <w:tcPr>
            <w:tcW w:w="5912" w:type="dxa"/>
          </w:tcPr>
          <w:p w14:paraId="26F811BD"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14:paraId="15CD559B"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Độc lập - Tự do - Hạnh phúc</w:t>
            </w:r>
          </w:p>
          <w:p w14:paraId="0159DBE7" w14:textId="77777777" w:rsidR="004F1E21" w:rsidRPr="00AE2F99" w:rsidRDefault="004F1E21" w:rsidP="00006EF9">
            <w:pPr>
              <w:widowControl w:val="0"/>
              <w:rPr>
                <w:i/>
                <w:lang w:val="vi-VN"/>
              </w:rPr>
            </w:pPr>
            <w:r w:rsidRPr="00AE2F99">
              <w:rPr>
                <w:noProof/>
              </w:rPr>
              <mc:AlternateContent>
                <mc:Choice Requires="wps">
                  <w:drawing>
                    <wp:anchor distT="4294967294" distB="4294967294" distL="114300" distR="114300" simplePos="0" relativeHeight="251669504" behindDoc="0" locked="0" layoutInCell="1" allowOverlap="1" wp14:anchorId="3EE258E4" wp14:editId="0C78FE8B">
                      <wp:simplePos x="0" y="0"/>
                      <wp:positionH relativeFrom="column">
                        <wp:posOffset>1070610</wp:posOffset>
                      </wp:positionH>
                      <wp:positionV relativeFrom="paragraph">
                        <wp:posOffset>66674</wp:posOffset>
                      </wp:positionV>
                      <wp:extent cx="120142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B75691" id="Straight Connector 1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"/>
                  </w:pict>
                </mc:Fallback>
              </mc:AlternateContent>
            </w:r>
          </w:p>
        </w:tc>
      </w:tr>
    </w:tbl>
    <w:p w14:paraId="23512C8D" w14:textId="77777777" w:rsidR="004F1E21" w:rsidRPr="00AE2F99" w:rsidRDefault="004F1E21" w:rsidP="00006EF9">
      <w:pPr>
        <w:widowControl w:val="0"/>
        <w:jc w:val="center"/>
        <w:rPr>
          <w:b/>
          <w:sz w:val="36"/>
          <w:szCs w:val="32"/>
        </w:rPr>
      </w:pPr>
      <w:r w:rsidRPr="00AE2F99">
        <w:rPr>
          <w:b/>
          <w:szCs w:val="32"/>
          <w:lang w:val="vi-VN"/>
        </w:rPr>
        <w:t>BÁO CÁO</w:t>
      </w:r>
      <w:r w:rsidRPr="00AE2F99">
        <w:rPr>
          <w:b/>
          <w:szCs w:val="32"/>
          <w:lang w:val="vi-VN"/>
        </w:rPr>
        <w:br/>
        <w:t xml:space="preserve">Kết quả </w:t>
      </w:r>
      <w:r w:rsidRPr="00AE2F99">
        <w:rPr>
          <w:b/>
          <w:szCs w:val="32"/>
        </w:rPr>
        <w:t>kiểm kê</w:t>
      </w:r>
      <w:r w:rsidRPr="00AE2F99">
        <w:rPr>
          <w:b/>
          <w:szCs w:val="32"/>
          <w:lang w:val="vi-VN"/>
        </w:rPr>
        <w:t xml:space="preserve"> khí nhà kính ngành </w:t>
      </w:r>
      <w:r w:rsidRPr="00AE2F99">
        <w:rPr>
          <w:b/>
          <w:szCs w:val="32"/>
        </w:rPr>
        <w:t>nông nghiệp năm …</w:t>
      </w:r>
    </w:p>
    <w:p w14:paraId="7C26E573" w14:textId="77777777" w:rsidR="004F1E21" w:rsidRPr="00AE2F99" w:rsidRDefault="004F1E21" w:rsidP="00E165F9">
      <w:pPr>
        <w:widowControl w:val="0"/>
        <w:spacing w:after="0" w:line="240" w:lineRule="auto"/>
        <w:ind w:firstLine="0"/>
        <w:rPr>
          <w:szCs w:val="28"/>
          <w:lang w:val="vi-VN"/>
        </w:rPr>
      </w:pPr>
    </w:p>
    <w:p w14:paraId="7B3D70DF"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 xml:space="preserve">I. </w:t>
      </w:r>
      <w:r w:rsidRPr="00AE2F99">
        <w:rPr>
          <w:b/>
          <w:sz w:val="26"/>
          <w:lang w:eastAsia="ja-JP"/>
        </w:rPr>
        <w:t xml:space="preserve">Mô tả chung </w:t>
      </w:r>
    </w:p>
    <w:p w14:paraId="7F202434"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1. </w:t>
      </w:r>
      <w:r w:rsidRPr="00AE2F99">
        <w:rPr>
          <w:sz w:val="26"/>
          <w:lang w:eastAsia="ja-JP"/>
        </w:rPr>
        <w:t xml:space="preserve">Tổ chức thực hiện kiểm kê khí nhà kính </w:t>
      </w:r>
    </w:p>
    <w:p w14:paraId="0F19CF36"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2. </w:t>
      </w:r>
      <w:r w:rsidRPr="00AE2F99">
        <w:rPr>
          <w:sz w:val="26"/>
          <w:lang w:eastAsia="ja-JP"/>
        </w:rPr>
        <w:t xml:space="preserve">Phương pháp luận kiểm kê khí nhà kính </w:t>
      </w:r>
    </w:p>
    <w:p w14:paraId="6C2F08E1"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3. </w:t>
      </w:r>
      <w:r w:rsidRPr="00AE2F99">
        <w:rPr>
          <w:sz w:val="26"/>
          <w:lang w:eastAsia="ja-JP"/>
        </w:rPr>
        <w:t>Số liệu hoạt động và hệ số phát thải</w:t>
      </w:r>
    </w:p>
    <w:p w14:paraId="63749DC4" w14:textId="77777777" w:rsidR="004F1E21" w:rsidRPr="00AE2F99" w:rsidRDefault="004F1E21" w:rsidP="00006EF9">
      <w:pPr>
        <w:widowControl w:val="0"/>
        <w:spacing w:after="0" w:line="240" w:lineRule="auto"/>
        <w:ind w:firstLine="567"/>
        <w:rPr>
          <w:sz w:val="26"/>
          <w:lang w:eastAsia="ja-JP"/>
        </w:rPr>
      </w:pPr>
      <w:r w:rsidRPr="00AE2F99">
        <w:rPr>
          <w:sz w:val="26"/>
          <w:lang w:eastAsia="ja-JP"/>
        </w:rPr>
        <w:t>4. Kết quả đánh giá độ không chắc chắn</w:t>
      </w:r>
    </w:p>
    <w:p w14:paraId="0BD55620" w14:textId="78A95E07" w:rsidR="004F1E21" w:rsidRDefault="004F1E21" w:rsidP="00006EF9">
      <w:pPr>
        <w:widowControl w:val="0"/>
        <w:spacing w:after="0" w:line="240" w:lineRule="auto"/>
        <w:ind w:firstLine="567"/>
        <w:rPr>
          <w:sz w:val="26"/>
          <w:lang w:eastAsia="ja-JP"/>
        </w:rPr>
      </w:pPr>
      <w:r w:rsidRPr="00AE2F99">
        <w:rPr>
          <w:sz w:val="26"/>
          <w:lang w:eastAsia="ja-JP"/>
        </w:rPr>
        <w:t>5. Kiểm soát chất lượng và đảm bảo chất lượng (QA/QC)</w:t>
      </w:r>
    </w:p>
    <w:p w14:paraId="14892F14" w14:textId="77777777" w:rsidR="00D6380C" w:rsidRPr="00AE2F99" w:rsidRDefault="00D6380C" w:rsidP="00006EF9">
      <w:pPr>
        <w:widowControl w:val="0"/>
        <w:spacing w:after="0" w:line="240" w:lineRule="auto"/>
        <w:ind w:firstLine="567"/>
        <w:rPr>
          <w:sz w:val="26"/>
          <w:lang w:eastAsia="ja-JP"/>
        </w:rPr>
      </w:pPr>
    </w:p>
    <w:p w14:paraId="1255CF03" w14:textId="77777777" w:rsidR="004F1E21" w:rsidRPr="00AE2F99" w:rsidRDefault="004F1E21" w:rsidP="00006EF9">
      <w:pPr>
        <w:widowControl w:val="0"/>
        <w:spacing w:after="0" w:line="240" w:lineRule="auto"/>
        <w:ind w:firstLine="567"/>
        <w:rPr>
          <w:b/>
          <w:sz w:val="26"/>
          <w:lang w:eastAsia="ja-JP"/>
        </w:rPr>
      </w:pPr>
      <w:r w:rsidRPr="00AE2F99">
        <w:rPr>
          <w:b/>
          <w:sz w:val="26"/>
          <w:lang w:val="vi-VN" w:eastAsia="ja-JP"/>
        </w:rPr>
        <w:t xml:space="preserve">II. </w:t>
      </w:r>
      <w:r w:rsidRPr="00AE2F99">
        <w:rPr>
          <w:b/>
          <w:sz w:val="26"/>
          <w:lang w:eastAsia="ja-JP"/>
        </w:rPr>
        <w:t>Hoạt động kiểm kê khí nhà kính năm …</w:t>
      </w:r>
    </w:p>
    <w:p w14:paraId="00F36136" w14:textId="77777777" w:rsidR="004F1E21" w:rsidRPr="00AE2F99" w:rsidRDefault="004F1E21" w:rsidP="00006EF9">
      <w:pPr>
        <w:widowControl w:val="0"/>
        <w:spacing w:after="0" w:line="240" w:lineRule="auto"/>
        <w:ind w:firstLine="567"/>
        <w:rPr>
          <w:i/>
          <w:iCs/>
          <w:sz w:val="26"/>
          <w:lang w:eastAsia="ja-JP"/>
        </w:rPr>
      </w:pPr>
      <w:r w:rsidRPr="00AE2F99">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14:paraId="13E51429" w14:textId="77777777" w:rsidR="004F1E21" w:rsidRPr="00AE2F99" w:rsidRDefault="004F1E21" w:rsidP="00006EF9">
      <w:pPr>
        <w:widowControl w:val="0"/>
        <w:spacing w:after="0" w:line="240" w:lineRule="auto"/>
        <w:ind w:firstLine="567"/>
        <w:rPr>
          <w:sz w:val="26"/>
          <w:lang w:val="vi-VN" w:eastAsia="ja-JP"/>
        </w:rPr>
      </w:pPr>
      <w:r w:rsidRPr="00AE2F99">
        <w:rPr>
          <w:sz w:val="26"/>
          <w:lang w:eastAsia="ja-JP"/>
        </w:rPr>
        <w:t>1. Phát thải khí nhà kính từ các hoạt động chăn nuôi</w:t>
      </w:r>
    </w:p>
    <w:p w14:paraId="56431D92" w14:textId="77777777" w:rsidR="004F1E21" w:rsidRPr="00AE2F99" w:rsidRDefault="004F1E21" w:rsidP="00006EF9">
      <w:pPr>
        <w:widowControl w:val="0"/>
        <w:spacing w:after="0" w:line="240" w:lineRule="auto"/>
        <w:ind w:firstLine="567"/>
        <w:rPr>
          <w:sz w:val="26"/>
          <w:lang w:eastAsia="ja-JP"/>
        </w:rPr>
      </w:pPr>
      <w:r w:rsidRPr="00AE2F99">
        <w:rPr>
          <w:bCs/>
          <w:sz w:val="26"/>
          <w:lang w:eastAsia="ja-JP"/>
        </w:rPr>
        <w:t xml:space="preserve">2. </w:t>
      </w:r>
      <w:r w:rsidRPr="00AE2F99">
        <w:rPr>
          <w:sz w:val="26"/>
          <w:lang w:eastAsia="ja-JP"/>
        </w:rPr>
        <w:t>Phát thải khí nhà kính từ sử dụng đất</w:t>
      </w:r>
    </w:p>
    <w:p w14:paraId="67D2439D" w14:textId="49C9462C" w:rsidR="004F1E21" w:rsidRDefault="004F1E21" w:rsidP="00006EF9">
      <w:pPr>
        <w:widowControl w:val="0"/>
        <w:spacing w:after="0" w:line="240" w:lineRule="auto"/>
        <w:ind w:firstLine="567"/>
        <w:rPr>
          <w:sz w:val="26"/>
          <w:vertAlign w:val="subscript"/>
          <w:lang w:eastAsia="ja-JP"/>
        </w:rPr>
      </w:pPr>
      <w:r w:rsidRPr="00AE2F99">
        <w:rPr>
          <w:sz w:val="26"/>
          <w:lang w:eastAsia="ja-JP"/>
        </w:rPr>
        <w:t>3. Phát thải khí nhà kính từ các nguồn phát thải khác và phát thải ngoài CO</w:t>
      </w:r>
      <w:r w:rsidRPr="00AE2F99">
        <w:rPr>
          <w:sz w:val="26"/>
          <w:vertAlign w:val="subscript"/>
          <w:lang w:eastAsia="ja-JP"/>
        </w:rPr>
        <w:t>2</w:t>
      </w:r>
    </w:p>
    <w:p w14:paraId="4995EDAF" w14:textId="77777777" w:rsidR="00D6380C" w:rsidRPr="00AE2F99" w:rsidRDefault="00D6380C" w:rsidP="00006EF9">
      <w:pPr>
        <w:widowControl w:val="0"/>
        <w:spacing w:after="0" w:line="240" w:lineRule="auto"/>
        <w:ind w:firstLine="567"/>
        <w:rPr>
          <w:sz w:val="26"/>
          <w:lang w:eastAsia="ja-JP"/>
        </w:rPr>
      </w:pPr>
    </w:p>
    <w:p w14:paraId="0878D0D4"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III.</w:t>
      </w:r>
      <w:r w:rsidRPr="00AE2F99">
        <w:rPr>
          <w:b/>
          <w:sz w:val="26"/>
          <w:lang w:eastAsia="ja-JP"/>
        </w:rPr>
        <w:t xml:space="preserve"> Tổng hợp kết quả kiểm kê khí nhà kính của ngành nông nghiệp cho năm …</w:t>
      </w:r>
    </w:p>
    <w:p w14:paraId="1DF012FC" w14:textId="24D96CA9" w:rsidR="004F1E21" w:rsidRDefault="004F1E21" w:rsidP="00006EF9">
      <w:pPr>
        <w:widowControl w:val="0"/>
        <w:spacing w:after="0" w:line="240" w:lineRule="auto"/>
        <w:ind w:firstLine="567"/>
        <w:rPr>
          <w:sz w:val="26"/>
          <w:szCs w:val="26"/>
        </w:rPr>
      </w:pPr>
      <w:r w:rsidRPr="00AE2F99">
        <w:rPr>
          <w:sz w:val="26"/>
          <w:szCs w:val="26"/>
        </w:rPr>
        <w:t>Bảng tổng hợp kết quả kiểm kê khí nhà kính của ngành nông nghiệp cho năm …</w:t>
      </w:r>
    </w:p>
    <w:p w14:paraId="442A5B72" w14:textId="77777777" w:rsidR="00D6380C" w:rsidRPr="00AE2F99" w:rsidRDefault="00D6380C" w:rsidP="00006EF9">
      <w:pPr>
        <w:widowControl w:val="0"/>
        <w:spacing w:after="0" w:line="240" w:lineRule="auto"/>
        <w:ind w:firstLine="567"/>
        <w:rPr>
          <w:sz w:val="26"/>
          <w:szCs w:val="26"/>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3255"/>
        <w:gridCol w:w="989"/>
        <w:gridCol w:w="1141"/>
        <w:gridCol w:w="1082"/>
        <w:gridCol w:w="1604"/>
      </w:tblGrid>
      <w:tr w:rsidR="00AE2F99" w:rsidRPr="00AE2F99" w14:paraId="5AD252FA" w14:textId="77777777" w:rsidTr="006F5F7A">
        <w:trPr>
          <w:trHeight w:val="293"/>
          <w:tblHeader/>
        </w:trPr>
        <w:tc>
          <w:tcPr>
            <w:tcW w:w="748" w:type="pct"/>
            <w:shd w:val="clear" w:color="auto" w:fill="auto"/>
            <w:vAlign w:val="center"/>
          </w:tcPr>
          <w:p w14:paraId="1E150958"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Mã IPCC</w:t>
            </w:r>
          </w:p>
        </w:tc>
        <w:tc>
          <w:tcPr>
            <w:tcW w:w="1714" w:type="pct"/>
            <w:shd w:val="clear" w:color="auto" w:fill="auto"/>
            <w:vAlign w:val="center"/>
          </w:tcPr>
          <w:p w14:paraId="28142680"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Nguồn phát thải/ hấp thụ</w:t>
            </w:r>
          </w:p>
        </w:tc>
        <w:tc>
          <w:tcPr>
            <w:tcW w:w="521" w:type="pct"/>
            <w:shd w:val="clear" w:color="auto" w:fill="auto"/>
            <w:vAlign w:val="center"/>
          </w:tcPr>
          <w:p w14:paraId="2815B273"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CO</w:t>
            </w:r>
            <w:r w:rsidRPr="00AE2F99">
              <w:rPr>
                <w:b/>
                <w:bCs/>
                <w:sz w:val="26"/>
                <w:szCs w:val="26"/>
                <w:vertAlign w:val="subscript"/>
              </w:rPr>
              <w:t>2</w:t>
            </w:r>
          </w:p>
        </w:tc>
        <w:tc>
          <w:tcPr>
            <w:tcW w:w="601" w:type="pct"/>
            <w:shd w:val="clear" w:color="auto" w:fill="auto"/>
            <w:vAlign w:val="center"/>
          </w:tcPr>
          <w:p w14:paraId="636BB739"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CH</w:t>
            </w:r>
            <w:r w:rsidRPr="00AE2F99">
              <w:rPr>
                <w:b/>
                <w:bCs/>
                <w:sz w:val="26"/>
                <w:szCs w:val="26"/>
                <w:vertAlign w:val="subscript"/>
              </w:rPr>
              <w:t>4</w:t>
            </w:r>
          </w:p>
        </w:tc>
        <w:tc>
          <w:tcPr>
            <w:tcW w:w="570" w:type="pct"/>
            <w:shd w:val="clear" w:color="auto" w:fill="auto"/>
            <w:vAlign w:val="center"/>
          </w:tcPr>
          <w:p w14:paraId="3660F08E"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N</w:t>
            </w:r>
            <w:r w:rsidRPr="00AE2F99">
              <w:rPr>
                <w:b/>
                <w:bCs/>
                <w:sz w:val="26"/>
                <w:szCs w:val="26"/>
                <w:vertAlign w:val="subscript"/>
              </w:rPr>
              <w:t>2</w:t>
            </w:r>
            <w:r w:rsidRPr="00AE2F99">
              <w:rPr>
                <w:b/>
                <w:bCs/>
                <w:sz w:val="26"/>
                <w:szCs w:val="26"/>
              </w:rPr>
              <w:t>O</w:t>
            </w:r>
          </w:p>
        </w:tc>
        <w:tc>
          <w:tcPr>
            <w:tcW w:w="845" w:type="pct"/>
            <w:shd w:val="clear" w:color="auto" w:fill="auto"/>
            <w:vAlign w:val="center"/>
          </w:tcPr>
          <w:p w14:paraId="3FF9522D"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 xml:space="preserve">Tổng </w:t>
            </w:r>
          </w:p>
        </w:tc>
      </w:tr>
      <w:tr w:rsidR="00AE2F99" w:rsidRPr="00AE2F99" w14:paraId="7C10EC1A" w14:textId="77777777" w:rsidTr="006F5F7A">
        <w:trPr>
          <w:trHeight w:val="287"/>
        </w:trPr>
        <w:tc>
          <w:tcPr>
            <w:tcW w:w="748" w:type="pct"/>
            <w:shd w:val="clear" w:color="auto" w:fill="auto"/>
            <w:vAlign w:val="center"/>
          </w:tcPr>
          <w:p w14:paraId="51C6175D" w14:textId="77777777" w:rsidR="004F1E21" w:rsidRPr="00AE2F99" w:rsidRDefault="004F1E21" w:rsidP="00006EF9">
            <w:pPr>
              <w:widowControl w:val="0"/>
              <w:adjustRightInd w:val="0"/>
              <w:snapToGrid w:val="0"/>
              <w:spacing w:after="0" w:line="240" w:lineRule="auto"/>
              <w:ind w:firstLine="22"/>
              <w:jc w:val="center"/>
              <w:rPr>
                <w:b/>
                <w:bCs/>
                <w:sz w:val="26"/>
                <w:szCs w:val="26"/>
              </w:rPr>
            </w:pPr>
            <w:r w:rsidRPr="00AE2F99">
              <w:rPr>
                <w:b/>
                <w:bCs/>
                <w:sz w:val="26"/>
                <w:szCs w:val="26"/>
              </w:rPr>
              <w:t>3</w:t>
            </w:r>
          </w:p>
        </w:tc>
        <w:tc>
          <w:tcPr>
            <w:tcW w:w="1714" w:type="pct"/>
            <w:shd w:val="clear" w:color="auto" w:fill="auto"/>
            <w:vAlign w:val="center"/>
          </w:tcPr>
          <w:p w14:paraId="377B1CC2" w14:textId="77777777" w:rsidR="004F1E21" w:rsidRPr="00AE2F99" w:rsidRDefault="004F1E21" w:rsidP="00006EF9">
            <w:pPr>
              <w:widowControl w:val="0"/>
              <w:adjustRightInd w:val="0"/>
              <w:snapToGrid w:val="0"/>
              <w:spacing w:after="0" w:line="240" w:lineRule="auto"/>
              <w:ind w:firstLine="22"/>
              <w:rPr>
                <w:b/>
                <w:bCs/>
                <w:sz w:val="26"/>
                <w:szCs w:val="26"/>
              </w:rPr>
            </w:pPr>
            <w:r w:rsidRPr="00AE2F99">
              <w:rPr>
                <w:b/>
                <w:bCs/>
                <w:sz w:val="26"/>
                <w:szCs w:val="26"/>
              </w:rPr>
              <w:t>AFOLU</w:t>
            </w:r>
          </w:p>
        </w:tc>
        <w:tc>
          <w:tcPr>
            <w:tcW w:w="521" w:type="pct"/>
            <w:shd w:val="clear" w:color="auto" w:fill="auto"/>
            <w:vAlign w:val="center"/>
          </w:tcPr>
          <w:p w14:paraId="090B0D61" w14:textId="77777777" w:rsidR="004F1E21" w:rsidRPr="00AE2F99" w:rsidRDefault="004F1E21" w:rsidP="00006EF9">
            <w:pPr>
              <w:widowControl w:val="0"/>
              <w:adjustRightInd w:val="0"/>
              <w:snapToGrid w:val="0"/>
              <w:spacing w:after="0" w:line="240" w:lineRule="auto"/>
              <w:jc w:val="right"/>
              <w:rPr>
                <w:b/>
                <w:bCs/>
                <w:sz w:val="26"/>
                <w:szCs w:val="26"/>
              </w:rPr>
            </w:pPr>
          </w:p>
        </w:tc>
        <w:tc>
          <w:tcPr>
            <w:tcW w:w="601" w:type="pct"/>
            <w:shd w:val="clear" w:color="auto" w:fill="auto"/>
            <w:vAlign w:val="center"/>
          </w:tcPr>
          <w:p w14:paraId="080CFFFC" w14:textId="77777777" w:rsidR="004F1E21" w:rsidRPr="00AE2F99" w:rsidRDefault="004F1E21" w:rsidP="00006EF9">
            <w:pPr>
              <w:widowControl w:val="0"/>
              <w:adjustRightInd w:val="0"/>
              <w:snapToGrid w:val="0"/>
              <w:spacing w:after="0" w:line="240" w:lineRule="auto"/>
              <w:jc w:val="right"/>
              <w:rPr>
                <w:b/>
                <w:bCs/>
                <w:sz w:val="26"/>
                <w:szCs w:val="26"/>
              </w:rPr>
            </w:pPr>
          </w:p>
        </w:tc>
        <w:tc>
          <w:tcPr>
            <w:tcW w:w="570" w:type="pct"/>
            <w:shd w:val="clear" w:color="auto" w:fill="auto"/>
            <w:vAlign w:val="center"/>
          </w:tcPr>
          <w:p w14:paraId="75C50D6F" w14:textId="77777777" w:rsidR="004F1E21" w:rsidRPr="00AE2F99" w:rsidRDefault="004F1E21" w:rsidP="00006EF9">
            <w:pPr>
              <w:widowControl w:val="0"/>
              <w:adjustRightInd w:val="0"/>
              <w:snapToGrid w:val="0"/>
              <w:spacing w:after="0" w:line="240" w:lineRule="auto"/>
              <w:jc w:val="right"/>
              <w:rPr>
                <w:b/>
                <w:bCs/>
                <w:sz w:val="26"/>
                <w:szCs w:val="26"/>
              </w:rPr>
            </w:pPr>
          </w:p>
        </w:tc>
        <w:tc>
          <w:tcPr>
            <w:tcW w:w="845" w:type="pct"/>
            <w:shd w:val="clear" w:color="auto" w:fill="auto"/>
            <w:vAlign w:val="center"/>
          </w:tcPr>
          <w:p w14:paraId="23A13F95" w14:textId="77777777" w:rsidR="004F1E21" w:rsidRPr="00AE2F99" w:rsidRDefault="004F1E21" w:rsidP="00006EF9">
            <w:pPr>
              <w:widowControl w:val="0"/>
              <w:adjustRightInd w:val="0"/>
              <w:snapToGrid w:val="0"/>
              <w:spacing w:after="0" w:line="240" w:lineRule="auto"/>
              <w:jc w:val="right"/>
              <w:rPr>
                <w:b/>
                <w:bCs/>
                <w:sz w:val="26"/>
                <w:szCs w:val="26"/>
              </w:rPr>
            </w:pPr>
          </w:p>
        </w:tc>
      </w:tr>
      <w:tr w:rsidR="00AE2F99" w:rsidRPr="00AE2F99" w14:paraId="4E3F4965" w14:textId="77777777" w:rsidTr="006F5F7A">
        <w:trPr>
          <w:trHeight w:val="293"/>
        </w:trPr>
        <w:tc>
          <w:tcPr>
            <w:tcW w:w="748" w:type="pct"/>
            <w:shd w:val="clear" w:color="auto" w:fill="auto"/>
            <w:vAlign w:val="center"/>
          </w:tcPr>
          <w:p w14:paraId="303E8B65" w14:textId="77777777" w:rsidR="004F1E21" w:rsidRPr="00AE2F99" w:rsidRDefault="004F1E21" w:rsidP="00006EF9">
            <w:pPr>
              <w:widowControl w:val="0"/>
              <w:adjustRightInd w:val="0"/>
              <w:snapToGrid w:val="0"/>
              <w:spacing w:after="0" w:line="240" w:lineRule="auto"/>
              <w:ind w:firstLine="22"/>
              <w:jc w:val="center"/>
              <w:rPr>
                <w:b/>
                <w:bCs/>
                <w:sz w:val="26"/>
                <w:szCs w:val="26"/>
              </w:rPr>
            </w:pPr>
            <w:r w:rsidRPr="00AE2F99">
              <w:rPr>
                <w:b/>
                <w:bCs/>
                <w:sz w:val="26"/>
                <w:szCs w:val="26"/>
              </w:rPr>
              <w:t>3A</w:t>
            </w:r>
          </w:p>
        </w:tc>
        <w:tc>
          <w:tcPr>
            <w:tcW w:w="1714" w:type="pct"/>
            <w:shd w:val="clear" w:color="auto" w:fill="auto"/>
            <w:vAlign w:val="center"/>
          </w:tcPr>
          <w:p w14:paraId="6A767589" w14:textId="77777777" w:rsidR="004F1E21" w:rsidRPr="00AE2F99" w:rsidRDefault="004F1E21" w:rsidP="00006EF9">
            <w:pPr>
              <w:widowControl w:val="0"/>
              <w:adjustRightInd w:val="0"/>
              <w:snapToGrid w:val="0"/>
              <w:spacing w:after="0" w:line="240" w:lineRule="auto"/>
              <w:ind w:firstLine="22"/>
              <w:rPr>
                <w:b/>
                <w:bCs/>
                <w:sz w:val="26"/>
                <w:szCs w:val="26"/>
              </w:rPr>
            </w:pPr>
            <w:r w:rsidRPr="00AE2F99">
              <w:rPr>
                <w:b/>
                <w:bCs/>
                <w:sz w:val="26"/>
                <w:szCs w:val="26"/>
              </w:rPr>
              <w:t>Chăn nuôi</w:t>
            </w:r>
          </w:p>
        </w:tc>
        <w:tc>
          <w:tcPr>
            <w:tcW w:w="521" w:type="pct"/>
            <w:shd w:val="clear" w:color="auto" w:fill="auto"/>
            <w:vAlign w:val="center"/>
          </w:tcPr>
          <w:p w14:paraId="5D87EC6C"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285DB67"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243ED509"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197F9336"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599FC475" w14:textId="77777777" w:rsidTr="006F5F7A">
        <w:trPr>
          <w:trHeight w:val="293"/>
        </w:trPr>
        <w:tc>
          <w:tcPr>
            <w:tcW w:w="748" w:type="pct"/>
            <w:shd w:val="clear" w:color="auto" w:fill="auto"/>
            <w:vAlign w:val="center"/>
          </w:tcPr>
          <w:p w14:paraId="6CEF8C2B"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3A1</w:t>
            </w:r>
          </w:p>
        </w:tc>
        <w:tc>
          <w:tcPr>
            <w:tcW w:w="1714" w:type="pct"/>
            <w:shd w:val="clear" w:color="auto" w:fill="auto"/>
            <w:vAlign w:val="center"/>
          </w:tcPr>
          <w:p w14:paraId="3CE13DB7"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Tiêu hóa thức ăn</w:t>
            </w:r>
          </w:p>
        </w:tc>
        <w:tc>
          <w:tcPr>
            <w:tcW w:w="521" w:type="pct"/>
            <w:shd w:val="clear" w:color="auto" w:fill="auto"/>
            <w:vAlign w:val="center"/>
          </w:tcPr>
          <w:p w14:paraId="28096522"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0B79800E"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4F323D20"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555FDCA0"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10BB16F3" w14:textId="77777777" w:rsidTr="006F5F7A">
        <w:trPr>
          <w:trHeight w:val="287"/>
        </w:trPr>
        <w:tc>
          <w:tcPr>
            <w:tcW w:w="748" w:type="pct"/>
            <w:shd w:val="clear" w:color="auto" w:fill="auto"/>
            <w:vAlign w:val="center"/>
          </w:tcPr>
          <w:p w14:paraId="6140B0A4"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3A2</w:t>
            </w:r>
          </w:p>
        </w:tc>
        <w:tc>
          <w:tcPr>
            <w:tcW w:w="1714" w:type="pct"/>
            <w:shd w:val="clear" w:color="auto" w:fill="auto"/>
            <w:vAlign w:val="center"/>
          </w:tcPr>
          <w:p w14:paraId="09C57240"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Quản lý chất thải vật nuôi</w:t>
            </w:r>
          </w:p>
        </w:tc>
        <w:tc>
          <w:tcPr>
            <w:tcW w:w="521" w:type="pct"/>
            <w:shd w:val="clear" w:color="auto" w:fill="auto"/>
            <w:vAlign w:val="center"/>
          </w:tcPr>
          <w:p w14:paraId="76BCBF96"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20EE27D"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5013BF22"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20986082"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6B812319" w14:textId="77777777" w:rsidTr="006F5F7A">
        <w:trPr>
          <w:trHeight w:val="287"/>
        </w:trPr>
        <w:tc>
          <w:tcPr>
            <w:tcW w:w="748" w:type="pct"/>
            <w:shd w:val="clear" w:color="auto" w:fill="auto"/>
            <w:vAlign w:val="center"/>
          </w:tcPr>
          <w:p w14:paraId="746C12D5" w14:textId="77777777" w:rsidR="004F1E21" w:rsidRPr="00AE2F99" w:rsidRDefault="004F1E21" w:rsidP="00006EF9">
            <w:pPr>
              <w:widowControl w:val="0"/>
              <w:adjustRightInd w:val="0"/>
              <w:snapToGrid w:val="0"/>
              <w:spacing w:after="0" w:line="240" w:lineRule="auto"/>
              <w:ind w:firstLine="22"/>
              <w:jc w:val="center"/>
              <w:rPr>
                <w:b/>
                <w:bCs/>
                <w:sz w:val="26"/>
                <w:szCs w:val="26"/>
              </w:rPr>
            </w:pPr>
            <w:r w:rsidRPr="00AE2F99">
              <w:rPr>
                <w:b/>
                <w:bCs/>
                <w:sz w:val="26"/>
                <w:szCs w:val="26"/>
              </w:rPr>
              <w:t>3B</w:t>
            </w:r>
          </w:p>
        </w:tc>
        <w:tc>
          <w:tcPr>
            <w:tcW w:w="1714" w:type="pct"/>
            <w:shd w:val="clear" w:color="auto" w:fill="auto"/>
            <w:vAlign w:val="center"/>
          </w:tcPr>
          <w:p w14:paraId="711B7C2C" w14:textId="77777777" w:rsidR="004F1E21" w:rsidRPr="00AE2F99" w:rsidRDefault="004F1E21" w:rsidP="00006EF9">
            <w:pPr>
              <w:widowControl w:val="0"/>
              <w:adjustRightInd w:val="0"/>
              <w:snapToGrid w:val="0"/>
              <w:spacing w:after="0" w:line="240" w:lineRule="auto"/>
              <w:ind w:firstLine="22"/>
              <w:rPr>
                <w:b/>
                <w:bCs/>
                <w:sz w:val="26"/>
                <w:szCs w:val="26"/>
              </w:rPr>
            </w:pPr>
            <w:r w:rsidRPr="00AE2F99">
              <w:rPr>
                <w:b/>
                <w:bCs/>
                <w:sz w:val="26"/>
                <w:szCs w:val="26"/>
              </w:rPr>
              <w:t>Đất</w:t>
            </w:r>
          </w:p>
        </w:tc>
        <w:tc>
          <w:tcPr>
            <w:tcW w:w="521" w:type="pct"/>
            <w:shd w:val="clear" w:color="auto" w:fill="auto"/>
            <w:vAlign w:val="center"/>
          </w:tcPr>
          <w:p w14:paraId="46779B7F"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7595262F"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75E6CB1D"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320B030F"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7E759CD2" w14:textId="77777777" w:rsidTr="006F5F7A">
        <w:trPr>
          <w:trHeight w:val="287"/>
        </w:trPr>
        <w:tc>
          <w:tcPr>
            <w:tcW w:w="748" w:type="pct"/>
            <w:shd w:val="clear" w:color="auto" w:fill="auto"/>
            <w:vAlign w:val="center"/>
          </w:tcPr>
          <w:p w14:paraId="542C6F51"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3B1</w:t>
            </w:r>
          </w:p>
        </w:tc>
        <w:tc>
          <w:tcPr>
            <w:tcW w:w="1714" w:type="pct"/>
            <w:shd w:val="clear" w:color="auto" w:fill="auto"/>
            <w:vAlign w:val="center"/>
          </w:tcPr>
          <w:p w14:paraId="47B74C5E"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Đất rừng</w:t>
            </w:r>
          </w:p>
        </w:tc>
        <w:tc>
          <w:tcPr>
            <w:tcW w:w="521" w:type="pct"/>
            <w:shd w:val="clear" w:color="auto" w:fill="auto"/>
            <w:vAlign w:val="center"/>
          </w:tcPr>
          <w:p w14:paraId="5DF99919"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B7343F3"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2002A263"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201C7307"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5A61AB28" w14:textId="77777777" w:rsidTr="006F5F7A">
        <w:trPr>
          <w:trHeight w:val="287"/>
        </w:trPr>
        <w:tc>
          <w:tcPr>
            <w:tcW w:w="748" w:type="pct"/>
            <w:shd w:val="clear" w:color="auto" w:fill="auto"/>
            <w:vAlign w:val="center"/>
          </w:tcPr>
          <w:p w14:paraId="010E16DC"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3B2</w:t>
            </w:r>
          </w:p>
        </w:tc>
        <w:tc>
          <w:tcPr>
            <w:tcW w:w="1714" w:type="pct"/>
            <w:shd w:val="clear" w:color="auto" w:fill="auto"/>
            <w:vAlign w:val="center"/>
          </w:tcPr>
          <w:p w14:paraId="148F9F0F"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Đất trồng trọt</w:t>
            </w:r>
          </w:p>
        </w:tc>
        <w:tc>
          <w:tcPr>
            <w:tcW w:w="521" w:type="pct"/>
            <w:shd w:val="clear" w:color="auto" w:fill="auto"/>
            <w:vAlign w:val="center"/>
          </w:tcPr>
          <w:p w14:paraId="64D5D193"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79D5D28C"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1AFB3ACD"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330B7A5A"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5F99EBF3" w14:textId="77777777" w:rsidTr="006F5F7A">
        <w:trPr>
          <w:trHeight w:val="287"/>
        </w:trPr>
        <w:tc>
          <w:tcPr>
            <w:tcW w:w="748" w:type="pct"/>
            <w:shd w:val="clear" w:color="auto" w:fill="auto"/>
            <w:vAlign w:val="center"/>
          </w:tcPr>
          <w:p w14:paraId="6FEFFCEA"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3B3</w:t>
            </w:r>
          </w:p>
        </w:tc>
        <w:tc>
          <w:tcPr>
            <w:tcW w:w="1714" w:type="pct"/>
            <w:shd w:val="clear" w:color="auto" w:fill="auto"/>
            <w:vAlign w:val="center"/>
          </w:tcPr>
          <w:p w14:paraId="64C67F9D"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Đất cỏ</w:t>
            </w:r>
          </w:p>
        </w:tc>
        <w:tc>
          <w:tcPr>
            <w:tcW w:w="521" w:type="pct"/>
            <w:shd w:val="clear" w:color="auto" w:fill="auto"/>
            <w:vAlign w:val="center"/>
          </w:tcPr>
          <w:p w14:paraId="2E1A8560"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A7B7776"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7DA2BD8F"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674F1307"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1A3146F7" w14:textId="77777777" w:rsidTr="006F5F7A">
        <w:trPr>
          <w:trHeight w:val="287"/>
        </w:trPr>
        <w:tc>
          <w:tcPr>
            <w:tcW w:w="748" w:type="pct"/>
            <w:shd w:val="clear" w:color="auto" w:fill="auto"/>
            <w:vAlign w:val="center"/>
          </w:tcPr>
          <w:p w14:paraId="2EFDC583"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3B4</w:t>
            </w:r>
          </w:p>
        </w:tc>
        <w:tc>
          <w:tcPr>
            <w:tcW w:w="1714" w:type="pct"/>
            <w:shd w:val="clear" w:color="auto" w:fill="auto"/>
            <w:vAlign w:val="center"/>
          </w:tcPr>
          <w:p w14:paraId="588EEC35"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Đất ngập nước</w:t>
            </w:r>
          </w:p>
        </w:tc>
        <w:tc>
          <w:tcPr>
            <w:tcW w:w="521" w:type="pct"/>
            <w:shd w:val="clear" w:color="auto" w:fill="auto"/>
            <w:vAlign w:val="center"/>
          </w:tcPr>
          <w:p w14:paraId="7E08A13D"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2C1EA842"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2F29B2A3"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6DB6D5B4"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07FE2A20" w14:textId="77777777" w:rsidTr="006F5F7A">
        <w:trPr>
          <w:trHeight w:val="287"/>
        </w:trPr>
        <w:tc>
          <w:tcPr>
            <w:tcW w:w="748" w:type="pct"/>
            <w:shd w:val="clear" w:color="auto" w:fill="auto"/>
            <w:vAlign w:val="center"/>
          </w:tcPr>
          <w:p w14:paraId="6F7C2CD9"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3B5</w:t>
            </w:r>
          </w:p>
        </w:tc>
        <w:tc>
          <w:tcPr>
            <w:tcW w:w="1714" w:type="pct"/>
            <w:shd w:val="clear" w:color="auto" w:fill="auto"/>
            <w:vAlign w:val="center"/>
          </w:tcPr>
          <w:p w14:paraId="09D166BD"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Đất ở</w:t>
            </w:r>
          </w:p>
        </w:tc>
        <w:tc>
          <w:tcPr>
            <w:tcW w:w="521" w:type="pct"/>
            <w:shd w:val="clear" w:color="auto" w:fill="auto"/>
            <w:vAlign w:val="center"/>
          </w:tcPr>
          <w:p w14:paraId="415F1556"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77C25250"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74DCD19A"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5661FB9A"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21573719" w14:textId="77777777" w:rsidTr="006F5F7A">
        <w:trPr>
          <w:trHeight w:val="287"/>
        </w:trPr>
        <w:tc>
          <w:tcPr>
            <w:tcW w:w="748" w:type="pct"/>
            <w:shd w:val="clear" w:color="auto" w:fill="auto"/>
            <w:vAlign w:val="center"/>
          </w:tcPr>
          <w:p w14:paraId="3CA2C5AC"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3B6</w:t>
            </w:r>
          </w:p>
        </w:tc>
        <w:tc>
          <w:tcPr>
            <w:tcW w:w="1714" w:type="pct"/>
            <w:shd w:val="clear" w:color="auto" w:fill="auto"/>
            <w:vAlign w:val="center"/>
          </w:tcPr>
          <w:p w14:paraId="4B862C3A"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Đất khác</w:t>
            </w:r>
          </w:p>
        </w:tc>
        <w:tc>
          <w:tcPr>
            <w:tcW w:w="521" w:type="pct"/>
            <w:shd w:val="clear" w:color="auto" w:fill="auto"/>
            <w:vAlign w:val="center"/>
          </w:tcPr>
          <w:p w14:paraId="755B979E"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55D46D7A"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5178BC82"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1FE4A33E"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69F8DB42" w14:textId="77777777" w:rsidTr="006F5F7A">
        <w:trPr>
          <w:trHeight w:val="287"/>
        </w:trPr>
        <w:tc>
          <w:tcPr>
            <w:tcW w:w="748" w:type="pct"/>
            <w:shd w:val="clear" w:color="auto" w:fill="auto"/>
            <w:vAlign w:val="center"/>
          </w:tcPr>
          <w:p w14:paraId="29E98F0D" w14:textId="77777777" w:rsidR="004F1E21" w:rsidRPr="00AE2F99" w:rsidRDefault="004F1E21" w:rsidP="00006EF9">
            <w:pPr>
              <w:widowControl w:val="0"/>
              <w:adjustRightInd w:val="0"/>
              <w:snapToGrid w:val="0"/>
              <w:spacing w:after="0" w:line="240" w:lineRule="auto"/>
              <w:ind w:firstLine="22"/>
              <w:jc w:val="center"/>
              <w:rPr>
                <w:b/>
                <w:bCs/>
                <w:sz w:val="26"/>
                <w:szCs w:val="26"/>
              </w:rPr>
            </w:pPr>
            <w:r w:rsidRPr="00AE2F99">
              <w:rPr>
                <w:b/>
                <w:bCs/>
                <w:sz w:val="26"/>
                <w:szCs w:val="26"/>
              </w:rPr>
              <w:t>3C</w:t>
            </w:r>
          </w:p>
        </w:tc>
        <w:tc>
          <w:tcPr>
            <w:tcW w:w="1714" w:type="pct"/>
            <w:shd w:val="clear" w:color="auto" w:fill="auto"/>
            <w:vAlign w:val="center"/>
          </w:tcPr>
          <w:p w14:paraId="0021BED1" w14:textId="77777777" w:rsidR="004F1E21" w:rsidRPr="00AE2F99" w:rsidRDefault="004F1E21" w:rsidP="00006EF9">
            <w:pPr>
              <w:widowControl w:val="0"/>
              <w:adjustRightInd w:val="0"/>
              <w:snapToGrid w:val="0"/>
              <w:spacing w:after="0" w:line="240" w:lineRule="auto"/>
              <w:ind w:firstLine="22"/>
              <w:rPr>
                <w:b/>
                <w:bCs/>
                <w:sz w:val="26"/>
                <w:szCs w:val="26"/>
              </w:rPr>
            </w:pPr>
            <w:r w:rsidRPr="00AE2F99">
              <w:rPr>
                <w:b/>
                <w:bCs/>
                <w:sz w:val="26"/>
                <w:szCs w:val="26"/>
              </w:rPr>
              <w:t>Các nguồn phát thải khác và phát thải ngoài CO</w:t>
            </w:r>
            <w:r w:rsidRPr="00AE2F99">
              <w:rPr>
                <w:b/>
                <w:bCs/>
                <w:sz w:val="26"/>
                <w:szCs w:val="26"/>
                <w:vertAlign w:val="subscript"/>
              </w:rPr>
              <w:t>2</w:t>
            </w:r>
          </w:p>
        </w:tc>
        <w:tc>
          <w:tcPr>
            <w:tcW w:w="521" w:type="pct"/>
            <w:shd w:val="clear" w:color="auto" w:fill="auto"/>
            <w:vAlign w:val="center"/>
          </w:tcPr>
          <w:p w14:paraId="29A20A47"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8712208"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373365C6"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49D420BD"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558485C2" w14:textId="77777777" w:rsidTr="006F5F7A">
        <w:trPr>
          <w:trHeight w:val="287"/>
        </w:trPr>
        <w:tc>
          <w:tcPr>
            <w:tcW w:w="748" w:type="pct"/>
            <w:shd w:val="clear" w:color="auto" w:fill="auto"/>
            <w:vAlign w:val="center"/>
          </w:tcPr>
          <w:p w14:paraId="0B0062B3"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3C1</w:t>
            </w:r>
          </w:p>
        </w:tc>
        <w:tc>
          <w:tcPr>
            <w:tcW w:w="1714" w:type="pct"/>
            <w:shd w:val="clear" w:color="auto" w:fill="auto"/>
            <w:vAlign w:val="center"/>
          </w:tcPr>
          <w:p w14:paraId="28D719D6"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Đốt sinh khối</w:t>
            </w:r>
          </w:p>
        </w:tc>
        <w:tc>
          <w:tcPr>
            <w:tcW w:w="521" w:type="pct"/>
            <w:shd w:val="clear" w:color="auto" w:fill="auto"/>
            <w:vAlign w:val="center"/>
          </w:tcPr>
          <w:p w14:paraId="5F06F20B"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28807EE4"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6490C412"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20BEDF2D"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36318856" w14:textId="77777777" w:rsidTr="006F5F7A">
        <w:trPr>
          <w:trHeight w:val="287"/>
        </w:trPr>
        <w:tc>
          <w:tcPr>
            <w:tcW w:w="748" w:type="pct"/>
            <w:shd w:val="clear" w:color="auto" w:fill="auto"/>
            <w:vAlign w:val="center"/>
          </w:tcPr>
          <w:p w14:paraId="580C3718"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lastRenderedPageBreak/>
              <w:t>3C2</w:t>
            </w:r>
          </w:p>
        </w:tc>
        <w:tc>
          <w:tcPr>
            <w:tcW w:w="1714" w:type="pct"/>
            <w:shd w:val="clear" w:color="auto" w:fill="auto"/>
            <w:vAlign w:val="center"/>
          </w:tcPr>
          <w:p w14:paraId="67AA88D4"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Sử dụng vôi trong canh tác</w:t>
            </w:r>
          </w:p>
        </w:tc>
        <w:tc>
          <w:tcPr>
            <w:tcW w:w="521" w:type="pct"/>
            <w:shd w:val="clear" w:color="auto" w:fill="auto"/>
            <w:vAlign w:val="center"/>
          </w:tcPr>
          <w:p w14:paraId="1450298D"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6256B55A"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33782134"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229E83C3"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36AD07AE" w14:textId="77777777" w:rsidTr="006F5F7A">
        <w:trPr>
          <w:trHeight w:val="287"/>
        </w:trPr>
        <w:tc>
          <w:tcPr>
            <w:tcW w:w="748" w:type="pct"/>
            <w:shd w:val="clear" w:color="auto" w:fill="auto"/>
            <w:vAlign w:val="center"/>
          </w:tcPr>
          <w:p w14:paraId="2548236F"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3C3</w:t>
            </w:r>
          </w:p>
        </w:tc>
        <w:tc>
          <w:tcPr>
            <w:tcW w:w="1714" w:type="pct"/>
            <w:shd w:val="clear" w:color="auto" w:fill="auto"/>
            <w:vAlign w:val="center"/>
          </w:tcPr>
          <w:p w14:paraId="5B842B25"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Bón phân Ure</w:t>
            </w:r>
          </w:p>
        </w:tc>
        <w:tc>
          <w:tcPr>
            <w:tcW w:w="521" w:type="pct"/>
            <w:shd w:val="clear" w:color="auto" w:fill="auto"/>
            <w:vAlign w:val="center"/>
          </w:tcPr>
          <w:p w14:paraId="787811C4"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314E788D"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2A7385E0"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2CE3B53F"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0E720FE5" w14:textId="77777777" w:rsidTr="006F5F7A">
        <w:trPr>
          <w:trHeight w:val="287"/>
        </w:trPr>
        <w:tc>
          <w:tcPr>
            <w:tcW w:w="748" w:type="pct"/>
            <w:shd w:val="clear" w:color="auto" w:fill="auto"/>
            <w:vAlign w:val="center"/>
          </w:tcPr>
          <w:p w14:paraId="270C773A"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3C4</w:t>
            </w:r>
          </w:p>
        </w:tc>
        <w:tc>
          <w:tcPr>
            <w:tcW w:w="1714" w:type="pct"/>
            <w:shd w:val="clear" w:color="auto" w:fill="auto"/>
            <w:vAlign w:val="center"/>
          </w:tcPr>
          <w:p w14:paraId="2446BDD2"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Phát thải N</w:t>
            </w:r>
            <w:r w:rsidRPr="00AE2F99">
              <w:rPr>
                <w:sz w:val="26"/>
                <w:szCs w:val="26"/>
                <w:vertAlign w:val="subscript"/>
              </w:rPr>
              <w:t>2</w:t>
            </w:r>
            <w:r w:rsidRPr="00AE2F99">
              <w:rPr>
                <w:sz w:val="26"/>
                <w:szCs w:val="26"/>
              </w:rPr>
              <w:t>O trực tiếp của đất</w:t>
            </w:r>
          </w:p>
        </w:tc>
        <w:tc>
          <w:tcPr>
            <w:tcW w:w="521" w:type="pct"/>
            <w:shd w:val="clear" w:color="auto" w:fill="auto"/>
            <w:vAlign w:val="center"/>
          </w:tcPr>
          <w:p w14:paraId="48ECDB49"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1A549A0"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7D064B40"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7581C511"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2DECAF5C" w14:textId="77777777" w:rsidTr="006F5F7A">
        <w:trPr>
          <w:trHeight w:val="287"/>
        </w:trPr>
        <w:tc>
          <w:tcPr>
            <w:tcW w:w="748" w:type="pct"/>
            <w:shd w:val="clear" w:color="auto" w:fill="auto"/>
            <w:vAlign w:val="center"/>
          </w:tcPr>
          <w:p w14:paraId="48D87B43"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3C5</w:t>
            </w:r>
          </w:p>
        </w:tc>
        <w:tc>
          <w:tcPr>
            <w:tcW w:w="1714" w:type="pct"/>
            <w:shd w:val="clear" w:color="auto" w:fill="auto"/>
            <w:vAlign w:val="center"/>
          </w:tcPr>
          <w:p w14:paraId="33FDA696"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Phát thải N</w:t>
            </w:r>
            <w:r w:rsidRPr="00AE2F99">
              <w:rPr>
                <w:sz w:val="26"/>
                <w:szCs w:val="26"/>
                <w:vertAlign w:val="subscript"/>
              </w:rPr>
              <w:t>2</w:t>
            </w:r>
            <w:r w:rsidRPr="00AE2F99">
              <w:rPr>
                <w:sz w:val="26"/>
                <w:szCs w:val="26"/>
              </w:rPr>
              <w:t>O gián tiếp của đất</w:t>
            </w:r>
          </w:p>
        </w:tc>
        <w:tc>
          <w:tcPr>
            <w:tcW w:w="521" w:type="pct"/>
            <w:shd w:val="clear" w:color="auto" w:fill="auto"/>
            <w:vAlign w:val="center"/>
          </w:tcPr>
          <w:p w14:paraId="24EC9BE4"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242533AD"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423C3004"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1A0ADDD3"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096E2281" w14:textId="77777777" w:rsidTr="006F5F7A">
        <w:trPr>
          <w:trHeight w:val="287"/>
        </w:trPr>
        <w:tc>
          <w:tcPr>
            <w:tcW w:w="748" w:type="pct"/>
            <w:shd w:val="clear" w:color="auto" w:fill="auto"/>
            <w:vAlign w:val="center"/>
          </w:tcPr>
          <w:p w14:paraId="6C102FBD"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3C6</w:t>
            </w:r>
          </w:p>
        </w:tc>
        <w:tc>
          <w:tcPr>
            <w:tcW w:w="1714" w:type="pct"/>
            <w:shd w:val="clear" w:color="auto" w:fill="auto"/>
            <w:vAlign w:val="center"/>
          </w:tcPr>
          <w:p w14:paraId="44046543"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Phát thải N</w:t>
            </w:r>
            <w:r w:rsidRPr="00AE2F99">
              <w:rPr>
                <w:sz w:val="26"/>
                <w:szCs w:val="26"/>
                <w:vertAlign w:val="subscript"/>
              </w:rPr>
              <w:t>2</w:t>
            </w:r>
            <w:r w:rsidRPr="00AE2F99">
              <w:rPr>
                <w:sz w:val="26"/>
                <w:szCs w:val="26"/>
              </w:rPr>
              <w:t>O gián tiếp của quản lý chất thải vật nuôi</w:t>
            </w:r>
          </w:p>
        </w:tc>
        <w:tc>
          <w:tcPr>
            <w:tcW w:w="521" w:type="pct"/>
            <w:shd w:val="clear" w:color="auto" w:fill="auto"/>
            <w:vAlign w:val="center"/>
          </w:tcPr>
          <w:p w14:paraId="77ADA210"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5B2F4123"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3EE2C956" w14:textId="77777777" w:rsidR="004F1E21" w:rsidRPr="00AE2F99"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1D52B81E"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0EE22886" w14:textId="77777777" w:rsidTr="006F5F7A">
        <w:trPr>
          <w:trHeight w:val="287"/>
        </w:trPr>
        <w:tc>
          <w:tcPr>
            <w:tcW w:w="748" w:type="pct"/>
            <w:shd w:val="clear" w:color="auto" w:fill="auto"/>
            <w:vAlign w:val="center"/>
          </w:tcPr>
          <w:p w14:paraId="612E6CE7" w14:textId="77777777" w:rsidR="004F1E21" w:rsidRPr="00AE2F99" w:rsidRDefault="004F1E21" w:rsidP="00006EF9">
            <w:pPr>
              <w:widowControl w:val="0"/>
              <w:adjustRightInd w:val="0"/>
              <w:snapToGrid w:val="0"/>
              <w:spacing w:after="0" w:line="240" w:lineRule="auto"/>
              <w:ind w:firstLine="22"/>
              <w:jc w:val="center"/>
              <w:rPr>
                <w:sz w:val="26"/>
                <w:szCs w:val="26"/>
              </w:rPr>
            </w:pPr>
            <w:r w:rsidRPr="00AE2F99">
              <w:rPr>
                <w:sz w:val="26"/>
                <w:szCs w:val="26"/>
              </w:rPr>
              <w:t>3C7</w:t>
            </w:r>
          </w:p>
        </w:tc>
        <w:tc>
          <w:tcPr>
            <w:tcW w:w="1714" w:type="pct"/>
            <w:shd w:val="clear" w:color="auto" w:fill="auto"/>
            <w:vAlign w:val="center"/>
          </w:tcPr>
          <w:p w14:paraId="4D14C30B" w14:textId="77777777" w:rsidR="004F1E21" w:rsidRPr="00AE2F99" w:rsidRDefault="004F1E21" w:rsidP="00006EF9">
            <w:pPr>
              <w:widowControl w:val="0"/>
              <w:adjustRightInd w:val="0"/>
              <w:snapToGrid w:val="0"/>
              <w:spacing w:after="0" w:line="240" w:lineRule="auto"/>
              <w:ind w:firstLine="22"/>
              <w:rPr>
                <w:sz w:val="26"/>
                <w:szCs w:val="26"/>
              </w:rPr>
            </w:pPr>
            <w:r w:rsidRPr="00AE2F99">
              <w:rPr>
                <w:sz w:val="26"/>
                <w:szCs w:val="26"/>
              </w:rPr>
              <w:t>Canh tác lúa</w:t>
            </w:r>
          </w:p>
        </w:tc>
        <w:tc>
          <w:tcPr>
            <w:tcW w:w="521" w:type="pct"/>
            <w:shd w:val="clear" w:color="auto" w:fill="auto"/>
            <w:vAlign w:val="center"/>
          </w:tcPr>
          <w:p w14:paraId="308B50C4" w14:textId="77777777" w:rsidR="004F1E21" w:rsidRPr="00AE2F99"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6BA64BE3" w14:textId="77777777" w:rsidR="004F1E21" w:rsidRPr="00AE2F99"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65BA37C0" w14:textId="77777777" w:rsidR="004F1E21" w:rsidRPr="00AE2F99" w:rsidRDefault="004F1E21" w:rsidP="00006EF9">
            <w:pPr>
              <w:widowControl w:val="0"/>
              <w:adjustRightInd w:val="0"/>
              <w:snapToGrid w:val="0"/>
              <w:spacing w:after="0" w:line="240" w:lineRule="auto"/>
              <w:jc w:val="right"/>
              <w:rPr>
                <w:sz w:val="26"/>
                <w:szCs w:val="26"/>
                <w:lang w:val="en-AU"/>
              </w:rPr>
            </w:pPr>
          </w:p>
        </w:tc>
        <w:tc>
          <w:tcPr>
            <w:tcW w:w="845" w:type="pct"/>
            <w:shd w:val="clear" w:color="auto" w:fill="auto"/>
            <w:vAlign w:val="center"/>
          </w:tcPr>
          <w:p w14:paraId="33F9BD5B" w14:textId="77777777" w:rsidR="004F1E21" w:rsidRPr="00AE2F99" w:rsidRDefault="004F1E21" w:rsidP="00006EF9">
            <w:pPr>
              <w:widowControl w:val="0"/>
              <w:adjustRightInd w:val="0"/>
              <w:snapToGrid w:val="0"/>
              <w:spacing w:after="0" w:line="240" w:lineRule="auto"/>
              <w:jc w:val="right"/>
              <w:rPr>
                <w:sz w:val="26"/>
                <w:szCs w:val="26"/>
              </w:rPr>
            </w:pPr>
          </w:p>
        </w:tc>
      </w:tr>
    </w:tbl>
    <w:p w14:paraId="66C95E9F" w14:textId="77777777" w:rsidR="00425FD8" w:rsidRDefault="00425FD8" w:rsidP="00006EF9">
      <w:pPr>
        <w:widowControl w:val="0"/>
        <w:spacing w:after="0" w:line="240" w:lineRule="auto"/>
        <w:rPr>
          <w:b/>
          <w:sz w:val="26"/>
          <w:lang w:val="vi-VN" w:eastAsia="ja-JP"/>
        </w:rPr>
      </w:pPr>
    </w:p>
    <w:p w14:paraId="153955B4" w14:textId="1164E59C" w:rsidR="004F1E21" w:rsidRPr="00AE2F99" w:rsidRDefault="004F1E21" w:rsidP="00006EF9">
      <w:pPr>
        <w:widowControl w:val="0"/>
        <w:spacing w:after="0" w:line="240" w:lineRule="auto"/>
        <w:rPr>
          <w:b/>
          <w:sz w:val="26"/>
          <w:lang w:val="vi-VN" w:eastAsia="ja-JP"/>
        </w:rPr>
      </w:pPr>
      <w:r w:rsidRPr="00AE2F99">
        <w:rPr>
          <w:b/>
          <w:sz w:val="26"/>
          <w:lang w:val="vi-VN" w:eastAsia="ja-JP"/>
        </w:rPr>
        <w:t>I</w:t>
      </w:r>
      <w:r w:rsidRPr="00AE2F99">
        <w:rPr>
          <w:b/>
          <w:sz w:val="26"/>
          <w:lang w:eastAsia="ja-JP"/>
        </w:rPr>
        <w:t>V</w:t>
      </w:r>
      <w:r w:rsidRPr="00AE2F99">
        <w:rPr>
          <w:b/>
          <w:sz w:val="26"/>
          <w:lang w:val="vi-VN" w:eastAsia="ja-JP"/>
        </w:rPr>
        <w:t>.</w:t>
      </w:r>
      <w:r w:rsidRPr="00AE2F99">
        <w:rPr>
          <w:b/>
          <w:sz w:val="26"/>
          <w:lang w:eastAsia="ja-JP"/>
        </w:rPr>
        <w:t xml:space="preserve"> Các cải thiện được thực hiện đối với quá trình thực hiện kiểm kê khí nhà kính năm …</w:t>
      </w:r>
    </w:p>
    <w:p w14:paraId="539996A2" w14:textId="61F0980D" w:rsidR="004F1E21" w:rsidRDefault="004F1E21" w:rsidP="00006EF9">
      <w:pPr>
        <w:widowControl w:val="0"/>
        <w:spacing w:after="0" w:line="240" w:lineRule="auto"/>
        <w:rPr>
          <w:bCs/>
          <w:i/>
          <w:iCs/>
          <w:sz w:val="26"/>
          <w:lang w:eastAsia="ja-JP"/>
        </w:rPr>
      </w:pPr>
      <w:r w:rsidRPr="00AE2F99">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14:paraId="66062873" w14:textId="77777777" w:rsidR="00425FD8" w:rsidRPr="00AE2F99" w:rsidRDefault="00425FD8" w:rsidP="00006EF9">
      <w:pPr>
        <w:widowControl w:val="0"/>
        <w:spacing w:after="0" w:line="240" w:lineRule="auto"/>
        <w:rPr>
          <w:bCs/>
          <w:i/>
          <w:iCs/>
          <w:sz w:val="26"/>
          <w:lang w:eastAsia="ja-JP"/>
        </w:rPr>
      </w:pPr>
    </w:p>
    <w:p w14:paraId="4634A030" w14:textId="77777777" w:rsidR="004F1E21" w:rsidRPr="00AE2F99" w:rsidRDefault="004F1E21" w:rsidP="00006EF9">
      <w:pPr>
        <w:widowControl w:val="0"/>
        <w:spacing w:after="0" w:line="240" w:lineRule="auto"/>
        <w:rPr>
          <w:b/>
          <w:sz w:val="26"/>
          <w:lang w:val="vi-VN" w:eastAsia="ja-JP"/>
        </w:rPr>
      </w:pPr>
      <w:r w:rsidRPr="00AE2F99">
        <w:rPr>
          <w:b/>
          <w:sz w:val="26"/>
          <w:lang w:eastAsia="ja-JP"/>
        </w:rPr>
        <w:t>V</w:t>
      </w:r>
      <w:r w:rsidRPr="00AE2F99">
        <w:rPr>
          <w:b/>
          <w:sz w:val="26"/>
          <w:lang w:val="vi-VN" w:eastAsia="ja-JP"/>
        </w:rPr>
        <w:t>.</w:t>
      </w:r>
      <w:r w:rsidRPr="00AE2F99">
        <w:rPr>
          <w:b/>
          <w:sz w:val="26"/>
          <w:lang w:eastAsia="ja-JP"/>
        </w:rPr>
        <w:t xml:space="preserve"> Kết luận và kiến nghị </w:t>
      </w:r>
    </w:p>
    <w:p w14:paraId="6BF23B62" w14:textId="77777777" w:rsidR="004F1E21" w:rsidRPr="00AE2F99" w:rsidRDefault="004F1E21" w:rsidP="00006EF9">
      <w:pPr>
        <w:widowControl w:val="0"/>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AE2F99" w:rsidRPr="00AE2F99" w14:paraId="6856C773" w14:textId="77777777" w:rsidTr="006F5F7A">
        <w:tc>
          <w:tcPr>
            <w:tcW w:w="4390" w:type="dxa"/>
          </w:tcPr>
          <w:p w14:paraId="46DD18A9" w14:textId="77777777" w:rsidR="004F1E21" w:rsidRPr="00AE2F99" w:rsidRDefault="004F1E21" w:rsidP="00006EF9">
            <w:pPr>
              <w:widowControl w:val="0"/>
              <w:rPr>
                <w:sz w:val="26"/>
                <w:lang w:val="vi-VN" w:eastAsia="ja-JP"/>
              </w:rPr>
            </w:pPr>
          </w:p>
        </w:tc>
        <w:tc>
          <w:tcPr>
            <w:tcW w:w="4672" w:type="dxa"/>
          </w:tcPr>
          <w:p w14:paraId="2B07E130" w14:textId="77777777" w:rsidR="004F1E21" w:rsidRPr="00AE2F99" w:rsidRDefault="004F1E21" w:rsidP="00006EF9">
            <w:pPr>
              <w:widowControl w:val="0"/>
              <w:jc w:val="center"/>
              <w:rPr>
                <w:b/>
                <w:sz w:val="26"/>
                <w:szCs w:val="28"/>
                <w:lang w:val="vi-VN"/>
              </w:rPr>
            </w:pPr>
            <w:r w:rsidRPr="00AE2F99">
              <w:rPr>
                <w:b/>
                <w:sz w:val="26"/>
                <w:szCs w:val="28"/>
                <w:lang w:val="vi-VN"/>
              </w:rPr>
              <w:t>THỦ TRƯỞNG CƠ QUAN</w:t>
            </w:r>
          </w:p>
        </w:tc>
      </w:tr>
    </w:tbl>
    <w:p w14:paraId="642E7EE3" w14:textId="77777777" w:rsidR="004F1E21" w:rsidRPr="00AE2F99" w:rsidRDefault="004F1E21" w:rsidP="00006EF9">
      <w:pPr>
        <w:widowControl w:val="0"/>
        <w:ind w:firstLine="0"/>
        <w:rPr>
          <w:sz w:val="26"/>
          <w:szCs w:val="26"/>
        </w:rPr>
        <w:sectPr w:rsidR="004F1E21" w:rsidRPr="00AE2F99" w:rsidSect="00CB2853">
          <w:pgSz w:w="12240" w:h="15840"/>
          <w:pgMar w:top="1138" w:right="1296" w:bottom="1138" w:left="1440" w:header="720" w:footer="720" w:gutter="0"/>
          <w:cols w:space="720"/>
          <w:docGrid w:linePitch="360"/>
        </w:sectPr>
      </w:pPr>
    </w:p>
    <w:p w14:paraId="66C6AAD2" w14:textId="58E5B272" w:rsidR="004F1E21" w:rsidRPr="00AE2F99" w:rsidRDefault="004F1E21" w:rsidP="00006EF9">
      <w:pPr>
        <w:widowControl w:val="0"/>
        <w:jc w:val="right"/>
        <w:rPr>
          <w:b/>
          <w:szCs w:val="28"/>
        </w:rPr>
      </w:pPr>
      <w:r w:rsidRPr="00AE2F99">
        <w:rPr>
          <w:b/>
          <w:szCs w:val="28"/>
        </w:rPr>
        <w:lastRenderedPageBreak/>
        <w:t>Mẫu số 04</w:t>
      </w:r>
    </w:p>
    <w:tbl>
      <w:tblPr>
        <w:tblW w:w="10666" w:type="dxa"/>
        <w:tblInd w:w="-176" w:type="dxa"/>
        <w:tblLook w:val="04A0" w:firstRow="1" w:lastRow="0" w:firstColumn="1" w:lastColumn="0" w:noHBand="0" w:noVBand="1"/>
      </w:tblPr>
      <w:tblGrid>
        <w:gridCol w:w="4429"/>
        <w:gridCol w:w="6237"/>
      </w:tblGrid>
      <w:tr w:rsidR="00AE2F99" w:rsidRPr="00AE2F99" w14:paraId="3C437E1D" w14:textId="77777777" w:rsidTr="00425FD8">
        <w:tc>
          <w:tcPr>
            <w:tcW w:w="4429" w:type="dxa"/>
          </w:tcPr>
          <w:p w14:paraId="6E942AC1" w14:textId="77777777" w:rsidR="004F1E21" w:rsidRPr="00AE2F99" w:rsidRDefault="004F1E21" w:rsidP="00006EF9">
            <w:pPr>
              <w:widowControl w:val="0"/>
              <w:ind w:left="-113" w:right="-113" w:firstLine="0"/>
              <w:jc w:val="center"/>
              <w:rPr>
                <w:rFonts w:eastAsia="Calibri"/>
                <w:b/>
                <w:sz w:val="26"/>
              </w:rPr>
            </w:pPr>
            <w:r w:rsidRPr="00AE2F99">
              <w:rPr>
                <w:rFonts w:eastAsia="Calibri"/>
                <w:b/>
                <w:sz w:val="26"/>
              </w:rPr>
              <w:t>BỘ TÀI NGUYÊN VÀ MÔI TRƯỜNG</w:t>
            </w:r>
          </w:p>
          <w:p w14:paraId="4539209B" w14:textId="77777777" w:rsidR="004F1E21" w:rsidRPr="00AE2F99" w:rsidRDefault="004F1E21" w:rsidP="00006EF9">
            <w:pPr>
              <w:widowControl w:val="0"/>
              <w:jc w:val="center"/>
              <w:rPr>
                <w:b/>
                <w:sz w:val="26"/>
                <w:lang w:val="vi-VN"/>
              </w:rPr>
            </w:pPr>
            <w:r w:rsidRPr="00AE2F99">
              <w:rPr>
                <w:noProof/>
              </w:rPr>
              <mc:AlternateContent>
                <mc:Choice Requires="wps">
                  <w:drawing>
                    <wp:anchor distT="4294967294" distB="4294967294" distL="114300" distR="114300" simplePos="0" relativeHeight="251670528" behindDoc="0" locked="0" layoutInCell="1" allowOverlap="1" wp14:anchorId="18C9DA90" wp14:editId="411FAB02">
                      <wp:simplePos x="0" y="0"/>
                      <wp:positionH relativeFrom="column">
                        <wp:posOffset>843280</wp:posOffset>
                      </wp:positionH>
                      <wp:positionV relativeFrom="paragraph">
                        <wp:posOffset>22860</wp:posOffset>
                      </wp:positionV>
                      <wp:extent cx="94297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5C179E" id="Straight Connector 14"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4pt,1.8pt" to="14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Z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"/>
                  </w:pict>
                </mc:Fallback>
              </mc:AlternateContent>
            </w:r>
          </w:p>
          <w:p w14:paraId="3BA4A2C4" w14:textId="77777777" w:rsidR="004F1E21" w:rsidRPr="00AE2F99" w:rsidRDefault="004F1E21" w:rsidP="00006EF9">
            <w:pPr>
              <w:widowControl w:val="0"/>
              <w:rPr>
                <w:i/>
                <w:lang w:val="vi-VN"/>
              </w:rPr>
            </w:pPr>
          </w:p>
        </w:tc>
        <w:tc>
          <w:tcPr>
            <w:tcW w:w="6237" w:type="dxa"/>
          </w:tcPr>
          <w:p w14:paraId="3605057B"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14:paraId="79B01613"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Độc lập - Tự do - Hạnh phúc</w:t>
            </w:r>
          </w:p>
          <w:p w14:paraId="734BC14C" w14:textId="77777777" w:rsidR="004F1E21" w:rsidRPr="00AE2F99" w:rsidRDefault="004F1E21" w:rsidP="00006EF9">
            <w:pPr>
              <w:widowControl w:val="0"/>
              <w:rPr>
                <w:i/>
                <w:lang w:val="vi-VN"/>
              </w:rPr>
            </w:pPr>
            <w:r w:rsidRPr="00AE2F99">
              <w:rPr>
                <w:noProof/>
              </w:rPr>
              <mc:AlternateContent>
                <mc:Choice Requires="wps">
                  <w:drawing>
                    <wp:anchor distT="4294967294" distB="4294967294" distL="114300" distR="114300" simplePos="0" relativeHeight="251671552" behindDoc="0" locked="0" layoutInCell="1" allowOverlap="1" wp14:anchorId="31549803" wp14:editId="15586B88">
                      <wp:simplePos x="0" y="0"/>
                      <wp:positionH relativeFrom="column">
                        <wp:posOffset>1508126</wp:posOffset>
                      </wp:positionH>
                      <wp:positionV relativeFrom="paragraph">
                        <wp:posOffset>60961</wp:posOffset>
                      </wp:positionV>
                      <wp:extent cx="11049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BAEFF3" id="Straight Connector 1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8.75pt,4.8pt" to="205.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"/>
                  </w:pict>
                </mc:Fallback>
              </mc:AlternateContent>
            </w:r>
          </w:p>
        </w:tc>
      </w:tr>
    </w:tbl>
    <w:p w14:paraId="263A3BFF" w14:textId="77777777" w:rsidR="004F1E21" w:rsidRPr="00AE2F99" w:rsidRDefault="004F1E21" w:rsidP="00006EF9">
      <w:pPr>
        <w:widowControl w:val="0"/>
        <w:spacing w:after="0" w:line="240" w:lineRule="auto"/>
        <w:ind w:firstLine="0"/>
        <w:jc w:val="center"/>
        <w:rPr>
          <w:rFonts w:eastAsia="Calibri"/>
          <w:b/>
          <w:szCs w:val="32"/>
          <w:lang w:val="vi-VN"/>
        </w:rPr>
      </w:pPr>
      <w:r w:rsidRPr="00AE2F99">
        <w:rPr>
          <w:rFonts w:eastAsia="Calibri"/>
          <w:b/>
          <w:szCs w:val="32"/>
          <w:lang w:val="vi-VN"/>
        </w:rPr>
        <w:t>BÁO CÁO</w:t>
      </w:r>
      <w:r w:rsidRPr="00AE2F99">
        <w:rPr>
          <w:rFonts w:eastAsia="Calibri"/>
          <w:b/>
          <w:szCs w:val="32"/>
          <w:lang w:val="vi-VN"/>
        </w:rPr>
        <w:br/>
        <w:t>Kết quả kiểm kê khí nhà kính ngành tài nguyên và môi trường năm …</w:t>
      </w:r>
    </w:p>
    <w:p w14:paraId="231C6241" w14:textId="77777777" w:rsidR="004F1E21" w:rsidRPr="00AE2F99" w:rsidRDefault="004F1E21" w:rsidP="00006EF9">
      <w:pPr>
        <w:widowControl w:val="0"/>
        <w:rPr>
          <w:szCs w:val="28"/>
          <w:lang w:val="vi-VN"/>
        </w:rPr>
      </w:pPr>
    </w:p>
    <w:p w14:paraId="12F22F6F" w14:textId="77777777" w:rsidR="004F1E21" w:rsidRPr="00AE2F99" w:rsidRDefault="004F1E21" w:rsidP="00006EF9">
      <w:pPr>
        <w:widowControl w:val="0"/>
        <w:spacing w:after="0" w:line="240" w:lineRule="auto"/>
        <w:rPr>
          <w:b/>
          <w:sz w:val="26"/>
          <w:lang w:val="vi-VN" w:eastAsia="ja-JP"/>
        </w:rPr>
      </w:pPr>
      <w:r w:rsidRPr="00AE2F99">
        <w:rPr>
          <w:b/>
          <w:sz w:val="26"/>
          <w:lang w:val="vi-VN" w:eastAsia="ja-JP"/>
        </w:rPr>
        <w:t xml:space="preserve">I. </w:t>
      </w:r>
      <w:r w:rsidRPr="00AE2F99">
        <w:rPr>
          <w:b/>
          <w:sz w:val="26"/>
          <w:lang w:eastAsia="ja-JP"/>
        </w:rPr>
        <w:t xml:space="preserve">Mô tả chung </w:t>
      </w:r>
    </w:p>
    <w:p w14:paraId="7012644D" w14:textId="77777777" w:rsidR="004F1E21" w:rsidRPr="00AE2F99" w:rsidRDefault="004F1E21" w:rsidP="00006EF9">
      <w:pPr>
        <w:widowControl w:val="0"/>
        <w:spacing w:after="0" w:line="240" w:lineRule="auto"/>
        <w:rPr>
          <w:sz w:val="26"/>
          <w:lang w:eastAsia="ja-JP"/>
        </w:rPr>
      </w:pPr>
      <w:r w:rsidRPr="00AE2F99">
        <w:rPr>
          <w:sz w:val="26"/>
          <w:lang w:val="vi-VN" w:eastAsia="ja-JP"/>
        </w:rPr>
        <w:t xml:space="preserve">1. </w:t>
      </w:r>
      <w:r w:rsidRPr="00AE2F99">
        <w:rPr>
          <w:sz w:val="26"/>
          <w:lang w:eastAsia="ja-JP"/>
        </w:rPr>
        <w:t xml:space="preserve">Tổ chức thực hiện kiểm kê khí nhà kính </w:t>
      </w:r>
    </w:p>
    <w:p w14:paraId="0C9ED9E8" w14:textId="77777777" w:rsidR="004F1E21" w:rsidRPr="00AE2F99" w:rsidRDefault="004F1E21" w:rsidP="00006EF9">
      <w:pPr>
        <w:widowControl w:val="0"/>
        <w:spacing w:after="0" w:line="240" w:lineRule="auto"/>
        <w:rPr>
          <w:sz w:val="26"/>
          <w:lang w:eastAsia="ja-JP"/>
        </w:rPr>
      </w:pPr>
      <w:r w:rsidRPr="00AE2F99">
        <w:rPr>
          <w:sz w:val="26"/>
          <w:lang w:val="vi-VN" w:eastAsia="ja-JP"/>
        </w:rPr>
        <w:t xml:space="preserve">2. </w:t>
      </w:r>
      <w:r w:rsidRPr="00AE2F99">
        <w:rPr>
          <w:sz w:val="26"/>
          <w:lang w:eastAsia="ja-JP"/>
        </w:rPr>
        <w:t xml:space="preserve">Phương pháp luận kiểm kê khí nhà kính </w:t>
      </w:r>
    </w:p>
    <w:p w14:paraId="451A5D8A" w14:textId="77777777" w:rsidR="004F1E21" w:rsidRPr="00AE2F99" w:rsidRDefault="004F1E21" w:rsidP="00006EF9">
      <w:pPr>
        <w:widowControl w:val="0"/>
        <w:spacing w:after="0" w:line="240" w:lineRule="auto"/>
        <w:rPr>
          <w:sz w:val="26"/>
          <w:lang w:eastAsia="ja-JP"/>
        </w:rPr>
      </w:pPr>
      <w:r w:rsidRPr="00AE2F99">
        <w:rPr>
          <w:sz w:val="26"/>
          <w:lang w:val="vi-VN" w:eastAsia="ja-JP"/>
        </w:rPr>
        <w:t xml:space="preserve">3. </w:t>
      </w:r>
      <w:r w:rsidRPr="00AE2F99">
        <w:rPr>
          <w:sz w:val="26"/>
          <w:lang w:eastAsia="ja-JP"/>
        </w:rPr>
        <w:t>Số liệu hoạt động và hệ số phát thải</w:t>
      </w:r>
    </w:p>
    <w:p w14:paraId="1F83632F" w14:textId="77777777" w:rsidR="004F1E21" w:rsidRPr="00AE2F99" w:rsidRDefault="004F1E21" w:rsidP="00006EF9">
      <w:pPr>
        <w:widowControl w:val="0"/>
        <w:spacing w:after="0" w:line="240" w:lineRule="auto"/>
        <w:rPr>
          <w:sz w:val="26"/>
          <w:lang w:eastAsia="ja-JP"/>
        </w:rPr>
      </w:pPr>
      <w:r w:rsidRPr="00AE2F99">
        <w:rPr>
          <w:sz w:val="26"/>
          <w:lang w:eastAsia="ja-JP"/>
        </w:rPr>
        <w:t>4. Kết quả đánh giá độ không chắc chắn</w:t>
      </w:r>
    </w:p>
    <w:p w14:paraId="0E80B2B5" w14:textId="61DD9CC2" w:rsidR="004F1E21" w:rsidRDefault="004F1E21" w:rsidP="00006EF9">
      <w:pPr>
        <w:widowControl w:val="0"/>
        <w:spacing w:after="0" w:line="240" w:lineRule="auto"/>
        <w:rPr>
          <w:sz w:val="26"/>
          <w:lang w:eastAsia="ja-JP"/>
        </w:rPr>
      </w:pPr>
      <w:r w:rsidRPr="00AE2F99">
        <w:rPr>
          <w:sz w:val="26"/>
          <w:lang w:eastAsia="ja-JP"/>
        </w:rPr>
        <w:t>5. Kiểm soát chất lượng và đảm bảo chất lượng (QA/QC)</w:t>
      </w:r>
    </w:p>
    <w:p w14:paraId="0DD3B0E5" w14:textId="77777777" w:rsidR="00D6380C" w:rsidRPr="00AE2F99" w:rsidRDefault="00D6380C" w:rsidP="00006EF9">
      <w:pPr>
        <w:widowControl w:val="0"/>
        <w:spacing w:after="0" w:line="240" w:lineRule="auto"/>
        <w:rPr>
          <w:sz w:val="26"/>
          <w:lang w:eastAsia="ja-JP"/>
        </w:rPr>
      </w:pPr>
    </w:p>
    <w:p w14:paraId="7A5478CE" w14:textId="77777777" w:rsidR="004F1E21" w:rsidRPr="00AE2F99" w:rsidRDefault="004F1E21" w:rsidP="00006EF9">
      <w:pPr>
        <w:widowControl w:val="0"/>
        <w:spacing w:after="0" w:line="240" w:lineRule="auto"/>
        <w:rPr>
          <w:b/>
          <w:sz w:val="26"/>
          <w:lang w:eastAsia="ja-JP"/>
        </w:rPr>
      </w:pPr>
      <w:r w:rsidRPr="00AE2F99">
        <w:rPr>
          <w:b/>
          <w:sz w:val="26"/>
          <w:lang w:val="vi-VN" w:eastAsia="ja-JP"/>
        </w:rPr>
        <w:t xml:space="preserve">II. </w:t>
      </w:r>
      <w:r w:rsidRPr="00AE2F99">
        <w:rPr>
          <w:b/>
          <w:sz w:val="26"/>
          <w:lang w:eastAsia="ja-JP"/>
        </w:rPr>
        <w:t>Hoạt động kiểm kê khí nhà kính năm …</w:t>
      </w:r>
    </w:p>
    <w:p w14:paraId="15AB79BD" w14:textId="77777777" w:rsidR="004F1E21" w:rsidRPr="00AE2F99" w:rsidRDefault="004F1E21" w:rsidP="00006EF9">
      <w:pPr>
        <w:widowControl w:val="0"/>
        <w:spacing w:after="0" w:line="240" w:lineRule="auto"/>
        <w:rPr>
          <w:i/>
          <w:iCs/>
          <w:sz w:val="26"/>
          <w:lang w:eastAsia="ja-JP"/>
        </w:rPr>
      </w:pPr>
      <w:r w:rsidRPr="00AE2F99">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14:paraId="6E6A07B9" w14:textId="77777777" w:rsidR="004F1E21" w:rsidRPr="00AE2F99" w:rsidRDefault="004F1E21" w:rsidP="00006EF9">
      <w:pPr>
        <w:widowControl w:val="0"/>
        <w:spacing w:after="0" w:line="240" w:lineRule="auto"/>
        <w:rPr>
          <w:sz w:val="26"/>
          <w:lang w:val="vi-VN" w:eastAsia="ja-JP"/>
        </w:rPr>
      </w:pPr>
      <w:r w:rsidRPr="00AE2F99">
        <w:rPr>
          <w:sz w:val="26"/>
          <w:lang w:eastAsia="ja-JP"/>
        </w:rPr>
        <w:t>1. Phát thải khí nhà kính từ các bãi chôn lấp chất thải rắn</w:t>
      </w:r>
      <w:r w:rsidRPr="00AE2F99">
        <w:rPr>
          <w:sz w:val="26"/>
          <w:lang w:val="vi-VN" w:eastAsia="ja-JP"/>
        </w:rPr>
        <w:t xml:space="preserve"> </w:t>
      </w:r>
    </w:p>
    <w:p w14:paraId="74B729A8" w14:textId="77777777" w:rsidR="004F1E21" w:rsidRPr="00AE2F99" w:rsidRDefault="004F1E21" w:rsidP="00006EF9">
      <w:pPr>
        <w:widowControl w:val="0"/>
        <w:spacing w:after="0" w:line="240" w:lineRule="auto"/>
        <w:rPr>
          <w:sz w:val="26"/>
          <w:lang w:eastAsia="ja-JP"/>
        </w:rPr>
      </w:pPr>
      <w:r w:rsidRPr="00AE2F99">
        <w:rPr>
          <w:bCs/>
          <w:sz w:val="26"/>
          <w:lang w:eastAsia="ja-JP"/>
        </w:rPr>
        <w:t xml:space="preserve">2. </w:t>
      </w:r>
      <w:r w:rsidRPr="00AE2F99">
        <w:rPr>
          <w:sz w:val="26"/>
          <w:lang w:eastAsia="ja-JP"/>
        </w:rPr>
        <w:t>Phát thải khí nhà kính từ các hoạt động xử lý chất thải rắn bằng phương pháp sinh học</w:t>
      </w:r>
    </w:p>
    <w:p w14:paraId="31C61023" w14:textId="77777777" w:rsidR="004F1E21" w:rsidRPr="00AE2F99" w:rsidRDefault="004F1E21" w:rsidP="00006EF9">
      <w:pPr>
        <w:widowControl w:val="0"/>
        <w:spacing w:after="0" w:line="240" w:lineRule="auto"/>
        <w:rPr>
          <w:sz w:val="26"/>
          <w:lang w:eastAsia="ja-JP"/>
        </w:rPr>
      </w:pPr>
      <w:r w:rsidRPr="00AE2F99">
        <w:rPr>
          <w:sz w:val="26"/>
          <w:lang w:eastAsia="ja-JP"/>
        </w:rPr>
        <w:t>3. Phát thải khí nhà kính từ các hoạt động thiêu đốt và đốt lộ thiên chất thải</w:t>
      </w:r>
    </w:p>
    <w:p w14:paraId="1665DD2B" w14:textId="66E49001" w:rsidR="004F1E21" w:rsidRDefault="004F1E21" w:rsidP="00006EF9">
      <w:pPr>
        <w:widowControl w:val="0"/>
        <w:spacing w:after="0" w:line="240" w:lineRule="auto"/>
        <w:rPr>
          <w:sz w:val="26"/>
          <w:lang w:eastAsia="ja-JP"/>
        </w:rPr>
      </w:pPr>
      <w:r w:rsidRPr="00AE2F99">
        <w:rPr>
          <w:sz w:val="26"/>
          <w:lang w:eastAsia="ja-JP"/>
        </w:rPr>
        <w:t>4. Phát thải khí nhà kính từ các hoạt động xử lý và xả nước thải</w:t>
      </w:r>
    </w:p>
    <w:p w14:paraId="697575F7" w14:textId="77777777" w:rsidR="00D6380C" w:rsidRPr="00AE2F99" w:rsidRDefault="00D6380C" w:rsidP="00006EF9">
      <w:pPr>
        <w:widowControl w:val="0"/>
        <w:spacing w:after="0" w:line="240" w:lineRule="auto"/>
        <w:rPr>
          <w:bCs/>
          <w:sz w:val="26"/>
          <w:lang w:eastAsia="ja-JP"/>
        </w:rPr>
      </w:pPr>
    </w:p>
    <w:p w14:paraId="5CE274EA" w14:textId="56562D4D" w:rsidR="004F1E21" w:rsidRPr="00AE2F99" w:rsidRDefault="004F1E21" w:rsidP="00006EF9">
      <w:pPr>
        <w:widowControl w:val="0"/>
        <w:spacing w:after="0" w:line="240" w:lineRule="auto"/>
        <w:rPr>
          <w:b/>
          <w:sz w:val="26"/>
          <w:lang w:val="vi-VN" w:eastAsia="ja-JP"/>
        </w:rPr>
      </w:pPr>
      <w:r w:rsidRPr="00AE2F99">
        <w:rPr>
          <w:b/>
          <w:sz w:val="26"/>
          <w:lang w:val="vi-VN" w:eastAsia="ja-JP"/>
        </w:rPr>
        <w:t>III.</w:t>
      </w:r>
      <w:r w:rsidRPr="00AE2F99">
        <w:rPr>
          <w:b/>
          <w:sz w:val="26"/>
          <w:lang w:eastAsia="ja-JP"/>
        </w:rPr>
        <w:t xml:space="preserve"> Tổng hợp kết quả kiểm kê khí nhà kín</w:t>
      </w:r>
      <w:r w:rsidR="00D6380C">
        <w:rPr>
          <w:b/>
          <w:sz w:val="26"/>
          <w:lang w:eastAsia="ja-JP"/>
        </w:rPr>
        <w:t>h của ngành nông nghiệp cho năm</w:t>
      </w:r>
      <w:r w:rsidRPr="00AE2F99">
        <w:rPr>
          <w:b/>
          <w:sz w:val="26"/>
          <w:lang w:eastAsia="ja-JP"/>
        </w:rPr>
        <w:t>…</w:t>
      </w:r>
    </w:p>
    <w:p w14:paraId="76AC1AFB" w14:textId="5C51EC98" w:rsidR="004F1E21" w:rsidRDefault="004F1E21" w:rsidP="00006EF9">
      <w:pPr>
        <w:widowControl w:val="0"/>
        <w:rPr>
          <w:sz w:val="26"/>
          <w:szCs w:val="26"/>
        </w:rPr>
      </w:pPr>
      <w:r w:rsidRPr="00AE2F99">
        <w:rPr>
          <w:sz w:val="26"/>
          <w:szCs w:val="26"/>
        </w:rPr>
        <w:t>Bảng tổng hợp kết quả kiểm kê khí nhà kín</w:t>
      </w:r>
      <w:r w:rsidR="00D6380C">
        <w:rPr>
          <w:sz w:val="26"/>
          <w:szCs w:val="26"/>
        </w:rPr>
        <w:t>h của ngành nông nghiệp cho năm</w:t>
      </w:r>
      <w:r w:rsidRPr="00AE2F99">
        <w:rPr>
          <w:sz w:val="26"/>
          <w:szCs w:val="26"/>
        </w:rPr>
        <w:t>…</w:t>
      </w:r>
    </w:p>
    <w:p w14:paraId="52E87EF4" w14:textId="77777777" w:rsidR="00D6380C" w:rsidRPr="00AE2F99" w:rsidRDefault="00D6380C" w:rsidP="00006EF9">
      <w:pPr>
        <w:widowControl w:val="0"/>
        <w:rPr>
          <w:sz w:val="26"/>
          <w:szCs w:val="26"/>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863"/>
        <w:gridCol w:w="1150"/>
        <w:gridCol w:w="1194"/>
        <w:gridCol w:w="1219"/>
        <w:gridCol w:w="1701"/>
      </w:tblGrid>
      <w:tr w:rsidR="00AE2F99" w:rsidRPr="00AE2F99" w14:paraId="5C0DC9BF" w14:textId="77777777" w:rsidTr="006F5F7A">
        <w:trPr>
          <w:trHeight w:val="293"/>
          <w:tblHeader/>
        </w:trPr>
        <w:tc>
          <w:tcPr>
            <w:tcW w:w="719" w:type="pct"/>
            <w:shd w:val="clear" w:color="auto" w:fill="auto"/>
            <w:vAlign w:val="center"/>
          </w:tcPr>
          <w:p w14:paraId="4394178E"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Mã IPCC</w:t>
            </w:r>
          </w:p>
        </w:tc>
        <w:tc>
          <w:tcPr>
            <w:tcW w:w="1508" w:type="pct"/>
            <w:shd w:val="clear" w:color="auto" w:fill="auto"/>
            <w:vAlign w:val="center"/>
          </w:tcPr>
          <w:p w14:paraId="23586C8B"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Nguồn phát thải</w:t>
            </w:r>
          </w:p>
        </w:tc>
        <w:tc>
          <w:tcPr>
            <w:tcW w:w="606" w:type="pct"/>
            <w:shd w:val="clear" w:color="auto" w:fill="auto"/>
            <w:vAlign w:val="center"/>
          </w:tcPr>
          <w:p w14:paraId="1248CEB1"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CO</w:t>
            </w:r>
            <w:r w:rsidRPr="00AE2F99">
              <w:rPr>
                <w:b/>
                <w:bCs/>
                <w:sz w:val="26"/>
                <w:szCs w:val="26"/>
                <w:vertAlign w:val="subscript"/>
              </w:rPr>
              <w:t>2</w:t>
            </w:r>
          </w:p>
        </w:tc>
        <w:tc>
          <w:tcPr>
            <w:tcW w:w="629" w:type="pct"/>
            <w:shd w:val="clear" w:color="auto" w:fill="auto"/>
            <w:vAlign w:val="center"/>
          </w:tcPr>
          <w:p w14:paraId="0E2E06A3"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CH</w:t>
            </w:r>
            <w:r w:rsidRPr="00AE2F99">
              <w:rPr>
                <w:b/>
                <w:bCs/>
                <w:sz w:val="26"/>
                <w:szCs w:val="26"/>
                <w:vertAlign w:val="subscript"/>
              </w:rPr>
              <w:t>4</w:t>
            </w:r>
          </w:p>
        </w:tc>
        <w:tc>
          <w:tcPr>
            <w:tcW w:w="642" w:type="pct"/>
            <w:shd w:val="clear" w:color="auto" w:fill="auto"/>
            <w:vAlign w:val="center"/>
          </w:tcPr>
          <w:p w14:paraId="16C166BF"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N</w:t>
            </w:r>
            <w:r w:rsidRPr="00AE2F99">
              <w:rPr>
                <w:b/>
                <w:bCs/>
                <w:sz w:val="26"/>
                <w:szCs w:val="26"/>
                <w:vertAlign w:val="subscript"/>
              </w:rPr>
              <w:t>2</w:t>
            </w:r>
            <w:r w:rsidRPr="00AE2F99">
              <w:rPr>
                <w:b/>
                <w:bCs/>
                <w:sz w:val="26"/>
                <w:szCs w:val="26"/>
              </w:rPr>
              <w:t>O</w:t>
            </w:r>
          </w:p>
        </w:tc>
        <w:tc>
          <w:tcPr>
            <w:tcW w:w="896" w:type="pct"/>
            <w:shd w:val="clear" w:color="auto" w:fill="auto"/>
            <w:vAlign w:val="center"/>
          </w:tcPr>
          <w:p w14:paraId="148F6476" w14:textId="77777777" w:rsidR="004F1E21" w:rsidRPr="00AE2F99" w:rsidRDefault="004F1E21" w:rsidP="00006EF9">
            <w:pPr>
              <w:widowControl w:val="0"/>
              <w:adjustRightInd w:val="0"/>
              <w:snapToGrid w:val="0"/>
              <w:spacing w:after="0" w:line="240" w:lineRule="auto"/>
              <w:ind w:firstLine="0"/>
              <w:jc w:val="center"/>
              <w:rPr>
                <w:b/>
                <w:bCs/>
                <w:sz w:val="26"/>
                <w:szCs w:val="26"/>
                <w:lang w:val="en-AU"/>
              </w:rPr>
            </w:pPr>
            <w:r w:rsidRPr="00AE2F99">
              <w:rPr>
                <w:b/>
                <w:bCs/>
                <w:sz w:val="26"/>
                <w:szCs w:val="26"/>
              </w:rPr>
              <w:t>Tổng</w:t>
            </w:r>
          </w:p>
        </w:tc>
      </w:tr>
      <w:tr w:rsidR="00AE2F99" w:rsidRPr="00AE2F99" w14:paraId="57313DB5" w14:textId="77777777" w:rsidTr="006F5F7A">
        <w:trPr>
          <w:trHeight w:val="287"/>
        </w:trPr>
        <w:tc>
          <w:tcPr>
            <w:tcW w:w="719" w:type="pct"/>
            <w:shd w:val="clear" w:color="auto" w:fill="auto"/>
            <w:vAlign w:val="center"/>
          </w:tcPr>
          <w:p w14:paraId="18019E26"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4</w:t>
            </w:r>
          </w:p>
        </w:tc>
        <w:tc>
          <w:tcPr>
            <w:tcW w:w="1508" w:type="pct"/>
            <w:shd w:val="clear" w:color="auto" w:fill="auto"/>
            <w:vAlign w:val="center"/>
          </w:tcPr>
          <w:p w14:paraId="111CD1A7" w14:textId="77777777" w:rsidR="004F1E21" w:rsidRPr="00AE2F99" w:rsidRDefault="004F1E21" w:rsidP="00006EF9">
            <w:pPr>
              <w:widowControl w:val="0"/>
              <w:adjustRightInd w:val="0"/>
              <w:snapToGrid w:val="0"/>
              <w:spacing w:after="0" w:line="240" w:lineRule="auto"/>
              <w:ind w:firstLine="0"/>
              <w:rPr>
                <w:b/>
                <w:bCs/>
                <w:sz w:val="26"/>
                <w:szCs w:val="26"/>
              </w:rPr>
            </w:pPr>
            <w:r w:rsidRPr="00AE2F99">
              <w:rPr>
                <w:b/>
                <w:bCs/>
                <w:sz w:val="26"/>
                <w:szCs w:val="26"/>
              </w:rPr>
              <w:t>CHẤT THẢI</w:t>
            </w:r>
          </w:p>
        </w:tc>
        <w:tc>
          <w:tcPr>
            <w:tcW w:w="606" w:type="pct"/>
            <w:shd w:val="clear" w:color="auto" w:fill="auto"/>
            <w:vAlign w:val="center"/>
          </w:tcPr>
          <w:p w14:paraId="19A3AFD7" w14:textId="77777777" w:rsidR="004F1E21" w:rsidRPr="00AE2F99" w:rsidRDefault="004F1E21" w:rsidP="00006EF9">
            <w:pPr>
              <w:widowControl w:val="0"/>
              <w:adjustRightInd w:val="0"/>
              <w:snapToGrid w:val="0"/>
              <w:spacing w:after="0" w:line="240" w:lineRule="auto"/>
              <w:jc w:val="right"/>
              <w:rPr>
                <w:b/>
                <w:bCs/>
                <w:sz w:val="26"/>
                <w:szCs w:val="26"/>
              </w:rPr>
            </w:pPr>
          </w:p>
        </w:tc>
        <w:tc>
          <w:tcPr>
            <w:tcW w:w="629" w:type="pct"/>
            <w:shd w:val="clear" w:color="auto" w:fill="auto"/>
            <w:vAlign w:val="center"/>
          </w:tcPr>
          <w:p w14:paraId="379D791D" w14:textId="77777777" w:rsidR="004F1E21" w:rsidRPr="00AE2F99" w:rsidRDefault="004F1E21" w:rsidP="00006EF9">
            <w:pPr>
              <w:widowControl w:val="0"/>
              <w:adjustRightInd w:val="0"/>
              <w:snapToGrid w:val="0"/>
              <w:spacing w:after="0" w:line="240" w:lineRule="auto"/>
              <w:jc w:val="right"/>
              <w:rPr>
                <w:b/>
                <w:bCs/>
                <w:sz w:val="26"/>
                <w:szCs w:val="26"/>
              </w:rPr>
            </w:pPr>
          </w:p>
        </w:tc>
        <w:tc>
          <w:tcPr>
            <w:tcW w:w="642" w:type="pct"/>
            <w:shd w:val="clear" w:color="auto" w:fill="auto"/>
            <w:vAlign w:val="center"/>
          </w:tcPr>
          <w:p w14:paraId="2F3C153E" w14:textId="77777777" w:rsidR="004F1E21" w:rsidRPr="00AE2F99" w:rsidRDefault="004F1E21" w:rsidP="00006EF9">
            <w:pPr>
              <w:widowControl w:val="0"/>
              <w:adjustRightInd w:val="0"/>
              <w:snapToGrid w:val="0"/>
              <w:spacing w:after="0" w:line="240" w:lineRule="auto"/>
              <w:jc w:val="right"/>
              <w:rPr>
                <w:b/>
                <w:bCs/>
                <w:sz w:val="26"/>
                <w:szCs w:val="26"/>
              </w:rPr>
            </w:pPr>
          </w:p>
        </w:tc>
        <w:tc>
          <w:tcPr>
            <w:tcW w:w="896" w:type="pct"/>
            <w:shd w:val="clear" w:color="auto" w:fill="auto"/>
            <w:vAlign w:val="center"/>
          </w:tcPr>
          <w:p w14:paraId="2F07BED8" w14:textId="77777777" w:rsidR="004F1E21" w:rsidRPr="00AE2F99" w:rsidRDefault="004F1E21" w:rsidP="00006EF9">
            <w:pPr>
              <w:widowControl w:val="0"/>
              <w:adjustRightInd w:val="0"/>
              <w:snapToGrid w:val="0"/>
              <w:spacing w:after="0" w:line="240" w:lineRule="auto"/>
              <w:jc w:val="right"/>
              <w:rPr>
                <w:b/>
                <w:bCs/>
                <w:sz w:val="26"/>
                <w:szCs w:val="26"/>
              </w:rPr>
            </w:pPr>
          </w:p>
        </w:tc>
      </w:tr>
      <w:tr w:rsidR="00AE2F99" w:rsidRPr="00AE2F99" w14:paraId="177DAD65" w14:textId="77777777" w:rsidTr="006F5F7A">
        <w:trPr>
          <w:trHeight w:val="293"/>
        </w:trPr>
        <w:tc>
          <w:tcPr>
            <w:tcW w:w="719" w:type="pct"/>
            <w:shd w:val="clear" w:color="auto" w:fill="auto"/>
            <w:vAlign w:val="center"/>
          </w:tcPr>
          <w:p w14:paraId="17192F69"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4A</w:t>
            </w:r>
          </w:p>
        </w:tc>
        <w:tc>
          <w:tcPr>
            <w:tcW w:w="1508" w:type="pct"/>
            <w:shd w:val="clear" w:color="auto" w:fill="auto"/>
            <w:vAlign w:val="center"/>
          </w:tcPr>
          <w:p w14:paraId="3C3C7CC7" w14:textId="77777777" w:rsidR="004F1E21" w:rsidRPr="00AE2F99" w:rsidRDefault="004F1E21" w:rsidP="00006EF9">
            <w:pPr>
              <w:widowControl w:val="0"/>
              <w:adjustRightInd w:val="0"/>
              <w:snapToGrid w:val="0"/>
              <w:spacing w:after="0" w:line="240" w:lineRule="auto"/>
              <w:ind w:firstLine="0"/>
              <w:rPr>
                <w:b/>
                <w:bCs/>
                <w:sz w:val="26"/>
                <w:szCs w:val="26"/>
              </w:rPr>
            </w:pPr>
            <w:r w:rsidRPr="00AE2F99">
              <w:rPr>
                <w:b/>
                <w:bCs/>
                <w:sz w:val="26"/>
                <w:szCs w:val="26"/>
              </w:rPr>
              <w:t>Phát thải từ bãi chôn lấp chất thải rắn</w:t>
            </w:r>
          </w:p>
        </w:tc>
        <w:tc>
          <w:tcPr>
            <w:tcW w:w="606" w:type="pct"/>
            <w:shd w:val="clear" w:color="auto" w:fill="auto"/>
            <w:vAlign w:val="center"/>
          </w:tcPr>
          <w:p w14:paraId="778BA985" w14:textId="77777777" w:rsidR="004F1E21" w:rsidRPr="00AE2F99"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43F33B3E" w14:textId="77777777" w:rsidR="004F1E21" w:rsidRPr="00AE2F99"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653490F6" w14:textId="77777777" w:rsidR="004F1E21" w:rsidRPr="00AE2F99"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2CAA2C99"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648EF1DF" w14:textId="77777777" w:rsidTr="006F5F7A">
        <w:trPr>
          <w:trHeight w:val="293"/>
        </w:trPr>
        <w:tc>
          <w:tcPr>
            <w:tcW w:w="719" w:type="pct"/>
            <w:shd w:val="clear" w:color="auto" w:fill="auto"/>
            <w:vAlign w:val="center"/>
          </w:tcPr>
          <w:p w14:paraId="4B71BDED" w14:textId="77777777" w:rsidR="004F1E21" w:rsidRPr="00AE2F99" w:rsidRDefault="004F1E21" w:rsidP="00006EF9">
            <w:pPr>
              <w:widowControl w:val="0"/>
              <w:adjustRightInd w:val="0"/>
              <w:snapToGrid w:val="0"/>
              <w:spacing w:after="0" w:line="240" w:lineRule="auto"/>
              <w:ind w:firstLine="0"/>
              <w:jc w:val="center"/>
              <w:rPr>
                <w:sz w:val="26"/>
                <w:szCs w:val="26"/>
              </w:rPr>
            </w:pPr>
            <w:r w:rsidRPr="00AE2F99">
              <w:rPr>
                <w:sz w:val="26"/>
                <w:szCs w:val="26"/>
              </w:rPr>
              <w:t>4A1</w:t>
            </w:r>
          </w:p>
        </w:tc>
        <w:tc>
          <w:tcPr>
            <w:tcW w:w="1508" w:type="pct"/>
            <w:shd w:val="clear" w:color="auto" w:fill="auto"/>
            <w:vAlign w:val="center"/>
          </w:tcPr>
          <w:p w14:paraId="65901CD0" w14:textId="77777777" w:rsidR="004F1E21" w:rsidRPr="00AE2F99" w:rsidRDefault="004F1E21" w:rsidP="00006EF9">
            <w:pPr>
              <w:widowControl w:val="0"/>
              <w:adjustRightInd w:val="0"/>
              <w:snapToGrid w:val="0"/>
              <w:spacing w:after="0" w:line="240" w:lineRule="auto"/>
              <w:ind w:firstLine="0"/>
              <w:rPr>
                <w:sz w:val="26"/>
                <w:szCs w:val="26"/>
              </w:rPr>
            </w:pPr>
            <w:r w:rsidRPr="00AE2F99">
              <w:rPr>
                <w:sz w:val="26"/>
                <w:szCs w:val="26"/>
              </w:rPr>
              <w:t>Phát thải từ bãi chôn lấp chất thải rắn được quản lý</w:t>
            </w:r>
          </w:p>
        </w:tc>
        <w:tc>
          <w:tcPr>
            <w:tcW w:w="606" w:type="pct"/>
            <w:shd w:val="clear" w:color="auto" w:fill="auto"/>
            <w:vAlign w:val="center"/>
          </w:tcPr>
          <w:p w14:paraId="64AE5118" w14:textId="77777777" w:rsidR="004F1E21" w:rsidRPr="00AE2F99"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0E69F763" w14:textId="77777777" w:rsidR="004F1E21" w:rsidRPr="00AE2F99"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12445980" w14:textId="77777777" w:rsidR="004F1E21" w:rsidRPr="00AE2F99"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632A3061"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6CF54971" w14:textId="77777777" w:rsidTr="006F5F7A">
        <w:trPr>
          <w:trHeight w:val="293"/>
        </w:trPr>
        <w:tc>
          <w:tcPr>
            <w:tcW w:w="719" w:type="pct"/>
            <w:shd w:val="clear" w:color="auto" w:fill="auto"/>
            <w:vAlign w:val="center"/>
          </w:tcPr>
          <w:p w14:paraId="5AE1E2C9" w14:textId="77777777" w:rsidR="004F1E21" w:rsidRPr="00AE2F99" w:rsidRDefault="004F1E21" w:rsidP="00006EF9">
            <w:pPr>
              <w:widowControl w:val="0"/>
              <w:adjustRightInd w:val="0"/>
              <w:snapToGrid w:val="0"/>
              <w:spacing w:after="0" w:line="240" w:lineRule="auto"/>
              <w:ind w:firstLine="0"/>
              <w:jc w:val="center"/>
              <w:rPr>
                <w:sz w:val="26"/>
                <w:szCs w:val="26"/>
              </w:rPr>
            </w:pPr>
            <w:r w:rsidRPr="00AE2F99">
              <w:rPr>
                <w:sz w:val="26"/>
                <w:szCs w:val="26"/>
              </w:rPr>
              <w:t>4A2</w:t>
            </w:r>
          </w:p>
        </w:tc>
        <w:tc>
          <w:tcPr>
            <w:tcW w:w="1508" w:type="pct"/>
            <w:shd w:val="clear" w:color="auto" w:fill="auto"/>
            <w:vAlign w:val="center"/>
          </w:tcPr>
          <w:p w14:paraId="26C60CA4" w14:textId="77777777" w:rsidR="004F1E21" w:rsidRPr="00AE2F99" w:rsidRDefault="004F1E21" w:rsidP="00006EF9">
            <w:pPr>
              <w:widowControl w:val="0"/>
              <w:adjustRightInd w:val="0"/>
              <w:snapToGrid w:val="0"/>
              <w:spacing w:after="0" w:line="240" w:lineRule="auto"/>
              <w:ind w:firstLine="0"/>
              <w:rPr>
                <w:sz w:val="26"/>
                <w:szCs w:val="26"/>
              </w:rPr>
            </w:pPr>
            <w:r w:rsidRPr="00AE2F99">
              <w:rPr>
                <w:sz w:val="26"/>
                <w:szCs w:val="26"/>
              </w:rPr>
              <w:t>Phát thải từ bãi chôn lấp chất thải rắn không được quản lý</w:t>
            </w:r>
          </w:p>
        </w:tc>
        <w:tc>
          <w:tcPr>
            <w:tcW w:w="606" w:type="pct"/>
            <w:shd w:val="clear" w:color="auto" w:fill="auto"/>
            <w:vAlign w:val="center"/>
          </w:tcPr>
          <w:p w14:paraId="16DFBE55" w14:textId="77777777" w:rsidR="004F1E21" w:rsidRPr="00AE2F99"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209572AF" w14:textId="77777777" w:rsidR="004F1E21" w:rsidRPr="00AE2F99"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205D7912" w14:textId="77777777" w:rsidR="004F1E21" w:rsidRPr="00AE2F99"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3CFA64AE"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02E25415" w14:textId="77777777" w:rsidTr="006F5F7A">
        <w:trPr>
          <w:trHeight w:val="293"/>
        </w:trPr>
        <w:tc>
          <w:tcPr>
            <w:tcW w:w="719" w:type="pct"/>
            <w:shd w:val="clear" w:color="auto" w:fill="auto"/>
            <w:vAlign w:val="center"/>
          </w:tcPr>
          <w:p w14:paraId="190F52EA" w14:textId="77777777" w:rsidR="004F1E21" w:rsidRPr="00AE2F99" w:rsidRDefault="004F1E21" w:rsidP="00006EF9">
            <w:pPr>
              <w:widowControl w:val="0"/>
              <w:adjustRightInd w:val="0"/>
              <w:snapToGrid w:val="0"/>
              <w:spacing w:after="0" w:line="240" w:lineRule="auto"/>
              <w:ind w:firstLine="0"/>
              <w:jc w:val="center"/>
              <w:rPr>
                <w:sz w:val="26"/>
                <w:szCs w:val="26"/>
              </w:rPr>
            </w:pPr>
            <w:r w:rsidRPr="00AE2F99">
              <w:rPr>
                <w:sz w:val="26"/>
                <w:szCs w:val="26"/>
              </w:rPr>
              <w:t>4A3</w:t>
            </w:r>
          </w:p>
        </w:tc>
        <w:tc>
          <w:tcPr>
            <w:tcW w:w="1508" w:type="pct"/>
            <w:shd w:val="clear" w:color="auto" w:fill="auto"/>
            <w:vAlign w:val="center"/>
          </w:tcPr>
          <w:p w14:paraId="7BEC8CFB" w14:textId="77777777" w:rsidR="004F1E21" w:rsidRPr="00AE2F99" w:rsidRDefault="004F1E21" w:rsidP="00006EF9">
            <w:pPr>
              <w:widowControl w:val="0"/>
              <w:adjustRightInd w:val="0"/>
              <w:snapToGrid w:val="0"/>
              <w:spacing w:after="0" w:line="240" w:lineRule="auto"/>
              <w:ind w:firstLine="0"/>
              <w:rPr>
                <w:sz w:val="26"/>
                <w:szCs w:val="26"/>
              </w:rPr>
            </w:pPr>
            <w:r w:rsidRPr="00AE2F99">
              <w:rPr>
                <w:sz w:val="26"/>
                <w:szCs w:val="26"/>
              </w:rPr>
              <w:t>Phát thải từ bãi chôn lấp chất thải rắn không được phân loại</w:t>
            </w:r>
          </w:p>
        </w:tc>
        <w:tc>
          <w:tcPr>
            <w:tcW w:w="606" w:type="pct"/>
            <w:shd w:val="clear" w:color="auto" w:fill="auto"/>
            <w:vAlign w:val="center"/>
          </w:tcPr>
          <w:p w14:paraId="3CE97F4E" w14:textId="77777777" w:rsidR="004F1E21" w:rsidRPr="00AE2F99"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64C5B291" w14:textId="77777777" w:rsidR="004F1E21" w:rsidRPr="00AE2F99"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0F605FB6" w14:textId="77777777" w:rsidR="004F1E21" w:rsidRPr="00AE2F99"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7F448654"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4C245804" w14:textId="77777777" w:rsidTr="006F5F7A">
        <w:trPr>
          <w:trHeight w:val="287"/>
        </w:trPr>
        <w:tc>
          <w:tcPr>
            <w:tcW w:w="719" w:type="pct"/>
            <w:shd w:val="clear" w:color="auto" w:fill="auto"/>
            <w:vAlign w:val="center"/>
          </w:tcPr>
          <w:p w14:paraId="3FC05E01"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4B</w:t>
            </w:r>
          </w:p>
        </w:tc>
        <w:tc>
          <w:tcPr>
            <w:tcW w:w="1508" w:type="pct"/>
            <w:shd w:val="clear" w:color="auto" w:fill="auto"/>
            <w:vAlign w:val="center"/>
          </w:tcPr>
          <w:p w14:paraId="51E324EE" w14:textId="77777777" w:rsidR="004F1E21" w:rsidRPr="00AE2F99" w:rsidRDefault="004F1E21" w:rsidP="00006EF9">
            <w:pPr>
              <w:widowControl w:val="0"/>
              <w:adjustRightInd w:val="0"/>
              <w:snapToGrid w:val="0"/>
              <w:spacing w:after="0" w:line="240" w:lineRule="auto"/>
              <w:ind w:firstLine="0"/>
              <w:rPr>
                <w:b/>
                <w:bCs/>
                <w:sz w:val="26"/>
                <w:szCs w:val="26"/>
              </w:rPr>
            </w:pPr>
            <w:r w:rsidRPr="00AE2F99">
              <w:rPr>
                <w:b/>
                <w:bCs/>
                <w:sz w:val="26"/>
                <w:szCs w:val="26"/>
              </w:rPr>
              <w:t xml:space="preserve">Phát thải từ xử lý chất thải rắn bằng phường </w:t>
            </w:r>
            <w:r w:rsidRPr="00AE2F99">
              <w:rPr>
                <w:b/>
                <w:bCs/>
                <w:sz w:val="26"/>
                <w:szCs w:val="26"/>
              </w:rPr>
              <w:lastRenderedPageBreak/>
              <w:t>pháp sinh học</w:t>
            </w:r>
          </w:p>
        </w:tc>
        <w:tc>
          <w:tcPr>
            <w:tcW w:w="606" w:type="pct"/>
            <w:shd w:val="clear" w:color="auto" w:fill="auto"/>
            <w:vAlign w:val="center"/>
          </w:tcPr>
          <w:p w14:paraId="120CA3C4" w14:textId="77777777" w:rsidR="004F1E21" w:rsidRPr="00AE2F99"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09F35FDC" w14:textId="77777777" w:rsidR="004F1E21" w:rsidRPr="00AE2F99"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58B1439A" w14:textId="77777777" w:rsidR="004F1E21" w:rsidRPr="00AE2F99"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237B4C21"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550B9705" w14:textId="77777777" w:rsidTr="006F5F7A">
        <w:trPr>
          <w:trHeight w:val="287"/>
        </w:trPr>
        <w:tc>
          <w:tcPr>
            <w:tcW w:w="719" w:type="pct"/>
            <w:shd w:val="clear" w:color="auto" w:fill="auto"/>
            <w:vAlign w:val="center"/>
          </w:tcPr>
          <w:p w14:paraId="29517CFA"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lastRenderedPageBreak/>
              <w:t>4C</w:t>
            </w:r>
          </w:p>
        </w:tc>
        <w:tc>
          <w:tcPr>
            <w:tcW w:w="1508" w:type="pct"/>
            <w:shd w:val="clear" w:color="auto" w:fill="auto"/>
            <w:vAlign w:val="center"/>
          </w:tcPr>
          <w:p w14:paraId="36344F66" w14:textId="77777777" w:rsidR="004F1E21" w:rsidRPr="00AE2F99" w:rsidRDefault="004F1E21" w:rsidP="00006EF9">
            <w:pPr>
              <w:widowControl w:val="0"/>
              <w:adjustRightInd w:val="0"/>
              <w:snapToGrid w:val="0"/>
              <w:spacing w:after="0" w:line="240" w:lineRule="auto"/>
              <w:ind w:firstLine="0"/>
              <w:rPr>
                <w:b/>
                <w:bCs/>
                <w:sz w:val="26"/>
                <w:szCs w:val="26"/>
              </w:rPr>
            </w:pPr>
            <w:r w:rsidRPr="00AE2F99">
              <w:rPr>
                <w:b/>
                <w:bCs/>
                <w:sz w:val="26"/>
                <w:szCs w:val="26"/>
              </w:rPr>
              <w:t>Phát thải từ thiêu đốt và đốt lộ thiên chất thải</w:t>
            </w:r>
          </w:p>
        </w:tc>
        <w:tc>
          <w:tcPr>
            <w:tcW w:w="606" w:type="pct"/>
            <w:shd w:val="clear" w:color="auto" w:fill="auto"/>
            <w:vAlign w:val="center"/>
          </w:tcPr>
          <w:p w14:paraId="0FD6C7F6" w14:textId="77777777" w:rsidR="004F1E21" w:rsidRPr="00AE2F99"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3DC1DBEB" w14:textId="77777777" w:rsidR="004F1E21" w:rsidRPr="00AE2F99"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511E9F03" w14:textId="77777777" w:rsidR="004F1E21" w:rsidRPr="00AE2F99"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1EC70B5C"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52E077D7" w14:textId="77777777" w:rsidTr="006F5F7A">
        <w:trPr>
          <w:trHeight w:val="287"/>
        </w:trPr>
        <w:tc>
          <w:tcPr>
            <w:tcW w:w="719" w:type="pct"/>
            <w:shd w:val="clear" w:color="auto" w:fill="auto"/>
            <w:vAlign w:val="center"/>
          </w:tcPr>
          <w:p w14:paraId="38AD8969" w14:textId="77777777" w:rsidR="004F1E21" w:rsidRPr="00AE2F99" w:rsidRDefault="004F1E21" w:rsidP="00006EF9">
            <w:pPr>
              <w:widowControl w:val="0"/>
              <w:adjustRightInd w:val="0"/>
              <w:snapToGrid w:val="0"/>
              <w:spacing w:after="0" w:line="240" w:lineRule="auto"/>
              <w:ind w:firstLine="0"/>
              <w:jc w:val="center"/>
              <w:rPr>
                <w:sz w:val="26"/>
                <w:szCs w:val="26"/>
              </w:rPr>
            </w:pPr>
            <w:r w:rsidRPr="00AE2F99">
              <w:rPr>
                <w:sz w:val="26"/>
                <w:szCs w:val="26"/>
              </w:rPr>
              <w:t>4C1</w:t>
            </w:r>
          </w:p>
        </w:tc>
        <w:tc>
          <w:tcPr>
            <w:tcW w:w="1508" w:type="pct"/>
            <w:shd w:val="clear" w:color="auto" w:fill="auto"/>
            <w:vAlign w:val="center"/>
          </w:tcPr>
          <w:p w14:paraId="747D5EE0" w14:textId="77777777" w:rsidR="004F1E21" w:rsidRPr="00AE2F99" w:rsidRDefault="004F1E21" w:rsidP="00006EF9">
            <w:pPr>
              <w:widowControl w:val="0"/>
              <w:adjustRightInd w:val="0"/>
              <w:snapToGrid w:val="0"/>
              <w:spacing w:after="0" w:line="240" w:lineRule="auto"/>
              <w:ind w:firstLine="0"/>
              <w:rPr>
                <w:sz w:val="26"/>
                <w:szCs w:val="26"/>
              </w:rPr>
            </w:pPr>
            <w:r w:rsidRPr="00AE2F99">
              <w:rPr>
                <w:sz w:val="26"/>
                <w:szCs w:val="26"/>
              </w:rPr>
              <w:t>Thiêu đốt chất thải</w:t>
            </w:r>
          </w:p>
        </w:tc>
        <w:tc>
          <w:tcPr>
            <w:tcW w:w="606" w:type="pct"/>
            <w:shd w:val="clear" w:color="auto" w:fill="auto"/>
            <w:vAlign w:val="center"/>
          </w:tcPr>
          <w:p w14:paraId="08ADC07F" w14:textId="77777777" w:rsidR="004F1E21" w:rsidRPr="00AE2F99"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0CBE8B33" w14:textId="77777777" w:rsidR="004F1E21" w:rsidRPr="00AE2F99"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04EEECD0" w14:textId="77777777" w:rsidR="004F1E21" w:rsidRPr="00AE2F99"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5CFF8D66"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600A56A8" w14:textId="77777777" w:rsidTr="006F5F7A">
        <w:trPr>
          <w:trHeight w:val="287"/>
        </w:trPr>
        <w:tc>
          <w:tcPr>
            <w:tcW w:w="719" w:type="pct"/>
            <w:shd w:val="clear" w:color="auto" w:fill="auto"/>
            <w:vAlign w:val="center"/>
          </w:tcPr>
          <w:p w14:paraId="086261A1" w14:textId="77777777" w:rsidR="004F1E21" w:rsidRPr="00AE2F99" w:rsidRDefault="004F1E21" w:rsidP="00006EF9">
            <w:pPr>
              <w:widowControl w:val="0"/>
              <w:adjustRightInd w:val="0"/>
              <w:snapToGrid w:val="0"/>
              <w:spacing w:after="0" w:line="240" w:lineRule="auto"/>
              <w:ind w:firstLine="0"/>
              <w:jc w:val="center"/>
              <w:rPr>
                <w:sz w:val="26"/>
                <w:szCs w:val="26"/>
              </w:rPr>
            </w:pPr>
            <w:r w:rsidRPr="00AE2F99">
              <w:rPr>
                <w:sz w:val="26"/>
                <w:szCs w:val="26"/>
              </w:rPr>
              <w:t>4C2</w:t>
            </w:r>
          </w:p>
        </w:tc>
        <w:tc>
          <w:tcPr>
            <w:tcW w:w="1508" w:type="pct"/>
            <w:shd w:val="clear" w:color="auto" w:fill="auto"/>
            <w:vAlign w:val="center"/>
          </w:tcPr>
          <w:p w14:paraId="41480DE4" w14:textId="77777777" w:rsidR="004F1E21" w:rsidRPr="00AE2F99" w:rsidRDefault="004F1E21" w:rsidP="00006EF9">
            <w:pPr>
              <w:widowControl w:val="0"/>
              <w:adjustRightInd w:val="0"/>
              <w:snapToGrid w:val="0"/>
              <w:spacing w:after="0" w:line="240" w:lineRule="auto"/>
              <w:ind w:firstLine="0"/>
              <w:rPr>
                <w:sz w:val="26"/>
                <w:szCs w:val="26"/>
              </w:rPr>
            </w:pPr>
            <w:r w:rsidRPr="00AE2F99">
              <w:rPr>
                <w:sz w:val="26"/>
                <w:szCs w:val="26"/>
              </w:rPr>
              <w:t>Đốt lộ thiên chất thải</w:t>
            </w:r>
          </w:p>
        </w:tc>
        <w:tc>
          <w:tcPr>
            <w:tcW w:w="606" w:type="pct"/>
            <w:shd w:val="clear" w:color="auto" w:fill="auto"/>
            <w:vAlign w:val="center"/>
          </w:tcPr>
          <w:p w14:paraId="0449CAB5" w14:textId="77777777" w:rsidR="004F1E21" w:rsidRPr="00AE2F99"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1DF2444B" w14:textId="77777777" w:rsidR="004F1E21" w:rsidRPr="00AE2F99"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7232B01C" w14:textId="77777777" w:rsidR="004F1E21" w:rsidRPr="00AE2F99"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1D9B0B39"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32FA5D31" w14:textId="77777777" w:rsidTr="006F5F7A">
        <w:trPr>
          <w:trHeight w:val="287"/>
        </w:trPr>
        <w:tc>
          <w:tcPr>
            <w:tcW w:w="719" w:type="pct"/>
            <w:shd w:val="clear" w:color="auto" w:fill="auto"/>
            <w:vAlign w:val="center"/>
          </w:tcPr>
          <w:p w14:paraId="07AB59C7" w14:textId="77777777" w:rsidR="004F1E21" w:rsidRPr="00AE2F99" w:rsidRDefault="004F1E21" w:rsidP="00006EF9">
            <w:pPr>
              <w:widowControl w:val="0"/>
              <w:adjustRightInd w:val="0"/>
              <w:snapToGrid w:val="0"/>
              <w:spacing w:after="0" w:line="240" w:lineRule="auto"/>
              <w:ind w:firstLine="0"/>
              <w:jc w:val="center"/>
              <w:rPr>
                <w:b/>
                <w:bCs/>
                <w:sz w:val="26"/>
                <w:szCs w:val="26"/>
              </w:rPr>
            </w:pPr>
            <w:r w:rsidRPr="00AE2F99">
              <w:rPr>
                <w:b/>
                <w:bCs/>
                <w:sz w:val="26"/>
                <w:szCs w:val="26"/>
              </w:rPr>
              <w:t>4D</w:t>
            </w:r>
          </w:p>
        </w:tc>
        <w:tc>
          <w:tcPr>
            <w:tcW w:w="1508" w:type="pct"/>
            <w:shd w:val="clear" w:color="auto" w:fill="auto"/>
            <w:vAlign w:val="center"/>
          </w:tcPr>
          <w:p w14:paraId="539FEC9A" w14:textId="77777777" w:rsidR="004F1E21" w:rsidRPr="00AE2F99" w:rsidRDefault="004F1E21" w:rsidP="00006EF9">
            <w:pPr>
              <w:widowControl w:val="0"/>
              <w:adjustRightInd w:val="0"/>
              <w:snapToGrid w:val="0"/>
              <w:spacing w:after="0" w:line="240" w:lineRule="auto"/>
              <w:ind w:firstLine="0"/>
              <w:rPr>
                <w:b/>
                <w:bCs/>
                <w:sz w:val="26"/>
                <w:szCs w:val="26"/>
              </w:rPr>
            </w:pPr>
            <w:r w:rsidRPr="00AE2F99">
              <w:rPr>
                <w:b/>
                <w:bCs/>
                <w:sz w:val="26"/>
                <w:szCs w:val="26"/>
              </w:rPr>
              <w:t>Xử lý và xả thải nước thải</w:t>
            </w:r>
          </w:p>
        </w:tc>
        <w:tc>
          <w:tcPr>
            <w:tcW w:w="606" w:type="pct"/>
            <w:shd w:val="clear" w:color="auto" w:fill="auto"/>
            <w:vAlign w:val="center"/>
          </w:tcPr>
          <w:p w14:paraId="3944AA76" w14:textId="77777777" w:rsidR="004F1E21" w:rsidRPr="00AE2F99"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1A4C3488" w14:textId="77777777" w:rsidR="004F1E21" w:rsidRPr="00AE2F99"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7887F9B4" w14:textId="77777777" w:rsidR="004F1E21" w:rsidRPr="00AE2F99"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1383665B"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3546EB12" w14:textId="77777777" w:rsidTr="006F5F7A">
        <w:trPr>
          <w:trHeight w:val="287"/>
        </w:trPr>
        <w:tc>
          <w:tcPr>
            <w:tcW w:w="719" w:type="pct"/>
            <w:shd w:val="clear" w:color="auto" w:fill="auto"/>
            <w:vAlign w:val="center"/>
          </w:tcPr>
          <w:p w14:paraId="49D5FA1D" w14:textId="77777777" w:rsidR="004F1E21" w:rsidRPr="00AE2F99" w:rsidRDefault="004F1E21" w:rsidP="00006EF9">
            <w:pPr>
              <w:widowControl w:val="0"/>
              <w:adjustRightInd w:val="0"/>
              <w:snapToGrid w:val="0"/>
              <w:spacing w:after="0" w:line="240" w:lineRule="auto"/>
              <w:ind w:firstLine="0"/>
              <w:jc w:val="center"/>
              <w:rPr>
                <w:sz w:val="26"/>
                <w:szCs w:val="26"/>
              </w:rPr>
            </w:pPr>
            <w:r w:rsidRPr="00AE2F99">
              <w:rPr>
                <w:sz w:val="26"/>
                <w:szCs w:val="26"/>
              </w:rPr>
              <w:t>4D1</w:t>
            </w:r>
          </w:p>
        </w:tc>
        <w:tc>
          <w:tcPr>
            <w:tcW w:w="1508" w:type="pct"/>
            <w:shd w:val="clear" w:color="auto" w:fill="auto"/>
            <w:vAlign w:val="center"/>
          </w:tcPr>
          <w:p w14:paraId="30E91828" w14:textId="77777777" w:rsidR="004F1E21" w:rsidRPr="00AE2F99" w:rsidRDefault="004F1E21" w:rsidP="00006EF9">
            <w:pPr>
              <w:widowControl w:val="0"/>
              <w:adjustRightInd w:val="0"/>
              <w:snapToGrid w:val="0"/>
              <w:spacing w:after="0" w:line="240" w:lineRule="auto"/>
              <w:ind w:firstLine="0"/>
              <w:rPr>
                <w:sz w:val="26"/>
                <w:szCs w:val="26"/>
              </w:rPr>
            </w:pPr>
            <w:r w:rsidRPr="00AE2F99">
              <w:rPr>
                <w:sz w:val="26"/>
                <w:szCs w:val="26"/>
              </w:rPr>
              <w:t>Xử lý và xả thải nước thải sinh hoạt</w:t>
            </w:r>
          </w:p>
        </w:tc>
        <w:tc>
          <w:tcPr>
            <w:tcW w:w="606" w:type="pct"/>
            <w:shd w:val="clear" w:color="auto" w:fill="auto"/>
            <w:vAlign w:val="center"/>
          </w:tcPr>
          <w:p w14:paraId="79508667" w14:textId="77777777" w:rsidR="004F1E21" w:rsidRPr="00AE2F99"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21410F63" w14:textId="77777777" w:rsidR="004F1E21" w:rsidRPr="00AE2F99"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57F80714" w14:textId="77777777" w:rsidR="004F1E21" w:rsidRPr="00AE2F99"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61347A5B" w14:textId="77777777" w:rsidR="004F1E21" w:rsidRPr="00AE2F99" w:rsidRDefault="004F1E21" w:rsidP="00006EF9">
            <w:pPr>
              <w:widowControl w:val="0"/>
              <w:adjustRightInd w:val="0"/>
              <w:snapToGrid w:val="0"/>
              <w:spacing w:after="0" w:line="240" w:lineRule="auto"/>
              <w:jc w:val="right"/>
              <w:rPr>
                <w:sz w:val="26"/>
                <w:szCs w:val="26"/>
              </w:rPr>
            </w:pPr>
          </w:p>
        </w:tc>
      </w:tr>
      <w:tr w:rsidR="00AE2F99" w:rsidRPr="00AE2F99" w14:paraId="213EF2E2" w14:textId="77777777" w:rsidTr="006F5F7A">
        <w:trPr>
          <w:trHeight w:val="287"/>
        </w:trPr>
        <w:tc>
          <w:tcPr>
            <w:tcW w:w="719" w:type="pct"/>
            <w:shd w:val="clear" w:color="auto" w:fill="auto"/>
            <w:vAlign w:val="center"/>
          </w:tcPr>
          <w:p w14:paraId="7CB4EE99" w14:textId="77777777" w:rsidR="004F1E21" w:rsidRPr="00AE2F99" w:rsidRDefault="004F1E21" w:rsidP="00006EF9">
            <w:pPr>
              <w:widowControl w:val="0"/>
              <w:adjustRightInd w:val="0"/>
              <w:snapToGrid w:val="0"/>
              <w:spacing w:after="0" w:line="240" w:lineRule="auto"/>
              <w:ind w:firstLine="0"/>
              <w:jc w:val="center"/>
              <w:rPr>
                <w:sz w:val="26"/>
                <w:szCs w:val="26"/>
              </w:rPr>
            </w:pPr>
            <w:r w:rsidRPr="00AE2F99">
              <w:rPr>
                <w:sz w:val="26"/>
                <w:szCs w:val="26"/>
              </w:rPr>
              <w:t>4D2</w:t>
            </w:r>
          </w:p>
        </w:tc>
        <w:tc>
          <w:tcPr>
            <w:tcW w:w="1508" w:type="pct"/>
            <w:shd w:val="clear" w:color="auto" w:fill="auto"/>
            <w:vAlign w:val="center"/>
          </w:tcPr>
          <w:p w14:paraId="44325459" w14:textId="77777777" w:rsidR="004F1E21" w:rsidRPr="00AE2F99" w:rsidRDefault="004F1E21" w:rsidP="00006EF9">
            <w:pPr>
              <w:widowControl w:val="0"/>
              <w:adjustRightInd w:val="0"/>
              <w:snapToGrid w:val="0"/>
              <w:spacing w:after="0" w:line="240" w:lineRule="auto"/>
              <w:ind w:firstLine="0"/>
              <w:rPr>
                <w:sz w:val="26"/>
                <w:szCs w:val="26"/>
              </w:rPr>
            </w:pPr>
            <w:r w:rsidRPr="00AE2F99">
              <w:rPr>
                <w:sz w:val="26"/>
                <w:szCs w:val="26"/>
              </w:rPr>
              <w:t>Xử lý và xả thải nước thải công nghiệp</w:t>
            </w:r>
          </w:p>
        </w:tc>
        <w:tc>
          <w:tcPr>
            <w:tcW w:w="606" w:type="pct"/>
            <w:shd w:val="clear" w:color="auto" w:fill="auto"/>
            <w:vAlign w:val="center"/>
          </w:tcPr>
          <w:p w14:paraId="59DAC268" w14:textId="77777777" w:rsidR="004F1E21" w:rsidRPr="00AE2F99"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3860F516" w14:textId="77777777" w:rsidR="004F1E21" w:rsidRPr="00AE2F99"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7AA716A5" w14:textId="77777777" w:rsidR="004F1E21" w:rsidRPr="00AE2F99"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771CA6FB" w14:textId="77777777" w:rsidR="004F1E21" w:rsidRPr="00AE2F99" w:rsidRDefault="004F1E21" w:rsidP="00006EF9">
            <w:pPr>
              <w:widowControl w:val="0"/>
              <w:adjustRightInd w:val="0"/>
              <w:snapToGrid w:val="0"/>
              <w:spacing w:after="0" w:line="240" w:lineRule="auto"/>
              <w:jc w:val="right"/>
              <w:rPr>
                <w:sz w:val="26"/>
                <w:szCs w:val="26"/>
              </w:rPr>
            </w:pPr>
          </w:p>
        </w:tc>
      </w:tr>
    </w:tbl>
    <w:p w14:paraId="38402992" w14:textId="77777777" w:rsidR="00425FD8" w:rsidRDefault="00425FD8" w:rsidP="00006EF9">
      <w:pPr>
        <w:widowControl w:val="0"/>
        <w:spacing w:after="0" w:line="240" w:lineRule="auto"/>
        <w:rPr>
          <w:b/>
          <w:sz w:val="26"/>
          <w:lang w:val="vi-VN" w:eastAsia="ja-JP"/>
        </w:rPr>
      </w:pPr>
    </w:p>
    <w:p w14:paraId="06F879C8" w14:textId="250126F4" w:rsidR="004F1E21" w:rsidRPr="00AE2F99" w:rsidRDefault="004F1E21" w:rsidP="00006EF9">
      <w:pPr>
        <w:widowControl w:val="0"/>
        <w:spacing w:after="0" w:line="240" w:lineRule="auto"/>
        <w:rPr>
          <w:b/>
          <w:sz w:val="26"/>
          <w:lang w:val="vi-VN" w:eastAsia="ja-JP"/>
        </w:rPr>
      </w:pPr>
      <w:r w:rsidRPr="00AE2F99">
        <w:rPr>
          <w:b/>
          <w:sz w:val="26"/>
          <w:lang w:val="vi-VN" w:eastAsia="ja-JP"/>
        </w:rPr>
        <w:t>I</w:t>
      </w:r>
      <w:r w:rsidRPr="00AE2F99">
        <w:rPr>
          <w:b/>
          <w:sz w:val="26"/>
          <w:lang w:eastAsia="ja-JP"/>
        </w:rPr>
        <w:t>V</w:t>
      </w:r>
      <w:r w:rsidRPr="00AE2F99">
        <w:rPr>
          <w:b/>
          <w:sz w:val="26"/>
          <w:lang w:val="vi-VN" w:eastAsia="ja-JP"/>
        </w:rPr>
        <w:t>.</w:t>
      </w:r>
      <w:r w:rsidRPr="00AE2F99">
        <w:rPr>
          <w:b/>
          <w:sz w:val="26"/>
          <w:lang w:eastAsia="ja-JP"/>
        </w:rPr>
        <w:t xml:space="preserve"> Các cải thiện được thực hiện đối với quá trình thực hiện kiểm kê khí nhà kính năm …</w:t>
      </w:r>
    </w:p>
    <w:p w14:paraId="0564B18C" w14:textId="498D45BE" w:rsidR="004F1E21" w:rsidRDefault="004F1E21" w:rsidP="00006EF9">
      <w:pPr>
        <w:widowControl w:val="0"/>
        <w:spacing w:after="0" w:line="240" w:lineRule="auto"/>
        <w:rPr>
          <w:bCs/>
          <w:i/>
          <w:iCs/>
          <w:sz w:val="26"/>
          <w:lang w:eastAsia="ja-JP"/>
        </w:rPr>
      </w:pPr>
      <w:r w:rsidRPr="00AE2F99">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14:paraId="4BB96463" w14:textId="77777777" w:rsidR="00425FD8" w:rsidRPr="00AE2F99" w:rsidRDefault="00425FD8" w:rsidP="00006EF9">
      <w:pPr>
        <w:widowControl w:val="0"/>
        <w:spacing w:after="0" w:line="240" w:lineRule="auto"/>
        <w:rPr>
          <w:bCs/>
          <w:i/>
          <w:iCs/>
          <w:sz w:val="26"/>
          <w:lang w:eastAsia="ja-JP"/>
        </w:rPr>
      </w:pPr>
    </w:p>
    <w:p w14:paraId="02FBEAB5" w14:textId="1B3F38A2" w:rsidR="004F1E21" w:rsidRDefault="004F1E21" w:rsidP="00006EF9">
      <w:pPr>
        <w:widowControl w:val="0"/>
        <w:spacing w:after="0" w:line="240" w:lineRule="auto"/>
        <w:rPr>
          <w:b/>
          <w:sz w:val="26"/>
          <w:lang w:eastAsia="ja-JP"/>
        </w:rPr>
      </w:pPr>
      <w:r w:rsidRPr="00AE2F99">
        <w:rPr>
          <w:b/>
          <w:sz w:val="26"/>
          <w:lang w:eastAsia="ja-JP"/>
        </w:rPr>
        <w:t>V</w:t>
      </w:r>
      <w:r w:rsidRPr="00AE2F99">
        <w:rPr>
          <w:b/>
          <w:sz w:val="26"/>
          <w:lang w:val="vi-VN" w:eastAsia="ja-JP"/>
        </w:rPr>
        <w:t>.</w:t>
      </w:r>
      <w:r w:rsidRPr="00AE2F99">
        <w:rPr>
          <w:b/>
          <w:sz w:val="26"/>
          <w:lang w:eastAsia="ja-JP"/>
        </w:rPr>
        <w:t xml:space="preserve"> Kết luận và kiến nghị </w:t>
      </w:r>
    </w:p>
    <w:p w14:paraId="636C534D" w14:textId="77777777" w:rsidR="00425FD8" w:rsidRPr="00AE2F99" w:rsidRDefault="00425FD8" w:rsidP="00006EF9">
      <w:pPr>
        <w:widowControl w:val="0"/>
        <w:spacing w:after="0" w:line="240" w:lineRule="auto"/>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AE2F99" w:rsidRPr="00AE2F99" w14:paraId="1528DE46" w14:textId="77777777" w:rsidTr="006F5F7A">
        <w:tc>
          <w:tcPr>
            <w:tcW w:w="4390" w:type="dxa"/>
          </w:tcPr>
          <w:p w14:paraId="1567C0A1" w14:textId="77777777" w:rsidR="004F1E21" w:rsidRPr="00AE2F99" w:rsidRDefault="004F1E21" w:rsidP="00006EF9">
            <w:pPr>
              <w:widowControl w:val="0"/>
              <w:rPr>
                <w:sz w:val="26"/>
                <w:lang w:val="vi-VN" w:eastAsia="ja-JP"/>
              </w:rPr>
            </w:pPr>
          </w:p>
        </w:tc>
        <w:tc>
          <w:tcPr>
            <w:tcW w:w="4672" w:type="dxa"/>
          </w:tcPr>
          <w:p w14:paraId="48558DAC" w14:textId="77777777" w:rsidR="004F1E21" w:rsidRPr="00AE2F99" w:rsidRDefault="004F1E21" w:rsidP="00006EF9">
            <w:pPr>
              <w:widowControl w:val="0"/>
              <w:jc w:val="center"/>
              <w:rPr>
                <w:b/>
                <w:sz w:val="26"/>
                <w:szCs w:val="28"/>
                <w:lang w:val="vi-VN"/>
              </w:rPr>
            </w:pPr>
            <w:r w:rsidRPr="00AE2F99">
              <w:rPr>
                <w:b/>
                <w:sz w:val="26"/>
                <w:szCs w:val="28"/>
                <w:lang w:val="vi-VN"/>
              </w:rPr>
              <w:t>THỦ TRƯỞNG CƠ QUAN</w:t>
            </w:r>
          </w:p>
        </w:tc>
      </w:tr>
    </w:tbl>
    <w:p w14:paraId="5BE3CE4A" w14:textId="77777777" w:rsidR="004F1E21" w:rsidRPr="00AE2F99" w:rsidRDefault="004F1E21" w:rsidP="00006EF9">
      <w:pPr>
        <w:widowControl w:val="0"/>
        <w:rPr>
          <w:b/>
          <w:sz w:val="26"/>
          <w:szCs w:val="26"/>
          <w:lang w:val="vi-VN"/>
        </w:rPr>
        <w:sectPr w:rsidR="004F1E21" w:rsidRPr="00AE2F99" w:rsidSect="00CB2853">
          <w:pgSz w:w="12240" w:h="15840"/>
          <w:pgMar w:top="1138" w:right="1296" w:bottom="1138" w:left="1440" w:header="720" w:footer="720" w:gutter="0"/>
          <w:cols w:space="720"/>
          <w:docGrid w:linePitch="360"/>
        </w:sectPr>
      </w:pPr>
    </w:p>
    <w:p w14:paraId="4D6DC2D3" w14:textId="7EFBAAC8" w:rsidR="004F1E21" w:rsidRPr="00AE2F99" w:rsidRDefault="004F1E21" w:rsidP="00006EF9">
      <w:pPr>
        <w:widowControl w:val="0"/>
        <w:jc w:val="right"/>
        <w:rPr>
          <w:b/>
          <w:szCs w:val="28"/>
        </w:rPr>
      </w:pPr>
      <w:r w:rsidRPr="00AE2F99">
        <w:rPr>
          <w:b/>
          <w:szCs w:val="28"/>
        </w:rPr>
        <w:lastRenderedPageBreak/>
        <w:t>Mẫu số 05</w:t>
      </w:r>
    </w:p>
    <w:tbl>
      <w:tblPr>
        <w:tblW w:w="0" w:type="auto"/>
        <w:tblInd w:w="-176" w:type="dxa"/>
        <w:tblLook w:val="04A0" w:firstRow="1" w:lastRow="0" w:firstColumn="1" w:lastColumn="0" w:noHBand="0" w:noVBand="1"/>
      </w:tblPr>
      <w:tblGrid>
        <w:gridCol w:w="3477"/>
        <w:gridCol w:w="5771"/>
      </w:tblGrid>
      <w:tr w:rsidR="00AE2F99" w:rsidRPr="00AE2F99" w14:paraId="529571A8" w14:textId="77777777" w:rsidTr="006F5F7A">
        <w:tc>
          <w:tcPr>
            <w:tcW w:w="3551" w:type="dxa"/>
          </w:tcPr>
          <w:p w14:paraId="06D7FF9C" w14:textId="77777777" w:rsidR="004F1E21" w:rsidRPr="00AE2F99" w:rsidRDefault="004F1E21" w:rsidP="00006EF9">
            <w:pPr>
              <w:widowControl w:val="0"/>
              <w:spacing w:after="0" w:line="240" w:lineRule="auto"/>
              <w:ind w:firstLine="0"/>
              <w:jc w:val="center"/>
              <w:rPr>
                <w:rFonts w:eastAsia="Calibri"/>
                <w:b/>
                <w:sz w:val="26"/>
              </w:rPr>
            </w:pPr>
            <w:r w:rsidRPr="00AE2F99">
              <w:rPr>
                <w:rFonts w:eastAsia="Calibri"/>
                <w:b/>
                <w:sz w:val="26"/>
              </w:rPr>
              <w:t>BỘ XÂY DỰNG</w:t>
            </w:r>
          </w:p>
          <w:p w14:paraId="2775A6D1" w14:textId="77777777" w:rsidR="004F1E21" w:rsidRPr="00AE2F99" w:rsidRDefault="004F1E21" w:rsidP="00006EF9">
            <w:pPr>
              <w:widowControl w:val="0"/>
              <w:jc w:val="center"/>
              <w:rPr>
                <w:b/>
                <w:sz w:val="26"/>
                <w:lang w:val="vi-VN"/>
              </w:rPr>
            </w:pPr>
            <w:r w:rsidRPr="00AE2F99">
              <w:rPr>
                <w:noProof/>
              </w:rPr>
              <mc:AlternateContent>
                <mc:Choice Requires="wps">
                  <w:drawing>
                    <wp:anchor distT="4294967294" distB="4294967294" distL="114300" distR="114300" simplePos="0" relativeHeight="251672576" behindDoc="0" locked="0" layoutInCell="1" allowOverlap="1" wp14:anchorId="7C21FBF9" wp14:editId="3ECC68CE">
                      <wp:simplePos x="0" y="0"/>
                      <wp:positionH relativeFrom="column">
                        <wp:posOffset>598805</wp:posOffset>
                      </wp:positionH>
                      <wp:positionV relativeFrom="paragraph">
                        <wp:posOffset>30479</wp:posOffset>
                      </wp:positionV>
                      <wp:extent cx="9042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C234E4" id="Straight Connector 1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"/>
                  </w:pict>
                </mc:Fallback>
              </mc:AlternateContent>
            </w:r>
          </w:p>
          <w:p w14:paraId="678D5AAB" w14:textId="77777777" w:rsidR="004F1E21" w:rsidRPr="00AE2F99" w:rsidRDefault="004F1E21" w:rsidP="00006EF9">
            <w:pPr>
              <w:widowControl w:val="0"/>
              <w:rPr>
                <w:i/>
                <w:lang w:val="vi-VN"/>
              </w:rPr>
            </w:pPr>
          </w:p>
        </w:tc>
        <w:tc>
          <w:tcPr>
            <w:tcW w:w="5912" w:type="dxa"/>
          </w:tcPr>
          <w:p w14:paraId="34DC3B8C"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14:paraId="7FE53323"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Độc lập - Tự do - Hạnh phúc</w:t>
            </w:r>
          </w:p>
          <w:p w14:paraId="16E7B848" w14:textId="77777777" w:rsidR="004F1E21" w:rsidRPr="00AE2F99" w:rsidRDefault="004F1E21" w:rsidP="00006EF9">
            <w:pPr>
              <w:widowControl w:val="0"/>
              <w:rPr>
                <w:i/>
                <w:lang w:val="vi-VN"/>
              </w:rPr>
            </w:pPr>
            <w:r w:rsidRPr="00AE2F99">
              <w:rPr>
                <w:noProof/>
              </w:rPr>
              <mc:AlternateContent>
                <mc:Choice Requires="wps">
                  <w:drawing>
                    <wp:anchor distT="4294967294" distB="4294967294" distL="114300" distR="114300" simplePos="0" relativeHeight="251673600" behindDoc="0" locked="0" layoutInCell="1" allowOverlap="1" wp14:anchorId="42DD8FA9" wp14:editId="48DD24A7">
                      <wp:simplePos x="0" y="0"/>
                      <wp:positionH relativeFrom="column">
                        <wp:posOffset>1070610</wp:posOffset>
                      </wp:positionH>
                      <wp:positionV relativeFrom="paragraph">
                        <wp:posOffset>66674</wp:posOffset>
                      </wp:positionV>
                      <wp:extent cx="120142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91D493" id="Straight Connector 1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"/>
                  </w:pict>
                </mc:Fallback>
              </mc:AlternateContent>
            </w:r>
          </w:p>
        </w:tc>
      </w:tr>
    </w:tbl>
    <w:p w14:paraId="160A162E" w14:textId="77777777" w:rsidR="004F1E21" w:rsidRPr="00AE2F99" w:rsidRDefault="004F1E21" w:rsidP="00006EF9">
      <w:pPr>
        <w:widowControl w:val="0"/>
        <w:spacing w:after="0" w:line="240" w:lineRule="auto"/>
        <w:ind w:firstLine="0"/>
        <w:jc w:val="center"/>
        <w:rPr>
          <w:rFonts w:eastAsia="Calibri"/>
          <w:b/>
          <w:szCs w:val="32"/>
          <w:lang w:val="vi-VN"/>
        </w:rPr>
      </w:pPr>
      <w:r w:rsidRPr="00AE2F99">
        <w:rPr>
          <w:rFonts w:eastAsia="Calibri"/>
          <w:b/>
          <w:szCs w:val="32"/>
          <w:lang w:val="vi-VN"/>
        </w:rPr>
        <w:t>BÁO CÁO</w:t>
      </w:r>
      <w:r w:rsidRPr="00AE2F99">
        <w:rPr>
          <w:rFonts w:eastAsia="Calibri"/>
          <w:b/>
          <w:szCs w:val="32"/>
          <w:lang w:val="vi-VN"/>
        </w:rPr>
        <w:br/>
        <w:t>Kết quả kiểm kê khí nhà kính ngành xây dựng năm …</w:t>
      </w:r>
    </w:p>
    <w:p w14:paraId="1C01A39A" w14:textId="77777777" w:rsidR="004F1E21" w:rsidRPr="00AE2F99" w:rsidRDefault="004F1E21" w:rsidP="00006EF9">
      <w:pPr>
        <w:widowControl w:val="0"/>
        <w:rPr>
          <w:szCs w:val="28"/>
          <w:lang w:val="vi-VN"/>
        </w:rPr>
      </w:pPr>
    </w:p>
    <w:p w14:paraId="05EE09F7"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 xml:space="preserve">I. </w:t>
      </w:r>
      <w:r w:rsidRPr="00AE2F99">
        <w:rPr>
          <w:b/>
          <w:sz w:val="26"/>
          <w:lang w:eastAsia="ja-JP"/>
        </w:rPr>
        <w:t xml:space="preserve">Mô tả chung </w:t>
      </w:r>
    </w:p>
    <w:p w14:paraId="1800F2FE"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1. </w:t>
      </w:r>
      <w:r w:rsidRPr="00AE2F99">
        <w:rPr>
          <w:sz w:val="26"/>
          <w:lang w:eastAsia="ja-JP"/>
        </w:rPr>
        <w:t xml:space="preserve">Tổ chức thực hiện kiểm kê khí nhà kính </w:t>
      </w:r>
    </w:p>
    <w:p w14:paraId="7776BED4"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2. </w:t>
      </w:r>
      <w:r w:rsidRPr="00AE2F99">
        <w:rPr>
          <w:sz w:val="26"/>
          <w:lang w:eastAsia="ja-JP"/>
        </w:rPr>
        <w:t xml:space="preserve">Phương pháp luận kiểm kê khí nhà kính </w:t>
      </w:r>
    </w:p>
    <w:p w14:paraId="2183D2F0" w14:textId="77777777" w:rsidR="004F1E21" w:rsidRPr="00AE2F99" w:rsidRDefault="004F1E21" w:rsidP="00006EF9">
      <w:pPr>
        <w:widowControl w:val="0"/>
        <w:spacing w:after="0" w:line="240" w:lineRule="auto"/>
        <w:ind w:firstLine="567"/>
        <w:rPr>
          <w:sz w:val="26"/>
          <w:lang w:eastAsia="ja-JP"/>
        </w:rPr>
      </w:pPr>
      <w:r w:rsidRPr="00AE2F99">
        <w:rPr>
          <w:sz w:val="26"/>
          <w:lang w:val="vi-VN" w:eastAsia="ja-JP"/>
        </w:rPr>
        <w:t xml:space="preserve">3. </w:t>
      </w:r>
      <w:r w:rsidRPr="00AE2F99">
        <w:rPr>
          <w:sz w:val="26"/>
          <w:lang w:eastAsia="ja-JP"/>
        </w:rPr>
        <w:t>Số liệu hoạt động và hệ số phát thải</w:t>
      </w:r>
    </w:p>
    <w:p w14:paraId="594007D8" w14:textId="77777777" w:rsidR="004F1E21" w:rsidRPr="00AE2F99" w:rsidRDefault="004F1E21" w:rsidP="00006EF9">
      <w:pPr>
        <w:widowControl w:val="0"/>
        <w:spacing w:after="0" w:line="240" w:lineRule="auto"/>
        <w:ind w:firstLine="567"/>
        <w:rPr>
          <w:sz w:val="26"/>
          <w:lang w:eastAsia="ja-JP"/>
        </w:rPr>
      </w:pPr>
      <w:r w:rsidRPr="00AE2F99">
        <w:rPr>
          <w:sz w:val="26"/>
          <w:lang w:eastAsia="ja-JP"/>
        </w:rPr>
        <w:t>4. Kết quả đánh giá độ không chắc chắn</w:t>
      </w:r>
    </w:p>
    <w:p w14:paraId="0879CE53" w14:textId="58FF32DD" w:rsidR="004F1E21" w:rsidRDefault="004F1E21" w:rsidP="00006EF9">
      <w:pPr>
        <w:widowControl w:val="0"/>
        <w:spacing w:after="0" w:line="240" w:lineRule="auto"/>
        <w:ind w:firstLine="567"/>
        <w:rPr>
          <w:sz w:val="26"/>
          <w:lang w:eastAsia="ja-JP"/>
        </w:rPr>
      </w:pPr>
      <w:r w:rsidRPr="00AE2F99">
        <w:rPr>
          <w:sz w:val="26"/>
          <w:lang w:eastAsia="ja-JP"/>
        </w:rPr>
        <w:t>5. Kiểm soát chất lượng và đảm bảo chất lượng (QA/QC)</w:t>
      </w:r>
    </w:p>
    <w:p w14:paraId="514F377A" w14:textId="77777777" w:rsidR="00677C3F" w:rsidRPr="00AE2F99" w:rsidRDefault="00677C3F" w:rsidP="00006EF9">
      <w:pPr>
        <w:widowControl w:val="0"/>
        <w:spacing w:after="0" w:line="240" w:lineRule="auto"/>
        <w:ind w:firstLine="567"/>
        <w:rPr>
          <w:sz w:val="26"/>
          <w:lang w:eastAsia="ja-JP"/>
        </w:rPr>
      </w:pPr>
    </w:p>
    <w:p w14:paraId="43ED0C5C" w14:textId="77777777" w:rsidR="004F1E21" w:rsidRPr="00AE2F99" w:rsidRDefault="004F1E21" w:rsidP="00006EF9">
      <w:pPr>
        <w:widowControl w:val="0"/>
        <w:spacing w:after="0" w:line="240" w:lineRule="auto"/>
        <w:ind w:firstLine="567"/>
        <w:rPr>
          <w:b/>
          <w:sz w:val="26"/>
          <w:lang w:eastAsia="ja-JP"/>
        </w:rPr>
      </w:pPr>
      <w:r w:rsidRPr="00AE2F99">
        <w:rPr>
          <w:b/>
          <w:sz w:val="26"/>
          <w:lang w:val="vi-VN" w:eastAsia="ja-JP"/>
        </w:rPr>
        <w:t xml:space="preserve">II. </w:t>
      </w:r>
      <w:r w:rsidRPr="00AE2F99">
        <w:rPr>
          <w:b/>
          <w:sz w:val="26"/>
          <w:lang w:eastAsia="ja-JP"/>
        </w:rPr>
        <w:t>Hoạt động kiểm kê khí nhà kính năm …</w:t>
      </w:r>
    </w:p>
    <w:p w14:paraId="780006D3" w14:textId="77777777" w:rsidR="004F1E21" w:rsidRPr="00AE2F99" w:rsidRDefault="004F1E21" w:rsidP="00006EF9">
      <w:pPr>
        <w:widowControl w:val="0"/>
        <w:spacing w:after="0" w:line="240" w:lineRule="auto"/>
        <w:ind w:firstLine="567"/>
        <w:rPr>
          <w:i/>
          <w:iCs/>
          <w:sz w:val="26"/>
          <w:lang w:eastAsia="ja-JP"/>
        </w:rPr>
      </w:pPr>
      <w:r w:rsidRPr="00AE2F99">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14:paraId="3412D1F3" w14:textId="77777777" w:rsidR="004F1E21" w:rsidRPr="00AE2F99" w:rsidRDefault="004F1E21" w:rsidP="00006EF9">
      <w:pPr>
        <w:widowControl w:val="0"/>
        <w:spacing w:after="0" w:line="240" w:lineRule="auto"/>
        <w:ind w:firstLine="567"/>
        <w:rPr>
          <w:sz w:val="26"/>
          <w:szCs w:val="26"/>
        </w:rPr>
      </w:pPr>
      <w:r w:rsidRPr="00AE2F99">
        <w:rPr>
          <w:sz w:val="26"/>
          <w:szCs w:val="26"/>
        </w:rPr>
        <w:t>1. Phát thải khí nhà kính từ các hoạt động trong quá trình sản xuất xi măng</w:t>
      </w:r>
    </w:p>
    <w:p w14:paraId="510D3683" w14:textId="77777777" w:rsidR="004F1E21" w:rsidRPr="00AE2F99" w:rsidRDefault="004F1E21" w:rsidP="00006EF9">
      <w:pPr>
        <w:widowControl w:val="0"/>
        <w:spacing w:after="0" w:line="240" w:lineRule="auto"/>
        <w:ind w:firstLine="567"/>
        <w:rPr>
          <w:sz w:val="26"/>
          <w:szCs w:val="26"/>
        </w:rPr>
      </w:pPr>
      <w:r w:rsidRPr="00AE2F99">
        <w:rPr>
          <w:sz w:val="26"/>
          <w:szCs w:val="26"/>
        </w:rPr>
        <w:t>2. Phát thải khí nhà kính từ các hoạt động trong quá trình sản xuất vôi</w:t>
      </w:r>
    </w:p>
    <w:p w14:paraId="02F11443" w14:textId="33DDD458" w:rsidR="004F1E21" w:rsidRDefault="004F1E21" w:rsidP="00006EF9">
      <w:pPr>
        <w:widowControl w:val="0"/>
        <w:spacing w:after="0" w:line="240" w:lineRule="auto"/>
        <w:ind w:firstLine="567"/>
        <w:rPr>
          <w:sz w:val="26"/>
          <w:szCs w:val="26"/>
        </w:rPr>
      </w:pPr>
      <w:r w:rsidRPr="00AE2F99">
        <w:rPr>
          <w:sz w:val="26"/>
          <w:szCs w:val="26"/>
        </w:rPr>
        <w:t>3. Phát thải khí nhà kính từ các hoạt động trong quá trình sản xuất thủy tinh</w:t>
      </w:r>
    </w:p>
    <w:p w14:paraId="6027F11C" w14:textId="77777777" w:rsidR="00677C3F" w:rsidRPr="00AE2F99" w:rsidRDefault="00677C3F" w:rsidP="00006EF9">
      <w:pPr>
        <w:widowControl w:val="0"/>
        <w:spacing w:after="0" w:line="240" w:lineRule="auto"/>
        <w:ind w:firstLine="567"/>
        <w:rPr>
          <w:sz w:val="26"/>
          <w:szCs w:val="26"/>
        </w:rPr>
      </w:pPr>
    </w:p>
    <w:p w14:paraId="75A30B8E"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III.</w:t>
      </w:r>
      <w:r w:rsidRPr="00AE2F99">
        <w:rPr>
          <w:b/>
          <w:sz w:val="26"/>
          <w:lang w:eastAsia="ja-JP"/>
        </w:rPr>
        <w:t xml:space="preserve"> Tổng hợp kết quả kiểm kê khí nhà kính của ngành xây dựng cho năm …</w:t>
      </w:r>
    </w:p>
    <w:p w14:paraId="0AFF2FCB" w14:textId="77777777" w:rsidR="004F1E21" w:rsidRPr="00AE2F99" w:rsidRDefault="004F1E21" w:rsidP="00006EF9">
      <w:pPr>
        <w:widowControl w:val="0"/>
        <w:spacing w:after="0" w:line="240" w:lineRule="auto"/>
        <w:ind w:firstLine="567"/>
        <w:rPr>
          <w:sz w:val="26"/>
          <w:szCs w:val="26"/>
        </w:rPr>
      </w:pPr>
      <w:r w:rsidRPr="00AE2F99">
        <w:rPr>
          <w:sz w:val="26"/>
          <w:szCs w:val="26"/>
        </w:rPr>
        <w:t>Bảng kết quả kiểm kê khí nhà kính của ngành xây dựng cho năm …</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723"/>
        <w:gridCol w:w="949"/>
        <w:gridCol w:w="906"/>
        <w:gridCol w:w="982"/>
        <w:gridCol w:w="890"/>
        <w:gridCol w:w="890"/>
      </w:tblGrid>
      <w:tr w:rsidR="00CE10F7" w:rsidRPr="00AE2F99" w14:paraId="7D6F6EE5" w14:textId="0F78A3B7" w:rsidTr="00CE10F7">
        <w:trPr>
          <w:trHeight w:val="293"/>
          <w:tblHeader/>
        </w:trPr>
        <w:tc>
          <w:tcPr>
            <w:tcW w:w="464" w:type="pct"/>
            <w:shd w:val="clear" w:color="auto" w:fill="auto"/>
            <w:vAlign w:val="center"/>
          </w:tcPr>
          <w:p w14:paraId="7AD923D5" w14:textId="77777777" w:rsidR="00CE10F7" w:rsidRPr="00AE2F99" w:rsidRDefault="00CE10F7" w:rsidP="00006EF9">
            <w:pPr>
              <w:widowControl w:val="0"/>
              <w:spacing w:after="0" w:line="240" w:lineRule="auto"/>
              <w:ind w:firstLine="22"/>
              <w:jc w:val="center"/>
              <w:rPr>
                <w:b/>
                <w:bCs/>
                <w:sz w:val="26"/>
                <w:szCs w:val="26"/>
                <w:lang w:val="vi-VN"/>
              </w:rPr>
            </w:pPr>
            <w:r w:rsidRPr="00AE2F99">
              <w:rPr>
                <w:b/>
                <w:bCs/>
                <w:sz w:val="26"/>
                <w:szCs w:val="26"/>
              </w:rPr>
              <w:t>Mã</w:t>
            </w:r>
            <w:r w:rsidRPr="00AE2F99">
              <w:rPr>
                <w:b/>
                <w:bCs/>
                <w:sz w:val="26"/>
                <w:szCs w:val="26"/>
                <w:lang w:val="vi-VN"/>
              </w:rPr>
              <w:t xml:space="preserve"> IPCC</w:t>
            </w:r>
          </w:p>
        </w:tc>
        <w:tc>
          <w:tcPr>
            <w:tcW w:w="2025" w:type="pct"/>
            <w:shd w:val="clear" w:color="auto" w:fill="auto"/>
            <w:vAlign w:val="center"/>
          </w:tcPr>
          <w:p w14:paraId="77409F35" w14:textId="77777777" w:rsidR="00CE10F7" w:rsidRPr="00AE2F99" w:rsidRDefault="00CE10F7" w:rsidP="00006EF9">
            <w:pPr>
              <w:widowControl w:val="0"/>
              <w:spacing w:after="0" w:line="240" w:lineRule="auto"/>
              <w:ind w:firstLine="22"/>
              <w:jc w:val="center"/>
              <w:rPr>
                <w:b/>
                <w:bCs/>
                <w:sz w:val="26"/>
                <w:szCs w:val="26"/>
              </w:rPr>
            </w:pPr>
            <w:r w:rsidRPr="00AE2F99">
              <w:rPr>
                <w:b/>
                <w:bCs/>
                <w:sz w:val="26"/>
                <w:szCs w:val="26"/>
              </w:rPr>
              <w:t>Nguồn phát thải</w:t>
            </w:r>
          </w:p>
        </w:tc>
        <w:tc>
          <w:tcPr>
            <w:tcW w:w="516" w:type="pct"/>
            <w:shd w:val="clear" w:color="auto" w:fill="auto"/>
            <w:vAlign w:val="center"/>
          </w:tcPr>
          <w:p w14:paraId="0528A5C6" w14:textId="77777777" w:rsidR="00CE10F7" w:rsidRPr="00AE2F99" w:rsidRDefault="00CE10F7" w:rsidP="00006EF9">
            <w:pPr>
              <w:widowControl w:val="0"/>
              <w:spacing w:after="0" w:line="240" w:lineRule="auto"/>
              <w:ind w:firstLine="22"/>
              <w:jc w:val="center"/>
              <w:rPr>
                <w:b/>
                <w:bCs/>
                <w:sz w:val="26"/>
                <w:szCs w:val="26"/>
              </w:rPr>
            </w:pPr>
            <w:r w:rsidRPr="00AE2F99">
              <w:rPr>
                <w:b/>
                <w:bCs/>
                <w:sz w:val="26"/>
                <w:szCs w:val="26"/>
              </w:rPr>
              <w:t>CO</w:t>
            </w:r>
            <w:r w:rsidRPr="00AE2F99">
              <w:rPr>
                <w:b/>
                <w:bCs/>
                <w:sz w:val="26"/>
                <w:szCs w:val="26"/>
                <w:vertAlign w:val="subscript"/>
              </w:rPr>
              <w:t>2</w:t>
            </w:r>
          </w:p>
        </w:tc>
        <w:tc>
          <w:tcPr>
            <w:tcW w:w="493" w:type="pct"/>
            <w:shd w:val="clear" w:color="auto" w:fill="auto"/>
            <w:vAlign w:val="center"/>
          </w:tcPr>
          <w:p w14:paraId="036C579A" w14:textId="77777777" w:rsidR="00CE10F7" w:rsidRPr="00AE2F99" w:rsidRDefault="00CE10F7" w:rsidP="00006EF9">
            <w:pPr>
              <w:widowControl w:val="0"/>
              <w:spacing w:after="0" w:line="240" w:lineRule="auto"/>
              <w:ind w:firstLine="22"/>
              <w:jc w:val="center"/>
              <w:rPr>
                <w:b/>
                <w:bCs/>
                <w:sz w:val="26"/>
                <w:szCs w:val="26"/>
              </w:rPr>
            </w:pPr>
            <w:r w:rsidRPr="00AE2F99">
              <w:rPr>
                <w:b/>
                <w:bCs/>
                <w:sz w:val="26"/>
                <w:szCs w:val="26"/>
              </w:rPr>
              <w:t>CH</w:t>
            </w:r>
            <w:r w:rsidRPr="00AE2F99">
              <w:rPr>
                <w:b/>
                <w:bCs/>
                <w:sz w:val="26"/>
                <w:szCs w:val="26"/>
                <w:vertAlign w:val="subscript"/>
              </w:rPr>
              <w:t>4</w:t>
            </w:r>
          </w:p>
        </w:tc>
        <w:tc>
          <w:tcPr>
            <w:tcW w:w="534" w:type="pct"/>
            <w:shd w:val="clear" w:color="auto" w:fill="auto"/>
            <w:vAlign w:val="center"/>
          </w:tcPr>
          <w:p w14:paraId="6E696B09" w14:textId="77777777" w:rsidR="00CE10F7" w:rsidRPr="00AE2F99" w:rsidRDefault="00CE10F7" w:rsidP="00006EF9">
            <w:pPr>
              <w:widowControl w:val="0"/>
              <w:spacing w:after="0" w:line="240" w:lineRule="auto"/>
              <w:ind w:firstLine="22"/>
              <w:jc w:val="center"/>
              <w:rPr>
                <w:b/>
                <w:bCs/>
                <w:sz w:val="26"/>
                <w:szCs w:val="26"/>
              </w:rPr>
            </w:pPr>
            <w:r w:rsidRPr="00AE2F99">
              <w:rPr>
                <w:b/>
                <w:bCs/>
                <w:sz w:val="26"/>
                <w:szCs w:val="26"/>
              </w:rPr>
              <w:t>N</w:t>
            </w:r>
            <w:r w:rsidRPr="00AE2F99">
              <w:rPr>
                <w:b/>
                <w:bCs/>
                <w:sz w:val="26"/>
                <w:szCs w:val="26"/>
                <w:vertAlign w:val="subscript"/>
              </w:rPr>
              <w:t>2</w:t>
            </w:r>
            <w:r w:rsidRPr="00AE2F99">
              <w:rPr>
                <w:b/>
                <w:bCs/>
                <w:sz w:val="26"/>
                <w:szCs w:val="26"/>
              </w:rPr>
              <w:t>O</w:t>
            </w:r>
          </w:p>
        </w:tc>
        <w:tc>
          <w:tcPr>
            <w:tcW w:w="484" w:type="pct"/>
            <w:shd w:val="clear" w:color="auto" w:fill="auto"/>
            <w:vAlign w:val="center"/>
          </w:tcPr>
          <w:p w14:paraId="5D3C2C08" w14:textId="77777777" w:rsidR="00CE10F7" w:rsidRPr="00AE2F99" w:rsidRDefault="00CE10F7" w:rsidP="00006EF9">
            <w:pPr>
              <w:widowControl w:val="0"/>
              <w:spacing w:after="0" w:line="240" w:lineRule="auto"/>
              <w:ind w:firstLine="22"/>
              <w:jc w:val="center"/>
              <w:rPr>
                <w:b/>
                <w:bCs/>
                <w:sz w:val="26"/>
                <w:szCs w:val="26"/>
              </w:rPr>
            </w:pPr>
            <w:r w:rsidRPr="00AE2F99">
              <w:rPr>
                <w:b/>
                <w:bCs/>
                <w:sz w:val="26"/>
                <w:szCs w:val="26"/>
                <w:lang w:val="vi-VN"/>
              </w:rPr>
              <w:t>HFC</w:t>
            </w:r>
            <w:r w:rsidRPr="00AE2F99">
              <w:rPr>
                <w:b/>
                <w:bCs/>
                <w:sz w:val="26"/>
                <w:szCs w:val="26"/>
              </w:rPr>
              <w:t>s</w:t>
            </w:r>
          </w:p>
        </w:tc>
        <w:tc>
          <w:tcPr>
            <w:tcW w:w="484" w:type="pct"/>
            <w:shd w:val="clear" w:color="auto" w:fill="auto"/>
            <w:vAlign w:val="center"/>
          </w:tcPr>
          <w:p w14:paraId="6872212B" w14:textId="77777777" w:rsidR="00CE10F7" w:rsidRPr="00AE2F99" w:rsidRDefault="00CE10F7" w:rsidP="00006EF9">
            <w:pPr>
              <w:widowControl w:val="0"/>
              <w:spacing w:after="0" w:line="240" w:lineRule="auto"/>
              <w:ind w:firstLine="22"/>
              <w:jc w:val="center"/>
              <w:rPr>
                <w:b/>
                <w:bCs/>
                <w:sz w:val="26"/>
                <w:szCs w:val="26"/>
                <w:lang w:val="vi-VN"/>
              </w:rPr>
            </w:pPr>
            <w:r w:rsidRPr="00AE2F99">
              <w:rPr>
                <w:b/>
                <w:bCs/>
                <w:sz w:val="26"/>
                <w:szCs w:val="26"/>
              </w:rPr>
              <w:t>Tổng</w:t>
            </w:r>
          </w:p>
        </w:tc>
      </w:tr>
      <w:tr w:rsidR="00CE10F7" w:rsidRPr="00AE2F99" w14:paraId="7E6E2513" w14:textId="42453177" w:rsidTr="00CE10F7">
        <w:trPr>
          <w:trHeight w:val="293"/>
        </w:trPr>
        <w:tc>
          <w:tcPr>
            <w:tcW w:w="464" w:type="pct"/>
            <w:shd w:val="clear" w:color="auto" w:fill="auto"/>
            <w:vAlign w:val="center"/>
          </w:tcPr>
          <w:p w14:paraId="36FE4632" w14:textId="77777777" w:rsidR="00CE10F7" w:rsidRPr="00AE2F99" w:rsidRDefault="00CE10F7" w:rsidP="00006EF9">
            <w:pPr>
              <w:widowControl w:val="0"/>
              <w:spacing w:after="0" w:line="240" w:lineRule="auto"/>
              <w:ind w:firstLine="22"/>
              <w:jc w:val="center"/>
              <w:rPr>
                <w:b/>
                <w:bCs/>
                <w:sz w:val="26"/>
                <w:szCs w:val="26"/>
                <w:lang w:val="vi-VN"/>
              </w:rPr>
            </w:pPr>
            <w:r w:rsidRPr="00AE2F99">
              <w:rPr>
                <w:b/>
                <w:bCs/>
                <w:sz w:val="26"/>
                <w:szCs w:val="26"/>
                <w:lang w:val="vi-VN"/>
              </w:rPr>
              <w:t>2</w:t>
            </w:r>
          </w:p>
        </w:tc>
        <w:tc>
          <w:tcPr>
            <w:tcW w:w="2025" w:type="pct"/>
            <w:shd w:val="clear" w:color="auto" w:fill="auto"/>
            <w:vAlign w:val="center"/>
          </w:tcPr>
          <w:p w14:paraId="53D7C182" w14:textId="77777777" w:rsidR="00CE10F7" w:rsidRPr="00AE2F99" w:rsidRDefault="00CE10F7" w:rsidP="00006EF9">
            <w:pPr>
              <w:widowControl w:val="0"/>
              <w:spacing w:after="0" w:line="240" w:lineRule="auto"/>
              <w:ind w:firstLine="22"/>
              <w:rPr>
                <w:b/>
                <w:bCs/>
                <w:sz w:val="26"/>
                <w:szCs w:val="26"/>
              </w:rPr>
            </w:pPr>
            <w:r w:rsidRPr="00AE2F99">
              <w:rPr>
                <w:b/>
                <w:bCs/>
                <w:sz w:val="26"/>
                <w:szCs w:val="26"/>
              </w:rPr>
              <w:t>IPPU</w:t>
            </w:r>
          </w:p>
        </w:tc>
        <w:tc>
          <w:tcPr>
            <w:tcW w:w="516" w:type="pct"/>
            <w:shd w:val="clear" w:color="auto" w:fill="auto"/>
            <w:vAlign w:val="center"/>
          </w:tcPr>
          <w:p w14:paraId="17276DCC" w14:textId="77777777" w:rsidR="00CE10F7" w:rsidRPr="00AE2F99" w:rsidRDefault="00CE10F7" w:rsidP="00006EF9">
            <w:pPr>
              <w:widowControl w:val="0"/>
              <w:spacing w:after="0" w:line="240" w:lineRule="auto"/>
              <w:jc w:val="right"/>
              <w:rPr>
                <w:b/>
                <w:bCs/>
                <w:sz w:val="26"/>
                <w:szCs w:val="26"/>
              </w:rPr>
            </w:pPr>
          </w:p>
        </w:tc>
        <w:tc>
          <w:tcPr>
            <w:tcW w:w="493" w:type="pct"/>
            <w:shd w:val="clear" w:color="auto" w:fill="auto"/>
            <w:vAlign w:val="center"/>
          </w:tcPr>
          <w:p w14:paraId="5EABEF38" w14:textId="77777777" w:rsidR="00CE10F7" w:rsidRPr="00AE2F99" w:rsidRDefault="00CE10F7" w:rsidP="00006EF9">
            <w:pPr>
              <w:widowControl w:val="0"/>
              <w:spacing w:after="0" w:line="240" w:lineRule="auto"/>
              <w:jc w:val="right"/>
              <w:rPr>
                <w:b/>
                <w:bCs/>
                <w:sz w:val="26"/>
                <w:szCs w:val="26"/>
              </w:rPr>
            </w:pPr>
          </w:p>
        </w:tc>
        <w:tc>
          <w:tcPr>
            <w:tcW w:w="534" w:type="pct"/>
            <w:shd w:val="clear" w:color="auto" w:fill="auto"/>
            <w:vAlign w:val="center"/>
          </w:tcPr>
          <w:p w14:paraId="05051575" w14:textId="77777777" w:rsidR="00CE10F7" w:rsidRPr="00AE2F99" w:rsidRDefault="00CE10F7" w:rsidP="00006EF9">
            <w:pPr>
              <w:widowControl w:val="0"/>
              <w:spacing w:after="0" w:line="240" w:lineRule="auto"/>
              <w:jc w:val="right"/>
              <w:rPr>
                <w:b/>
                <w:bCs/>
                <w:sz w:val="26"/>
                <w:szCs w:val="26"/>
              </w:rPr>
            </w:pPr>
          </w:p>
        </w:tc>
        <w:tc>
          <w:tcPr>
            <w:tcW w:w="484" w:type="pct"/>
            <w:shd w:val="clear" w:color="auto" w:fill="auto"/>
            <w:vAlign w:val="center"/>
          </w:tcPr>
          <w:p w14:paraId="2F14E260" w14:textId="77777777" w:rsidR="00CE10F7" w:rsidRPr="00AE2F99" w:rsidRDefault="00CE10F7" w:rsidP="00006EF9">
            <w:pPr>
              <w:widowControl w:val="0"/>
              <w:spacing w:after="0" w:line="240" w:lineRule="auto"/>
              <w:jc w:val="right"/>
              <w:rPr>
                <w:b/>
                <w:bCs/>
                <w:sz w:val="26"/>
                <w:szCs w:val="26"/>
              </w:rPr>
            </w:pPr>
          </w:p>
        </w:tc>
        <w:tc>
          <w:tcPr>
            <w:tcW w:w="484" w:type="pct"/>
            <w:shd w:val="clear" w:color="auto" w:fill="auto"/>
            <w:vAlign w:val="center"/>
          </w:tcPr>
          <w:p w14:paraId="4F3D518B" w14:textId="77777777" w:rsidR="00CE10F7" w:rsidRPr="00AE2F99" w:rsidRDefault="00CE10F7" w:rsidP="00006EF9">
            <w:pPr>
              <w:widowControl w:val="0"/>
              <w:spacing w:after="0" w:line="240" w:lineRule="auto"/>
              <w:jc w:val="right"/>
              <w:rPr>
                <w:b/>
                <w:bCs/>
                <w:sz w:val="26"/>
                <w:szCs w:val="26"/>
              </w:rPr>
            </w:pPr>
          </w:p>
        </w:tc>
      </w:tr>
      <w:tr w:rsidR="00CE10F7" w:rsidRPr="00AE2F99" w14:paraId="2FB1C5D7" w14:textId="31D1B7A4" w:rsidTr="00CE10F7">
        <w:trPr>
          <w:trHeight w:val="287"/>
        </w:trPr>
        <w:tc>
          <w:tcPr>
            <w:tcW w:w="464" w:type="pct"/>
            <w:shd w:val="clear" w:color="auto" w:fill="auto"/>
            <w:vAlign w:val="center"/>
          </w:tcPr>
          <w:p w14:paraId="6291331A" w14:textId="77777777" w:rsidR="00CE10F7" w:rsidRPr="00AE2F99" w:rsidRDefault="00CE10F7" w:rsidP="00006EF9">
            <w:pPr>
              <w:widowControl w:val="0"/>
              <w:spacing w:after="0" w:line="240" w:lineRule="auto"/>
              <w:ind w:firstLine="22"/>
              <w:jc w:val="center"/>
              <w:rPr>
                <w:b/>
                <w:bCs/>
                <w:sz w:val="26"/>
                <w:szCs w:val="26"/>
                <w:lang w:val="vi-VN"/>
              </w:rPr>
            </w:pPr>
            <w:r w:rsidRPr="00AE2F99">
              <w:rPr>
                <w:b/>
                <w:bCs/>
                <w:sz w:val="26"/>
                <w:szCs w:val="26"/>
              </w:rPr>
              <w:t>2</w:t>
            </w:r>
            <w:r w:rsidRPr="00AE2F99">
              <w:rPr>
                <w:b/>
                <w:bCs/>
                <w:sz w:val="26"/>
                <w:szCs w:val="26"/>
                <w:lang w:val="vi-VN"/>
              </w:rPr>
              <w:t>A</w:t>
            </w:r>
          </w:p>
        </w:tc>
        <w:tc>
          <w:tcPr>
            <w:tcW w:w="2025" w:type="pct"/>
            <w:shd w:val="clear" w:color="auto" w:fill="auto"/>
            <w:vAlign w:val="center"/>
          </w:tcPr>
          <w:p w14:paraId="7762472E" w14:textId="77777777" w:rsidR="00CE10F7" w:rsidRPr="00AE2F99" w:rsidRDefault="00CE10F7" w:rsidP="00006EF9">
            <w:pPr>
              <w:widowControl w:val="0"/>
              <w:spacing w:after="0" w:line="240" w:lineRule="auto"/>
              <w:ind w:firstLine="22"/>
              <w:rPr>
                <w:b/>
                <w:bCs/>
                <w:sz w:val="26"/>
                <w:szCs w:val="26"/>
              </w:rPr>
            </w:pPr>
            <w:r w:rsidRPr="00AE2F99">
              <w:rPr>
                <w:b/>
                <w:bCs/>
                <w:sz w:val="26"/>
                <w:szCs w:val="26"/>
              </w:rPr>
              <w:t xml:space="preserve">Công nghiệp </w:t>
            </w:r>
            <w:r w:rsidRPr="00AE2F99">
              <w:rPr>
                <w:b/>
                <w:bCs/>
                <w:sz w:val="26"/>
                <w:szCs w:val="26"/>
                <w:lang w:val="vi-VN"/>
              </w:rPr>
              <w:t>khoáng sản</w:t>
            </w:r>
          </w:p>
        </w:tc>
        <w:tc>
          <w:tcPr>
            <w:tcW w:w="516" w:type="pct"/>
            <w:shd w:val="clear" w:color="auto" w:fill="auto"/>
            <w:vAlign w:val="center"/>
          </w:tcPr>
          <w:p w14:paraId="1051AEA5" w14:textId="77777777" w:rsidR="00CE10F7" w:rsidRPr="00AE2F99" w:rsidRDefault="00CE10F7" w:rsidP="00006EF9">
            <w:pPr>
              <w:widowControl w:val="0"/>
              <w:spacing w:after="0" w:line="240" w:lineRule="auto"/>
              <w:jc w:val="right"/>
              <w:rPr>
                <w:sz w:val="26"/>
                <w:szCs w:val="26"/>
              </w:rPr>
            </w:pPr>
          </w:p>
        </w:tc>
        <w:tc>
          <w:tcPr>
            <w:tcW w:w="493" w:type="pct"/>
            <w:shd w:val="clear" w:color="auto" w:fill="auto"/>
            <w:vAlign w:val="center"/>
          </w:tcPr>
          <w:p w14:paraId="28A59808" w14:textId="77777777" w:rsidR="00CE10F7" w:rsidRPr="00AE2F99" w:rsidRDefault="00CE10F7" w:rsidP="00006EF9">
            <w:pPr>
              <w:widowControl w:val="0"/>
              <w:spacing w:after="0" w:line="240" w:lineRule="auto"/>
              <w:jc w:val="right"/>
              <w:rPr>
                <w:sz w:val="26"/>
                <w:szCs w:val="26"/>
              </w:rPr>
            </w:pPr>
          </w:p>
        </w:tc>
        <w:tc>
          <w:tcPr>
            <w:tcW w:w="534" w:type="pct"/>
            <w:shd w:val="clear" w:color="auto" w:fill="auto"/>
            <w:vAlign w:val="center"/>
          </w:tcPr>
          <w:p w14:paraId="73C62533" w14:textId="77777777" w:rsidR="00CE10F7" w:rsidRPr="00AE2F99" w:rsidRDefault="00CE10F7" w:rsidP="00006EF9">
            <w:pPr>
              <w:widowControl w:val="0"/>
              <w:spacing w:after="0" w:line="240" w:lineRule="auto"/>
              <w:jc w:val="right"/>
              <w:rPr>
                <w:sz w:val="26"/>
                <w:szCs w:val="26"/>
              </w:rPr>
            </w:pPr>
          </w:p>
        </w:tc>
        <w:tc>
          <w:tcPr>
            <w:tcW w:w="484" w:type="pct"/>
            <w:shd w:val="clear" w:color="auto" w:fill="auto"/>
            <w:vAlign w:val="center"/>
          </w:tcPr>
          <w:p w14:paraId="138DFB82" w14:textId="77777777" w:rsidR="00CE10F7" w:rsidRPr="00AE2F99" w:rsidRDefault="00CE10F7" w:rsidP="00006EF9">
            <w:pPr>
              <w:widowControl w:val="0"/>
              <w:spacing w:after="0" w:line="240" w:lineRule="auto"/>
              <w:jc w:val="right"/>
              <w:rPr>
                <w:sz w:val="26"/>
                <w:szCs w:val="26"/>
              </w:rPr>
            </w:pPr>
          </w:p>
        </w:tc>
        <w:tc>
          <w:tcPr>
            <w:tcW w:w="484" w:type="pct"/>
            <w:shd w:val="clear" w:color="auto" w:fill="auto"/>
            <w:vAlign w:val="center"/>
          </w:tcPr>
          <w:p w14:paraId="48F665F2" w14:textId="77777777" w:rsidR="00CE10F7" w:rsidRPr="00AE2F99" w:rsidRDefault="00CE10F7" w:rsidP="00006EF9">
            <w:pPr>
              <w:widowControl w:val="0"/>
              <w:spacing w:after="0" w:line="240" w:lineRule="auto"/>
              <w:jc w:val="right"/>
              <w:rPr>
                <w:sz w:val="26"/>
                <w:szCs w:val="26"/>
              </w:rPr>
            </w:pPr>
          </w:p>
        </w:tc>
      </w:tr>
      <w:tr w:rsidR="00CE10F7" w:rsidRPr="00AE2F99" w14:paraId="6040919A" w14:textId="7E3A3E79" w:rsidTr="00CE10F7">
        <w:trPr>
          <w:trHeight w:val="287"/>
        </w:trPr>
        <w:tc>
          <w:tcPr>
            <w:tcW w:w="464" w:type="pct"/>
            <w:shd w:val="clear" w:color="auto" w:fill="auto"/>
            <w:vAlign w:val="center"/>
          </w:tcPr>
          <w:p w14:paraId="51FF832D" w14:textId="77777777" w:rsidR="00CE10F7" w:rsidRPr="00AE2F99" w:rsidRDefault="00CE10F7" w:rsidP="00006EF9">
            <w:pPr>
              <w:widowControl w:val="0"/>
              <w:spacing w:after="0" w:line="240" w:lineRule="auto"/>
              <w:ind w:firstLine="22"/>
              <w:jc w:val="center"/>
              <w:rPr>
                <w:sz w:val="26"/>
                <w:szCs w:val="26"/>
                <w:lang w:val="vi-VN"/>
              </w:rPr>
            </w:pPr>
            <w:r w:rsidRPr="00AE2F99">
              <w:rPr>
                <w:sz w:val="26"/>
                <w:szCs w:val="26"/>
              </w:rPr>
              <w:t>2</w:t>
            </w:r>
            <w:r w:rsidRPr="00AE2F99">
              <w:rPr>
                <w:sz w:val="26"/>
                <w:szCs w:val="26"/>
                <w:lang w:val="vi-VN"/>
              </w:rPr>
              <w:t>A1</w:t>
            </w:r>
          </w:p>
        </w:tc>
        <w:tc>
          <w:tcPr>
            <w:tcW w:w="2025" w:type="pct"/>
            <w:shd w:val="clear" w:color="auto" w:fill="auto"/>
            <w:vAlign w:val="center"/>
          </w:tcPr>
          <w:p w14:paraId="5258266B" w14:textId="77777777" w:rsidR="00CE10F7" w:rsidRPr="00AE2F99" w:rsidRDefault="00CE10F7" w:rsidP="00006EF9">
            <w:pPr>
              <w:widowControl w:val="0"/>
              <w:spacing w:after="0" w:line="240" w:lineRule="auto"/>
              <w:ind w:firstLine="22"/>
              <w:rPr>
                <w:sz w:val="26"/>
                <w:szCs w:val="26"/>
              </w:rPr>
            </w:pPr>
            <w:r w:rsidRPr="00AE2F99">
              <w:rPr>
                <w:sz w:val="26"/>
                <w:szCs w:val="26"/>
              </w:rPr>
              <w:t>Quá trình sản xuất xi măng</w:t>
            </w:r>
          </w:p>
        </w:tc>
        <w:tc>
          <w:tcPr>
            <w:tcW w:w="516" w:type="pct"/>
            <w:shd w:val="clear" w:color="auto" w:fill="auto"/>
            <w:vAlign w:val="center"/>
          </w:tcPr>
          <w:p w14:paraId="1AC6C53E" w14:textId="77777777" w:rsidR="00CE10F7" w:rsidRPr="00AE2F99" w:rsidRDefault="00CE10F7" w:rsidP="00006EF9">
            <w:pPr>
              <w:widowControl w:val="0"/>
              <w:spacing w:after="0" w:line="240" w:lineRule="auto"/>
              <w:jc w:val="right"/>
              <w:rPr>
                <w:sz w:val="26"/>
                <w:szCs w:val="26"/>
              </w:rPr>
            </w:pPr>
          </w:p>
        </w:tc>
        <w:tc>
          <w:tcPr>
            <w:tcW w:w="493" w:type="pct"/>
            <w:shd w:val="clear" w:color="auto" w:fill="auto"/>
            <w:vAlign w:val="center"/>
          </w:tcPr>
          <w:p w14:paraId="5689A45A" w14:textId="77777777" w:rsidR="00CE10F7" w:rsidRPr="00AE2F99" w:rsidRDefault="00CE10F7" w:rsidP="00006EF9">
            <w:pPr>
              <w:widowControl w:val="0"/>
              <w:spacing w:after="0" w:line="240" w:lineRule="auto"/>
              <w:jc w:val="right"/>
              <w:rPr>
                <w:sz w:val="26"/>
                <w:szCs w:val="26"/>
                <w:lang w:val="en-AU"/>
              </w:rPr>
            </w:pPr>
          </w:p>
        </w:tc>
        <w:tc>
          <w:tcPr>
            <w:tcW w:w="534" w:type="pct"/>
            <w:shd w:val="clear" w:color="auto" w:fill="auto"/>
            <w:vAlign w:val="center"/>
          </w:tcPr>
          <w:p w14:paraId="7972FFD0" w14:textId="77777777" w:rsidR="00CE10F7" w:rsidRPr="00AE2F99" w:rsidRDefault="00CE10F7" w:rsidP="00006EF9">
            <w:pPr>
              <w:widowControl w:val="0"/>
              <w:spacing w:after="0" w:line="240" w:lineRule="auto"/>
              <w:jc w:val="right"/>
              <w:rPr>
                <w:sz w:val="26"/>
                <w:szCs w:val="26"/>
              </w:rPr>
            </w:pPr>
          </w:p>
        </w:tc>
        <w:tc>
          <w:tcPr>
            <w:tcW w:w="484" w:type="pct"/>
            <w:shd w:val="clear" w:color="auto" w:fill="auto"/>
            <w:vAlign w:val="center"/>
          </w:tcPr>
          <w:p w14:paraId="4BCCB6B6" w14:textId="77777777" w:rsidR="00CE10F7" w:rsidRPr="00AE2F99" w:rsidRDefault="00CE10F7" w:rsidP="00006EF9">
            <w:pPr>
              <w:widowControl w:val="0"/>
              <w:spacing w:after="0" w:line="240" w:lineRule="auto"/>
              <w:jc w:val="right"/>
              <w:rPr>
                <w:sz w:val="26"/>
                <w:szCs w:val="26"/>
                <w:lang w:val="vi-VN"/>
              </w:rPr>
            </w:pPr>
          </w:p>
        </w:tc>
        <w:tc>
          <w:tcPr>
            <w:tcW w:w="484" w:type="pct"/>
            <w:shd w:val="clear" w:color="auto" w:fill="auto"/>
            <w:vAlign w:val="center"/>
          </w:tcPr>
          <w:p w14:paraId="078A508B" w14:textId="77777777" w:rsidR="00CE10F7" w:rsidRPr="00AE2F99" w:rsidRDefault="00CE10F7" w:rsidP="00006EF9">
            <w:pPr>
              <w:widowControl w:val="0"/>
              <w:spacing w:after="0" w:line="240" w:lineRule="auto"/>
              <w:jc w:val="right"/>
              <w:rPr>
                <w:sz w:val="26"/>
                <w:szCs w:val="26"/>
              </w:rPr>
            </w:pPr>
          </w:p>
        </w:tc>
      </w:tr>
      <w:tr w:rsidR="00CE10F7" w:rsidRPr="00AE2F99" w14:paraId="5C9D2335" w14:textId="7308B1F7" w:rsidTr="00CE10F7">
        <w:trPr>
          <w:trHeight w:val="287"/>
        </w:trPr>
        <w:tc>
          <w:tcPr>
            <w:tcW w:w="464" w:type="pct"/>
            <w:shd w:val="clear" w:color="auto" w:fill="auto"/>
            <w:vAlign w:val="center"/>
          </w:tcPr>
          <w:p w14:paraId="281EA820" w14:textId="77777777" w:rsidR="00CE10F7" w:rsidRPr="00AE2F99" w:rsidRDefault="00CE10F7" w:rsidP="00006EF9">
            <w:pPr>
              <w:widowControl w:val="0"/>
              <w:spacing w:after="0" w:line="240" w:lineRule="auto"/>
              <w:ind w:firstLine="22"/>
              <w:jc w:val="center"/>
              <w:rPr>
                <w:sz w:val="26"/>
                <w:szCs w:val="26"/>
                <w:lang w:val="vi-VN"/>
              </w:rPr>
            </w:pPr>
            <w:r w:rsidRPr="00AE2F99">
              <w:rPr>
                <w:sz w:val="26"/>
                <w:szCs w:val="26"/>
              </w:rPr>
              <w:t>2</w:t>
            </w:r>
            <w:r w:rsidRPr="00AE2F99">
              <w:rPr>
                <w:sz w:val="26"/>
                <w:szCs w:val="26"/>
                <w:lang w:val="vi-VN"/>
              </w:rPr>
              <w:t>A2</w:t>
            </w:r>
          </w:p>
        </w:tc>
        <w:tc>
          <w:tcPr>
            <w:tcW w:w="2025" w:type="pct"/>
            <w:shd w:val="clear" w:color="auto" w:fill="auto"/>
            <w:vAlign w:val="center"/>
          </w:tcPr>
          <w:p w14:paraId="3B248BAC" w14:textId="77777777" w:rsidR="00CE10F7" w:rsidRPr="00AE2F99" w:rsidRDefault="00CE10F7" w:rsidP="00006EF9">
            <w:pPr>
              <w:widowControl w:val="0"/>
              <w:spacing w:after="0" w:line="240" w:lineRule="auto"/>
              <w:ind w:firstLine="22"/>
              <w:rPr>
                <w:sz w:val="26"/>
                <w:szCs w:val="26"/>
              </w:rPr>
            </w:pPr>
            <w:r w:rsidRPr="00AE2F99">
              <w:rPr>
                <w:sz w:val="26"/>
                <w:szCs w:val="26"/>
              </w:rPr>
              <w:t>Quá trình sản xuất vôi</w:t>
            </w:r>
          </w:p>
        </w:tc>
        <w:tc>
          <w:tcPr>
            <w:tcW w:w="516" w:type="pct"/>
            <w:shd w:val="clear" w:color="auto" w:fill="auto"/>
            <w:vAlign w:val="center"/>
          </w:tcPr>
          <w:p w14:paraId="040F1A3B" w14:textId="77777777" w:rsidR="00CE10F7" w:rsidRPr="00AE2F99" w:rsidRDefault="00CE10F7" w:rsidP="00006EF9">
            <w:pPr>
              <w:widowControl w:val="0"/>
              <w:spacing w:after="0" w:line="240" w:lineRule="auto"/>
              <w:jc w:val="right"/>
              <w:rPr>
                <w:sz w:val="26"/>
                <w:szCs w:val="26"/>
              </w:rPr>
            </w:pPr>
          </w:p>
        </w:tc>
        <w:tc>
          <w:tcPr>
            <w:tcW w:w="493" w:type="pct"/>
            <w:shd w:val="clear" w:color="auto" w:fill="auto"/>
            <w:vAlign w:val="center"/>
          </w:tcPr>
          <w:p w14:paraId="526E0D9E" w14:textId="77777777" w:rsidR="00CE10F7" w:rsidRPr="00AE2F99" w:rsidRDefault="00CE10F7" w:rsidP="00006EF9">
            <w:pPr>
              <w:widowControl w:val="0"/>
              <w:spacing w:after="0" w:line="240" w:lineRule="auto"/>
              <w:jc w:val="right"/>
              <w:rPr>
                <w:sz w:val="26"/>
                <w:szCs w:val="26"/>
                <w:lang w:val="vi-VN"/>
              </w:rPr>
            </w:pPr>
          </w:p>
        </w:tc>
        <w:tc>
          <w:tcPr>
            <w:tcW w:w="534" w:type="pct"/>
            <w:shd w:val="clear" w:color="auto" w:fill="auto"/>
            <w:vAlign w:val="center"/>
          </w:tcPr>
          <w:p w14:paraId="630D4B7A" w14:textId="77777777" w:rsidR="00CE10F7" w:rsidRPr="00AE2F99" w:rsidRDefault="00CE10F7" w:rsidP="00006EF9">
            <w:pPr>
              <w:widowControl w:val="0"/>
              <w:spacing w:after="0" w:line="240" w:lineRule="auto"/>
              <w:jc w:val="right"/>
              <w:rPr>
                <w:sz w:val="26"/>
                <w:szCs w:val="26"/>
              </w:rPr>
            </w:pPr>
          </w:p>
        </w:tc>
        <w:tc>
          <w:tcPr>
            <w:tcW w:w="484" w:type="pct"/>
            <w:shd w:val="clear" w:color="auto" w:fill="auto"/>
            <w:vAlign w:val="center"/>
          </w:tcPr>
          <w:p w14:paraId="10156270" w14:textId="77777777" w:rsidR="00CE10F7" w:rsidRPr="00AE2F99" w:rsidRDefault="00CE10F7" w:rsidP="00006EF9">
            <w:pPr>
              <w:widowControl w:val="0"/>
              <w:spacing w:after="0" w:line="240" w:lineRule="auto"/>
              <w:jc w:val="right"/>
              <w:rPr>
                <w:sz w:val="26"/>
                <w:szCs w:val="26"/>
                <w:lang w:val="vi-VN"/>
              </w:rPr>
            </w:pPr>
          </w:p>
        </w:tc>
        <w:tc>
          <w:tcPr>
            <w:tcW w:w="484" w:type="pct"/>
            <w:shd w:val="clear" w:color="auto" w:fill="auto"/>
            <w:vAlign w:val="center"/>
          </w:tcPr>
          <w:p w14:paraId="1F6E115F" w14:textId="77777777" w:rsidR="00CE10F7" w:rsidRPr="00AE2F99" w:rsidRDefault="00CE10F7" w:rsidP="00006EF9">
            <w:pPr>
              <w:widowControl w:val="0"/>
              <w:spacing w:after="0" w:line="240" w:lineRule="auto"/>
              <w:jc w:val="right"/>
              <w:rPr>
                <w:sz w:val="26"/>
                <w:szCs w:val="26"/>
              </w:rPr>
            </w:pPr>
          </w:p>
        </w:tc>
      </w:tr>
      <w:tr w:rsidR="00CE10F7" w:rsidRPr="00AE2F99" w14:paraId="48A962A6" w14:textId="323FAA2A" w:rsidTr="00CE10F7">
        <w:trPr>
          <w:trHeight w:val="287"/>
        </w:trPr>
        <w:tc>
          <w:tcPr>
            <w:tcW w:w="464" w:type="pct"/>
            <w:shd w:val="clear" w:color="auto" w:fill="auto"/>
            <w:vAlign w:val="center"/>
          </w:tcPr>
          <w:p w14:paraId="135C7CDA" w14:textId="77777777" w:rsidR="00CE10F7" w:rsidRPr="00AE2F99" w:rsidRDefault="00CE10F7" w:rsidP="00006EF9">
            <w:pPr>
              <w:widowControl w:val="0"/>
              <w:spacing w:after="0" w:line="240" w:lineRule="auto"/>
              <w:ind w:firstLine="22"/>
              <w:jc w:val="center"/>
              <w:rPr>
                <w:sz w:val="26"/>
                <w:szCs w:val="26"/>
                <w:lang w:val="vi-VN"/>
              </w:rPr>
            </w:pPr>
            <w:r w:rsidRPr="00AE2F99">
              <w:rPr>
                <w:sz w:val="26"/>
                <w:szCs w:val="26"/>
              </w:rPr>
              <w:t>2</w:t>
            </w:r>
            <w:r w:rsidRPr="00AE2F99">
              <w:rPr>
                <w:sz w:val="26"/>
                <w:szCs w:val="26"/>
                <w:lang w:val="vi-VN"/>
              </w:rPr>
              <w:t>A3</w:t>
            </w:r>
          </w:p>
        </w:tc>
        <w:tc>
          <w:tcPr>
            <w:tcW w:w="2025" w:type="pct"/>
            <w:shd w:val="clear" w:color="auto" w:fill="auto"/>
            <w:vAlign w:val="center"/>
          </w:tcPr>
          <w:p w14:paraId="5E2E6D71" w14:textId="77777777" w:rsidR="00CE10F7" w:rsidRPr="00AE2F99" w:rsidRDefault="00CE10F7" w:rsidP="00006EF9">
            <w:pPr>
              <w:widowControl w:val="0"/>
              <w:spacing w:after="0" w:line="240" w:lineRule="auto"/>
              <w:ind w:firstLine="22"/>
              <w:rPr>
                <w:sz w:val="26"/>
                <w:szCs w:val="26"/>
                <w:lang w:val="vi-VN"/>
              </w:rPr>
            </w:pPr>
            <w:r w:rsidRPr="00AE2F99">
              <w:rPr>
                <w:sz w:val="26"/>
                <w:szCs w:val="26"/>
              </w:rPr>
              <w:t>Quá trình sản xuất thủy tinh</w:t>
            </w:r>
          </w:p>
        </w:tc>
        <w:tc>
          <w:tcPr>
            <w:tcW w:w="516" w:type="pct"/>
            <w:shd w:val="clear" w:color="auto" w:fill="auto"/>
            <w:vAlign w:val="center"/>
          </w:tcPr>
          <w:p w14:paraId="3629755F" w14:textId="77777777" w:rsidR="00CE10F7" w:rsidRPr="00AE2F99" w:rsidRDefault="00CE10F7" w:rsidP="00006EF9">
            <w:pPr>
              <w:widowControl w:val="0"/>
              <w:spacing w:after="0" w:line="240" w:lineRule="auto"/>
              <w:jc w:val="right"/>
              <w:rPr>
                <w:sz w:val="26"/>
                <w:szCs w:val="26"/>
              </w:rPr>
            </w:pPr>
          </w:p>
        </w:tc>
        <w:tc>
          <w:tcPr>
            <w:tcW w:w="493" w:type="pct"/>
            <w:shd w:val="clear" w:color="auto" w:fill="auto"/>
            <w:vAlign w:val="center"/>
          </w:tcPr>
          <w:p w14:paraId="6F8897DF" w14:textId="77777777" w:rsidR="00CE10F7" w:rsidRPr="00AE2F99" w:rsidRDefault="00CE10F7" w:rsidP="00006EF9">
            <w:pPr>
              <w:widowControl w:val="0"/>
              <w:spacing w:after="0" w:line="240" w:lineRule="auto"/>
              <w:jc w:val="right"/>
              <w:rPr>
                <w:sz w:val="26"/>
                <w:szCs w:val="26"/>
                <w:lang w:val="vi-VN"/>
              </w:rPr>
            </w:pPr>
          </w:p>
        </w:tc>
        <w:tc>
          <w:tcPr>
            <w:tcW w:w="534" w:type="pct"/>
            <w:shd w:val="clear" w:color="auto" w:fill="auto"/>
            <w:vAlign w:val="center"/>
          </w:tcPr>
          <w:p w14:paraId="66374876" w14:textId="77777777" w:rsidR="00CE10F7" w:rsidRPr="00AE2F99" w:rsidRDefault="00CE10F7" w:rsidP="00006EF9">
            <w:pPr>
              <w:widowControl w:val="0"/>
              <w:spacing w:after="0" w:line="240" w:lineRule="auto"/>
              <w:jc w:val="right"/>
              <w:rPr>
                <w:sz w:val="26"/>
                <w:szCs w:val="26"/>
              </w:rPr>
            </w:pPr>
          </w:p>
        </w:tc>
        <w:tc>
          <w:tcPr>
            <w:tcW w:w="484" w:type="pct"/>
            <w:shd w:val="clear" w:color="auto" w:fill="auto"/>
            <w:vAlign w:val="center"/>
          </w:tcPr>
          <w:p w14:paraId="71E3B9D8" w14:textId="77777777" w:rsidR="00CE10F7" w:rsidRPr="00AE2F99" w:rsidRDefault="00CE10F7" w:rsidP="00006EF9">
            <w:pPr>
              <w:widowControl w:val="0"/>
              <w:spacing w:after="0" w:line="240" w:lineRule="auto"/>
              <w:jc w:val="right"/>
              <w:rPr>
                <w:sz w:val="26"/>
                <w:szCs w:val="26"/>
                <w:lang w:val="vi-VN"/>
              </w:rPr>
            </w:pPr>
          </w:p>
        </w:tc>
        <w:tc>
          <w:tcPr>
            <w:tcW w:w="484" w:type="pct"/>
            <w:shd w:val="clear" w:color="auto" w:fill="auto"/>
            <w:vAlign w:val="center"/>
          </w:tcPr>
          <w:p w14:paraId="485D91A6" w14:textId="77777777" w:rsidR="00CE10F7" w:rsidRPr="00AE2F99" w:rsidRDefault="00CE10F7" w:rsidP="00006EF9">
            <w:pPr>
              <w:widowControl w:val="0"/>
              <w:spacing w:after="0" w:line="240" w:lineRule="auto"/>
              <w:jc w:val="right"/>
              <w:rPr>
                <w:sz w:val="26"/>
                <w:szCs w:val="26"/>
              </w:rPr>
            </w:pPr>
          </w:p>
        </w:tc>
      </w:tr>
    </w:tbl>
    <w:p w14:paraId="0172EB39" w14:textId="77777777" w:rsidR="00677C3F" w:rsidRPr="00D6380C" w:rsidRDefault="00677C3F" w:rsidP="00D6380C">
      <w:pPr>
        <w:widowControl w:val="0"/>
        <w:spacing w:after="0" w:line="240" w:lineRule="auto"/>
        <w:rPr>
          <w:bCs/>
          <w:i/>
          <w:iCs/>
          <w:sz w:val="26"/>
          <w:lang w:eastAsia="ja-JP"/>
        </w:rPr>
      </w:pPr>
    </w:p>
    <w:p w14:paraId="253A4FE0" w14:textId="6536C6BB" w:rsidR="004F1E21" w:rsidRPr="00AE2F99" w:rsidRDefault="004F1E21" w:rsidP="00006EF9">
      <w:pPr>
        <w:widowControl w:val="0"/>
        <w:rPr>
          <w:b/>
          <w:sz w:val="26"/>
          <w:lang w:val="vi-VN" w:eastAsia="ja-JP"/>
        </w:rPr>
      </w:pPr>
      <w:r w:rsidRPr="00AE2F99">
        <w:rPr>
          <w:b/>
          <w:sz w:val="26"/>
          <w:lang w:val="vi-VN" w:eastAsia="ja-JP"/>
        </w:rPr>
        <w:t>I</w:t>
      </w:r>
      <w:r w:rsidRPr="00AE2F99">
        <w:rPr>
          <w:b/>
          <w:sz w:val="26"/>
          <w:lang w:eastAsia="ja-JP"/>
        </w:rPr>
        <w:t>V</w:t>
      </w:r>
      <w:r w:rsidRPr="00AE2F99">
        <w:rPr>
          <w:b/>
          <w:sz w:val="26"/>
          <w:lang w:val="vi-VN" w:eastAsia="ja-JP"/>
        </w:rPr>
        <w:t>.</w:t>
      </w:r>
      <w:r w:rsidRPr="00AE2F99">
        <w:rPr>
          <w:b/>
          <w:sz w:val="26"/>
          <w:lang w:eastAsia="ja-JP"/>
        </w:rPr>
        <w:t xml:space="preserve"> Các cải thiện được thực hiện đối với quá trình thực hiện kiểm kê khí nhà kính năm …</w:t>
      </w:r>
    </w:p>
    <w:p w14:paraId="4917087C" w14:textId="2695B6B6" w:rsidR="004F1E21" w:rsidRDefault="004F1E21" w:rsidP="00006EF9">
      <w:pPr>
        <w:widowControl w:val="0"/>
        <w:rPr>
          <w:bCs/>
          <w:i/>
          <w:iCs/>
          <w:sz w:val="26"/>
          <w:lang w:eastAsia="ja-JP"/>
        </w:rPr>
      </w:pPr>
      <w:r w:rsidRPr="00AE2F99">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r w:rsidR="00677C3F">
        <w:rPr>
          <w:bCs/>
          <w:i/>
          <w:iCs/>
          <w:sz w:val="26"/>
          <w:lang w:eastAsia="ja-JP"/>
        </w:rPr>
        <w:t>.</w:t>
      </w:r>
    </w:p>
    <w:p w14:paraId="588F19C4" w14:textId="77777777" w:rsidR="00677C3F" w:rsidRPr="00AE2F99" w:rsidRDefault="00677C3F" w:rsidP="00D6380C">
      <w:pPr>
        <w:widowControl w:val="0"/>
        <w:spacing w:after="0" w:line="240" w:lineRule="auto"/>
        <w:rPr>
          <w:bCs/>
          <w:i/>
          <w:iCs/>
          <w:sz w:val="26"/>
          <w:lang w:eastAsia="ja-JP"/>
        </w:rPr>
      </w:pPr>
    </w:p>
    <w:p w14:paraId="13AD5B29" w14:textId="77777777" w:rsidR="004F1E21" w:rsidRPr="00AE2F99" w:rsidRDefault="004F1E21" w:rsidP="00006EF9">
      <w:pPr>
        <w:widowControl w:val="0"/>
        <w:rPr>
          <w:b/>
          <w:sz w:val="26"/>
          <w:lang w:val="vi-VN" w:eastAsia="ja-JP"/>
        </w:rPr>
      </w:pPr>
      <w:r w:rsidRPr="00AE2F99">
        <w:rPr>
          <w:b/>
          <w:sz w:val="26"/>
          <w:lang w:eastAsia="ja-JP"/>
        </w:rPr>
        <w:t>V</w:t>
      </w:r>
      <w:r w:rsidRPr="00AE2F99">
        <w:rPr>
          <w:b/>
          <w:sz w:val="26"/>
          <w:lang w:val="vi-VN" w:eastAsia="ja-JP"/>
        </w:rPr>
        <w:t>.</w:t>
      </w:r>
      <w:r w:rsidRPr="00AE2F99">
        <w:rPr>
          <w:b/>
          <w:sz w:val="26"/>
          <w:lang w:eastAsia="ja-JP"/>
        </w:rPr>
        <w:t xml:space="preserve"> Kết luận và kiến nghị </w:t>
      </w:r>
    </w:p>
    <w:p w14:paraId="7C8EECC3" w14:textId="77777777" w:rsidR="004F1E21" w:rsidRPr="00D6380C" w:rsidRDefault="004F1E21" w:rsidP="00D6380C">
      <w:pPr>
        <w:widowControl w:val="0"/>
        <w:spacing w:after="0" w:line="240" w:lineRule="auto"/>
        <w:rPr>
          <w:bCs/>
          <w:i/>
          <w:iCs/>
          <w:sz w:val="26"/>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AE2F99" w:rsidRPr="00AE2F99" w14:paraId="7E8346CB" w14:textId="77777777" w:rsidTr="006F5F7A">
        <w:tc>
          <w:tcPr>
            <w:tcW w:w="4390" w:type="dxa"/>
          </w:tcPr>
          <w:p w14:paraId="121DEFE0" w14:textId="77777777" w:rsidR="004F1E21" w:rsidRPr="00AE2F99" w:rsidRDefault="004F1E21" w:rsidP="00006EF9">
            <w:pPr>
              <w:widowControl w:val="0"/>
              <w:rPr>
                <w:sz w:val="26"/>
                <w:lang w:val="vi-VN" w:eastAsia="ja-JP"/>
              </w:rPr>
            </w:pPr>
          </w:p>
        </w:tc>
        <w:tc>
          <w:tcPr>
            <w:tcW w:w="4672" w:type="dxa"/>
          </w:tcPr>
          <w:p w14:paraId="218821BE" w14:textId="77777777" w:rsidR="004F1E21" w:rsidRPr="00AE2F99" w:rsidRDefault="004F1E21" w:rsidP="00006EF9">
            <w:pPr>
              <w:widowControl w:val="0"/>
              <w:jc w:val="center"/>
              <w:rPr>
                <w:b/>
                <w:sz w:val="26"/>
                <w:szCs w:val="28"/>
                <w:lang w:val="vi-VN"/>
              </w:rPr>
            </w:pPr>
            <w:r w:rsidRPr="00AE2F99">
              <w:rPr>
                <w:b/>
                <w:sz w:val="26"/>
                <w:szCs w:val="28"/>
                <w:lang w:val="vi-VN"/>
              </w:rPr>
              <w:t>THỦ TRƯỞNG CƠ QUAN</w:t>
            </w:r>
          </w:p>
        </w:tc>
      </w:tr>
    </w:tbl>
    <w:p w14:paraId="0D3FD29C" w14:textId="77777777" w:rsidR="004F1E21" w:rsidRPr="00AE2F99" w:rsidRDefault="004F1E21" w:rsidP="00006EF9">
      <w:pPr>
        <w:widowControl w:val="0"/>
        <w:rPr>
          <w:b/>
          <w:bCs/>
        </w:rPr>
        <w:sectPr w:rsidR="004F1E21" w:rsidRPr="00AE2F99" w:rsidSect="00CB2853">
          <w:pgSz w:w="11907" w:h="16840" w:code="9"/>
          <w:pgMar w:top="1134" w:right="1134" w:bottom="1134" w:left="1701" w:header="720" w:footer="720" w:gutter="0"/>
          <w:cols w:space="720"/>
          <w:docGrid w:linePitch="381"/>
        </w:sectPr>
      </w:pPr>
    </w:p>
    <w:p w14:paraId="647F5DB2" w14:textId="17D3C607" w:rsidR="004F1E21" w:rsidRPr="00AE2F99" w:rsidRDefault="004F1E21" w:rsidP="00006EF9">
      <w:pPr>
        <w:widowControl w:val="0"/>
        <w:jc w:val="right"/>
        <w:rPr>
          <w:b/>
          <w:szCs w:val="28"/>
        </w:rPr>
      </w:pPr>
      <w:r w:rsidRPr="00AE2F99">
        <w:rPr>
          <w:b/>
          <w:szCs w:val="28"/>
        </w:rPr>
        <w:lastRenderedPageBreak/>
        <w:t>Mẫu số 06</w:t>
      </w:r>
    </w:p>
    <w:tbl>
      <w:tblPr>
        <w:tblW w:w="0" w:type="auto"/>
        <w:tblInd w:w="-176" w:type="dxa"/>
        <w:tblLook w:val="04A0" w:firstRow="1" w:lastRow="0" w:firstColumn="1" w:lastColumn="0" w:noHBand="0" w:noVBand="1"/>
      </w:tblPr>
      <w:tblGrid>
        <w:gridCol w:w="3496"/>
        <w:gridCol w:w="5809"/>
      </w:tblGrid>
      <w:tr w:rsidR="00AE2F99" w:rsidRPr="00AE2F99" w14:paraId="27311261" w14:textId="77777777" w:rsidTr="006F5F7A">
        <w:tc>
          <w:tcPr>
            <w:tcW w:w="3551" w:type="dxa"/>
          </w:tcPr>
          <w:p w14:paraId="053A6A42" w14:textId="77777777" w:rsidR="004F1E21" w:rsidRPr="00AE2F99" w:rsidRDefault="004F1E21" w:rsidP="00006EF9">
            <w:pPr>
              <w:widowControl w:val="0"/>
              <w:spacing w:after="0" w:line="240" w:lineRule="auto"/>
              <w:ind w:firstLine="0"/>
              <w:jc w:val="center"/>
              <w:rPr>
                <w:b/>
                <w:sz w:val="26"/>
                <w:lang w:val="vi-VN"/>
              </w:rPr>
            </w:pPr>
            <w:r w:rsidRPr="00AE2F99">
              <w:rPr>
                <w:b/>
                <w:sz w:val="26"/>
                <w:lang w:val="vi-VN"/>
              </w:rPr>
              <w:t xml:space="preserve">TÊN CƠ SỞ PHẢI </w:t>
            </w:r>
          </w:p>
          <w:p w14:paraId="2D0B0B5E" w14:textId="77777777" w:rsidR="004F1E21" w:rsidRPr="00AE2F99" w:rsidRDefault="004F1E21" w:rsidP="00006EF9">
            <w:pPr>
              <w:widowControl w:val="0"/>
              <w:spacing w:after="0" w:line="240" w:lineRule="auto"/>
              <w:ind w:firstLine="0"/>
              <w:jc w:val="center"/>
              <w:rPr>
                <w:b/>
                <w:sz w:val="26"/>
                <w:lang w:val="vi-VN"/>
              </w:rPr>
            </w:pPr>
            <w:r w:rsidRPr="00AE2F99">
              <w:rPr>
                <w:b/>
                <w:sz w:val="26"/>
                <w:lang w:val="vi-VN"/>
              </w:rPr>
              <w:t xml:space="preserve">THỰC HIỆN KIỂM KÊ </w:t>
            </w:r>
          </w:p>
          <w:p w14:paraId="1BBFE121" w14:textId="77777777" w:rsidR="004F1E21" w:rsidRPr="00AE2F99" w:rsidRDefault="004F1E21" w:rsidP="00006EF9">
            <w:pPr>
              <w:widowControl w:val="0"/>
              <w:spacing w:after="0" w:line="240" w:lineRule="auto"/>
              <w:ind w:firstLine="0"/>
              <w:jc w:val="center"/>
              <w:rPr>
                <w:b/>
                <w:sz w:val="26"/>
                <w:lang w:val="vi-VN"/>
              </w:rPr>
            </w:pPr>
            <w:r w:rsidRPr="00AE2F99">
              <w:rPr>
                <w:b/>
                <w:sz w:val="26"/>
                <w:lang w:val="vi-VN"/>
              </w:rPr>
              <w:t>KHÍ NHÀ KÍNH</w:t>
            </w:r>
          </w:p>
          <w:p w14:paraId="2B2C6982" w14:textId="77777777" w:rsidR="004F1E21" w:rsidRPr="00AE2F99" w:rsidRDefault="004F1E21" w:rsidP="00006EF9">
            <w:pPr>
              <w:widowControl w:val="0"/>
              <w:jc w:val="center"/>
              <w:rPr>
                <w:b/>
                <w:sz w:val="26"/>
                <w:lang w:val="vi-VN"/>
              </w:rPr>
            </w:pPr>
            <w:r w:rsidRPr="00AE2F99">
              <w:rPr>
                <w:noProof/>
              </w:rPr>
              <mc:AlternateContent>
                <mc:Choice Requires="wps">
                  <w:drawing>
                    <wp:anchor distT="4294967294" distB="4294967294" distL="114300" distR="114300" simplePos="0" relativeHeight="251662336" behindDoc="0" locked="0" layoutInCell="1" allowOverlap="1" wp14:anchorId="66D407D6" wp14:editId="6F3D8F88">
                      <wp:simplePos x="0" y="0"/>
                      <wp:positionH relativeFrom="column">
                        <wp:posOffset>598805</wp:posOffset>
                      </wp:positionH>
                      <wp:positionV relativeFrom="paragraph">
                        <wp:posOffset>30479</wp:posOffset>
                      </wp:positionV>
                      <wp:extent cx="90424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51E6BA" id="Straight Connector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"/>
                  </w:pict>
                </mc:Fallback>
              </mc:AlternateContent>
            </w:r>
          </w:p>
          <w:p w14:paraId="61D874BE" w14:textId="77777777" w:rsidR="004F1E21" w:rsidRPr="00AE2F99" w:rsidRDefault="004F1E21" w:rsidP="00006EF9">
            <w:pPr>
              <w:widowControl w:val="0"/>
              <w:rPr>
                <w:i/>
                <w:lang w:val="vi-VN"/>
              </w:rPr>
            </w:pPr>
          </w:p>
        </w:tc>
        <w:tc>
          <w:tcPr>
            <w:tcW w:w="5912" w:type="dxa"/>
          </w:tcPr>
          <w:p w14:paraId="48039908"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14:paraId="4D1292FC" w14:textId="77777777" w:rsidR="004F1E21" w:rsidRPr="00AE2F99" w:rsidRDefault="004F1E21" w:rsidP="00006EF9">
            <w:pPr>
              <w:widowControl w:val="0"/>
              <w:spacing w:after="0" w:line="240" w:lineRule="auto"/>
              <w:ind w:firstLine="0"/>
              <w:jc w:val="center"/>
              <w:rPr>
                <w:b/>
                <w:sz w:val="26"/>
                <w:szCs w:val="28"/>
                <w:lang w:val="vi-VN"/>
              </w:rPr>
            </w:pPr>
            <w:r w:rsidRPr="00AE2F99">
              <w:rPr>
                <w:rFonts w:eastAsia="Calibri"/>
                <w:b/>
                <w:sz w:val="26"/>
                <w:lang w:val="vi-VN"/>
              </w:rPr>
              <w:t>Độc lập - Tự do - Hạnh phúc</w:t>
            </w:r>
          </w:p>
          <w:p w14:paraId="5C9DA789" w14:textId="77777777" w:rsidR="004F1E21" w:rsidRPr="00AE2F99" w:rsidRDefault="004F1E21" w:rsidP="00006EF9">
            <w:pPr>
              <w:widowControl w:val="0"/>
              <w:rPr>
                <w:i/>
                <w:lang w:val="vi-VN"/>
              </w:rPr>
            </w:pPr>
            <w:r w:rsidRPr="00AE2F99">
              <w:rPr>
                <w:noProof/>
              </w:rPr>
              <mc:AlternateContent>
                <mc:Choice Requires="wps">
                  <w:drawing>
                    <wp:anchor distT="4294967294" distB="4294967294" distL="114300" distR="114300" simplePos="0" relativeHeight="251663360" behindDoc="0" locked="0" layoutInCell="1" allowOverlap="1" wp14:anchorId="27B838BD" wp14:editId="61656687">
                      <wp:simplePos x="0" y="0"/>
                      <wp:positionH relativeFrom="column">
                        <wp:posOffset>1070610</wp:posOffset>
                      </wp:positionH>
                      <wp:positionV relativeFrom="paragraph">
                        <wp:posOffset>66674</wp:posOffset>
                      </wp:positionV>
                      <wp:extent cx="120142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04924D" id="Straight Connector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I4yAEAAHcDAAAOAAAAZHJzL2Uyb0RvYy54bWysU8tu2zAQvBfoPxC817KNpmk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8lcLDwCPaJALb&#10;9Ums0HsWEEncZp3GEGtOX/k1Zabq4DfhEdVzFB5XPfjOlH6fjoFBZrmi+qMkGzHwa9vxO2rOgV3C&#10;ItqhpSFDshziUGZzvM7GHJJQ7JyxPh/nPEJ1iVVQXwoDxfTN4CDypZHO+iwb1LB/jCk3AvUlJbs9&#10;PljnyuidF2Mjv9zMb0pBRGd1Dua0SN125UjsIS9P+QorjrxOI9x5XcB6A/rr+Z7AutOdH3f+LEbm&#10;f1Jyi/q4potIPN3S5XkT8/q8tkv1y/+y/A0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KFSEjjIAQAAdwMAAA4AAAAAAAAA&#10;AAAAAAAALgIAAGRycy9lMm9Eb2MueG1sUEsBAi0AFAAGAAgAAAAhAAdpkUfdAAAACQEAAA8AAAAA&#10;AAAAAAAAAAAAIgQAAGRycy9kb3ducmV2LnhtbFBLBQYAAAAABAAEAPMAAAAsBQAAAAA=&#10;"/>
                  </w:pict>
                </mc:Fallback>
              </mc:AlternateContent>
            </w:r>
          </w:p>
        </w:tc>
      </w:tr>
    </w:tbl>
    <w:p w14:paraId="209AE463" w14:textId="43D58D48" w:rsidR="004F1E21" w:rsidRPr="00CE10F7" w:rsidRDefault="004F1E21" w:rsidP="00006EF9">
      <w:pPr>
        <w:widowControl w:val="0"/>
        <w:spacing w:after="0" w:line="240" w:lineRule="auto"/>
        <w:ind w:firstLine="0"/>
        <w:jc w:val="center"/>
        <w:rPr>
          <w:rFonts w:eastAsia="Calibri"/>
          <w:b/>
          <w:szCs w:val="32"/>
        </w:rPr>
      </w:pPr>
      <w:r w:rsidRPr="00AE2F99">
        <w:rPr>
          <w:rFonts w:eastAsia="Calibri"/>
          <w:b/>
          <w:szCs w:val="32"/>
          <w:lang w:val="vi-VN"/>
        </w:rPr>
        <w:t>BÁO CÁO</w:t>
      </w:r>
      <w:r w:rsidRPr="00AE2F99">
        <w:rPr>
          <w:rFonts w:eastAsia="Calibri"/>
          <w:b/>
          <w:szCs w:val="32"/>
          <w:lang w:val="vi-VN"/>
        </w:rPr>
        <w:br/>
        <w:t xml:space="preserve">Kết quả kiểm kê khí nhà kính </w:t>
      </w:r>
      <w:r w:rsidR="00CE10F7">
        <w:rPr>
          <w:rFonts w:eastAsia="Calibri"/>
          <w:b/>
          <w:szCs w:val="32"/>
        </w:rPr>
        <w:t>cho năm…</w:t>
      </w:r>
    </w:p>
    <w:p w14:paraId="713878F0" w14:textId="303514EA" w:rsidR="004F1E21" w:rsidRPr="00CE10F7" w:rsidRDefault="004F1E21" w:rsidP="00006EF9">
      <w:pPr>
        <w:widowControl w:val="0"/>
        <w:spacing w:after="0" w:line="240" w:lineRule="auto"/>
        <w:ind w:firstLine="0"/>
        <w:jc w:val="center"/>
        <w:rPr>
          <w:rFonts w:eastAsia="Calibri"/>
          <w:szCs w:val="32"/>
        </w:rPr>
      </w:pPr>
    </w:p>
    <w:p w14:paraId="1E847A43" w14:textId="77777777" w:rsidR="004F1E21" w:rsidRPr="00AE2F99" w:rsidRDefault="004F1E21" w:rsidP="00006EF9">
      <w:pPr>
        <w:widowControl w:val="0"/>
        <w:ind w:firstLine="567"/>
        <w:rPr>
          <w:szCs w:val="28"/>
          <w:lang w:val="vi-VN"/>
        </w:rPr>
      </w:pPr>
    </w:p>
    <w:p w14:paraId="5B53258B"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I. Thông tin của cơ sở phải thực hiện kiểm kê khí nhà kính</w:t>
      </w:r>
    </w:p>
    <w:p w14:paraId="1FD43118" w14:textId="77777777" w:rsidR="004F1E21" w:rsidRPr="00AE2F99" w:rsidRDefault="004F1E21" w:rsidP="00CE10F7">
      <w:pPr>
        <w:widowControl w:val="0"/>
        <w:spacing w:before="200" w:after="200" w:line="240" w:lineRule="auto"/>
        <w:ind w:firstLine="567"/>
        <w:rPr>
          <w:sz w:val="26"/>
          <w:lang w:val="vi-VN" w:eastAsia="ja-JP"/>
        </w:rPr>
      </w:pPr>
      <w:r w:rsidRPr="00AE2F99">
        <w:rPr>
          <w:sz w:val="26"/>
          <w:lang w:val="vi-VN" w:eastAsia="ja-JP"/>
        </w:rPr>
        <w:t>1. Tên cơ sở, địa chỉ, giấy phép kinh doanh …</w:t>
      </w:r>
    </w:p>
    <w:p w14:paraId="2A6C3944" w14:textId="77777777" w:rsidR="004F1E21" w:rsidRPr="00AE2F99" w:rsidRDefault="004F1E21" w:rsidP="00CE10F7">
      <w:pPr>
        <w:widowControl w:val="0"/>
        <w:spacing w:before="200" w:after="200" w:line="240" w:lineRule="auto"/>
        <w:ind w:firstLine="567"/>
        <w:rPr>
          <w:sz w:val="26"/>
          <w:lang w:val="vi-VN" w:eastAsia="ja-JP"/>
        </w:rPr>
      </w:pPr>
      <w:r w:rsidRPr="00AE2F99">
        <w:rPr>
          <w:sz w:val="26"/>
          <w:lang w:val="vi-VN" w:eastAsia="ja-JP"/>
        </w:rPr>
        <w:t>2. Thông tin về người đại diện của cơ sở trước pháp luật</w:t>
      </w:r>
    </w:p>
    <w:p w14:paraId="14DDAD7D" w14:textId="6CCA1E00" w:rsidR="004F1E21" w:rsidRDefault="004F1E21" w:rsidP="00CE10F7">
      <w:pPr>
        <w:widowControl w:val="0"/>
        <w:spacing w:before="200" w:after="200" w:line="240" w:lineRule="auto"/>
        <w:ind w:firstLine="567"/>
        <w:rPr>
          <w:sz w:val="26"/>
          <w:lang w:val="vi-VN" w:eastAsia="ja-JP"/>
        </w:rPr>
      </w:pPr>
      <w:r w:rsidRPr="00AE2F99">
        <w:rPr>
          <w:sz w:val="26"/>
          <w:lang w:val="vi-VN" w:eastAsia="ja-JP"/>
        </w:rPr>
        <w:t>3. Thông tin về lĩnh vực hoạt động kinh doanh, sản xuất</w:t>
      </w:r>
    </w:p>
    <w:p w14:paraId="20EDC7B5" w14:textId="77777777" w:rsidR="00677C3F" w:rsidRPr="00AE2F99" w:rsidRDefault="00677C3F" w:rsidP="00006EF9">
      <w:pPr>
        <w:widowControl w:val="0"/>
        <w:spacing w:after="0" w:line="240" w:lineRule="auto"/>
        <w:ind w:firstLine="567"/>
        <w:rPr>
          <w:sz w:val="26"/>
          <w:lang w:val="vi-VN" w:eastAsia="ja-JP"/>
        </w:rPr>
      </w:pPr>
    </w:p>
    <w:p w14:paraId="17554857"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II. Kết quả thực hiện kiểm kê phát thải khí nhà kính</w:t>
      </w:r>
    </w:p>
    <w:p w14:paraId="3DC4E05C" w14:textId="77777777" w:rsidR="004F1E21" w:rsidRPr="00AE2F99" w:rsidRDefault="004F1E21" w:rsidP="00CE10F7">
      <w:pPr>
        <w:widowControl w:val="0"/>
        <w:spacing w:before="200" w:after="200" w:line="240" w:lineRule="auto"/>
        <w:ind w:firstLine="567"/>
        <w:rPr>
          <w:sz w:val="26"/>
          <w:lang w:val="vi-VN" w:eastAsia="ja-JP"/>
        </w:rPr>
      </w:pPr>
      <w:r w:rsidRPr="00AE2F99">
        <w:rPr>
          <w:sz w:val="26"/>
          <w:lang w:val="vi-VN" w:eastAsia="ja-JP"/>
        </w:rPr>
        <w:t>1. Mô tả phương pháp kiểm kê phát thải khí nhà kính (phương pháp thu thập số liệu, hệ số phát thải)</w:t>
      </w:r>
    </w:p>
    <w:p w14:paraId="44E01073" w14:textId="43F0583A" w:rsidR="004F1E21" w:rsidRPr="00AE2F99" w:rsidRDefault="004F1E21" w:rsidP="00CE10F7">
      <w:pPr>
        <w:widowControl w:val="0"/>
        <w:spacing w:before="200" w:after="200" w:line="240" w:lineRule="auto"/>
        <w:ind w:firstLine="567"/>
        <w:rPr>
          <w:sz w:val="26"/>
          <w:lang w:val="vi-VN" w:eastAsia="ja-JP"/>
        </w:rPr>
      </w:pPr>
      <w:r w:rsidRPr="00AE2F99">
        <w:rPr>
          <w:sz w:val="26"/>
          <w:lang w:val="vi-VN" w:eastAsia="ja-JP"/>
        </w:rPr>
        <w:t>2. Kết quả kiể</w:t>
      </w:r>
      <w:r w:rsidR="00285476">
        <w:rPr>
          <w:sz w:val="26"/>
          <w:lang w:eastAsia="ja-JP"/>
        </w:rPr>
        <w:t>m</w:t>
      </w:r>
      <w:r w:rsidRPr="00AE2F99">
        <w:rPr>
          <w:sz w:val="26"/>
          <w:lang w:val="vi-VN" w:eastAsia="ja-JP"/>
        </w:rPr>
        <w:t xml:space="preserve"> kê phát thải khí nhà kính</w:t>
      </w:r>
    </w:p>
    <w:p w14:paraId="62E3DC40" w14:textId="77777777" w:rsidR="004F1E21" w:rsidRPr="00AE2F99" w:rsidRDefault="004F1E21" w:rsidP="00006EF9">
      <w:pPr>
        <w:widowControl w:val="0"/>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4F1E21" w:rsidRPr="00AE2F99" w14:paraId="5CFAFE57" w14:textId="77777777" w:rsidTr="006F5F7A">
        <w:tc>
          <w:tcPr>
            <w:tcW w:w="4390" w:type="dxa"/>
          </w:tcPr>
          <w:p w14:paraId="5A85603C" w14:textId="77777777" w:rsidR="004F1E21" w:rsidRPr="00AE2F99" w:rsidRDefault="004F1E21" w:rsidP="00006EF9">
            <w:pPr>
              <w:widowControl w:val="0"/>
              <w:rPr>
                <w:b/>
                <w:bCs/>
                <w:sz w:val="26"/>
                <w:lang w:val="vi-VN" w:eastAsia="ja-JP"/>
              </w:rPr>
            </w:pPr>
          </w:p>
        </w:tc>
        <w:tc>
          <w:tcPr>
            <w:tcW w:w="4672" w:type="dxa"/>
          </w:tcPr>
          <w:p w14:paraId="49C9C798" w14:textId="77777777" w:rsidR="004F1E21" w:rsidRPr="00AE2F99" w:rsidRDefault="004F1E21" w:rsidP="00006EF9">
            <w:pPr>
              <w:widowControl w:val="0"/>
              <w:jc w:val="center"/>
              <w:rPr>
                <w:b/>
                <w:sz w:val="26"/>
                <w:szCs w:val="28"/>
                <w:lang w:val="vi-VN"/>
              </w:rPr>
            </w:pPr>
            <w:r w:rsidRPr="00AE2F99">
              <w:rPr>
                <w:b/>
                <w:sz w:val="26"/>
                <w:szCs w:val="28"/>
                <w:lang w:val="vi-VN"/>
              </w:rPr>
              <w:t xml:space="preserve">ĐẠI DIỆN CỦA CƠ SỞ </w:t>
            </w:r>
          </w:p>
        </w:tc>
      </w:tr>
    </w:tbl>
    <w:p w14:paraId="23FC2D91" w14:textId="77777777" w:rsidR="004F1E21" w:rsidRPr="00AE2F99" w:rsidRDefault="004F1E21" w:rsidP="00006EF9">
      <w:pPr>
        <w:widowControl w:val="0"/>
        <w:jc w:val="center"/>
        <w:rPr>
          <w:lang w:val="vi-VN"/>
        </w:rPr>
      </w:pPr>
    </w:p>
    <w:p w14:paraId="1C6CE4FA" w14:textId="77777777" w:rsidR="004F1E21" w:rsidRPr="00AE2F99" w:rsidRDefault="004F1E21" w:rsidP="00006EF9">
      <w:pPr>
        <w:widowControl w:val="0"/>
        <w:jc w:val="center"/>
        <w:rPr>
          <w:lang w:val="vi-VN"/>
        </w:rPr>
      </w:pPr>
    </w:p>
    <w:p w14:paraId="1899015F" w14:textId="2D2C86CB" w:rsidR="00964B96" w:rsidRPr="00AE2F99" w:rsidRDefault="00964B96" w:rsidP="00006EF9">
      <w:pPr>
        <w:widowControl w:val="0"/>
        <w:spacing w:after="0" w:line="240" w:lineRule="auto"/>
        <w:ind w:firstLine="0"/>
        <w:jc w:val="left"/>
        <w:rPr>
          <w:lang w:val="vi-VN"/>
        </w:rPr>
      </w:pPr>
      <w:r w:rsidRPr="00AE2F99">
        <w:rPr>
          <w:lang w:val="vi-VN"/>
        </w:rPr>
        <w:br w:type="page"/>
      </w:r>
    </w:p>
    <w:p w14:paraId="5C2E76CA" w14:textId="504BB4DD" w:rsidR="00964B96" w:rsidRPr="00151267" w:rsidRDefault="00964B96" w:rsidP="00151267">
      <w:pPr>
        <w:widowControl w:val="0"/>
        <w:pBdr>
          <w:top w:val="nil"/>
          <w:left w:val="nil"/>
          <w:bottom w:val="nil"/>
          <w:right w:val="nil"/>
          <w:between w:val="nil"/>
        </w:pBdr>
        <w:shd w:val="clear" w:color="auto" w:fill="FFFFFF"/>
        <w:spacing w:after="0" w:line="240" w:lineRule="auto"/>
        <w:ind w:firstLine="0"/>
        <w:jc w:val="right"/>
        <w:rPr>
          <w:b/>
          <w:iCs/>
          <w:szCs w:val="28"/>
        </w:rPr>
      </w:pPr>
      <w:r w:rsidRPr="00151267">
        <w:rPr>
          <w:b/>
          <w:iCs/>
          <w:szCs w:val="28"/>
        </w:rPr>
        <w:lastRenderedPageBreak/>
        <w:t>Mẫu số 07</w:t>
      </w:r>
    </w:p>
    <w:p w14:paraId="0F5EFC8A" w14:textId="77777777" w:rsidR="00964B96" w:rsidRPr="00AE2F99" w:rsidRDefault="00964B96" w:rsidP="00006EF9">
      <w:pPr>
        <w:widowControl w:val="0"/>
        <w:pBdr>
          <w:top w:val="nil"/>
          <w:left w:val="nil"/>
          <w:bottom w:val="nil"/>
          <w:right w:val="nil"/>
          <w:between w:val="nil"/>
        </w:pBdr>
        <w:shd w:val="clear" w:color="auto" w:fill="FFFFFF"/>
        <w:spacing w:after="0" w:line="240" w:lineRule="auto"/>
        <w:ind w:firstLine="0"/>
        <w:rPr>
          <w:b/>
          <w:i/>
          <w:szCs w:val="28"/>
        </w:rPr>
      </w:pPr>
    </w:p>
    <w:tbl>
      <w:tblPr>
        <w:tblW w:w="9954" w:type="dxa"/>
        <w:jc w:val="center"/>
        <w:tblLayout w:type="fixed"/>
        <w:tblLook w:val="0400" w:firstRow="0" w:lastRow="0" w:firstColumn="0" w:lastColumn="0" w:noHBand="0" w:noVBand="1"/>
      </w:tblPr>
      <w:tblGrid>
        <w:gridCol w:w="3940"/>
        <w:gridCol w:w="6014"/>
      </w:tblGrid>
      <w:tr w:rsidR="00AE2F99" w:rsidRPr="00AE2F99" w14:paraId="22B10E71" w14:textId="77777777" w:rsidTr="0067547C">
        <w:trPr>
          <w:jc w:val="center"/>
        </w:trPr>
        <w:tc>
          <w:tcPr>
            <w:tcW w:w="3940" w:type="dxa"/>
            <w:shd w:val="clear" w:color="auto" w:fill="FFFFFF"/>
            <w:tcMar>
              <w:top w:w="0" w:type="dxa"/>
              <w:left w:w="108" w:type="dxa"/>
              <w:bottom w:w="0" w:type="dxa"/>
              <w:right w:w="108" w:type="dxa"/>
            </w:tcMar>
          </w:tcPr>
          <w:p w14:paraId="7D9004F0" w14:textId="77777777" w:rsidR="00964B96" w:rsidRPr="00AE2F99" w:rsidRDefault="00964B96" w:rsidP="00006EF9">
            <w:pPr>
              <w:widowControl w:val="0"/>
              <w:pBdr>
                <w:top w:val="nil"/>
                <w:left w:val="nil"/>
                <w:bottom w:val="nil"/>
                <w:right w:val="nil"/>
                <w:between w:val="nil"/>
              </w:pBdr>
              <w:spacing w:after="0" w:line="240" w:lineRule="auto"/>
              <w:ind w:hanging="3"/>
              <w:jc w:val="center"/>
              <w:rPr>
                <w:sz w:val="26"/>
                <w:szCs w:val="26"/>
              </w:rPr>
            </w:pPr>
            <w:r w:rsidRPr="00AE2F99">
              <w:rPr>
                <w:b/>
                <w:sz w:val="26"/>
                <w:szCs w:val="26"/>
              </w:rPr>
              <w:t>TÊN TỔ CHỨC</w:t>
            </w:r>
            <w:r w:rsidRPr="00AE2F99">
              <w:rPr>
                <w:b/>
                <w:sz w:val="26"/>
                <w:szCs w:val="26"/>
              </w:rPr>
              <w:br/>
            </w:r>
            <w:r w:rsidRPr="00AE2F99">
              <w:rPr>
                <w:noProof/>
              </w:rPr>
              <mc:AlternateContent>
                <mc:Choice Requires="wps">
                  <w:drawing>
                    <wp:anchor distT="0" distB="0" distL="114300" distR="114300" simplePos="0" relativeHeight="251713536" behindDoc="0" locked="0" layoutInCell="1" hidden="0" allowOverlap="1" wp14:anchorId="0CB56BAD" wp14:editId="26F09235">
                      <wp:simplePos x="0" y="0"/>
                      <wp:positionH relativeFrom="column">
                        <wp:posOffset>685800</wp:posOffset>
                      </wp:positionH>
                      <wp:positionV relativeFrom="paragraph">
                        <wp:posOffset>190500</wp:posOffset>
                      </wp:positionV>
                      <wp:extent cx="9525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4869750" y="3780000"/>
                                <a:ext cx="952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5AB5F1" id="_x0000_t32" coordsize="21600,21600" o:spt="32" o:oned="t" path="m,l21600,21600e" filled="f">
                      <v:path arrowok="t" fillok="f" o:connecttype="none"/>
                      <o:lock v:ext="edit" shapetype="t"/>
                    </v:shapetype>
                    <v:shape id="Straight Arrow Connector 19" o:spid="_x0000_s1026" type="#_x0000_t32" style="position:absolute;margin-left:54pt;margin-top:15pt;width:75pt;height: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"/>
                  </w:pict>
                </mc:Fallback>
              </mc:AlternateContent>
            </w:r>
          </w:p>
        </w:tc>
        <w:tc>
          <w:tcPr>
            <w:tcW w:w="6014" w:type="dxa"/>
            <w:shd w:val="clear" w:color="auto" w:fill="FFFFFF"/>
            <w:tcMar>
              <w:top w:w="0" w:type="dxa"/>
              <w:left w:w="108" w:type="dxa"/>
              <w:bottom w:w="0" w:type="dxa"/>
              <w:right w:w="108" w:type="dxa"/>
            </w:tcMar>
          </w:tcPr>
          <w:p w14:paraId="191A5810" w14:textId="77777777" w:rsidR="00964B96" w:rsidRPr="00AE2F99" w:rsidRDefault="00964B96" w:rsidP="00006EF9">
            <w:pPr>
              <w:widowControl w:val="0"/>
              <w:pBdr>
                <w:top w:val="nil"/>
                <w:left w:val="nil"/>
                <w:bottom w:val="nil"/>
                <w:right w:val="nil"/>
                <w:between w:val="nil"/>
              </w:pBdr>
              <w:spacing w:after="0" w:line="240" w:lineRule="auto"/>
              <w:ind w:hanging="3"/>
              <w:jc w:val="center"/>
              <w:rPr>
                <w:sz w:val="26"/>
                <w:szCs w:val="26"/>
              </w:rPr>
            </w:pPr>
            <w:r w:rsidRPr="00AE2F99">
              <w:rPr>
                <w:b/>
                <w:sz w:val="26"/>
                <w:szCs w:val="26"/>
              </w:rPr>
              <w:t>CỘNG HÒA XÃ HỘI CHỦ NGHĨA VIỆT NAM</w:t>
            </w:r>
            <w:r w:rsidRPr="00AE2F99">
              <w:rPr>
                <w:b/>
                <w:sz w:val="26"/>
                <w:szCs w:val="26"/>
              </w:rPr>
              <w:br/>
              <w:t>Độc lập - Tự do - Hạnh phúc</w:t>
            </w:r>
          </w:p>
        </w:tc>
      </w:tr>
    </w:tbl>
    <w:p w14:paraId="7D83DA77" w14:textId="77777777" w:rsidR="00964B96" w:rsidRPr="00AE2F99" w:rsidRDefault="00964B96" w:rsidP="00006EF9">
      <w:pPr>
        <w:widowControl w:val="0"/>
        <w:pBdr>
          <w:top w:val="nil"/>
          <w:left w:val="nil"/>
          <w:bottom w:val="nil"/>
          <w:right w:val="nil"/>
          <w:between w:val="nil"/>
        </w:pBdr>
        <w:shd w:val="clear" w:color="auto" w:fill="FFFFFF"/>
        <w:spacing w:after="0" w:line="240" w:lineRule="auto"/>
        <w:ind w:hanging="3"/>
        <w:rPr>
          <w:sz w:val="16"/>
          <w:szCs w:val="16"/>
        </w:rPr>
      </w:pPr>
      <w:r w:rsidRPr="00AE2F99">
        <w:rPr>
          <w:sz w:val="16"/>
          <w:szCs w:val="16"/>
        </w:rPr>
        <w:t> </w:t>
      </w:r>
      <w:r w:rsidRPr="00AE2F99">
        <w:rPr>
          <w:noProof/>
        </w:rPr>
        <mc:AlternateContent>
          <mc:Choice Requires="wps">
            <w:drawing>
              <wp:anchor distT="0" distB="0" distL="114300" distR="114300" simplePos="0" relativeHeight="251714560" behindDoc="0" locked="0" layoutInCell="1" hidden="0" allowOverlap="1" wp14:anchorId="7625C43B" wp14:editId="21E6087E">
                <wp:simplePos x="0" y="0"/>
                <wp:positionH relativeFrom="column">
                  <wp:posOffset>3162300</wp:posOffset>
                </wp:positionH>
                <wp:positionV relativeFrom="paragraph">
                  <wp:posOffset>25400</wp:posOffset>
                </wp:positionV>
                <wp:extent cx="1971675"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27BA46" id="Straight Arrow Connector 20" o:spid="_x0000_s1026" type="#_x0000_t32" style="position:absolute;margin-left:249pt;margin-top:2pt;width:155.25pt;height: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"/>
            </w:pict>
          </mc:Fallback>
        </mc:AlternateContent>
      </w:r>
    </w:p>
    <w:p w14:paraId="422CCB63" w14:textId="77777777" w:rsidR="00677C3F" w:rsidRDefault="00677C3F" w:rsidP="00006EF9">
      <w:pPr>
        <w:widowControl w:val="0"/>
        <w:pBdr>
          <w:top w:val="nil"/>
          <w:left w:val="nil"/>
          <w:bottom w:val="nil"/>
          <w:right w:val="nil"/>
          <w:between w:val="nil"/>
        </w:pBdr>
        <w:shd w:val="clear" w:color="auto" w:fill="FFFFFF"/>
        <w:spacing w:before="80" w:after="80" w:line="240" w:lineRule="auto"/>
        <w:ind w:firstLine="0"/>
        <w:jc w:val="center"/>
        <w:rPr>
          <w:b/>
          <w:szCs w:val="28"/>
        </w:rPr>
      </w:pPr>
    </w:p>
    <w:p w14:paraId="13CE7A6B" w14:textId="7F5A3193" w:rsidR="00964B96" w:rsidRPr="00AE2F99" w:rsidRDefault="00964B96" w:rsidP="00006EF9">
      <w:pPr>
        <w:widowControl w:val="0"/>
        <w:pBdr>
          <w:top w:val="nil"/>
          <w:left w:val="nil"/>
          <w:bottom w:val="nil"/>
          <w:right w:val="nil"/>
          <w:between w:val="nil"/>
        </w:pBdr>
        <w:shd w:val="clear" w:color="auto" w:fill="FFFFFF"/>
        <w:spacing w:before="80" w:after="80" w:line="240" w:lineRule="auto"/>
        <w:ind w:firstLine="0"/>
        <w:jc w:val="center"/>
        <w:rPr>
          <w:b/>
          <w:szCs w:val="28"/>
        </w:rPr>
      </w:pPr>
      <w:r w:rsidRPr="00AE2F99">
        <w:rPr>
          <w:b/>
          <w:szCs w:val="28"/>
        </w:rPr>
        <w:t xml:space="preserve">ĐƠN ĐỀ NGHỊ ĐIỀU CHỈNH </w:t>
      </w:r>
      <w:r w:rsidRPr="00AE2F99">
        <w:rPr>
          <w:b/>
          <w:szCs w:val="28"/>
        </w:rPr>
        <w:br/>
        <w:t xml:space="preserve">HẠN NGẠCH PHÁT THẢI KHÍ NHÀ KÍNH </w:t>
      </w:r>
    </w:p>
    <w:p w14:paraId="0C64295E" w14:textId="77777777" w:rsidR="00677C3F" w:rsidRDefault="00677C3F" w:rsidP="00006EF9">
      <w:pPr>
        <w:widowControl w:val="0"/>
        <w:pBdr>
          <w:top w:val="nil"/>
          <w:left w:val="nil"/>
          <w:bottom w:val="nil"/>
          <w:right w:val="nil"/>
          <w:between w:val="nil"/>
        </w:pBdr>
        <w:shd w:val="clear" w:color="auto" w:fill="FFFFFF"/>
        <w:spacing w:before="120" w:line="240" w:lineRule="auto"/>
        <w:ind w:firstLine="0"/>
        <w:jc w:val="center"/>
        <w:rPr>
          <w:szCs w:val="28"/>
        </w:rPr>
      </w:pPr>
    </w:p>
    <w:p w14:paraId="733B19F5" w14:textId="20E50FD8" w:rsidR="00964B96" w:rsidRDefault="00964B96" w:rsidP="00006EF9">
      <w:pPr>
        <w:widowControl w:val="0"/>
        <w:pBdr>
          <w:top w:val="nil"/>
          <w:left w:val="nil"/>
          <w:bottom w:val="nil"/>
          <w:right w:val="nil"/>
          <w:between w:val="nil"/>
        </w:pBdr>
        <w:shd w:val="clear" w:color="auto" w:fill="FFFFFF"/>
        <w:spacing w:before="120" w:line="240" w:lineRule="auto"/>
        <w:ind w:firstLine="0"/>
        <w:jc w:val="center"/>
        <w:rPr>
          <w:szCs w:val="28"/>
        </w:rPr>
      </w:pPr>
      <w:r w:rsidRPr="00AE2F99">
        <w:rPr>
          <w:szCs w:val="28"/>
        </w:rPr>
        <w:t>Kính gửi: Bộ Tài nguyên và Môi trường</w:t>
      </w:r>
    </w:p>
    <w:p w14:paraId="0E9D84CC" w14:textId="77777777" w:rsidR="00677C3F" w:rsidRPr="00AE2F99" w:rsidRDefault="00677C3F" w:rsidP="00006EF9">
      <w:pPr>
        <w:widowControl w:val="0"/>
        <w:pBdr>
          <w:top w:val="nil"/>
          <w:left w:val="nil"/>
          <w:bottom w:val="nil"/>
          <w:right w:val="nil"/>
          <w:between w:val="nil"/>
        </w:pBdr>
        <w:shd w:val="clear" w:color="auto" w:fill="FFFFFF"/>
        <w:spacing w:before="120" w:line="240" w:lineRule="auto"/>
        <w:ind w:firstLine="0"/>
        <w:jc w:val="center"/>
        <w:rPr>
          <w:szCs w:val="28"/>
        </w:rPr>
      </w:pPr>
    </w:p>
    <w:p w14:paraId="3D5FC9F5" w14:textId="6B4811D3" w:rsidR="00964B96" w:rsidRPr="00AE2F99" w:rsidRDefault="00964B96" w:rsidP="00006EF9">
      <w:pPr>
        <w:widowControl w:val="0"/>
        <w:pBdr>
          <w:top w:val="nil"/>
          <w:left w:val="nil"/>
          <w:bottom w:val="nil"/>
          <w:right w:val="nil"/>
          <w:between w:val="nil"/>
        </w:pBdr>
        <w:shd w:val="clear" w:color="auto" w:fill="FFFFFF"/>
        <w:spacing w:before="60" w:after="60" w:line="240" w:lineRule="auto"/>
        <w:ind w:firstLine="708"/>
        <w:rPr>
          <w:szCs w:val="28"/>
        </w:rPr>
      </w:pPr>
      <w:r w:rsidRPr="00AE2F99">
        <w:rPr>
          <w:szCs w:val="28"/>
        </w:rPr>
        <w:t xml:space="preserve">Căn cứ Nghị định số …/2021/NĐ-CP ngày </w:t>
      </w:r>
      <w:r w:rsidR="00CE10F7">
        <w:rPr>
          <w:szCs w:val="28"/>
        </w:rPr>
        <w:t xml:space="preserve">     </w:t>
      </w:r>
      <w:r w:rsidRPr="00AE2F99">
        <w:rPr>
          <w:szCs w:val="28"/>
        </w:rPr>
        <w:t xml:space="preserve"> tháng </w:t>
      </w:r>
      <w:r w:rsidR="00CE10F7">
        <w:rPr>
          <w:szCs w:val="28"/>
        </w:rPr>
        <w:t xml:space="preserve">   </w:t>
      </w:r>
      <w:r w:rsidRPr="00AE2F99">
        <w:rPr>
          <w:szCs w:val="28"/>
        </w:rPr>
        <w:t xml:space="preserve"> năm 2021 của Chính phủ quy định giảm nhẹ phát thải khí nhà kính và bảo vệ tầng ô-dôn, (tên tổ chức) đề nghị điều chỉnh hạn ngạch phát thải khí nhà kính với các thông tin như sau: </w:t>
      </w:r>
    </w:p>
    <w:p w14:paraId="1ED3A2E2" w14:textId="77777777" w:rsidR="00964B96" w:rsidRPr="00AE2F99" w:rsidRDefault="00964B96" w:rsidP="00006EF9">
      <w:pPr>
        <w:widowControl w:val="0"/>
        <w:spacing w:before="120" w:after="60" w:line="240" w:lineRule="auto"/>
        <w:ind w:firstLine="708"/>
        <w:rPr>
          <w:b/>
        </w:rPr>
      </w:pPr>
      <w:r w:rsidRPr="00AE2F99">
        <w:rPr>
          <w:b/>
        </w:rPr>
        <w:t>1. Thông tin về tổ chức đề nghị</w:t>
      </w:r>
    </w:p>
    <w:p w14:paraId="381C7AA4" w14:textId="77777777" w:rsidR="00964B96" w:rsidRPr="00AE2F99" w:rsidRDefault="00964B96" w:rsidP="00006EF9">
      <w:pPr>
        <w:widowControl w:val="0"/>
        <w:spacing w:before="60" w:after="60" w:line="240" w:lineRule="auto"/>
        <w:ind w:firstLine="708"/>
      </w:pPr>
      <w:r w:rsidRPr="00AE2F99">
        <w:t>- Tên đầy đủ của tổ chức: …</w:t>
      </w:r>
    </w:p>
    <w:p w14:paraId="3799A472" w14:textId="77777777" w:rsidR="00964B96" w:rsidRPr="00AE2F99" w:rsidRDefault="00964B96" w:rsidP="00006EF9">
      <w:pPr>
        <w:widowControl w:val="0"/>
        <w:spacing w:before="60" w:after="60" w:line="240" w:lineRule="auto"/>
        <w:ind w:firstLine="708"/>
      </w:pPr>
      <w:r w:rsidRPr="00AE2F99">
        <w:t>- Số, ký hiệu của giấy phép đăng ký kinh doanh, hoạt động hoặc quyết định thành lập: …</w:t>
      </w:r>
      <w:r w:rsidRPr="00AE2F99">
        <w:tab/>
      </w:r>
      <w:r w:rsidRPr="00AE2F99">
        <w:tab/>
        <w:t>Ngày cấp: …</w:t>
      </w:r>
      <w:r w:rsidRPr="00AE2F99">
        <w:tab/>
      </w:r>
      <w:r w:rsidRPr="00AE2F99">
        <w:tab/>
        <w:t>Nơi cấp: …</w:t>
      </w:r>
    </w:p>
    <w:p w14:paraId="1C466C1A" w14:textId="77777777" w:rsidR="00964B96" w:rsidRPr="00AE2F99" w:rsidRDefault="00964B96" w:rsidP="00006EF9">
      <w:pPr>
        <w:widowControl w:val="0"/>
        <w:spacing w:before="60" w:after="60" w:line="240" w:lineRule="auto"/>
        <w:ind w:firstLine="708"/>
      </w:pPr>
      <w:r w:rsidRPr="00AE2F99">
        <w:t>- Tên người đại diện theo pháp luật của tổ chức…</w:t>
      </w:r>
      <w:r w:rsidRPr="00AE2F99">
        <w:tab/>
      </w:r>
      <w:r w:rsidRPr="00AE2F99">
        <w:tab/>
        <w:t xml:space="preserve">Chức vụ: … </w:t>
      </w:r>
    </w:p>
    <w:p w14:paraId="54ADEE3F" w14:textId="77777777" w:rsidR="00964B96" w:rsidRPr="00AE2F99" w:rsidRDefault="00964B96" w:rsidP="00006EF9">
      <w:pPr>
        <w:widowControl w:val="0"/>
        <w:spacing w:before="60" w:after="60" w:line="240" w:lineRule="auto"/>
        <w:ind w:firstLine="708"/>
      </w:pPr>
      <w:r w:rsidRPr="00AE2F99">
        <w:t>- Tên người đại diện liên lạc của tổ chức: …</w:t>
      </w:r>
    </w:p>
    <w:p w14:paraId="2F99C7B2" w14:textId="77777777" w:rsidR="00964B96" w:rsidRPr="00AE2F99" w:rsidRDefault="00964B96" w:rsidP="00006EF9">
      <w:pPr>
        <w:widowControl w:val="0"/>
        <w:spacing w:before="60" w:after="60" w:line="240" w:lineRule="auto"/>
        <w:ind w:firstLine="708"/>
      </w:pPr>
      <w:r w:rsidRPr="00AE2F99">
        <w:t>- Địa chỉ liên hệ: …</w:t>
      </w:r>
      <w:r w:rsidRPr="00AE2F99">
        <w:tab/>
      </w:r>
      <w:r w:rsidRPr="00AE2F99">
        <w:tab/>
      </w:r>
      <w:r w:rsidRPr="00AE2F99">
        <w:tab/>
        <w:t>Điện thoại: …</w:t>
      </w:r>
    </w:p>
    <w:p w14:paraId="398EC537" w14:textId="09A45B85" w:rsidR="00964B96" w:rsidRPr="00AE2F99" w:rsidRDefault="00964B96" w:rsidP="00006EF9">
      <w:pPr>
        <w:widowControl w:val="0"/>
        <w:spacing w:before="60" w:after="60" w:line="240" w:lineRule="auto"/>
        <w:ind w:firstLine="708"/>
      </w:pPr>
      <w:r w:rsidRPr="00AE2F99">
        <w:t>- Fax: …</w:t>
      </w:r>
      <w:r w:rsidRPr="00AE2F99">
        <w:tab/>
      </w:r>
      <w:r w:rsidRPr="00AE2F99">
        <w:tab/>
      </w:r>
      <w:r w:rsidRPr="00AE2F99">
        <w:tab/>
        <w:t xml:space="preserve"> </w:t>
      </w:r>
      <w:r w:rsidRPr="00AE2F99">
        <w:tab/>
      </w:r>
      <w:r w:rsidR="00CE10F7">
        <w:tab/>
      </w:r>
      <w:r w:rsidRPr="00AE2F99">
        <w:t>Địa chỉ thư điện tử: …</w:t>
      </w:r>
    </w:p>
    <w:p w14:paraId="5DCE477F" w14:textId="4D04F536" w:rsidR="00964B96" w:rsidRPr="00AE2F99" w:rsidRDefault="00964B96" w:rsidP="00006EF9">
      <w:pPr>
        <w:widowControl w:val="0"/>
        <w:spacing w:before="120" w:after="60" w:line="240" w:lineRule="auto"/>
        <w:ind w:firstLine="708"/>
        <w:rPr>
          <w:b/>
        </w:rPr>
      </w:pPr>
      <w:r w:rsidRPr="00AE2F99">
        <w:rPr>
          <w:b/>
        </w:rPr>
        <w:t xml:space="preserve">2. Nội dung đề nghị </w:t>
      </w:r>
    </w:p>
    <w:p w14:paraId="4D99C8C6" w14:textId="6F339546" w:rsidR="00964B96" w:rsidRPr="00AE2F99" w:rsidRDefault="00964B96" w:rsidP="00006EF9">
      <w:pPr>
        <w:widowControl w:val="0"/>
        <w:spacing w:before="60" w:after="60" w:line="240" w:lineRule="auto"/>
        <w:ind w:firstLine="708"/>
      </w:pPr>
      <w:r w:rsidRPr="00AE2F99">
        <w:t xml:space="preserve">- Căn cứ về </w:t>
      </w:r>
      <w:r w:rsidR="00246174">
        <w:t>hạn ngạch sản xuất, xuất khẩu và nhập khẩu</w:t>
      </w:r>
      <w:r w:rsidRPr="00AE2F99">
        <w:t xml:space="preserve"> đã cấp: Quyết định/ Thông báo số…;</w:t>
      </w:r>
    </w:p>
    <w:p w14:paraId="1FB83484" w14:textId="1C94D81A" w:rsidR="00964B96" w:rsidRPr="00AE2F99" w:rsidRDefault="00964B96" w:rsidP="00006EF9">
      <w:pPr>
        <w:widowControl w:val="0"/>
        <w:spacing w:before="60" w:after="60" w:line="240" w:lineRule="auto"/>
        <w:ind w:firstLine="708"/>
      </w:pPr>
      <w:r w:rsidRPr="00AE2F99">
        <w:t>- Lý do (nêu rõ lý do và giải trình) về đề nghị điều chỉnh hạn ngạch: …</w:t>
      </w:r>
    </w:p>
    <w:p w14:paraId="78C36499" w14:textId="067F8010" w:rsidR="00964B96" w:rsidRPr="00AE2F99" w:rsidRDefault="00964B96" w:rsidP="00006EF9">
      <w:pPr>
        <w:widowControl w:val="0"/>
        <w:spacing w:before="60" w:after="60" w:line="240" w:lineRule="auto"/>
        <w:ind w:firstLine="708"/>
      </w:pPr>
      <w:r w:rsidRPr="00AE2F99">
        <w:t>- Lượng hạn ngạch phát thải khí nhà kính đề nghị điều chỉnh: … (lượng, đơn vị tính) theo bảng đính kèm.</w:t>
      </w:r>
    </w:p>
    <w:p w14:paraId="7AF727B5" w14:textId="7B143ADC" w:rsidR="00964B96" w:rsidRPr="00AE2F99" w:rsidRDefault="00964B96" w:rsidP="00006EF9">
      <w:pPr>
        <w:widowControl w:val="0"/>
        <w:spacing w:before="120" w:after="60" w:line="240" w:lineRule="auto"/>
        <w:ind w:firstLine="698"/>
      </w:pPr>
      <w:r w:rsidRPr="00AE2F99">
        <w:rPr>
          <w:b/>
        </w:rPr>
        <w:t>3. Tài liệu kèm theo Đơn đề nghị</w:t>
      </w:r>
      <w:r w:rsidRPr="00AE2F99">
        <w:t xml:space="preserve"> (liệt kê các tài liệu kèm theo, nếu có)</w:t>
      </w:r>
    </w:p>
    <w:p w14:paraId="76BB3AC5" w14:textId="26BDEE90" w:rsidR="00964B96" w:rsidRPr="00AE2F99" w:rsidRDefault="00964B96" w:rsidP="00006EF9">
      <w:pPr>
        <w:widowControl w:val="0"/>
        <w:spacing w:before="120" w:after="60" w:line="240" w:lineRule="auto"/>
        <w:ind w:firstLine="708"/>
        <w:rPr>
          <w:b/>
        </w:rPr>
      </w:pPr>
      <w:r w:rsidRPr="00AE2F99">
        <w:rPr>
          <w:b/>
        </w:rPr>
        <w:t>4. Cam kết</w:t>
      </w:r>
    </w:p>
    <w:p w14:paraId="07CA86B0" w14:textId="77777777" w:rsidR="00964B96" w:rsidRPr="00AE2F99" w:rsidRDefault="00964B96" w:rsidP="00006EF9">
      <w:pPr>
        <w:widowControl w:val="0"/>
        <w:spacing w:before="60" w:after="60" w:line="240" w:lineRule="auto"/>
        <w:ind w:firstLine="708"/>
      </w:pPr>
      <w:r w:rsidRPr="00AE2F99">
        <w:t>(Tên tổ chức đề nghị) bảo đảm và hoàn toàn chịu trách nhiệm trước pháp luật của nước Cộng hòa xã hội chủ nghĩa Việt Nam về tính trung thực của các thông tin, dữ liệu được cung cấp trong đơn đề nghị này và tài liệu kèm theo./.</w:t>
      </w:r>
    </w:p>
    <w:tbl>
      <w:tblPr>
        <w:tblW w:w="8682" w:type="dxa"/>
        <w:tblLayout w:type="fixed"/>
        <w:tblLook w:val="0000" w:firstRow="0" w:lastRow="0" w:firstColumn="0" w:lastColumn="0" w:noHBand="0" w:noVBand="0"/>
      </w:tblPr>
      <w:tblGrid>
        <w:gridCol w:w="3335"/>
        <w:gridCol w:w="5347"/>
      </w:tblGrid>
      <w:tr w:rsidR="00964B96" w:rsidRPr="00AE2F99" w14:paraId="7A6841E8" w14:textId="77777777" w:rsidTr="0067547C">
        <w:trPr>
          <w:trHeight w:val="1416"/>
        </w:trPr>
        <w:tc>
          <w:tcPr>
            <w:tcW w:w="3335" w:type="dxa"/>
          </w:tcPr>
          <w:p w14:paraId="7F9DCFCC" w14:textId="77777777" w:rsidR="00964B96" w:rsidRPr="00AE2F99" w:rsidRDefault="00964B96" w:rsidP="00006EF9">
            <w:pPr>
              <w:widowControl w:val="0"/>
              <w:spacing w:after="0" w:line="240" w:lineRule="auto"/>
              <w:ind w:firstLine="0"/>
              <w:jc w:val="left"/>
              <w:rPr>
                <w:sz w:val="26"/>
                <w:szCs w:val="26"/>
              </w:rPr>
            </w:pPr>
          </w:p>
          <w:p w14:paraId="6439B859" w14:textId="77777777" w:rsidR="00964B96" w:rsidRPr="00AE2F99" w:rsidRDefault="00964B96" w:rsidP="00006EF9">
            <w:pPr>
              <w:widowControl w:val="0"/>
              <w:spacing w:after="0" w:line="240" w:lineRule="auto"/>
              <w:ind w:firstLine="0"/>
              <w:jc w:val="left"/>
              <w:rPr>
                <w:sz w:val="26"/>
                <w:szCs w:val="26"/>
              </w:rPr>
            </w:pPr>
          </w:p>
          <w:p w14:paraId="15621643" w14:textId="77777777" w:rsidR="00964B96" w:rsidRPr="00AE2F99" w:rsidRDefault="00964B96" w:rsidP="00006EF9">
            <w:pPr>
              <w:widowControl w:val="0"/>
              <w:spacing w:after="0" w:line="240" w:lineRule="auto"/>
              <w:ind w:firstLine="0"/>
              <w:jc w:val="left"/>
              <w:rPr>
                <w:sz w:val="26"/>
                <w:szCs w:val="26"/>
              </w:rPr>
            </w:pPr>
          </w:p>
        </w:tc>
        <w:tc>
          <w:tcPr>
            <w:tcW w:w="5347" w:type="dxa"/>
          </w:tcPr>
          <w:p w14:paraId="4F68607E" w14:textId="77777777" w:rsidR="00425FD8" w:rsidRDefault="00425FD8" w:rsidP="00006EF9">
            <w:pPr>
              <w:widowControl w:val="0"/>
              <w:spacing w:after="0" w:line="240" w:lineRule="auto"/>
              <w:ind w:firstLine="0"/>
              <w:jc w:val="center"/>
              <w:rPr>
                <w:i/>
                <w:sz w:val="26"/>
                <w:szCs w:val="26"/>
              </w:rPr>
            </w:pPr>
          </w:p>
          <w:p w14:paraId="6EFCB957" w14:textId="1798790B" w:rsidR="00964B96" w:rsidRPr="00AE2F99" w:rsidRDefault="00964B96" w:rsidP="00006EF9">
            <w:pPr>
              <w:widowControl w:val="0"/>
              <w:spacing w:after="0" w:line="240" w:lineRule="auto"/>
              <w:ind w:firstLine="0"/>
              <w:jc w:val="center"/>
              <w:rPr>
                <w:b/>
                <w:i/>
              </w:rPr>
            </w:pPr>
            <w:r w:rsidRPr="00AE2F99">
              <w:rPr>
                <w:i/>
                <w:sz w:val="26"/>
                <w:szCs w:val="26"/>
              </w:rPr>
              <w:t>(Địa danh), ngày…  tháng … năm …</w:t>
            </w:r>
          </w:p>
          <w:p w14:paraId="705F36DD" w14:textId="2F02C8DD" w:rsidR="00964B96" w:rsidRPr="00CE10F7" w:rsidRDefault="00CE10F7" w:rsidP="00006EF9">
            <w:pPr>
              <w:widowControl w:val="0"/>
              <w:spacing w:after="0" w:line="240" w:lineRule="auto"/>
              <w:ind w:firstLine="0"/>
              <w:jc w:val="center"/>
              <w:rPr>
                <w:sz w:val="26"/>
              </w:rPr>
            </w:pPr>
            <w:r w:rsidRPr="00CE10F7">
              <w:rPr>
                <w:b/>
                <w:sz w:val="26"/>
              </w:rPr>
              <w:t>TỔ CHỨC ĐỀ NGHỊ</w:t>
            </w:r>
          </w:p>
          <w:p w14:paraId="0FC8AAA8" w14:textId="77777777" w:rsidR="00964B96" w:rsidRPr="00AE2F99" w:rsidRDefault="00964B96" w:rsidP="00006EF9">
            <w:pPr>
              <w:widowControl w:val="0"/>
              <w:spacing w:after="0" w:line="240" w:lineRule="auto"/>
              <w:ind w:firstLine="0"/>
              <w:jc w:val="center"/>
              <w:rPr>
                <w:i/>
              </w:rPr>
            </w:pPr>
            <w:r w:rsidRPr="00AE2F99">
              <w:rPr>
                <w:i/>
              </w:rPr>
              <w:t>(Ký, ghi rõ họ và tên kèm theo chức danh</w:t>
            </w:r>
          </w:p>
          <w:p w14:paraId="2047B7F0" w14:textId="77777777" w:rsidR="00964B96" w:rsidRPr="00AE2F99" w:rsidRDefault="00964B96" w:rsidP="00006EF9">
            <w:pPr>
              <w:widowControl w:val="0"/>
              <w:spacing w:after="0" w:line="240" w:lineRule="auto"/>
              <w:ind w:firstLine="0"/>
              <w:jc w:val="center"/>
              <w:rPr>
                <w:i/>
              </w:rPr>
            </w:pPr>
            <w:r w:rsidRPr="00AE2F99">
              <w:rPr>
                <w:i/>
              </w:rPr>
              <w:t>và đóng dấu nếu có)</w:t>
            </w:r>
          </w:p>
        </w:tc>
      </w:tr>
    </w:tbl>
    <w:p w14:paraId="40D655FB" w14:textId="77777777" w:rsidR="004F1E21" w:rsidRPr="00AE2F99" w:rsidRDefault="004F1E21" w:rsidP="00006EF9">
      <w:pPr>
        <w:widowControl w:val="0"/>
        <w:jc w:val="center"/>
        <w:rPr>
          <w:lang w:val="vi-VN"/>
        </w:rPr>
      </w:pPr>
    </w:p>
    <w:p w14:paraId="79AD480F" w14:textId="77777777" w:rsidR="004F1E21" w:rsidRPr="00AE2F99" w:rsidRDefault="004F1E21" w:rsidP="00006EF9">
      <w:pPr>
        <w:widowControl w:val="0"/>
        <w:rPr>
          <w:lang w:val="vi-VN"/>
        </w:rPr>
        <w:sectPr w:rsidR="004F1E21" w:rsidRPr="00AE2F99" w:rsidSect="00A30E73">
          <w:headerReference w:type="even" r:id="rId11"/>
          <w:headerReference w:type="default" r:id="rId12"/>
          <w:footerReference w:type="even" r:id="rId13"/>
          <w:footerReference w:type="default" r:id="rId14"/>
          <w:headerReference w:type="first" r:id="rId15"/>
          <w:pgSz w:w="11907" w:h="16840" w:code="9"/>
          <w:pgMar w:top="1134" w:right="1134" w:bottom="1134" w:left="1644" w:header="680" w:footer="680" w:gutter="0"/>
          <w:cols w:space="720"/>
          <w:titlePg/>
          <w:docGrid w:linePitch="381"/>
        </w:sectPr>
      </w:pPr>
    </w:p>
    <w:p w14:paraId="69B18523" w14:textId="694FA1CE" w:rsidR="00151267" w:rsidRPr="00151267" w:rsidRDefault="00151267" w:rsidP="00151267">
      <w:pPr>
        <w:widowControl w:val="0"/>
        <w:pBdr>
          <w:top w:val="nil"/>
          <w:left w:val="nil"/>
          <w:bottom w:val="nil"/>
          <w:right w:val="nil"/>
          <w:between w:val="nil"/>
        </w:pBdr>
        <w:shd w:val="clear" w:color="auto" w:fill="FFFFFF"/>
        <w:spacing w:after="0" w:line="240" w:lineRule="auto"/>
        <w:ind w:firstLine="0"/>
        <w:jc w:val="right"/>
        <w:rPr>
          <w:b/>
          <w:iCs/>
          <w:szCs w:val="28"/>
        </w:rPr>
      </w:pPr>
      <w:r w:rsidRPr="00151267">
        <w:rPr>
          <w:b/>
          <w:iCs/>
          <w:szCs w:val="28"/>
        </w:rPr>
        <w:lastRenderedPageBreak/>
        <w:t>Mẫu số 0</w:t>
      </w:r>
      <w:r>
        <w:rPr>
          <w:b/>
          <w:iCs/>
          <w:szCs w:val="28"/>
        </w:rPr>
        <w:t>8</w:t>
      </w:r>
    </w:p>
    <w:p w14:paraId="4E959C33" w14:textId="77777777" w:rsidR="00151267" w:rsidRDefault="00151267">
      <w:pPr>
        <w:spacing w:after="0" w:line="240" w:lineRule="auto"/>
        <w:ind w:firstLine="0"/>
        <w:jc w:val="left"/>
        <w:rPr>
          <w:lang w:val="vi-VN"/>
        </w:rPr>
      </w:pPr>
    </w:p>
    <w:tbl>
      <w:tblPr>
        <w:tblW w:w="0" w:type="auto"/>
        <w:tblInd w:w="-176" w:type="dxa"/>
        <w:tblLook w:val="04A0" w:firstRow="1" w:lastRow="0" w:firstColumn="1" w:lastColumn="0" w:noHBand="0" w:noVBand="1"/>
      </w:tblPr>
      <w:tblGrid>
        <w:gridCol w:w="3496"/>
        <w:gridCol w:w="5809"/>
      </w:tblGrid>
      <w:tr w:rsidR="00151267" w:rsidRPr="00AE2F99" w14:paraId="015E0D3A" w14:textId="77777777" w:rsidTr="00D6380C">
        <w:tc>
          <w:tcPr>
            <w:tcW w:w="3496" w:type="dxa"/>
          </w:tcPr>
          <w:p w14:paraId="5C962C9D" w14:textId="2EFF4350" w:rsidR="00151267" w:rsidRPr="00AE2F99" w:rsidRDefault="00151267" w:rsidP="00151267">
            <w:pPr>
              <w:widowControl w:val="0"/>
              <w:ind w:firstLine="72"/>
              <w:jc w:val="center"/>
              <w:rPr>
                <w:b/>
                <w:sz w:val="26"/>
                <w:lang w:val="vi-VN"/>
              </w:rPr>
            </w:pPr>
            <w:r w:rsidRPr="00AE2F99">
              <w:rPr>
                <w:b/>
                <w:sz w:val="26"/>
                <w:lang w:val="vi-VN"/>
              </w:rPr>
              <w:t xml:space="preserve">TÊN </w:t>
            </w:r>
            <w:r>
              <w:rPr>
                <w:b/>
                <w:sz w:val="26"/>
                <w:lang w:val="vi-VN"/>
              </w:rPr>
              <w:t xml:space="preserve">ĐƠN VỊ </w:t>
            </w:r>
          </w:p>
          <w:p w14:paraId="083A65F2" w14:textId="77777777" w:rsidR="00151267" w:rsidRPr="00AE2F99" w:rsidRDefault="00151267" w:rsidP="00151267">
            <w:pPr>
              <w:widowControl w:val="0"/>
              <w:ind w:firstLine="72"/>
              <w:jc w:val="center"/>
              <w:rPr>
                <w:i/>
                <w:lang w:val="vi-VN"/>
              </w:rPr>
            </w:pPr>
            <w:r w:rsidRPr="00AE2F99">
              <w:rPr>
                <w:noProof/>
              </w:rPr>
              <mc:AlternateContent>
                <mc:Choice Requires="wps">
                  <w:drawing>
                    <wp:anchor distT="4294967294" distB="4294967294" distL="114300" distR="114300" simplePos="0" relativeHeight="251721728" behindDoc="0" locked="0" layoutInCell="1" allowOverlap="1" wp14:anchorId="1556FC1E" wp14:editId="4512C8B7">
                      <wp:simplePos x="0" y="0"/>
                      <wp:positionH relativeFrom="column">
                        <wp:posOffset>598805</wp:posOffset>
                      </wp:positionH>
                      <wp:positionV relativeFrom="paragraph">
                        <wp:posOffset>30479</wp:posOffset>
                      </wp:positionV>
                      <wp:extent cx="90424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D3D738" id="Straight Connector 33"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g2yQEAAHgDAAAOAAAAZHJzL2Uyb0RvYy54bWysU8tu2zAQvBfoPxC817KdpGg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"/>
                  </w:pict>
                </mc:Fallback>
              </mc:AlternateContent>
            </w:r>
          </w:p>
        </w:tc>
        <w:tc>
          <w:tcPr>
            <w:tcW w:w="5809" w:type="dxa"/>
          </w:tcPr>
          <w:p w14:paraId="43659F66" w14:textId="77777777" w:rsidR="00151267" w:rsidRPr="00AE2F99" w:rsidRDefault="00151267" w:rsidP="00151267">
            <w:pPr>
              <w:widowControl w:val="0"/>
              <w:ind w:firstLine="72"/>
              <w:jc w:val="center"/>
              <w:rPr>
                <w:rFonts w:eastAsia="Calibri"/>
                <w:b/>
                <w:sz w:val="26"/>
                <w:lang w:val="vi-VN"/>
              </w:rPr>
            </w:pPr>
            <w:r w:rsidRPr="00AE2F99">
              <w:rPr>
                <w:rFonts w:eastAsia="Calibri"/>
                <w:b/>
                <w:sz w:val="26"/>
                <w:lang w:val="vi-VN"/>
              </w:rPr>
              <w:t>CỘNG HÒA XÃ HỘI CHỦ NGHĨA VIỆT NAM</w:t>
            </w:r>
          </w:p>
          <w:p w14:paraId="2CA0E585" w14:textId="77777777" w:rsidR="00151267" w:rsidRPr="00AE2F99" w:rsidRDefault="00151267" w:rsidP="00151267">
            <w:pPr>
              <w:widowControl w:val="0"/>
              <w:ind w:firstLine="72"/>
              <w:jc w:val="center"/>
              <w:rPr>
                <w:b/>
                <w:sz w:val="26"/>
                <w:szCs w:val="28"/>
                <w:lang w:val="vi-VN"/>
              </w:rPr>
            </w:pPr>
            <w:r w:rsidRPr="00AE2F99">
              <w:rPr>
                <w:rFonts w:eastAsia="Calibri"/>
                <w:b/>
                <w:sz w:val="26"/>
                <w:lang w:val="vi-VN"/>
              </w:rPr>
              <w:t>Độc lập - Tự do - Hạnh phúc</w:t>
            </w:r>
          </w:p>
          <w:p w14:paraId="3391F483" w14:textId="77777777" w:rsidR="00151267" w:rsidRPr="00AE2F99" w:rsidRDefault="00151267" w:rsidP="00151267">
            <w:pPr>
              <w:widowControl w:val="0"/>
              <w:ind w:firstLine="72"/>
              <w:rPr>
                <w:i/>
                <w:lang w:val="vi-VN"/>
              </w:rPr>
            </w:pPr>
            <w:r w:rsidRPr="00AE2F99">
              <w:rPr>
                <w:noProof/>
              </w:rPr>
              <mc:AlternateContent>
                <mc:Choice Requires="wps">
                  <w:drawing>
                    <wp:anchor distT="4294967294" distB="4294967294" distL="114300" distR="114300" simplePos="0" relativeHeight="251722752" behindDoc="0" locked="0" layoutInCell="1" allowOverlap="1" wp14:anchorId="7CAAE8B2" wp14:editId="43ADFB29">
                      <wp:simplePos x="0" y="0"/>
                      <wp:positionH relativeFrom="column">
                        <wp:posOffset>1070610</wp:posOffset>
                      </wp:positionH>
                      <wp:positionV relativeFrom="paragraph">
                        <wp:posOffset>66674</wp:posOffset>
                      </wp:positionV>
                      <wp:extent cx="120142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3C2AA5" id="Straight Connector 34"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C4ygEAAHk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"/>
                  </w:pict>
                </mc:Fallback>
              </mc:AlternateContent>
            </w:r>
          </w:p>
        </w:tc>
      </w:tr>
    </w:tbl>
    <w:p w14:paraId="102E1010" w14:textId="70F06A67" w:rsidR="00151267" w:rsidRPr="00151267" w:rsidRDefault="00151267" w:rsidP="00151267">
      <w:pPr>
        <w:pStyle w:val="NormalWeb"/>
        <w:spacing w:before="0" w:beforeAutospacing="0" w:after="0" w:afterAutospacing="0"/>
        <w:ind w:firstLine="0"/>
        <w:jc w:val="center"/>
        <w:rPr>
          <w:b/>
          <w:bCs/>
          <w:color w:val="000000"/>
          <w:szCs w:val="28"/>
        </w:rPr>
      </w:pPr>
      <w:r w:rsidRPr="00151267">
        <w:rPr>
          <w:b/>
          <w:bCs/>
          <w:color w:val="000000"/>
          <w:szCs w:val="28"/>
        </w:rPr>
        <w:t>ĐƠN ĐỀ NGHỊ ĐĂNG KÝ ĐỦ</w:t>
      </w:r>
      <w:r w:rsidRPr="00151267">
        <w:rPr>
          <w:b/>
          <w:bCs/>
          <w:color w:val="000000"/>
          <w:szCs w:val="28"/>
          <w:lang w:val="vi-VN"/>
        </w:rPr>
        <w:t xml:space="preserve"> ĐIỀU KIỆN THỰC HIỆN THẨM ĐỊNH</w:t>
      </w:r>
    </w:p>
    <w:p w14:paraId="53CBB2FA" w14:textId="17DB694A" w:rsidR="00151267" w:rsidRPr="00151267" w:rsidRDefault="00151267" w:rsidP="00151267">
      <w:pPr>
        <w:pStyle w:val="NormalWeb"/>
        <w:spacing w:before="0" w:beforeAutospacing="0" w:after="0" w:afterAutospacing="0"/>
        <w:ind w:firstLine="0"/>
        <w:jc w:val="center"/>
        <w:rPr>
          <w:b/>
          <w:bCs/>
          <w:color w:val="222222"/>
          <w:szCs w:val="28"/>
        </w:rPr>
      </w:pPr>
      <w:r w:rsidRPr="00151267">
        <w:rPr>
          <w:b/>
          <w:bCs/>
          <w:color w:val="000000"/>
          <w:szCs w:val="28"/>
          <w:lang w:val="vi-VN"/>
        </w:rPr>
        <w:t>KẾT QUẢ KIỂM KÊ KHÍ NHÀ KÍNH</w:t>
      </w:r>
      <w:r w:rsidRPr="00151267">
        <w:rPr>
          <w:b/>
          <w:bCs/>
          <w:color w:val="000000"/>
          <w:szCs w:val="28"/>
        </w:rPr>
        <w:t xml:space="preserve"> </w:t>
      </w:r>
      <w:r w:rsidRPr="00151267">
        <w:rPr>
          <w:b/>
          <w:bCs/>
          <w:color w:val="000000"/>
          <w:szCs w:val="28"/>
          <w:lang w:val="vi-VN"/>
        </w:rPr>
        <w:t xml:space="preserve">VÀ KẾT QUẢ GIẢM NHẸ </w:t>
      </w:r>
      <w:r>
        <w:rPr>
          <w:b/>
          <w:bCs/>
          <w:color w:val="000000"/>
          <w:szCs w:val="28"/>
          <w:lang w:val="vi-VN"/>
        </w:rPr>
        <w:br/>
      </w:r>
      <w:r w:rsidRPr="00151267">
        <w:rPr>
          <w:b/>
          <w:bCs/>
          <w:color w:val="000000"/>
          <w:szCs w:val="28"/>
          <w:lang w:val="vi-VN"/>
        </w:rPr>
        <w:t>PHÁT THẢI KHÍ NHÀ KÍNH</w:t>
      </w:r>
    </w:p>
    <w:p w14:paraId="489E0706" w14:textId="77777777" w:rsidR="00151267" w:rsidRPr="00151267" w:rsidRDefault="00151267" w:rsidP="00151267">
      <w:pPr>
        <w:pStyle w:val="NormalWeb"/>
        <w:spacing w:before="0" w:beforeAutospacing="0" w:after="0" w:afterAutospacing="0"/>
        <w:ind w:firstLine="0"/>
        <w:jc w:val="center"/>
        <w:rPr>
          <w:rFonts w:ascii="Arial" w:hAnsi="Arial" w:cs="Arial"/>
          <w:b/>
          <w:bCs/>
          <w:color w:val="000000"/>
          <w:sz w:val="20"/>
          <w:szCs w:val="20"/>
        </w:rPr>
      </w:pPr>
    </w:p>
    <w:p w14:paraId="718041BA" w14:textId="77777777" w:rsidR="00151267" w:rsidRPr="00151267" w:rsidRDefault="00151267" w:rsidP="00151267">
      <w:pPr>
        <w:pStyle w:val="NormalWeb"/>
        <w:spacing w:before="0" w:beforeAutospacing="0" w:after="0" w:afterAutospacing="0"/>
        <w:ind w:firstLine="0"/>
        <w:jc w:val="center"/>
        <w:rPr>
          <w:b/>
          <w:bCs/>
          <w:color w:val="222222"/>
          <w:sz w:val="26"/>
          <w:szCs w:val="26"/>
          <w:lang w:val="vi-VN"/>
        </w:rPr>
      </w:pPr>
      <w:r w:rsidRPr="00151267">
        <w:rPr>
          <w:b/>
          <w:bCs/>
          <w:color w:val="000000"/>
          <w:sz w:val="26"/>
          <w:szCs w:val="26"/>
        </w:rPr>
        <w:t>Kính gửi: Bộ</w:t>
      </w:r>
      <w:r w:rsidRPr="00151267">
        <w:rPr>
          <w:b/>
          <w:bCs/>
          <w:color w:val="000000"/>
          <w:sz w:val="26"/>
          <w:szCs w:val="26"/>
          <w:lang w:val="vi-VN"/>
        </w:rPr>
        <w:t xml:space="preserve"> Tài nguyên và Môi trường</w:t>
      </w:r>
    </w:p>
    <w:p w14:paraId="60666086" w14:textId="77777777" w:rsidR="00151267" w:rsidRDefault="00151267" w:rsidP="00151267">
      <w:pPr>
        <w:pStyle w:val="NormalWeb"/>
        <w:spacing w:before="0" w:beforeAutospacing="0" w:after="0" w:afterAutospacing="0"/>
        <w:ind w:firstLine="0"/>
        <w:jc w:val="center"/>
        <w:rPr>
          <w:rFonts w:ascii="Arial" w:hAnsi="Arial" w:cs="Arial"/>
          <w:color w:val="222222"/>
        </w:rPr>
      </w:pPr>
      <w:r>
        <w:rPr>
          <w:rFonts w:ascii="Arial" w:hAnsi="Arial" w:cs="Arial"/>
          <w:color w:val="222222"/>
        </w:rPr>
        <w:t> </w:t>
      </w:r>
    </w:p>
    <w:p w14:paraId="5291DA82" w14:textId="77777777" w:rsidR="00151267" w:rsidRPr="00682CF8" w:rsidRDefault="00151267" w:rsidP="00151267">
      <w:pPr>
        <w:pStyle w:val="NormalWeb"/>
        <w:spacing w:before="120" w:beforeAutospacing="0" w:after="120" w:afterAutospacing="0" w:line="320" w:lineRule="atLeast"/>
        <w:rPr>
          <w:color w:val="000000"/>
          <w:sz w:val="26"/>
          <w:szCs w:val="26"/>
          <w:lang w:val="vi-VN"/>
        </w:rPr>
      </w:pPr>
      <w:r w:rsidRPr="00682CF8">
        <w:rPr>
          <w:color w:val="000000"/>
          <w:sz w:val="26"/>
          <w:szCs w:val="26"/>
        </w:rPr>
        <w:t>Căn cứ Nghị định số ……/20</w:t>
      </w:r>
      <w:r w:rsidRPr="00682CF8">
        <w:rPr>
          <w:color w:val="000000"/>
          <w:sz w:val="26"/>
          <w:szCs w:val="26"/>
          <w:lang w:val="vi-VN"/>
        </w:rPr>
        <w:t>21</w:t>
      </w:r>
      <w:r w:rsidRPr="00682CF8">
        <w:rPr>
          <w:color w:val="000000"/>
          <w:sz w:val="26"/>
          <w:szCs w:val="26"/>
        </w:rPr>
        <w:t>/NĐ-CP ngày ….. tháng ….. năm 20</w:t>
      </w:r>
      <w:r w:rsidRPr="00682CF8">
        <w:rPr>
          <w:color w:val="000000"/>
          <w:sz w:val="26"/>
          <w:szCs w:val="26"/>
          <w:lang w:val="vi-VN"/>
        </w:rPr>
        <w:t>21</w:t>
      </w:r>
      <w:r w:rsidRPr="00682CF8">
        <w:rPr>
          <w:color w:val="000000"/>
          <w:sz w:val="26"/>
          <w:szCs w:val="26"/>
        </w:rPr>
        <w:t xml:space="preserve"> của Chính phủ quy định giảm</w:t>
      </w:r>
      <w:r w:rsidRPr="00682CF8">
        <w:rPr>
          <w:color w:val="000000"/>
          <w:sz w:val="26"/>
          <w:szCs w:val="26"/>
          <w:lang w:val="vi-VN"/>
        </w:rPr>
        <w:t xml:space="preserve"> nhẹ phát thải khí nhà kính và bảo vệ tầng ô-dôn,</w:t>
      </w:r>
    </w:p>
    <w:p w14:paraId="4078814C" w14:textId="628B709E"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T</w:t>
      </w:r>
      <w:r w:rsidRPr="00682CF8">
        <w:rPr>
          <w:color w:val="000000"/>
          <w:sz w:val="26"/>
          <w:szCs w:val="26"/>
        </w:rPr>
        <w:t>ôi</w:t>
      </w:r>
      <w:r w:rsidRPr="00151267">
        <w:rPr>
          <w:color w:val="000000"/>
          <w:sz w:val="26"/>
          <w:szCs w:val="26"/>
        </w:rPr>
        <w:t xml:space="preserve"> </w:t>
      </w:r>
      <w:r w:rsidRPr="00682CF8">
        <w:rPr>
          <w:color w:val="000000"/>
          <w:sz w:val="26"/>
          <w:szCs w:val="26"/>
        </w:rPr>
        <w:t xml:space="preserve">là </w:t>
      </w:r>
      <w:r w:rsidRPr="00151267">
        <w:rPr>
          <w:color w:val="000000"/>
          <w:sz w:val="26"/>
          <w:szCs w:val="26"/>
        </w:rPr>
        <w:t>(Ghi họ tên bằng chữ in hoa) :………………………………………………</w:t>
      </w:r>
    </w:p>
    <w:p w14:paraId="6A0512CE" w14:textId="1A6C5B48" w:rsidR="00151267" w:rsidRPr="00151267" w:rsidRDefault="00151267" w:rsidP="00151267">
      <w:pPr>
        <w:pStyle w:val="NormalWeb"/>
        <w:spacing w:before="120" w:beforeAutospacing="0" w:after="120" w:afterAutospacing="0" w:line="320" w:lineRule="atLeast"/>
        <w:rPr>
          <w:color w:val="000000"/>
          <w:sz w:val="26"/>
          <w:szCs w:val="26"/>
        </w:rPr>
      </w:pPr>
      <w:r w:rsidRPr="00682CF8">
        <w:rPr>
          <w:color w:val="000000"/>
          <w:sz w:val="26"/>
          <w:szCs w:val="26"/>
        </w:rPr>
        <w:t>Đề</w:t>
      </w:r>
      <w:r w:rsidRPr="00151267">
        <w:rPr>
          <w:color w:val="000000"/>
          <w:sz w:val="26"/>
          <w:szCs w:val="26"/>
        </w:rPr>
        <w:t xml:space="preserve"> nghị đăng ký đủ điều kiện thực hiện thẩm định kết quả kiểm kê khí nhà kính và kết quả giảm nhẹ phát thải khí nhà kính cho công ty/tổ chức do tôi là người đại diện theo pháp luật với những thông tin sau:</w:t>
      </w:r>
    </w:p>
    <w:p w14:paraId="5FAF4CA4" w14:textId="77777777" w:rsidR="00151267" w:rsidRPr="00151267" w:rsidRDefault="00151267" w:rsidP="00151267">
      <w:pPr>
        <w:pStyle w:val="NormalWeb"/>
        <w:spacing w:before="120" w:beforeAutospacing="0" w:after="120" w:afterAutospacing="0" w:line="320" w:lineRule="atLeast"/>
        <w:rPr>
          <w:b/>
          <w:bCs/>
          <w:color w:val="000000"/>
          <w:sz w:val="26"/>
          <w:szCs w:val="26"/>
        </w:rPr>
      </w:pPr>
      <w:r w:rsidRPr="00151267">
        <w:rPr>
          <w:b/>
          <w:bCs/>
          <w:color w:val="000000"/>
          <w:sz w:val="26"/>
          <w:szCs w:val="26"/>
        </w:rPr>
        <w:t>1. Tên công ty:</w:t>
      </w:r>
    </w:p>
    <w:p w14:paraId="631C0751" w14:textId="6F96296C" w:rsidR="00151267" w:rsidRPr="00151267" w:rsidRDefault="00151267" w:rsidP="00151267">
      <w:pPr>
        <w:pStyle w:val="NormalWeb"/>
        <w:spacing w:before="120" w:beforeAutospacing="0" w:after="120" w:afterAutospacing="0" w:line="320" w:lineRule="atLeast"/>
        <w:rPr>
          <w:color w:val="000000"/>
          <w:sz w:val="26"/>
          <w:szCs w:val="26"/>
        </w:rPr>
      </w:pPr>
      <w:r w:rsidRPr="00682CF8">
        <w:rPr>
          <w:color w:val="000000"/>
          <w:sz w:val="26"/>
          <w:szCs w:val="26"/>
        </w:rPr>
        <w:t>Tên công ty</w:t>
      </w:r>
      <w:r w:rsidRPr="00151267">
        <w:rPr>
          <w:color w:val="000000"/>
          <w:sz w:val="26"/>
          <w:szCs w:val="26"/>
        </w:rPr>
        <w:t>/tổ chức</w:t>
      </w:r>
      <w:r w:rsidRPr="00682CF8">
        <w:rPr>
          <w:color w:val="000000"/>
          <w:sz w:val="26"/>
          <w:szCs w:val="26"/>
        </w:rPr>
        <w:t xml:space="preserve"> viết bằng tiếng Việt (ghi</w:t>
      </w:r>
      <w:r w:rsidRPr="00151267">
        <w:rPr>
          <w:color w:val="000000"/>
          <w:sz w:val="26"/>
          <w:szCs w:val="26"/>
        </w:rPr>
        <w:t> bằng chữ in hoa):.........................</w:t>
      </w:r>
    </w:p>
    <w:p w14:paraId="4551A32A" w14:textId="022D8385" w:rsidR="00151267" w:rsidRPr="00151267" w:rsidRDefault="00151267" w:rsidP="00151267">
      <w:pPr>
        <w:pStyle w:val="NormalWeb"/>
        <w:spacing w:before="120" w:beforeAutospacing="0" w:after="120" w:afterAutospacing="0" w:line="320" w:lineRule="atLeast"/>
        <w:rPr>
          <w:color w:val="000000"/>
          <w:sz w:val="26"/>
          <w:szCs w:val="26"/>
        </w:rPr>
      </w:pPr>
      <w:r w:rsidRPr="00682CF8">
        <w:rPr>
          <w:color w:val="000000"/>
          <w:sz w:val="26"/>
          <w:szCs w:val="26"/>
        </w:rPr>
        <w:t>Tên công ty</w:t>
      </w:r>
      <w:r w:rsidRPr="00151267">
        <w:rPr>
          <w:color w:val="000000"/>
          <w:sz w:val="26"/>
          <w:szCs w:val="26"/>
        </w:rPr>
        <w:t>/tổ chức</w:t>
      </w:r>
      <w:r w:rsidRPr="00682CF8">
        <w:rPr>
          <w:color w:val="000000"/>
          <w:sz w:val="26"/>
          <w:szCs w:val="26"/>
        </w:rPr>
        <w:t xml:space="preserve"> viết bằng tiếng nước ngoài</w:t>
      </w:r>
      <w:r w:rsidRPr="00151267">
        <w:rPr>
          <w:color w:val="000000"/>
          <w:sz w:val="26"/>
          <w:szCs w:val="26"/>
        </w:rPr>
        <w:t> (nếu có): ..................................</w:t>
      </w:r>
    </w:p>
    <w:p w14:paraId="67ED5BF2" w14:textId="77777777" w:rsidR="00151267" w:rsidRPr="00151267" w:rsidRDefault="00151267" w:rsidP="00151267">
      <w:pPr>
        <w:pStyle w:val="NormalWeb"/>
        <w:spacing w:before="120" w:beforeAutospacing="0" w:after="120" w:afterAutospacing="0" w:line="320" w:lineRule="atLeast"/>
        <w:rPr>
          <w:b/>
          <w:bCs/>
          <w:color w:val="000000"/>
          <w:sz w:val="26"/>
          <w:szCs w:val="26"/>
        </w:rPr>
      </w:pPr>
      <w:r w:rsidRPr="00151267">
        <w:rPr>
          <w:b/>
          <w:bCs/>
          <w:color w:val="000000"/>
          <w:sz w:val="26"/>
          <w:szCs w:val="26"/>
        </w:rPr>
        <w:t>2. Địa chỉ trụ sở chính:</w:t>
      </w:r>
    </w:p>
    <w:p w14:paraId="17ED3D04" w14:textId="1D86BAEA" w:rsidR="00151267" w:rsidRPr="00151267" w:rsidRDefault="00151267" w:rsidP="00151267">
      <w:pPr>
        <w:pStyle w:val="NormalWeb"/>
        <w:spacing w:before="120" w:beforeAutospacing="0" w:after="120" w:afterAutospacing="0" w:line="320" w:lineRule="atLeast"/>
        <w:rPr>
          <w:color w:val="000000"/>
          <w:sz w:val="26"/>
          <w:szCs w:val="26"/>
        </w:rPr>
      </w:pPr>
      <w:r w:rsidRPr="00682CF8">
        <w:rPr>
          <w:color w:val="000000"/>
          <w:sz w:val="26"/>
          <w:szCs w:val="26"/>
        </w:rPr>
        <w:t>Số nhà, ngách, hẻm, ngõ, đường phố/tổ/xóm/ấp/thôn: ...........................................</w:t>
      </w:r>
    </w:p>
    <w:p w14:paraId="034A7DBA" w14:textId="5ECC9D5A" w:rsidR="00151267" w:rsidRPr="00151267" w:rsidRDefault="00151267" w:rsidP="00151267">
      <w:pPr>
        <w:pStyle w:val="NormalWeb"/>
        <w:spacing w:before="120" w:beforeAutospacing="0" w:after="120" w:afterAutospacing="0" w:line="320" w:lineRule="atLeast"/>
        <w:rPr>
          <w:color w:val="000000"/>
          <w:sz w:val="26"/>
          <w:szCs w:val="26"/>
        </w:rPr>
      </w:pPr>
      <w:r w:rsidRPr="00682CF8">
        <w:rPr>
          <w:color w:val="000000"/>
          <w:sz w:val="26"/>
          <w:szCs w:val="26"/>
        </w:rPr>
        <w:t>Xã/Phường/Thị trấn:............................</w:t>
      </w:r>
      <w:r>
        <w:rPr>
          <w:color w:val="000000"/>
          <w:sz w:val="26"/>
          <w:szCs w:val="26"/>
        </w:rPr>
        <w:t>.</w:t>
      </w:r>
      <w:r w:rsidRPr="00682CF8">
        <w:rPr>
          <w:color w:val="000000"/>
          <w:sz w:val="26"/>
          <w:szCs w:val="26"/>
        </w:rPr>
        <w:t>..................................................................</w:t>
      </w:r>
      <w:r w:rsidRPr="00151267">
        <w:rPr>
          <w:color w:val="000000"/>
          <w:sz w:val="26"/>
          <w:szCs w:val="26"/>
        </w:rPr>
        <w:t> </w:t>
      </w:r>
    </w:p>
    <w:p w14:paraId="5BC5EFAE" w14:textId="32B99ACB" w:rsidR="00151267" w:rsidRPr="00151267" w:rsidRDefault="00151267" w:rsidP="00151267">
      <w:pPr>
        <w:pStyle w:val="NormalWeb"/>
        <w:spacing w:before="120" w:beforeAutospacing="0" w:after="120" w:afterAutospacing="0" w:line="320" w:lineRule="atLeast"/>
        <w:rPr>
          <w:color w:val="000000"/>
          <w:sz w:val="26"/>
          <w:szCs w:val="26"/>
        </w:rPr>
      </w:pPr>
      <w:r w:rsidRPr="00682CF8">
        <w:rPr>
          <w:color w:val="000000"/>
          <w:sz w:val="26"/>
          <w:szCs w:val="26"/>
        </w:rPr>
        <w:t>Quận/Huyện/Thị xã/Thành phố thuộc tỉnh: .............................................................</w:t>
      </w:r>
    </w:p>
    <w:p w14:paraId="5388DF5F" w14:textId="2AF9B637" w:rsidR="00151267" w:rsidRPr="00151267" w:rsidRDefault="00151267" w:rsidP="00151267">
      <w:pPr>
        <w:pStyle w:val="NormalWeb"/>
        <w:spacing w:before="120" w:beforeAutospacing="0" w:after="120" w:afterAutospacing="0" w:line="320" w:lineRule="atLeast"/>
        <w:rPr>
          <w:color w:val="000000"/>
          <w:sz w:val="26"/>
          <w:szCs w:val="26"/>
        </w:rPr>
      </w:pPr>
      <w:r w:rsidRPr="00682CF8">
        <w:rPr>
          <w:color w:val="000000"/>
          <w:sz w:val="26"/>
          <w:szCs w:val="26"/>
        </w:rPr>
        <w:t>Tỉnh/Thành phố: .....................................................................................................</w:t>
      </w:r>
    </w:p>
    <w:p w14:paraId="44EE2557" w14:textId="3690C8EF" w:rsidR="00151267" w:rsidRPr="00151267" w:rsidRDefault="00151267" w:rsidP="00151267">
      <w:pPr>
        <w:pStyle w:val="NormalWeb"/>
        <w:spacing w:before="120" w:beforeAutospacing="0" w:after="120" w:afterAutospacing="0" w:line="320" w:lineRule="atLeast"/>
        <w:rPr>
          <w:color w:val="000000"/>
          <w:sz w:val="26"/>
          <w:szCs w:val="26"/>
        </w:rPr>
      </w:pPr>
      <w:r w:rsidRPr="00682CF8">
        <w:rPr>
          <w:color w:val="000000"/>
          <w:sz w:val="26"/>
          <w:szCs w:val="26"/>
        </w:rPr>
        <w:t>Điện thoại: ...................................................</w:t>
      </w:r>
      <w:r w:rsidRPr="00151267">
        <w:rPr>
          <w:color w:val="000000"/>
          <w:sz w:val="26"/>
          <w:szCs w:val="26"/>
        </w:rPr>
        <w:t> </w:t>
      </w:r>
      <w:r w:rsidRPr="00682CF8">
        <w:rPr>
          <w:color w:val="000000"/>
          <w:sz w:val="26"/>
          <w:szCs w:val="26"/>
        </w:rPr>
        <w:t>Fax (nếu có):.......................</w:t>
      </w:r>
      <w:r w:rsidRPr="00151267">
        <w:rPr>
          <w:color w:val="000000"/>
          <w:sz w:val="26"/>
          <w:szCs w:val="26"/>
        </w:rPr>
        <w:t>............</w:t>
      </w:r>
    </w:p>
    <w:p w14:paraId="7F1B4EAC" w14:textId="3BE6C4DA" w:rsidR="00151267" w:rsidRPr="00151267" w:rsidRDefault="00151267" w:rsidP="00151267">
      <w:pPr>
        <w:pStyle w:val="NormalWeb"/>
        <w:spacing w:before="120" w:beforeAutospacing="0" w:after="120" w:afterAutospacing="0" w:line="320" w:lineRule="atLeast"/>
        <w:rPr>
          <w:color w:val="000000"/>
          <w:sz w:val="26"/>
          <w:szCs w:val="26"/>
        </w:rPr>
      </w:pPr>
      <w:r w:rsidRPr="00682CF8">
        <w:rPr>
          <w:color w:val="000000"/>
          <w:sz w:val="26"/>
          <w:szCs w:val="26"/>
        </w:rPr>
        <w:t>Email</w:t>
      </w:r>
      <w:r w:rsidRPr="00151267">
        <w:rPr>
          <w:color w:val="000000"/>
          <w:sz w:val="26"/>
          <w:szCs w:val="26"/>
        </w:rPr>
        <w:t> (nếu có):............................................. </w:t>
      </w:r>
      <w:r w:rsidRPr="00682CF8">
        <w:rPr>
          <w:color w:val="000000"/>
          <w:sz w:val="26"/>
          <w:szCs w:val="26"/>
        </w:rPr>
        <w:t>Website</w:t>
      </w:r>
      <w:r w:rsidRPr="00151267">
        <w:rPr>
          <w:color w:val="000000"/>
          <w:sz w:val="26"/>
          <w:szCs w:val="26"/>
        </w:rPr>
        <w:t> (nếu có):.....................</w:t>
      </w:r>
    </w:p>
    <w:p w14:paraId="55A6150B" w14:textId="77777777" w:rsidR="00151267" w:rsidRPr="00151267" w:rsidRDefault="00151267" w:rsidP="00151267">
      <w:pPr>
        <w:pStyle w:val="NormalWeb"/>
        <w:spacing w:before="120" w:beforeAutospacing="0" w:after="120" w:afterAutospacing="0" w:line="320" w:lineRule="atLeast"/>
        <w:rPr>
          <w:b/>
          <w:bCs/>
          <w:color w:val="000000"/>
          <w:sz w:val="26"/>
          <w:szCs w:val="26"/>
        </w:rPr>
      </w:pPr>
      <w:r w:rsidRPr="00151267">
        <w:rPr>
          <w:b/>
          <w:bCs/>
          <w:color w:val="000000"/>
          <w:sz w:val="26"/>
          <w:szCs w:val="26"/>
        </w:rPr>
        <w:t>3. Thông tin về giấy phép kinh doanh</w:t>
      </w:r>
    </w:p>
    <w:p w14:paraId="1FB3B216" w14:textId="77777777" w:rsidR="00151267" w:rsidRPr="00151267" w:rsidRDefault="00151267" w:rsidP="00151267">
      <w:pPr>
        <w:pStyle w:val="NormalWeb"/>
        <w:spacing w:before="120" w:beforeAutospacing="0" w:after="120" w:afterAutospacing="0" w:line="320" w:lineRule="atLeast"/>
        <w:rPr>
          <w:b/>
          <w:bCs/>
          <w:color w:val="000000"/>
          <w:sz w:val="26"/>
          <w:szCs w:val="26"/>
        </w:rPr>
      </w:pPr>
      <w:r w:rsidRPr="00151267">
        <w:rPr>
          <w:b/>
          <w:bCs/>
          <w:color w:val="000000"/>
          <w:sz w:val="26"/>
          <w:szCs w:val="26"/>
        </w:rPr>
        <w:t>4. Thông tin về năng lực thẩm định kết quả kiểm kê khí nhà kính và kết quả giảm nhẹ phát thải khí nhà kính:</w:t>
      </w:r>
    </w:p>
    <w:p w14:paraId="4BC3C03F" w14:textId="21A0C323"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 Chứng nhận năng lực thẩm định được Công ước khung của Liên hợp quốc về biến đổi khí hậu công nhận:</w:t>
      </w:r>
      <w:r w:rsidR="00D6380C">
        <w:rPr>
          <w:color w:val="000000"/>
          <w:sz w:val="26"/>
          <w:szCs w:val="26"/>
        </w:rPr>
        <w:t xml:space="preserve"> </w:t>
      </w:r>
      <w:r w:rsidRPr="00151267">
        <w:rPr>
          <w:color w:val="000000"/>
          <w:sz w:val="26"/>
          <w:szCs w:val="26"/>
        </w:rPr>
        <w:t>……</w:t>
      </w:r>
      <w:r>
        <w:rPr>
          <w:color w:val="000000"/>
          <w:sz w:val="26"/>
          <w:szCs w:val="26"/>
        </w:rPr>
        <w:t>……</w:t>
      </w:r>
    </w:p>
    <w:p w14:paraId="2FB30AF4"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 xml:space="preserve">- Chứng nhận tiêu chuẩn TCVN ISO 14065: </w:t>
      </w:r>
    </w:p>
    <w:p w14:paraId="02B7F2DC"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 Số kỹ thuật viên được cấp chứng nhận hoàn thành khóa học về kiểm kê khí nhà kính theo quy định của Công ước khung của Liên hợp quốc về biến đổi khí hậu đối với lĩnh vực:</w:t>
      </w:r>
    </w:p>
    <w:p w14:paraId="65EC8895"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lastRenderedPageBreak/>
        <w:t>+ Số kỹ thuật viên được cấp chứng nhận:… cho lĩnh vực:…</w:t>
      </w:r>
    </w:p>
    <w:p w14:paraId="3E40B1D8"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 Số kỹ thuật viên được cấp chứng nhận:… cho lĩnh vực:…</w:t>
      </w:r>
    </w:p>
    <w:p w14:paraId="52F383A9"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 Số kỹ thuật viên được cấp chứng nhận:… cho lĩnh vực:…</w:t>
      </w:r>
    </w:p>
    <w:p w14:paraId="630EBC37"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 Số kỹ thuật viên được cấp chứng nhận:… cho lĩnh vực:…</w:t>
      </w:r>
    </w:p>
    <w:p w14:paraId="4757714E"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 Số kỹ thuật viên được cấp chứng nhận:… cho lĩnh vực:…</w:t>
      </w:r>
    </w:p>
    <w:p w14:paraId="00A2A9B0"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 xml:space="preserve"> 5. Hồ sơ đề nghị chứng nhận, gồm:</w:t>
      </w:r>
    </w:p>
    <w:p w14:paraId="7B546B13"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 Bản sao công chứng giấy phép kinh doanh</w:t>
      </w:r>
    </w:p>
    <w:p w14:paraId="709CA333" w14:textId="6C0F08CD"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w:t>
      </w:r>
      <w:r w:rsidR="00D6380C">
        <w:rPr>
          <w:color w:val="000000"/>
          <w:sz w:val="26"/>
          <w:szCs w:val="26"/>
        </w:rPr>
        <w:t xml:space="preserve"> </w:t>
      </w:r>
      <w:r w:rsidRPr="00151267">
        <w:rPr>
          <w:color w:val="000000"/>
          <w:sz w:val="26"/>
          <w:szCs w:val="26"/>
        </w:rPr>
        <w:t>Bản sao công chứng chứng nhận năng lực thẩm định được Công ước khung của Liên hợp quốc về biến đổi khí hậu công nhận (nếu có) đã công chứng</w:t>
      </w:r>
    </w:p>
    <w:p w14:paraId="442DC51A"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 Bản sao công chứng chứng nhận tiêu chuẩn TCVN ISO 14065 (nếu có)</w:t>
      </w:r>
    </w:p>
    <w:p w14:paraId="2AEF4DBD"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 Bản sao công chứng chứng nhận hoàn thành khóa học về kiểm kê khí nhà kính theo quy định của Công ước khung của Liên hợp quốc về biến đổi khí hậu (nếu có)</w:t>
      </w:r>
    </w:p>
    <w:p w14:paraId="39861697"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Công ty/Tổ chức cam kết tuân thủ mọi quy định kỹ thuật về quy trình, phương pháp thẩm định kết quả kiểm kê khí nhà kính và giảm nhẹ phát thải khí nhà kính do Bộ Tài nguyên và Môi trường và các Bộ quản lý lĩnh vực liên quan quy định; xây dựng, thực hiện và duy trì chương trình bảo đảm chất lượng, kiểm soát chất lượng phù hợp với phạm vi hoạt động thẩm định. Tổ chức xin hoàn toàn chịu trách nhiệm trước pháp luật Việt Nam nếu vi phạm các quy định về yêu cầu đối với đơn vị thẩm định.</w:t>
      </w:r>
    </w:p>
    <w:p w14:paraId="681D6AE8" w14:textId="77777777" w:rsidR="00151267" w:rsidRPr="00151267" w:rsidRDefault="00151267" w:rsidP="00151267">
      <w:pPr>
        <w:pStyle w:val="NormalWeb"/>
        <w:spacing w:before="120" w:beforeAutospacing="0" w:after="120" w:afterAutospacing="0" w:line="320" w:lineRule="atLeast"/>
        <w:rPr>
          <w:color w:val="000000"/>
          <w:sz w:val="26"/>
          <w:szCs w:val="26"/>
        </w:rPr>
      </w:pPr>
      <w:r w:rsidRPr="00151267">
        <w:rPr>
          <w:color w:val="000000"/>
          <w:sz w:val="26"/>
          <w:szCs w:val="26"/>
        </w:rPr>
        <w:t>Đề nghị Bộ Tài nguyên và Môi trường xem xét, chứng nhận./.</w:t>
      </w:r>
    </w:p>
    <w:p w14:paraId="1B459EC1" w14:textId="77777777" w:rsidR="00151267" w:rsidRDefault="00151267" w:rsidP="00151267">
      <w:pPr>
        <w:ind w:firstLine="709"/>
        <w:rPr>
          <w:color w:val="333333"/>
          <w:sz w:val="26"/>
          <w:szCs w:val="26"/>
          <w:lang w:val="vi-VN"/>
        </w:rPr>
      </w:pPr>
      <w:r w:rsidRPr="00682CF8">
        <w:rPr>
          <w:color w:val="333333"/>
          <w:sz w:val="26"/>
          <w:szCs w:val="26"/>
        </w:rPr>
        <w:t> </w:t>
      </w:r>
    </w:p>
    <w:tbl>
      <w:tblPr>
        <w:tblW w:w="0" w:type="auto"/>
        <w:tblLook w:val="04A0" w:firstRow="1" w:lastRow="0" w:firstColumn="1" w:lastColumn="0" w:noHBand="0" w:noVBand="1"/>
      </w:tblPr>
      <w:tblGrid>
        <w:gridCol w:w="4533"/>
        <w:gridCol w:w="4596"/>
      </w:tblGrid>
      <w:tr w:rsidR="00151267" w:rsidRPr="00AE2F99" w14:paraId="4786B192" w14:textId="77777777" w:rsidTr="00D6380C">
        <w:trPr>
          <w:trHeight w:val="557"/>
        </w:trPr>
        <w:tc>
          <w:tcPr>
            <w:tcW w:w="5069" w:type="dxa"/>
          </w:tcPr>
          <w:p w14:paraId="58E801C4" w14:textId="77777777" w:rsidR="00151267" w:rsidRPr="00AE2F99" w:rsidRDefault="00151267" w:rsidP="00D6380C">
            <w:pPr>
              <w:widowControl w:val="0"/>
              <w:rPr>
                <w:i/>
                <w:lang w:val="vi-VN"/>
              </w:rPr>
            </w:pPr>
          </w:p>
          <w:p w14:paraId="5798AA1F" w14:textId="77777777" w:rsidR="00151267" w:rsidRPr="00AE2F99" w:rsidRDefault="00151267" w:rsidP="00D6380C">
            <w:pPr>
              <w:widowControl w:val="0"/>
              <w:rPr>
                <w:szCs w:val="28"/>
                <w:lang w:val="vi-VN"/>
              </w:rPr>
            </w:pPr>
          </w:p>
        </w:tc>
        <w:tc>
          <w:tcPr>
            <w:tcW w:w="5070" w:type="dxa"/>
          </w:tcPr>
          <w:p w14:paraId="16C35303" w14:textId="77777777" w:rsidR="00151267" w:rsidRPr="00AE2F99" w:rsidRDefault="00151267" w:rsidP="00D6380C">
            <w:pPr>
              <w:widowControl w:val="0"/>
              <w:jc w:val="center"/>
              <w:rPr>
                <w:b/>
                <w:sz w:val="26"/>
                <w:szCs w:val="28"/>
                <w:lang w:val="vi-VN"/>
              </w:rPr>
            </w:pPr>
            <w:r w:rsidRPr="00AE2F99">
              <w:rPr>
                <w:b/>
                <w:sz w:val="26"/>
                <w:szCs w:val="28"/>
                <w:lang w:val="vi-VN"/>
              </w:rPr>
              <w:t>TM. TỔ CHỨC</w:t>
            </w:r>
          </w:p>
          <w:p w14:paraId="5E545535" w14:textId="77777777" w:rsidR="00151267" w:rsidRPr="00AE2F99" w:rsidRDefault="00151267" w:rsidP="00D6380C">
            <w:pPr>
              <w:widowControl w:val="0"/>
              <w:jc w:val="center"/>
              <w:rPr>
                <w:b/>
                <w:sz w:val="26"/>
                <w:szCs w:val="28"/>
                <w:lang w:val="vi-VN"/>
              </w:rPr>
            </w:pPr>
          </w:p>
          <w:p w14:paraId="6455B828" w14:textId="77777777" w:rsidR="00151267" w:rsidRPr="00AE2F99" w:rsidRDefault="00151267" w:rsidP="00D6380C">
            <w:pPr>
              <w:widowControl w:val="0"/>
              <w:jc w:val="center"/>
              <w:rPr>
                <w:sz w:val="26"/>
                <w:szCs w:val="28"/>
                <w:lang w:val="vi-VN"/>
              </w:rPr>
            </w:pPr>
          </w:p>
        </w:tc>
      </w:tr>
    </w:tbl>
    <w:p w14:paraId="07B26B67" w14:textId="204D3FCF" w:rsidR="00151267" w:rsidRDefault="00151267">
      <w:pPr>
        <w:spacing w:after="0" w:line="240" w:lineRule="auto"/>
        <w:ind w:firstLine="0"/>
        <w:jc w:val="left"/>
        <w:rPr>
          <w:lang w:val="vi-VN"/>
        </w:rPr>
      </w:pPr>
      <w:r>
        <w:rPr>
          <w:lang w:val="vi-VN"/>
        </w:rPr>
        <w:br w:type="page"/>
      </w:r>
    </w:p>
    <w:p w14:paraId="62CEFCF2" w14:textId="189F33B0" w:rsidR="004F1E21" w:rsidRPr="00AE2F99" w:rsidRDefault="004F1E21" w:rsidP="00A37B0C">
      <w:pPr>
        <w:pStyle w:val="Heading1"/>
      </w:pPr>
      <w:bookmarkStart w:id="7" w:name="_Toc65145340"/>
      <w:r w:rsidRPr="00AE2F99">
        <w:lastRenderedPageBreak/>
        <w:t xml:space="preserve">PHỤ LỤC </w:t>
      </w:r>
      <w:r w:rsidRPr="00AE2F99">
        <w:rPr>
          <w:lang w:val="en-US"/>
        </w:rPr>
        <w:t>I</w:t>
      </w:r>
      <w:r w:rsidR="00E40485">
        <w:rPr>
          <w:lang w:val="en-US"/>
        </w:rPr>
        <w:t>I</w:t>
      </w:r>
      <w:r w:rsidRPr="00AE2F99">
        <w:rPr>
          <w:lang w:val="en-US"/>
        </w:rPr>
        <w:t>I</w:t>
      </w:r>
      <w:r w:rsidR="00425FD8">
        <w:rPr>
          <w:lang w:val="en-US"/>
        </w:rPr>
        <w:t>.</w:t>
      </w:r>
      <w:r w:rsidR="00677C3F">
        <w:rPr>
          <w:lang w:val="en-US"/>
        </w:rPr>
        <w:br/>
      </w:r>
      <w:r w:rsidRPr="00AE2F99">
        <w:t xml:space="preserve">MẪU BÁO CÁO GIẢM NHẸ PHÁT THẢI KHÍ NHÀ KÍNH </w:t>
      </w:r>
      <w:bookmarkEnd w:id="7"/>
    </w:p>
    <w:p w14:paraId="39CAC866" w14:textId="3419C2C6" w:rsidR="004F1E21" w:rsidRDefault="004F1E21" w:rsidP="00006EF9">
      <w:pPr>
        <w:widowControl w:val="0"/>
        <w:jc w:val="center"/>
        <w:rPr>
          <w:i/>
          <w:sz w:val="26"/>
          <w:szCs w:val="26"/>
          <w:lang w:val="vi-VN"/>
        </w:rPr>
      </w:pPr>
      <w:r w:rsidRPr="00AE2F99">
        <w:rPr>
          <w:i/>
          <w:sz w:val="26"/>
          <w:szCs w:val="26"/>
          <w:lang w:val="vi-VN"/>
        </w:rPr>
        <w:t xml:space="preserve">(Ban hành kèm theo Quyết định số     /2021/QĐ-TTg ngày     tháng     năm 2021 </w:t>
      </w:r>
      <w:r w:rsidRPr="00AE2F99">
        <w:rPr>
          <w:i/>
          <w:sz w:val="26"/>
          <w:szCs w:val="26"/>
          <w:lang w:val="vi-VN"/>
        </w:rPr>
        <w:br/>
        <w:t>của Thủ tướng Chính phủ)</w:t>
      </w:r>
    </w:p>
    <w:p w14:paraId="5B51FFFE" w14:textId="77777777" w:rsidR="00425FD8" w:rsidRPr="00AE2F99" w:rsidRDefault="00425FD8" w:rsidP="00006EF9">
      <w:pPr>
        <w:widowControl w:val="0"/>
        <w:jc w:val="center"/>
        <w:rPr>
          <w:bCs/>
          <w:szCs w:val="28"/>
          <w:lang w:val="vi-VN"/>
        </w:rPr>
      </w:pPr>
    </w:p>
    <w:tbl>
      <w:tblPr>
        <w:tblStyle w:val="TableGrid"/>
        <w:tblW w:w="4894" w:type="pct"/>
        <w:tblLook w:val="04A0" w:firstRow="1" w:lastRow="0" w:firstColumn="1" w:lastColumn="0" w:noHBand="0" w:noVBand="1"/>
      </w:tblPr>
      <w:tblGrid>
        <w:gridCol w:w="2547"/>
        <w:gridCol w:w="6379"/>
      </w:tblGrid>
      <w:tr w:rsidR="00AE2F99" w:rsidRPr="00AE2F99" w14:paraId="06C0774E" w14:textId="77777777" w:rsidTr="006F5F7A">
        <w:tc>
          <w:tcPr>
            <w:tcW w:w="1427" w:type="pct"/>
          </w:tcPr>
          <w:p w14:paraId="42A2B855" w14:textId="77777777" w:rsidR="004F1E21" w:rsidRDefault="004F1E21" w:rsidP="00006EF9">
            <w:pPr>
              <w:widowControl w:val="0"/>
              <w:ind w:firstLine="0"/>
              <w:rPr>
                <w:bCs/>
                <w:szCs w:val="28"/>
              </w:rPr>
            </w:pPr>
            <w:r w:rsidRPr="00AE2F99">
              <w:rPr>
                <w:bCs/>
                <w:szCs w:val="28"/>
              </w:rPr>
              <w:t>Mẫu số 01</w:t>
            </w:r>
          </w:p>
          <w:p w14:paraId="3376CDE4" w14:textId="21BF4ABB" w:rsidR="00425FD8" w:rsidRPr="00AE2F99" w:rsidRDefault="00425FD8" w:rsidP="00006EF9">
            <w:pPr>
              <w:widowControl w:val="0"/>
              <w:ind w:firstLine="0"/>
              <w:rPr>
                <w:bCs/>
                <w:szCs w:val="28"/>
              </w:rPr>
            </w:pPr>
          </w:p>
        </w:tc>
        <w:tc>
          <w:tcPr>
            <w:tcW w:w="3573" w:type="pct"/>
          </w:tcPr>
          <w:p w14:paraId="6FC57FB0" w14:textId="77777777" w:rsidR="004F1E21" w:rsidRPr="00AE2F99" w:rsidRDefault="004F1E21" w:rsidP="00006EF9">
            <w:pPr>
              <w:widowControl w:val="0"/>
              <w:ind w:firstLine="0"/>
              <w:rPr>
                <w:bCs/>
                <w:szCs w:val="28"/>
              </w:rPr>
            </w:pPr>
            <w:r w:rsidRPr="00AE2F99">
              <w:rPr>
                <w:bCs/>
                <w:szCs w:val="28"/>
              </w:rPr>
              <w:t>Mẫu báo cáo giảm nhẹ phát thải khí nhà kính cấp ngành</w:t>
            </w:r>
          </w:p>
        </w:tc>
      </w:tr>
      <w:tr w:rsidR="004F1E21" w:rsidRPr="00AE2F99" w14:paraId="0A3CD529" w14:textId="77777777" w:rsidTr="006F5F7A">
        <w:tc>
          <w:tcPr>
            <w:tcW w:w="1427" w:type="pct"/>
          </w:tcPr>
          <w:p w14:paraId="6C4C28B5" w14:textId="77777777" w:rsidR="004F1E21" w:rsidRDefault="004F1E21" w:rsidP="00006EF9">
            <w:pPr>
              <w:widowControl w:val="0"/>
              <w:ind w:firstLine="0"/>
              <w:rPr>
                <w:bCs/>
                <w:szCs w:val="28"/>
              </w:rPr>
            </w:pPr>
            <w:r w:rsidRPr="00AE2F99">
              <w:rPr>
                <w:bCs/>
                <w:szCs w:val="28"/>
              </w:rPr>
              <w:t>Mẫu số 02</w:t>
            </w:r>
          </w:p>
          <w:p w14:paraId="20ADA243" w14:textId="440E1BC5" w:rsidR="00425FD8" w:rsidRPr="00AE2F99" w:rsidRDefault="00425FD8" w:rsidP="00006EF9">
            <w:pPr>
              <w:widowControl w:val="0"/>
              <w:ind w:firstLine="0"/>
              <w:rPr>
                <w:bCs/>
                <w:szCs w:val="28"/>
              </w:rPr>
            </w:pPr>
          </w:p>
        </w:tc>
        <w:tc>
          <w:tcPr>
            <w:tcW w:w="3573" w:type="pct"/>
          </w:tcPr>
          <w:p w14:paraId="40369D49" w14:textId="77777777" w:rsidR="004F1E21" w:rsidRPr="00AE2F99" w:rsidRDefault="004F1E21" w:rsidP="00006EF9">
            <w:pPr>
              <w:widowControl w:val="0"/>
              <w:ind w:firstLine="0"/>
              <w:rPr>
                <w:bCs/>
                <w:szCs w:val="28"/>
              </w:rPr>
            </w:pPr>
            <w:r w:rsidRPr="00AE2F99">
              <w:rPr>
                <w:bCs/>
                <w:szCs w:val="28"/>
              </w:rPr>
              <w:t>Mẫu báo cáo giảm nhẹ phát thải khí nhà kính cấp cơ sở</w:t>
            </w:r>
          </w:p>
        </w:tc>
      </w:tr>
    </w:tbl>
    <w:p w14:paraId="5ACA3EFD" w14:textId="77777777" w:rsidR="004F1E21" w:rsidRPr="00AE2F99" w:rsidRDefault="004F1E21" w:rsidP="00006EF9">
      <w:pPr>
        <w:widowControl w:val="0"/>
        <w:rPr>
          <w:b/>
          <w:szCs w:val="28"/>
          <w:lang w:val="vi-VN"/>
        </w:rPr>
      </w:pPr>
    </w:p>
    <w:p w14:paraId="1BDF597D" w14:textId="7F76E873" w:rsidR="004F1E21" w:rsidRPr="00AE2F99" w:rsidRDefault="004F1E21" w:rsidP="00006EF9">
      <w:pPr>
        <w:widowControl w:val="0"/>
        <w:ind w:firstLine="0"/>
        <w:jc w:val="right"/>
        <w:rPr>
          <w:b/>
          <w:szCs w:val="28"/>
        </w:rPr>
      </w:pPr>
      <w:r w:rsidRPr="00AE2F99">
        <w:rPr>
          <w:lang w:val="vi-VN"/>
        </w:rPr>
        <w:br w:type="page"/>
      </w:r>
      <w:r w:rsidRPr="00AE2F99">
        <w:rPr>
          <w:b/>
          <w:szCs w:val="28"/>
        </w:rPr>
        <w:lastRenderedPageBreak/>
        <w:t>Mẫu số 01</w:t>
      </w:r>
    </w:p>
    <w:tbl>
      <w:tblPr>
        <w:tblW w:w="0" w:type="auto"/>
        <w:tblInd w:w="-176" w:type="dxa"/>
        <w:tblLook w:val="04A0" w:firstRow="1" w:lastRow="0" w:firstColumn="1" w:lastColumn="0" w:noHBand="0" w:noVBand="1"/>
      </w:tblPr>
      <w:tblGrid>
        <w:gridCol w:w="3496"/>
        <w:gridCol w:w="5809"/>
      </w:tblGrid>
      <w:tr w:rsidR="00AE2F99" w:rsidRPr="00AE2F99" w14:paraId="3DDF5402" w14:textId="77777777" w:rsidTr="006F5F7A">
        <w:tc>
          <w:tcPr>
            <w:tcW w:w="3551" w:type="dxa"/>
          </w:tcPr>
          <w:p w14:paraId="6278C143"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TÊN CƠ QUAN</w:t>
            </w:r>
          </w:p>
          <w:p w14:paraId="4D9B11AA" w14:textId="77777777" w:rsidR="004F1E21" w:rsidRPr="00AE2F99" w:rsidRDefault="004F1E21" w:rsidP="00006EF9">
            <w:pPr>
              <w:widowControl w:val="0"/>
              <w:jc w:val="center"/>
              <w:rPr>
                <w:b/>
                <w:sz w:val="26"/>
                <w:lang w:val="vi-VN"/>
              </w:rPr>
            </w:pPr>
            <w:r w:rsidRPr="00AE2F99">
              <w:rPr>
                <w:noProof/>
              </w:rPr>
              <mc:AlternateContent>
                <mc:Choice Requires="wps">
                  <w:drawing>
                    <wp:anchor distT="4294967294" distB="4294967294" distL="114300" distR="114300" simplePos="0" relativeHeight="251678720" behindDoc="0" locked="0" layoutInCell="1" allowOverlap="1" wp14:anchorId="0A1B27E8" wp14:editId="4ED6A11C">
                      <wp:simplePos x="0" y="0"/>
                      <wp:positionH relativeFrom="column">
                        <wp:posOffset>598805</wp:posOffset>
                      </wp:positionH>
                      <wp:positionV relativeFrom="paragraph">
                        <wp:posOffset>30479</wp:posOffset>
                      </wp:positionV>
                      <wp:extent cx="9042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153355" id="Straight Connector 5"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JkxwEAAHYDAAAOAAAAZHJzL2Uyb0RvYy54bWysU02P0zAQvSPxHyzfadp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"/>
                  </w:pict>
                </mc:Fallback>
              </mc:AlternateContent>
            </w:r>
          </w:p>
          <w:p w14:paraId="510176EE" w14:textId="77777777" w:rsidR="004F1E21" w:rsidRPr="00AE2F99" w:rsidRDefault="004F1E21" w:rsidP="00006EF9">
            <w:pPr>
              <w:widowControl w:val="0"/>
              <w:rPr>
                <w:i/>
                <w:lang w:val="vi-VN"/>
              </w:rPr>
            </w:pPr>
          </w:p>
        </w:tc>
        <w:tc>
          <w:tcPr>
            <w:tcW w:w="5912" w:type="dxa"/>
          </w:tcPr>
          <w:p w14:paraId="403C6FF0"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14:paraId="699F1E1B" w14:textId="77777777" w:rsidR="004F1E21" w:rsidRPr="00AE2F99" w:rsidRDefault="004F1E21" w:rsidP="00006EF9">
            <w:pPr>
              <w:widowControl w:val="0"/>
              <w:spacing w:after="0" w:line="240" w:lineRule="auto"/>
              <w:ind w:firstLine="0"/>
              <w:jc w:val="center"/>
              <w:rPr>
                <w:b/>
                <w:sz w:val="26"/>
                <w:szCs w:val="28"/>
                <w:lang w:val="vi-VN"/>
              </w:rPr>
            </w:pPr>
            <w:r w:rsidRPr="00AE2F99">
              <w:rPr>
                <w:rFonts w:eastAsia="Calibri"/>
                <w:b/>
                <w:sz w:val="26"/>
                <w:lang w:val="vi-VN"/>
              </w:rPr>
              <w:t>Độc lập - Tự do - Hạnh phúc</w:t>
            </w:r>
          </w:p>
          <w:p w14:paraId="1852DC6F" w14:textId="77777777" w:rsidR="004F1E21" w:rsidRPr="00AE2F99" w:rsidRDefault="004F1E21" w:rsidP="00006EF9">
            <w:pPr>
              <w:widowControl w:val="0"/>
              <w:rPr>
                <w:i/>
                <w:lang w:val="vi-VN"/>
              </w:rPr>
            </w:pPr>
            <w:r w:rsidRPr="00AE2F99">
              <w:rPr>
                <w:noProof/>
              </w:rPr>
              <mc:AlternateContent>
                <mc:Choice Requires="wps">
                  <w:drawing>
                    <wp:anchor distT="4294967294" distB="4294967294" distL="114300" distR="114300" simplePos="0" relativeHeight="251679744" behindDoc="0" locked="0" layoutInCell="1" allowOverlap="1" wp14:anchorId="1AEF80FF" wp14:editId="71347799">
                      <wp:simplePos x="0" y="0"/>
                      <wp:positionH relativeFrom="column">
                        <wp:posOffset>1070610</wp:posOffset>
                      </wp:positionH>
                      <wp:positionV relativeFrom="paragraph">
                        <wp:posOffset>66674</wp:posOffset>
                      </wp:positionV>
                      <wp:extent cx="12014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665CCB" id="Straight Connector 4"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kkyAEAAHc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TPWZzHnEaprrIL6Whgopq8GB5EvjXTWZ9mghsNTTLkRqK8p2e3x&#10;0TpXRu+8GBv5+W5+VwoiOqtzMKdF6nZrR+IAeXnKV1hx5HUa4d7rAtYb0F8u9wTWne/8uPMXMTL/&#10;s5I71KcNXUXi6ZYuL5uY1+e1Xap//y+rXwA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E9YmSTIAQAAdwMAAA4AAAAAAAAA&#10;AAAAAAAALgIAAGRycy9lMm9Eb2MueG1sUEsBAi0AFAAGAAgAAAAhAAdpkUfdAAAACQEAAA8AAAAA&#10;AAAAAAAAAAAAIgQAAGRycy9kb3ducmV2LnhtbFBLBQYAAAAABAAEAPMAAAAsBQAAAAA=&#10;"/>
                  </w:pict>
                </mc:Fallback>
              </mc:AlternateContent>
            </w:r>
          </w:p>
        </w:tc>
      </w:tr>
    </w:tbl>
    <w:p w14:paraId="3BA6A7B8" w14:textId="77777777" w:rsidR="004F1E21" w:rsidRPr="00AE2F99" w:rsidRDefault="004F1E21" w:rsidP="00006EF9">
      <w:pPr>
        <w:widowControl w:val="0"/>
        <w:spacing w:after="0" w:line="240" w:lineRule="auto"/>
        <w:ind w:firstLine="0"/>
        <w:jc w:val="center"/>
        <w:rPr>
          <w:rFonts w:eastAsia="Calibri"/>
          <w:b/>
          <w:szCs w:val="32"/>
        </w:rPr>
      </w:pPr>
      <w:r w:rsidRPr="00AE2F99">
        <w:rPr>
          <w:rFonts w:eastAsia="Calibri"/>
          <w:b/>
          <w:szCs w:val="32"/>
          <w:lang w:val="vi-VN"/>
        </w:rPr>
        <w:t>BÁO CÁO</w:t>
      </w:r>
      <w:r w:rsidRPr="00AE2F99">
        <w:rPr>
          <w:rFonts w:eastAsia="Calibri"/>
          <w:b/>
          <w:szCs w:val="32"/>
          <w:lang w:val="vi-VN"/>
        </w:rPr>
        <w:br/>
        <w:t xml:space="preserve">Kết quả giảm nhẹ phát thải khí nhà kính </w:t>
      </w:r>
      <w:r w:rsidRPr="00AE2F99">
        <w:rPr>
          <w:rFonts w:eastAsia="Calibri"/>
          <w:b/>
          <w:szCs w:val="32"/>
        </w:rPr>
        <w:t>của</w:t>
      </w:r>
    </w:p>
    <w:p w14:paraId="037D1344" w14:textId="77777777" w:rsidR="004F1E21" w:rsidRPr="00AE2F99" w:rsidRDefault="004F1E21" w:rsidP="00006EF9">
      <w:pPr>
        <w:widowControl w:val="0"/>
        <w:spacing w:after="0" w:line="240" w:lineRule="auto"/>
        <w:ind w:firstLine="0"/>
        <w:jc w:val="center"/>
        <w:rPr>
          <w:rFonts w:eastAsia="Calibri"/>
          <w:b/>
          <w:szCs w:val="32"/>
          <w:lang w:val="vi-VN"/>
        </w:rPr>
      </w:pPr>
      <w:r w:rsidRPr="00AE2F99">
        <w:rPr>
          <w:rFonts w:eastAsia="Calibri"/>
          <w:b/>
          <w:szCs w:val="32"/>
          <w:lang w:val="vi-VN"/>
        </w:rPr>
        <w:t xml:space="preserve"> …</w:t>
      </w:r>
    </w:p>
    <w:p w14:paraId="7058CDE0" w14:textId="77777777" w:rsidR="004F1E21" w:rsidRPr="00AE2F99" w:rsidRDefault="004F1E21" w:rsidP="00006EF9">
      <w:pPr>
        <w:widowControl w:val="0"/>
        <w:rPr>
          <w:szCs w:val="28"/>
          <w:lang w:val="vi-VN"/>
        </w:rPr>
      </w:pPr>
    </w:p>
    <w:p w14:paraId="19DEF0BB"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 xml:space="preserve">I. Thông tin chung </w:t>
      </w:r>
    </w:p>
    <w:p w14:paraId="18C5EE35"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1. Mục tiêu chung của ngành</w:t>
      </w:r>
    </w:p>
    <w:p w14:paraId="7C502A89"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2. Đường phát thải cơ sở của ngành</w:t>
      </w:r>
    </w:p>
    <w:p w14:paraId="2A7CCE52"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3. Các biện pháp, hoạt động giảm nhẹ phát thải khí nhà kính</w:t>
      </w:r>
    </w:p>
    <w:p w14:paraId="1103DFB5" w14:textId="77777777" w:rsidR="004F1E21" w:rsidRPr="00AE2F99" w:rsidRDefault="004F1E21" w:rsidP="00006EF9">
      <w:pPr>
        <w:widowControl w:val="0"/>
        <w:spacing w:after="0" w:line="240" w:lineRule="auto"/>
        <w:rPr>
          <w:sz w:val="26"/>
          <w:lang w:val="vi-VN" w:eastAsia="ja-JP"/>
        </w:rPr>
      </w:pPr>
    </w:p>
    <w:tbl>
      <w:tblPr>
        <w:tblStyle w:val="TableGrid"/>
        <w:tblW w:w="5000" w:type="pct"/>
        <w:tblLook w:val="04A0" w:firstRow="1" w:lastRow="0" w:firstColumn="1" w:lastColumn="0" w:noHBand="0" w:noVBand="1"/>
      </w:tblPr>
      <w:tblGrid>
        <w:gridCol w:w="729"/>
        <w:gridCol w:w="2477"/>
        <w:gridCol w:w="4525"/>
        <w:gridCol w:w="1388"/>
      </w:tblGrid>
      <w:tr w:rsidR="00AE2F99" w:rsidRPr="00AE2F99" w14:paraId="3B999D2B" w14:textId="77777777" w:rsidTr="006F5F7A">
        <w:tc>
          <w:tcPr>
            <w:tcW w:w="400" w:type="pct"/>
          </w:tcPr>
          <w:p w14:paraId="5CA9D3E8" w14:textId="77777777" w:rsidR="004F1E21" w:rsidRPr="00AE2F99" w:rsidRDefault="004F1E21" w:rsidP="00006EF9">
            <w:pPr>
              <w:widowControl w:val="0"/>
              <w:spacing w:after="0" w:line="240" w:lineRule="auto"/>
              <w:ind w:firstLine="0"/>
              <w:jc w:val="center"/>
              <w:rPr>
                <w:b/>
                <w:bCs/>
                <w:sz w:val="26"/>
                <w:szCs w:val="22"/>
                <w:lang w:val="vi-VN" w:eastAsia="ja-JP"/>
              </w:rPr>
            </w:pPr>
            <w:r w:rsidRPr="00AE2F99">
              <w:rPr>
                <w:b/>
                <w:bCs/>
                <w:sz w:val="26"/>
                <w:szCs w:val="22"/>
                <w:lang w:val="vi-VN" w:eastAsia="ja-JP"/>
              </w:rPr>
              <w:t>STT</w:t>
            </w:r>
          </w:p>
        </w:tc>
        <w:tc>
          <w:tcPr>
            <w:tcW w:w="1358" w:type="pct"/>
            <w:vAlign w:val="center"/>
          </w:tcPr>
          <w:p w14:paraId="7A334B1C" w14:textId="77777777" w:rsidR="004F1E21" w:rsidRPr="00AE2F99" w:rsidRDefault="004F1E21" w:rsidP="00006EF9">
            <w:pPr>
              <w:widowControl w:val="0"/>
              <w:spacing w:after="0" w:line="240" w:lineRule="auto"/>
              <w:ind w:firstLine="0"/>
              <w:jc w:val="left"/>
              <w:rPr>
                <w:b/>
                <w:bCs/>
                <w:sz w:val="26"/>
                <w:szCs w:val="22"/>
                <w:lang w:val="vi-VN" w:eastAsia="ja-JP"/>
              </w:rPr>
            </w:pPr>
            <w:r w:rsidRPr="00AE2F99">
              <w:rPr>
                <w:b/>
                <w:bCs/>
                <w:sz w:val="26"/>
                <w:szCs w:val="22"/>
                <w:lang w:val="vi-VN" w:eastAsia="ja-JP"/>
              </w:rPr>
              <w:t>Tên biện pháp/hoạt động</w:t>
            </w:r>
          </w:p>
        </w:tc>
        <w:tc>
          <w:tcPr>
            <w:tcW w:w="2481" w:type="pct"/>
            <w:vAlign w:val="center"/>
          </w:tcPr>
          <w:p w14:paraId="1CD57D97" w14:textId="77777777" w:rsidR="004F1E21" w:rsidRPr="00AE2F99" w:rsidRDefault="004F1E21" w:rsidP="00006EF9">
            <w:pPr>
              <w:widowControl w:val="0"/>
              <w:spacing w:after="0" w:line="240" w:lineRule="auto"/>
              <w:ind w:firstLine="0"/>
              <w:jc w:val="left"/>
              <w:rPr>
                <w:b/>
                <w:bCs/>
                <w:sz w:val="26"/>
                <w:szCs w:val="22"/>
                <w:lang w:val="vi-VN" w:eastAsia="ja-JP"/>
              </w:rPr>
            </w:pPr>
            <w:r w:rsidRPr="00AE2F99">
              <w:rPr>
                <w:b/>
                <w:bCs/>
                <w:sz w:val="26"/>
                <w:szCs w:val="22"/>
                <w:lang w:val="vi-VN" w:eastAsia="ja-JP"/>
              </w:rPr>
              <w:t>Mục tiêu giảm nhẹ phát thải khí nhà kính định lượng</w:t>
            </w:r>
          </w:p>
        </w:tc>
        <w:tc>
          <w:tcPr>
            <w:tcW w:w="761" w:type="pct"/>
            <w:vAlign w:val="center"/>
          </w:tcPr>
          <w:p w14:paraId="453FCC9E" w14:textId="77777777" w:rsidR="004F1E21" w:rsidRPr="00AE2F99" w:rsidRDefault="004F1E21" w:rsidP="00006EF9">
            <w:pPr>
              <w:widowControl w:val="0"/>
              <w:spacing w:after="0" w:line="240" w:lineRule="auto"/>
              <w:ind w:firstLine="0"/>
              <w:jc w:val="left"/>
              <w:rPr>
                <w:b/>
                <w:bCs/>
                <w:sz w:val="26"/>
                <w:szCs w:val="22"/>
                <w:lang w:val="vi-VN" w:eastAsia="ja-JP"/>
              </w:rPr>
            </w:pPr>
            <w:r w:rsidRPr="00AE2F99">
              <w:rPr>
                <w:b/>
                <w:bCs/>
                <w:sz w:val="26"/>
                <w:szCs w:val="22"/>
                <w:lang w:val="vi-VN" w:eastAsia="ja-JP"/>
              </w:rPr>
              <w:t>Giai đoạn thực hiện</w:t>
            </w:r>
          </w:p>
        </w:tc>
      </w:tr>
      <w:tr w:rsidR="00AE2F99" w:rsidRPr="00AE2F99" w14:paraId="6693B50E" w14:textId="77777777" w:rsidTr="006F5F7A">
        <w:tc>
          <w:tcPr>
            <w:tcW w:w="400" w:type="pct"/>
          </w:tcPr>
          <w:p w14:paraId="0F2F5750" w14:textId="77777777" w:rsidR="004F1E21" w:rsidRPr="00AE2F99" w:rsidRDefault="004F1E21" w:rsidP="00006EF9">
            <w:pPr>
              <w:widowControl w:val="0"/>
              <w:spacing w:after="0" w:line="240" w:lineRule="auto"/>
              <w:ind w:firstLine="22"/>
              <w:jc w:val="center"/>
              <w:rPr>
                <w:szCs w:val="22"/>
                <w:lang w:val="vi-VN" w:eastAsia="ja-JP"/>
              </w:rPr>
            </w:pPr>
            <w:r w:rsidRPr="00AE2F99">
              <w:rPr>
                <w:szCs w:val="22"/>
                <w:lang w:val="vi-VN" w:eastAsia="ja-JP"/>
              </w:rPr>
              <w:t>1</w:t>
            </w:r>
          </w:p>
        </w:tc>
        <w:tc>
          <w:tcPr>
            <w:tcW w:w="1358" w:type="pct"/>
          </w:tcPr>
          <w:p w14:paraId="26353FA0" w14:textId="77777777" w:rsidR="004F1E21" w:rsidRPr="00AE2F99" w:rsidRDefault="004F1E21" w:rsidP="00006EF9">
            <w:pPr>
              <w:widowControl w:val="0"/>
              <w:spacing w:after="0" w:line="240" w:lineRule="auto"/>
              <w:rPr>
                <w:szCs w:val="22"/>
                <w:lang w:val="vi-VN" w:eastAsia="ja-JP"/>
              </w:rPr>
            </w:pPr>
          </w:p>
        </w:tc>
        <w:tc>
          <w:tcPr>
            <w:tcW w:w="2481" w:type="pct"/>
          </w:tcPr>
          <w:p w14:paraId="63D6B35E" w14:textId="77777777" w:rsidR="004F1E21" w:rsidRPr="00AE2F99" w:rsidRDefault="004F1E21" w:rsidP="00006EF9">
            <w:pPr>
              <w:widowControl w:val="0"/>
              <w:spacing w:after="0" w:line="240" w:lineRule="auto"/>
              <w:rPr>
                <w:szCs w:val="22"/>
                <w:lang w:val="vi-VN" w:eastAsia="ja-JP"/>
              </w:rPr>
            </w:pPr>
          </w:p>
        </w:tc>
        <w:tc>
          <w:tcPr>
            <w:tcW w:w="761" w:type="pct"/>
          </w:tcPr>
          <w:p w14:paraId="3EABF99C" w14:textId="77777777" w:rsidR="004F1E21" w:rsidRPr="00AE2F99" w:rsidRDefault="004F1E21" w:rsidP="00006EF9">
            <w:pPr>
              <w:widowControl w:val="0"/>
              <w:spacing w:after="0" w:line="240" w:lineRule="auto"/>
              <w:rPr>
                <w:szCs w:val="22"/>
                <w:lang w:val="vi-VN" w:eastAsia="ja-JP"/>
              </w:rPr>
            </w:pPr>
          </w:p>
        </w:tc>
      </w:tr>
      <w:tr w:rsidR="00AE2F99" w:rsidRPr="00AE2F99" w14:paraId="4492FC6F" w14:textId="77777777" w:rsidTr="006F5F7A">
        <w:tc>
          <w:tcPr>
            <w:tcW w:w="400" w:type="pct"/>
          </w:tcPr>
          <w:p w14:paraId="4B95BCB1" w14:textId="77777777" w:rsidR="004F1E21" w:rsidRPr="00AE2F99" w:rsidRDefault="004F1E21" w:rsidP="00006EF9">
            <w:pPr>
              <w:widowControl w:val="0"/>
              <w:spacing w:after="0" w:line="240" w:lineRule="auto"/>
              <w:ind w:firstLine="22"/>
              <w:jc w:val="center"/>
              <w:rPr>
                <w:szCs w:val="22"/>
                <w:lang w:val="vi-VN" w:eastAsia="ja-JP"/>
              </w:rPr>
            </w:pPr>
            <w:r w:rsidRPr="00AE2F99">
              <w:rPr>
                <w:szCs w:val="22"/>
                <w:lang w:val="vi-VN" w:eastAsia="ja-JP"/>
              </w:rPr>
              <w:t>2</w:t>
            </w:r>
          </w:p>
        </w:tc>
        <w:tc>
          <w:tcPr>
            <w:tcW w:w="1358" w:type="pct"/>
          </w:tcPr>
          <w:p w14:paraId="4A74ADA3" w14:textId="77777777" w:rsidR="004F1E21" w:rsidRPr="00AE2F99" w:rsidRDefault="004F1E21" w:rsidP="00006EF9">
            <w:pPr>
              <w:widowControl w:val="0"/>
              <w:spacing w:after="0" w:line="240" w:lineRule="auto"/>
              <w:rPr>
                <w:szCs w:val="22"/>
                <w:lang w:val="vi-VN" w:eastAsia="ja-JP"/>
              </w:rPr>
            </w:pPr>
          </w:p>
        </w:tc>
        <w:tc>
          <w:tcPr>
            <w:tcW w:w="2481" w:type="pct"/>
          </w:tcPr>
          <w:p w14:paraId="79363029" w14:textId="77777777" w:rsidR="004F1E21" w:rsidRPr="00AE2F99" w:rsidRDefault="004F1E21" w:rsidP="00006EF9">
            <w:pPr>
              <w:widowControl w:val="0"/>
              <w:spacing w:after="0" w:line="240" w:lineRule="auto"/>
              <w:rPr>
                <w:szCs w:val="22"/>
                <w:lang w:val="vi-VN" w:eastAsia="ja-JP"/>
              </w:rPr>
            </w:pPr>
          </w:p>
        </w:tc>
        <w:tc>
          <w:tcPr>
            <w:tcW w:w="761" w:type="pct"/>
          </w:tcPr>
          <w:p w14:paraId="2EE28EF4" w14:textId="77777777" w:rsidR="004F1E21" w:rsidRPr="00AE2F99" w:rsidRDefault="004F1E21" w:rsidP="00006EF9">
            <w:pPr>
              <w:widowControl w:val="0"/>
              <w:spacing w:after="0" w:line="240" w:lineRule="auto"/>
              <w:rPr>
                <w:szCs w:val="22"/>
                <w:lang w:val="vi-VN" w:eastAsia="ja-JP"/>
              </w:rPr>
            </w:pPr>
          </w:p>
        </w:tc>
      </w:tr>
      <w:tr w:rsidR="004F1E21" w:rsidRPr="00AE2F99" w14:paraId="16D59E01" w14:textId="77777777" w:rsidTr="006F5F7A">
        <w:tc>
          <w:tcPr>
            <w:tcW w:w="400" w:type="pct"/>
          </w:tcPr>
          <w:p w14:paraId="55EB0757" w14:textId="77777777" w:rsidR="004F1E21" w:rsidRPr="00AE2F99" w:rsidRDefault="004F1E21" w:rsidP="00006EF9">
            <w:pPr>
              <w:widowControl w:val="0"/>
              <w:spacing w:after="0" w:line="240" w:lineRule="auto"/>
              <w:ind w:firstLine="22"/>
              <w:jc w:val="center"/>
              <w:rPr>
                <w:szCs w:val="22"/>
                <w:lang w:val="vi-VN" w:eastAsia="ja-JP"/>
              </w:rPr>
            </w:pPr>
            <w:r w:rsidRPr="00AE2F99">
              <w:rPr>
                <w:szCs w:val="22"/>
                <w:lang w:val="vi-VN" w:eastAsia="ja-JP"/>
              </w:rPr>
              <w:t>…</w:t>
            </w:r>
          </w:p>
        </w:tc>
        <w:tc>
          <w:tcPr>
            <w:tcW w:w="1358" w:type="pct"/>
          </w:tcPr>
          <w:p w14:paraId="3485665A" w14:textId="77777777" w:rsidR="004F1E21" w:rsidRPr="00AE2F99" w:rsidRDefault="004F1E21" w:rsidP="00006EF9">
            <w:pPr>
              <w:widowControl w:val="0"/>
              <w:spacing w:after="0" w:line="240" w:lineRule="auto"/>
              <w:rPr>
                <w:szCs w:val="22"/>
                <w:lang w:val="vi-VN" w:eastAsia="ja-JP"/>
              </w:rPr>
            </w:pPr>
          </w:p>
        </w:tc>
        <w:tc>
          <w:tcPr>
            <w:tcW w:w="2481" w:type="pct"/>
          </w:tcPr>
          <w:p w14:paraId="7CB46B0D" w14:textId="77777777" w:rsidR="004F1E21" w:rsidRPr="00AE2F99" w:rsidRDefault="004F1E21" w:rsidP="00006EF9">
            <w:pPr>
              <w:widowControl w:val="0"/>
              <w:spacing w:after="0" w:line="240" w:lineRule="auto"/>
              <w:rPr>
                <w:szCs w:val="22"/>
                <w:lang w:val="vi-VN" w:eastAsia="ja-JP"/>
              </w:rPr>
            </w:pPr>
          </w:p>
        </w:tc>
        <w:tc>
          <w:tcPr>
            <w:tcW w:w="761" w:type="pct"/>
          </w:tcPr>
          <w:p w14:paraId="307BC231" w14:textId="77777777" w:rsidR="004F1E21" w:rsidRPr="00AE2F99" w:rsidRDefault="004F1E21" w:rsidP="00006EF9">
            <w:pPr>
              <w:widowControl w:val="0"/>
              <w:spacing w:after="0" w:line="240" w:lineRule="auto"/>
              <w:rPr>
                <w:szCs w:val="22"/>
                <w:lang w:val="vi-VN" w:eastAsia="ja-JP"/>
              </w:rPr>
            </w:pPr>
          </w:p>
        </w:tc>
      </w:tr>
    </w:tbl>
    <w:p w14:paraId="1C1B5BCA" w14:textId="77777777" w:rsidR="004F1E21" w:rsidRPr="00AE2F99" w:rsidRDefault="004F1E21" w:rsidP="00006EF9">
      <w:pPr>
        <w:widowControl w:val="0"/>
        <w:spacing w:after="0" w:line="240" w:lineRule="auto"/>
        <w:rPr>
          <w:b/>
          <w:sz w:val="26"/>
          <w:lang w:val="vi-VN" w:eastAsia="ja-JP"/>
        </w:rPr>
      </w:pPr>
    </w:p>
    <w:p w14:paraId="609D1C89"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II. Kết quả thực hiện các biện pháp giảm nhẹ phát thải khí nhà kính</w:t>
      </w:r>
    </w:p>
    <w:p w14:paraId="065CB0E7"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xml:space="preserve">1. Biện pháp số 1: </w:t>
      </w:r>
    </w:p>
    <w:p w14:paraId="2CFB4E6F"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a) Thông tin chung</w:t>
      </w:r>
    </w:p>
    <w:p w14:paraId="3FFCBADC"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Phạm vi thực hiện</w:t>
      </w:r>
    </w:p>
    <w:p w14:paraId="5D996F26"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Thời gian thực hiện</w:t>
      </w:r>
    </w:p>
    <w:p w14:paraId="6249EDDA"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Điểm tham chiếu/ đường phát thải cơ sở/ năm cơ sở</w:t>
      </w:r>
    </w:p>
    <w:p w14:paraId="4936B75C"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Mục tiêu giảm nhẹ phát thải khí nhà kính</w:t>
      </w:r>
    </w:p>
    <w:p w14:paraId="5325253A"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b) Phương pháp đo đạc</w:t>
      </w:r>
    </w:p>
    <w:p w14:paraId="531215FC"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Mô tả phương pháp đo đạc</w:t>
      </w:r>
    </w:p>
    <w:p w14:paraId="77E23E4F"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Các chỉ số đo đạc</w:t>
      </w:r>
    </w:p>
    <w:p w14:paraId="3D7D4DC4"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c) Tổ chức đo đạc, báo cáo thẩm định</w:t>
      </w:r>
    </w:p>
    <w:p w14:paraId="0B1D35CB"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Bên thực hiện đo đạc</w:t>
      </w:r>
    </w:p>
    <w:p w14:paraId="7AA55B33"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Bên thực hiện xây dựng báo cáo kết quả đo đạc</w:t>
      </w:r>
    </w:p>
    <w:p w14:paraId="34A8A50B"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Bên thực hiện thẩm định báo cáo kết quả đo đạc</w:t>
      </w:r>
    </w:p>
    <w:p w14:paraId="44D07807"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Mô tả quy trình đo đạc, báo cáo, thẩm định</w:t>
      </w:r>
    </w:p>
    <w:p w14:paraId="0C998701"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c) Kết quả giảm nhẹ phát thải khí nhà kính</w:t>
      </w:r>
    </w:p>
    <w:p w14:paraId="78DCD866"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Kết quả giảm nhẹ phát thải khí nhà kính định lượng</w:t>
      </w:r>
    </w:p>
    <w:p w14:paraId="4B66B33F"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 So sánh với kết quả thực hiện của năm gần nhất</w:t>
      </w:r>
    </w:p>
    <w:p w14:paraId="3DF74AD5" w14:textId="77777777" w:rsidR="004F1E21" w:rsidRPr="00AE2F99" w:rsidRDefault="004F1E21" w:rsidP="00006EF9">
      <w:pPr>
        <w:widowControl w:val="0"/>
        <w:spacing w:after="0" w:line="240" w:lineRule="auto"/>
        <w:ind w:firstLine="567"/>
        <w:rPr>
          <w:sz w:val="26"/>
          <w:lang w:val="vi-VN" w:eastAsia="ja-JP"/>
        </w:rPr>
      </w:pPr>
      <w:r w:rsidRPr="00AE2F99">
        <w:rPr>
          <w:sz w:val="26"/>
          <w:lang w:val="vi-VN" w:eastAsia="ja-JP"/>
        </w:rPr>
        <w:t>2. Biện pháp số 2:</w:t>
      </w:r>
    </w:p>
    <w:p w14:paraId="52FEAA24"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III. Kết quả giảm nhẹ phát thải khí nhà kính định lượng của ngành</w:t>
      </w:r>
    </w:p>
    <w:p w14:paraId="0ED1FBFA"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IV. Hoạt động giám sát, đánh giá</w:t>
      </w:r>
    </w:p>
    <w:p w14:paraId="28BC5195" w14:textId="77777777" w:rsidR="004F1E21" w:rsidRPr="00AE2F99" w:rsidRDefault="004F1E21" w:rsidP="00006EF9">
      <w:pPr>
        <w:widowControl w:val="0"/>
        <w:spacing w:after="0" w:line="240" w:lineRule="auto"/>
        <w:ind w:firstLine="567"/>
        <w:rPr>
          <w:b/>
          <w:sz w:val="26"/>
          <w:lang w:val="vi-VN" w:eastAsia="ja-JP"/>
        </w:rPr>
      </w:pPr>
      <w:r w:rsidRPr="00AE2F99">
        <w:rPr>
          <w:b/>
          <w:sz w:val="26"/>
          <w:lang w:val="vi-VN" w:eastAsia="ja-JP"/>
        </w:rPr>
        <w:t>V. Khó khăn, vướng mắc, kiến nghị, đề xuất</w:t>
      </w:r>
    </w:p>
    <w:p w14:paraId="5B92779A" w14:textId="77777777" w:rsidR="004F1E21" w:rsidRPr="00AE2F99" w:rsidRDefault="004F1E21" w:rsidP="00006EF9">
      <w:pPr>
        <w:widowControl w:val="0"/>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AE2F99" w:rsidRPr="00AE2F99" w14:paraId="6ED022BC" w14:textId="77777777" w:rsidTr="006F5F7A">
        <w:tc>
          <w:tcPr>
            <w:tcW w:w="4390" w:type="dxa"/>
          </w:tcPr>
          <w:p w14:paraId="1D032ACF" w14:textId="77777777" w:rsidR="004F1E21" w:rsidRPr="00AE2F99" w:rsidRDefault="004F1E21" w:rsidP="00006EF9">
            <w:pPr>
              <w:widowControl w:val="0"/>
              <w:rPr>
                <w:sz w:val="26"/>
                <w:lang w:val="vi-VN" w:eastAsia="ja-JP"/>
              </w:rPr>
            </w:pPr>
          </w:p>
        </w:tc>
        <w:tc>
          <w:tcPr>
            <w:tcW w:w="4672" w:type="dxa"/>
          </w:tcPr>
          <w:p w14:paraId="1D8E1534" w14:textId="77777777" w:rsidR="004F1E21" w:rsidRPr="00AE2F99" w:rsidRDefault="004F1E21" w:rsidP="00006EF9">
            <w:pPr>
              <w:widowControl w:val="0"/>
              <w:jc w:val="center"/>
              <w:rPr>
                <w:b/>
                <w:sz w:val="26"/>
                <w:szCs w:val="28"/>
                <w:lang w:val="vi-VN"/>
              </w:rPr>
            </w:pPr>
            <w:r w:rsidRPr="00AE2F99">
              <w:rPr>
                <w:b/>
                <w:sz w:val="26"/>
                <w:szCs w:val="28"/>
                <w:lang w:val="vi-VN"/>
              </w:rPr>
              <w:t>THỦ TRƯỞNG CƠ QUAN</w:t>
            </w:r>
          </w:p>
        </w:tc>
      </w:tr>
    </w:tbl>
    <w:p w14:paraId="41D18500" w14:textId="77777777" w:rsidR="004F1E21" w:rsidRPr="00AE2F99" w:rsidRDefault="004F1E21" w:rsidP="00006EF9">
      <w:pPr>
        <w:widowControl w:val="0"/>
        <w:spacing w:before="120" w:line="360" w:lineRule="exact"/>
        <w:rPr>
          <w:szCs w:val="28"/>
        </w:rPr>
        <w:sectPr w:rsidR="004F1E21" w:rsidRPr="00AE2F99" w:rsidSect="00535609">
          <w:pgSz w:w="11907" w:h="16840" w:code="9"/>
          <w:pgMar w:top="1134" w:right="1134" w:bottom="1134" w:left="1644" w:header="680" w:footer="680" w:gutter="0"/>
          <w:cols w:space="720"/>
          <w:titlePg/>
          <w:docGrid w:linePitch="381"/>
        </w:sectPr>
      </w:pPr>
    </w:p>
    <w:p w14:paraId="1DE830D6" w14:textId="68743BD7" w:rsidR="004F1E21" w:rsidRPr="00AE2F99" w:rsidRDefault="004F1E21" w:rsidP="00006EF9">
      <w:pPr>
        <w:widowControl w:val="0"/>
        <w:ind w:firstLine="0"/>
        <w:jc w:val="right"/>
        <w:rPr>
          <w:b/>
          <w:szCs w:val="28"/>
        </w:rPr>
      </w:pPr>
      <w:r w:rsidRPr="00AE2F99">
        <w:rPr>
          <w:b/>
          <w:szCs w:val="28"/>
        </w:rPr>
        <w:lastRenderedPageBreak/>
        <w:t>Mẫu số 02</w:t>
      </w:r>
    </w:p>
    <w:tbl>
      <w:tblPr>
        <w:tblW w:w="0" w:type="auto"/>
        <w:tblInd w:w="-176" w:type="dxa"/>
        <w:tblLook w:val="04A0" w:firstRow="1" w:lastRow="0" w:firstColumn="1" w:lastColumn="0" w:noHBand="0" w:noVBand="1"/>
      </w:tblPr>
      <w:tblGrid>
        <w:gridCol w:w="3496"/>
        <w:gridCol w:w="5809"/>
      </w:tblGrid>
      <w:tr w:rsidR="00AE2F99" w:rsidRPr="00AE2F99" w14:paraId="2C78DE0C" w14:textId="77777777" w:rsidTr="006F5F7A">
        <w:tc>
          <w:tcPr>
            <w:tcW w:w="3496" w:type="dxa"/>
          </w:tcPr>
          <w:p w14:paraId="6FA6416E" w14:textId="0D28B3EA" w:rsidR="00BD4B68" w:rsidRPr="00AE2F99" w:rsidRDefault="004F1E21" w:rsidP="00BD4B68">
            <w:pPr>
              <w:widowControl w:val="0"/>
              <w:spacing w:after="0" w:line="240" w:lineRule="auto"/>
              <w:ind w:firstLine="0"/>
              <w:jc w:val="center"/>
              <w:rPr>
                <w:b/>
                <w:sz w:val="26"/>
                <w:lang w:val="vi-VN"/>
              </w:rPr>
            </w:pPr>
            <w:r w:rsidRPr="00AE2F99">
              <w:rPr>
                <w:b/>
                <w:sz w:val="26"/>
                <w:lang w:val="vi-VN"/>
              </w:rPr>
              <w:t xml:space="preserve">TÊN CƠ SỞ </w:t>
            </w:r>
          </w:p>
          <w:p w14:paraId="383C1A19" w14:textId="74F4A628" w:rsidR="004F1E21" w:rsidRPr="00AE2F99" w:rsidRDefault="004F1E21" w:rsidP="00006EF9">
            <w:pPr>
              <w:widowControl w:val="0"/>
              <w:spacing w:after="0" w:line="240" w:lineRule="auto"/>
              <w:ind w:firstLine="0"/>
              <w:jc w:val="center"/>
              <w:rPr>
                <w:b/>
                <w:sz w:val="26"/>
                <w:lang w:val="vi-VN"/>
              </w:rPr>
            </w:pPr>
          </w:p>
          <w:p w14:paraId="501ED474" w14:textId="7587187A" w:rsidR="004F1E21" w:rsidRPr="00AE2F99" w:rsidRDefault="004F1E21" w:rsidP="00006EF9">
            <w:pPr>
              <w:widowControl w:val="0"/>
              <w:jc w:val="center"/>
              <w:rPr>
                <w:i/>
                <w:lang w:val="vi-VN"/>
              </w:rPr>
            </w:pPr>
            <w:r w:rsidRPr="00AE2F99">
              <w:rPr>
                <w:noProof/>
              </w:rPr>
              <mc:AlternateContent>
                <mc:Choice Requires="wps">
                  <w:drawing>
                    <wp:anchor distT="4294967294" distB="4294967294" distL="114300" distR="114300" simplePos="0" relativeHeight="251680768" behindDoc="0" locked="0" layoutInCell="1" allowOverlap="1" wp14:anchorId="04DD14EF" wp14:editId="3078BB1D">
                      <wp:simplePos x="0" y="0"/>
                      <wp:positionH relativeFrom="column">
                        <wp:posOffset>598805</wp:posOffset>
                      </wp:positionH>
                      <wp:positionV relativeFrom="paragraph">
                        <wp:posOffset>30479</wp:posOffset>
                      </wp:positionV>
                      <wp:extent cx="90424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E31EC1" id="Straight Connector 21"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B3w0eNyAEAAHgDAAAOAAAAAAAAAAAA&#10;AAAAAC4CAABkcnMvZTJvRG9jLnhtbFBLAQItABQABgAIAAAAIQDoXzGw2wAAAAYBAAAPAAAAAAAA&#10;AAAAAAAAACIEAABkcnMvZG93bnJldi54bWxQSwUGAAAAAAQABADzAAAAKgUAAAAA&#10;"/>
                  </w:pict>
                </mc:Fallback>
              </mc:AlternateContent>
            </w:r>
          </w:p>
        </w:tc>
        <w:tc>
          <w:tcPr>
            <w:tcW w:w="5809" w:type="dxa"/>
          </w:tcPr>
          <w:p w14:paraId="49C943E0" w14:textId="77777777" w:rsidR="004F1E21" w:rsidRPr="00AE2F99" w:rsidRDefault="004F1E21" w:rsidP="00006EF9">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14:paraId="493DCB21" w14:textId="77777777" w:rsidR="004F1E21" w:rsidRPr="00AE2F99" w:rsidRDefault="004F1E21" w:rsidP="00006EF9">
            <w:pPr>
              <w:widowControl w:val="0"/>
              <w:spacing w:after="0" w:line="240" w:lineRule="auto"/>
              <w:ind w:firstLine="0"/>
              <w:jc w:val="center"/>
              <w:rPr>
                <w:b/>
                <w:sz w:val="26"/>
                <w:szCs w:val="28"/>
                <w:lang w:val="vi-VN"/>
              </w:rPr>
            </w:pPr>
            <w:r w:rsidRPr="00AE2F99">
              <w:rPr>
                <w:rFonts w:eastAsia="Calibri"/>
                <w:b/>
                <w:sz w:val="26"/>
                <w:lang w:val="vi-VN"/>
              </w:rPr>
              <w:t>Độc lập - Tự do - Hạnh phúc</w:t>
            </w:r>
          </w:p>
          <w:p w14:paraId="62A69A43" w14:textId="77777777" w:rsidR="004F1E21" w:rsidRPr="00AE2F99" w:rsidRDefault="004F1E21" w:rsidP="00006EF9">
            <w:pPr>
              <w:widowControl w:val="0"/>
              <w:rPr>
                <w:i/>
                <w:lang w:val="vi-VN"/>
              </w:rPr>
            </w:pPr>
            <w:r w:rsidRPr="00AE2F99">
              <w:rPr>
                <w:noProof/>
              </w:rPr>
              <mc:AlternateContent>
                <mc:Choice Requires="wps">
                  <w:drawing>
                    <wp:anchor distT="4294967294" distB="4294967294" distL="114300" distR="114300" simplePos="0" relativeHeight="251681792" behindDoc="0" locked="0" layoutInCell="1" allowOverlap="1" wp14:anchorId="22AF1A68" wp14:editId="3294DD93">
                      <wp:simplePos x="0" y="0"/>
                      <wp:positionH relativeFrom="column">
                        <wp:posOffset>1070610</wp:posOffset>
                      </wp:positionH>
                      <wp:positionV relativeFrom="paragraph">
                        <wp:posOffset>66674</wp:posOffset>
                      </wp:positionV>
                      <wp:extent cx="120142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848FAB" id="Straight Connector 22"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EdTIjzIAQAAeQMAAA4AAAAAAAAA&#10;AAAAAAAALgIAAGRycy9lMm9Eb2MueG1sUEsBAi0AFAAGAAgAAAAhAAdpkUfdAAAACQEAAA8AAAAA&#10;AAAAAAAAAAAAIgQAAGRycy9kb3ducmV2LnhtbFBLBQYAAAAABAAEAPMAAAAsBQAAAAA=&#10;"/>
                  </w:pict>
                </mc:Fallback>
              </mc:AlternateContent>
            </w:r>
          </w:p>
        </w:tc>
      </w:tr>
    </w:tbl>
    <w:p w14:paraId="64081B82" w14:textId="77777777" w:rsidR="004F1E21" w:rsidRPr="00AE2F99" w:rsidRDefault="004F1E21" w:rsidP="00006EF9">
      <w:pPr>
        <w:widowControl w:val="0"/>
        <w:spacing w:after="0" w:line="240" w:lineRule="auto"/>
        <w:ind w:firstLine="0"/>
        <w:jc w:val="center"/>
        <w:rPr>
          <w:rFonts w:eastAsia="Calibri"/>
          <w:b/>
          <w:szCs w:val="32"/>
          <w:lang w:val="vi-VN"/>
        </w:rPr>
      </w:pPr>
      <w:r w:rsidRPr="00AE2F99">
        <w:rPr>
          <w:rFonts w:eastAsia="Calibri"/>
          <w:b/>
          <w:szCs w:val="32"/>
          <w:lang w:val="vi-VN"/>
        </w:rPr>
        <w:t>BÁO CÁO</w:t>
      </w:r>
      <w:r w:rsidRPr="00AE2F99">
        <w:rPr>
          <w:rFonts w:eastAsia="Calibri"/>
          <w:b/>
          <w:szCs w:val="32"/>
          <w:lang w:val="vi-VN"/>
        </w:rPr>
        <w:br/>
        <w:t xml:space="preserve">Kết quả giảm nhẹ phát thải khí nhà kính </w:t>
      </w:r>
      <w:r w:rsidRPr="00AE2F99">
        <w:rPr>
          <w:rFonts w:eastAsia="Calibri"/>
          <w:b/>
          <w:szCs w:val="32"/>
        </w:rPr>
        <w:t>của cơ sở</w:t>
      </w:r>
      <w:r w:rsidRPr="00AE2F99">
        <w:rPr>
          <w:rFonts w:eastAsia="Calibri"/>
          <w:b/>
          <w:szCs w:val="32"/>
          <w:lang w:val="vi-VN"/>
        </w:rPr>
        <w:t xml:space="preserve"> …</w:t>
      </w:r>
    </w:p>
    <w:p w14:paraId="26143FCA" w14:textId="77777777" w:rsidR="004F1E21" w:rsidRPr="00AE2F99" w:rsidRDefault="004F1E21" w:rsidP="00006EF9">
      <w:pPr>
        <w:widowControl w:val="0"/>
        <w:spacing w:after="0" w:line="240" w:lineRule="auto"/>
        <w:ind w:firstLine="567"/>
        <w:rPr>
          <w:b/>
          <w:sz w:val="26"/>
          <w:lang w:val="vi-VN" w:eastAsia="ja-JP"/>
        </w:rPr>
      </w:pPr>
    </w:p>
    <w:p w14:paraId="71E001FF" w14:textId="77777777" w:rsidR="004F1E21" w:rsidRPr="00AE2F99" w:rsidRDefault="004F1E21" w:rsidP="001B2C9D">
      <w:pPr>
        <w:widowControl w:val="0"/>
        <w:spacing w:before="120" w:after="0" w:line="240" w:lineRule="auto"/>
        <w:ind w:firstLine="567"/>
        <w:rPr>
          <w:b/>
          <w:sz w:val="26"/>
          <w:lang w:val="vi-VN" w:eastAsia="ja-JP"/>
        </w:rPr>
      </w:pPr>
      <w:r w:rsidRPr="00AE2F99">
        <w:rPr>
          <w:b/>
          <w:sz w:val="26"/>
          <w:lang w:val="vi-VN" w:eastAsia="ja-JP"/>
        </w:rPr>
        <w:t>I. Thông tin của cơ sở phải thực hiện kiểm kê khí nhà kính</w:t>
      </w:r>
    </w:p>
    <w:p w14:paraId="39B976C4" w14:textId="77777777" w:rsidR="004F1E21" w:rsidRPr="00AE2F99" w:rsidRDefault="004F1E21" w:rsidP="001B2C9D">
      <w:pPr>
        <w:widowControl w:val="0"/>
        <w:spacing w:before="120" w:after="0" w:line="240" w:lineRule="auto"/>
        <w:ind w:firstLine="567"/>
        <w:rPr>
          <w:sz w:val="26"/>
          <w:lang w:val="vi-VN" w:eastAsia="ja-JP"/>
        </w:rPr>
      </w:pPr>
      <w:r w:rsidRPr="00AE2F99">
        <w:rPr>
          <w:sz w:val="26"/>
          <w:lang w:val="vi-VN" w:eastAsia="ja-JP"/>
        </w:rPr>
        <w:t>1. Tên cơ sở, địa chỉ, giấy phép kinh doanh …</w:t>
      </w:r>
    </w:p>
    <w:p w14:paraId="1B0E2309" w14:textId="77777777" w:rsidR="004F1E21" w:rsidRPr="00AE2F99" w:rsidRDefault="004F1E21" w:rsidP="001B2C9D">
      <w:pPr>
        <w:widowControl w:val="0"/>
        <w:spacing w:before="120" w:after="0" w:line="240" w:lineRule="auto"/>
        <w:ind w:firstLine="567"/>
        <w:rPr>
          <w:sz w:val="26"/>
          <w:lang w:val="vi-VN" w:eastAsia="ja-JP"/>
        </w:rPr>
      </w:pPr>
      <w:r w:rsidRPr="00AE2F99">
        <w:rPr>
          <w:sz w:val="26"/>
          <w:lang w:val="vi-VN" w:eastAsia="ja-JP"/>
        </w:rPr>
        <w:t>2. Thông tin về người đại diện của cơ sở trước pháp luật</w:t>
      </w:r>
    </w:p>
    <w:p w14:paraId="0862BDFB" w14:textId="40D319A6" w:rsidR="004F1E21" w:rsidRDefault="004F1E21" w:rsidP="001B2C9D">
      <w:pPr>
        <w:widowControl w:val="0"/>
        <w:spacing w:before="120" w:after="0" w:line="240" w:lineRule="auto"/>
        <w:ind w:firstLine="567"/>
        <w:rPr>
          <w:sz w:val="26"/>
          <w:lang w:val="vi-VN" w:eastAsia="ja-JP"/>
        </w:rPr>
      </w:pPr>
      <w:r w:rsidRPr="00AE2F99">
        <w:rPr>
          <w:sz w:val="26"/>
          <w:lang w:val="vi-VN" w:eastAsia="ja-JP"/>
        </w:rPr>
        <w:t>3. Thông tin về lĩnh vực hoạt động kinh doanh, sản xuất</w:t>
      </w:r>
    </w:p>
    <w:p w14:paraId="7D8BC314" w14:textId="77777777" w:rsidR="00425FD8" w:rsidRPr="00AE2F99" w:rsidRDefault="00425FD8" w:rsidP="001B2C9D">
      <w:pPr>
        <w:widowControl w:val="0"/>
        <w:spacing w:before="120" w:after="0" w:line="240" w:lineRule="auto"/>
        <w:ind w:firstLine="567"/>
        <w:rPr>
          <w:sz w:val="26"/>
          <w:lang w:val="vi-VN" w:eastAsia="ja-JP"/>
        </w:rPr>
      </w:pPr>
    </w:p>
    <w:p w14:paraId="4F1EF204" w14:textId="77777777" w:rsidR="004F1E21" w:rsidRPr="00AE2F99" w:rsidRDefault="004F1E21" w:rsidP="001B2C9D">
      <w:pPr>
        <w:widowControl w:val="0"/>
        <w:spacing w:before="120" w:after="0" w:line="240" w:lineRule="auto"/>
        <w:ind w:firstLine="567"/>
        <w:rPr>
          <w:b/>
          <w:sz w:val="26"/>
          <w:lang w:val="vi-VN" w:eastAsia="ja-JP"/>
        </w:rPr>
      </w:pPr>
      <w:r w:rsidRPr="00AE2F99">
        <w:rPr>
          <w:b/>
          <w:sz w:val="26"/>
          <w:lang w:val="vi-VN" w:eastAsia="ja-JP"/>
        </w:rPr>
        <w:t xml:space="preserve">II. Kết quả thực hiện </w:t>
      </w:r>
      <w:r w:rsidRPr="00AE2F99">
        <w:rPr>
          <w:b/>
          <w:sz w:val="26"/>
          <w:lang w:eastAsia="ja-JP"/>
        </w:rPr>
        <w:t>giảm nhẹ</w:t>
      </w:r>
      <w:r w:rsidRPr="00AE2F99">
        <w:rPr>
          <w:b/>
          <w:sz w:val="26"/>
          <w:lang w:val="vi-VN" w:eastAsia="ja-JP"/>
        </w:rPr>
        <w:t xml:space="preserve"> phát thải khí nhà kính</w:t>
      </w:r>
    </w:p>
    <w:p w14:paraId="71376741" w14:textId="77777777" w:rsidR="004F1E21" w:rsidRPr="00AE2F99" w:rsidRDefault="004F1E21" w:rsidP="001B2C9D">
      <w:pPr>
        <w:widowControl w:val="0"/>
        <w:spacing w:before="120" w:after="0" w:line="240" w:lineRule="auto"/>
        <w:ind w:firstLine="567"/>
        <w:rPr>
          <w:sz w:val="26"/>
          <w:lang w:val="vi-VN" w:eastAsia="ja-JP"/>
        </w:rPr>
      </w:pPr>
      <w:r w:rsidRPr="00AE2F99">
        <w:rPr>
          <w:sz w:val="26"/>
          <w:lang w:val="vi-VN" w:eastAsia="ja-JP"/>
        </w:rPr>
        <w:t xml:space="preserve">1. Mô tả </w:t>
      </w:r>
      <w:r w:rsidRPr="00AE2F99">
        <w:rPr>
          <w:sz w:val="26"/>
          <w:lang w:eastAsia="ja-JP"/>
        </w:rPr>
        <w:t>biện chi tiết pháp giảm nhẹ</w:t>
      </w:r>
      <w:r w:rsidRPr="00AE2F99">
        <w:rPr>
          <w:sz w:val="26"/>
          <w:lang w:val="vi-VN" w:eastAsia="ja-JP"/>
        </w:rPr>
        <w:t xml:space="preserve"> phát thải khí nhà kính </w:t>
      </w:r>
    </w:p>
    <w:p w14:paraId="758126B7" w14:textId="77777777" w:rsidR="004F1E21" w:rsidRPr="00AE2F99" w:rsidRDefault="004F1E21" w:rsidP="001B2C9D">
      <w:pPr>
        <w:widowControl w:val="0"/>
        <w:spacing w:before="120" w:after="0" w:line="240" w:lineRule="auto"/>
        <w:ind w:firstLine="567"/>
        <w:rPr>
          <w:sz w:val="26"/>
          <w:lang w:eastAsia="ja-JP"/>
        </w:rPr>
      </w:pPr>
      <w:r w:rsidRPr="00AE2F99">
        <w:rPr>
          <w:sz w:val="26"/>
          <w:lang w:eastAsia="ja-JP"/>
        </w:rPr>
        <w:t>2. Mô tả phương pháp tính toán lượng giảm phát thải khí nhà kính</w:t>
      </w:r>
    </w:p>
    <w:p w14:paraId="76B72F4A" w14:textId="77777777" w:rsidR="004F1E21" w:rsidRPr="00AE2F99" w:rsidRDefault="004F1E21" w:rsidP="001B2C9D">
      <w:pPr>
        <w:widowControl w:val="0"/>
        <w:spacing w:before="120" w:after="0" w:line="240" w:lineRule="auto"/>
        <w:ind w:firstLine="567"/>
        <w:rPr>
          <w:sz w:val="26"/>
          <w:lang w:eastAsia="ja-JP"/>
        </w:rPr>
      </w:pPr>
      <w:r w:rsidRPr="00AE2F99">
        <w:rPr>
          <w:sz w:val="26"/>
          <w:lang w:eastAsia="ja-JP"/>
        </w:rPr>
        <w:t>3. Mô tả phương pháp thu thập số liệu</w:t>
      </w:r>
    </w:p>
    <w:p w14:paraId="6C9E30FA" w14:textId="77777777" w:rsidR="004F1E21" w:rsidRPr="00AE2F99" w:rsidRDefault="004F1E21" w:rsidP="001B2C9D">
      <w:pPr>
        <w:widowControl w:val="0"/>
        <w:spacing w:before="120" w:after="0" w:line="240" w:lineRule="auto"/>
        <w:ind w:firstLine="567"/>
        <w:rPr>
          <w:sz w:val="26"/>
          <w:lang w:eastAsia="ja-JP"/>
        </w:rPr>
      </w:pPr>
      <w:r w:rsidRPr="00AE2F99">
        <w:rPr>
          <w:sz w:val="26"/>
          <w:lang w:val="vi-VN" w:eastAsia="ja-JP"/>
        </w:rPr>
        <w:t xml:space="preserve">2. Kết quả </w:t>
      </w:r>
      <w:r w:rsidRPr="00AE2F99">
        <w:rPr>
          <w:sz w:val="26"/>
          <w:lang w:eastAsia="ja-JP"/>
        </w:rPr>
        <w:t>giảm nhẹ phát thải khí nhà kính năm …</w:t>
      </w:r>
    </w:p>
    <w:p w14:paraId="0BC9D3D8" w14:textId="77777777" w:rsidR="004F1E21" w:rsidRPr="00AE2F99" w:rsidRDefault="004F1E21" w:rsidP="00006EF9">
      <w:pPr>
        <w:widowControl w:val="0"/>
        <w:spacing w:after="0" w:line="240" w:lineRule="auto"/>
        <w:ind w:firstLine="567"/>
        <w:rPr>
          <w:sz w:val="26"/>
          <w:lang w:eastAsia="ja-JP"/>
        </w:rPr>
      </w:pPr>
    </w:p>
    <w:p w14:paraId="58D0C408" w14:textId="77777777" w:rsidR="004F1E21" w:rsidRPr="00AE2F99" w:rsidRDefault="004F1E21" w:rsidP="00006EF9">
      <w:pPr>
        <w:widowControl w:val="0"/>
        <w:spacing w:after="0" w:line="240" w:lineRule="auto"/>
        <w:ind w:firstLine="0"/>
        <w:jc w:val="left"/>
        <w:rPr>
          <w:lang w:val="vi-VN"/>
        </w:rPr>
      </w:pPr>
    </w:p>
    <w:p w14:paraId="5BFD5A72" w14:textId="77777777" w:rsidR="004F1E21" w:rsidRPr="00AE2F99" w:rsidRDefault="004F1E21" w:rsidP="00006EF9">
      <w:pPr>
        <w:widowControl w:val="0"/>
        <w:spacing w:after="0" w:line="240" w:lineRule="auto"/>
        <w:ind w:left="5040"/>
        <w:jc w:val="center"/>
        <w:rPr>
          <w:b/>
          <w:sz w:val="26"/>
          <w:szCs w:val="28"/>
          <w:lang w:val="vi-VN"/>
        </w:rPr>
      </w:pPr>
      <w:r w:rsidRPr="00AE2F99">
        <w:rPr>
          <w:b/>
          <w:sz w:val="26"/>
          <w:szCs w:val="28"/>
          <w:lang w:val="vi-VN"/>
        </w:rPr>
        <w:t>TM. TỔ CHỨC</w:t>
      </w:r>
    </w:p>
    <w:p w14:paraId="2183A4B4" w14:textId="77777777" w:rsidR="004F1E21" w:rsidRPr="00AE2F99" w:rsidRDefault="004F1E21" w:rsidP="00006EF9">
      <w:pPr>
        <w:widowControl w:val="0"/>
        <w:spacing w:after="0" w:line="240" w:lineRule="auto"/>
        <w:ind w:firstLine="0"/>
        <w:jc w:val="left"/>
        <w:rPr>
          <w:lang w:val="vi-VN"/>
        </w:rPr>
        <w:sectPr w:rsidR="004F1E21" w:rsidRPr="00AE2F99" w:rsidSect="00A30E73">
          <w:pgSz w:w="11907" w:h="16840" w:code="9"/>
          <w:pgMar w:top="1134" w:right="1134" w:bottom="1134" w:left="1644" w:header="680" w:footer="680" w:gutter="0"/>
          <w:cols w:space="720"/>
          <w:titlePg/>
          <w:docGrid w:linePitch="381"/>
        </w:sectPr>
      </w:pPr>
    </w:p>
    <w:p w14:paraId="52524656" w14:textId="24FB6A7D" w:rsidR="004F1E21" w:rsidRDefault="004F1E21" w:rsidP="00006EF9">
      <w:pPr>
        <w:widowControl w:val="0"/>
        <w:spacing w:after="0" w:line="240" w:lineRule="auto"/>
        <w:ind w:firstLine="0"/>
        <w:jc w:val="left"/>
        <w:rPr>
          <w:lang w:val="vi-VN"/>
        </w:rPr>
      </w:pPr>
    </w:p>
    <w:p w14:paraId="5C3116E9" w14:textId="77777777" w:rsidR="00425FD8" w:rsidRPr="00AE2F99" w:rsidRDefault="00425FD8" w:rsidP="00006EF9">
      <w:pPr>
        <w:widowControl w:val="0"/>
        <w:spacing w:after="0" w:line="240" w:lineRule="auto"/>
        <w:ind w:firstLine="0"/>
        <w:jc w:val="left"/>
        <w:rPr>
          <w:lang w:val="vi-VN"/>
        </w:rPr>
      </w:pPr>
    </w:p>
    <w:p w14:paraId="39612CE1" w14:textId="3C893955" w:rsidR="004F1E21" w:rsidRPr="00AE2F99" w:rsidRDefault="008001FC" w:rsidP="00A37B0C">
      <w:pPr>
        <w:pStyle w:val="Heading1"/>
      </w:pPr>
      <w:r>
        <w:rPr>
          <w:lang w:val="en-US"/>
        </w:rPr>
        <w:t>PHỤ LỤC</w:t>
      </w:r>
      <w:r w:rsidR="004F1E21" w:rsidRPr="00AE2F99">
        <w:t xml:space="preserve"> </w:t>
      </w:r>
      <w:r w:rsidR="004F1E21" w:rsidRPr="008001FC">
        <w:t>I</w:t>
      </w:r>
      <w:r w:rsidR="00E40485">
        <w:rPr>
          <w:lang w:val="en-US"/>
        </w:rPr>
        <w:t>V</w:t>
      </w:r>
      <w:r w:rsidR="00425FD8" w:rsidRPr="008001FC">
        <w:t>.</w:t>
      </w:r>
      <w:r w:rsidR="004F1E21" w:rsidRPr="00AE2F99">
        <w:t xml:space="preserve"> </w:t>
      </w:r>
      <w:r w:rsidR="00677C3F">
        <w:br/>
      </w:r>
      <w:r w:rsidR="004F1E21" w:rsidRPr="00AE2F99">
        <w:t>M</w:t>
      </w:r>
      <w:r w:rsidR="004F1E21" w:rsidRPr="008001FC">
        <w:t xml:space="preserve">ẪU KẾ HOẠCH GIẢM NHẸ PHÁT THẢI KHÍ NHÀ KÍNH </w:t>
      </w:r>
    </w:p>
    <w:p w14:paraId="4335D186" w14:textId="77777777" w:rsidR="00425FD8" w:rsidRPr="00AE2F99" w:rsidRDefault="00425FD8" w:rsidP="00006EF9">
      <w:pPr>
        <w:widowControl w:val="0"/>
        <w:jc w:val="center"/>
        <w:rPr>
          <w:bCs/>
          <w:szCs w:val="28"/>
          <w:lang w:val="vi-VN"/>
        </w:rPr>
      </w:pPr>
    </w:p>
    <w:tbl>
      <w:tblPr>
        <w:tblStyle w:val="TableGrid"/>
        <w:tblW w:w="4894" w:type="pct"/>
        <w:tblLook w:val="04A0" w:firstRow="1" w:lastRow="0" w:firstColumn="1" w:lastColumn="0" w:noHBand="0" w:noVBand="1"/>
      </w:tblPr>
      <w:tblGrid>
        <w:gridCol w:w="2123"/>
        <w:gridCol w:w="6803"/>
      </w:tblGrid>
      <w:tr w:rsidR="00AE2F99" w:rsidRPr="00AE2F99" w14:paraId="15321EB4" w14:textId="77777777" w:rsidTr="006F5F7A">
        <w:tc>
          <w:tcPr>
            <w:tcW w:w="1189" w:type="pct"/>
          </w:tcPr>
          <w:p w14:paraId="22A0C59C" w14:textId="77777777" w:rsidR="004F1E21" w:rsidRDefault="004F1E21" w:rsidP="00006EF9">
            <w:pPr>
              <w:widowControl w:val="0"/>
              <w:ind w:firstLine="0"/>
              <w:rPr>
                <w:bCs/>
                <w:szCs w:val="28"/>
              </w:rPr>
            </w:pPr>
            <w:r w:rsidRPr="00AE2F99">
              <w:rPr>
                <w:bCs/>
                <w:szCs w:val="28"/>
              </w:rPr>
              <w:t>Mẫu số 01</w:t>
            </w:r>
          </w:p>
          <w:p w14:paraId="0432CEBE" w14:textId="604DC58E" w:rsidR="00425FD8" w:rsidRPr="00AE2F99" w:rsidRDefault="00425FD8" w:rsidP="00006EF9">
            <w:pPr>
              <w:widowControl w:val="0"/>
              <w:ind w:firstLine="0"/>
              <w:rPr>
                <w:bCs/>
                <w:szCs w:val="28"/>
              </w:rPr>
            </w:pPr>
          </w:p>
        </w:tc>
        <w:tc>
          <w:tcPr>
            <w:tcW w:w="3811" w:type="pct"/>
          </w:tcPr>
          <w:p w14:paraId="2C31FFE1" w14:textId="77777777" w:rsidR="004F1E21" w:rsidRPr="00AE2F99" w:rsidRDefault="004F1E21" w:rsidP="00006EF9">
            <w:pPr>
              <w:widowControl w:val="0"/>
              <w:ind w:firstLine="0"/>
              <w:rPr>
                <w:bCs/>
                <w:szCs w:val="28"/>
              </w:rPr>
            </w:pPr>
            <w:r w:rsidRPr="00AE2F99">
              <w:rPr>
                <w:bCs/>
                <w:szCs w:val="28"/>
              </w:rPr>
              <w:t>Mẫu kế hoạch giảm nhẹ phát thải khí nhà kính cấp ngành</w:t>
            </w:r>
          </w:p>
        </w:tc>
      </w:tr>
      <w:tr w:rsidR="00AE2F99" w:rsidRPr="00AE2F99" w14:paraId="7C2C6748" w14:textId="77777777" w:rsidTr="006F5F7A">
        <w:tc>
          <w:tcPr>
            <w:tcW w:w="1189" w:type="pct"/>
          </w:tcPr>
          <w:p w14:paraId="6C2E6882" w14:textId="77777777" w:rsidR="004F1E21" w:rsidRDefault="004F1E21" w:rsidP="00006EF9">
            <w:pPr>
              <w:widowControl w:val="0"/>
              <w:ind w:firstLine="0"/>
              <w:rPr>
                <w:bCs/>
                <w:szCs w:val="28"/>
              </w:rPr>
            </w:pPr>
            <w:r w:rsidRPr="00AE2F99">
              <w:rPr>
                <w:bCs/>
                <w:szCs w:val="28"/>
              </w:rPr>
              <w:t>Mẫu số 02</w:t>
            </w:r>
          </w:p>
          <w:p w14:paraId="3ED08933" w14:textId="21D7BB05" w:rsidR="00425FD8" w:rsidRPr="00AE2F99" w:rsidRDefault="00425FD8" w:rsidP="00006EF9">
            <w:pPr>
              <w:widowControl w:val="0"/>
              <w:ind w:firstLine="0"/>
              <w:rPr>
                <w:bCs/>
                <w:szCs w:val="28"/>
              </w:rPr>
            </w:pPr>
          </w:p>
        </w:tc>
        <w:tc>
          <w:tcPr>
            <w:tcW w:w="3811" w:type="pct"/>
          </w:tcPr>
          <w:p w14:paraId="612C5100" w14:textId="77777777" w:rsidR="004F1E21" w:rsidRPr="00AE2F99" w:rsidRDefault="004F1E21" w:rsidP="00006EF9">
            <w:pPr>
              <w:widowControl w:val="0"/>
              <w:ind w:firstLine="0"/>
              <w:rPr>
                <w:bCs/>
                <w:szCs w:val="28"/>
              </w:rPr>
            </w:pPr>
            <w:r w:rsidRPr="00AE2F99">
              <w:rPr>
                <w:bCs/>
                <w:szCs w:val="28"/>
              </w:rPr>
              <w:t>Mẫu kế hoạch giảm nhẹ phát thải khí nhà kính cấp cơ sở</w:t>
            </w:r>
          </w:p>
        </w:tc>
      </w:tr>
    </w:tbl>
    <w:p w14:paraId="4E831FC7" w14:textId="77777777" w:rsidR="004F1E21" w:rsidRPr="00AE2F99" w:rsidRDefault="004F1E21" w:rsidP="00006EF9">
      <w:pPr>
        <w:widowControl w:val="0"/>
        <w:spacing w:after="200" w:line="276" w:lineRule="auto"/>
        <w:ind w:firstLine="0"/>
        <w:rPr>
          <w:b/>
          <w:szCs w:val="28"/>
          <w:lang w:val="vi-VN"/>
        </w:rPr>
        <w:sectPr w:rsidR="004F1E21" w:rsidRPr="00AE2F99" w:rsidSect="00535609">
          <w:pgSz w:w="11907" w:h="16840" w:code="9"/>
          <w:pgMar w:top="1134" w:right="1134" w:bottom="1134" w:left="1644" w:header="680" w:footer="680" w:gutter="0"/>
          <w:cols w:space="720"/>
          <w:titlePg/>
          <w:docGrid w:linePitch="381"/>
        </w:sectPr>
      </w:pPr>
    </w:p>
    <w:p w14:paraId="1767016B" w14:textId="4D69EC1A" w:rsidR="004F1E21" w:rsidRPr="00AE2F99" w:rsidRDefault="004F1E21" w:rsidP="00006EF9">
      <w:pPr>
        <w:widowControl w:val="0"/>
        <w:spacing w:after="200" w:line="276" w:lineRule="auto"/>
        <w:ind w:firstLine="0"/>
        <w:jc w:val="right"/>
        <w:rPr>
          <w:b/>
          <w:szCs w:val="28"/>
        </w:rPr>
      </w:pPr>
      <w:r w:rsidRPr="00AE2F99">
        <w:rPr>
          <w:b/>
          <w:szCs w:val="28"/>
        </w:rPr>
        <w:lastRenderedPageBreak/>
        <w:t>Mẫu số 01</w:t>
      </w:r>
    </w:p>
    <w:tbl>
      <w:tblPr>
        <w:tblW w:w="0" w:type="auto"/>
        <w:tblInd w:w="-176" w:type="dxa"/>
        <w:tblLook w:val="04A0" w:firstRow="1" w:lastRow="0" w:firstColumn="1" w:lastColumn="0" w:noHBand="0" w:noVBand="1"/>
      </w:tblPr>
      <w:tblGrid>
        <w:gridCol w:w="3295"/>
        <w:gridCol w:w="5806"/>
      </w:tblGrid>
      <w:tr w:rsidR="00AE2F99" w:rsidRPr="00AE2F99" w14:paraId="171E1A6F" w14:textId="77777777" w:rsidTr="006F5F7A">
        <w:tc>
          <w:tcPr>
            <w:tcW w:w="3295" w:type="dxa"/>
          </w:tcPr>
          <w:p w14:paraId="65AE1D77" w14:textId="77777777" w:rsidR="004F1E21" w:rsidRPr="00AE2F99" w:rsidRDefault="004F1E21" w:rsidP="00006EF9">
            <w:pPr>
              <w:widowControl w:val="0"/>
              <w:spacing w:after="0" w:line="276" w:lineRule="auto"/>
              <w:ind w:firstLine="0"/>
              <w:jc w:val="center"/>
              <w:rPr>
                <w:b/>
                <w:sz w:val="26"/>
                <w:lang w:val="vi-VN"/>
              </w:rPr>
            </w:pPr>
            <w:r w:rsidRPr="00AE2F99">
              <w:rPr>
                <w:b/>
                <w:sz w:val="26"/>
                <w:lang w:val="vi-VN"/>
              </w:rPr>
              <w:t>TÊN CƠ QUAN</w:t>
            </w:r>
          </w:p>
          <w:p w14:paraId="63AD55E4" w14:textId="77777777" w:rsidR="004F1E21" w:rsidRPr="00AE2F99" w:rsidRDefault="004F1E21" w:rsidP="00006EF9">
            <w:pPr>
              <w:widowControl w:val="0"/>
              <w:spacing w:after="0" w:line="276" w:lineRule="auto"/>
              <w:jc w:val="center"/>
              <w:rPr>
                <w:b/>
                <w:sz w:val="26"/>
                <w:lang w:val="vi-VN"/>
              </w:rPr>
            </w:pPr>
            <w:r w:rsidRPr="00AE2F99">
              <w:rPr>
                <w:noProof/>
              </w:rPr>
              <mc:AlternateContent>
                <mc:Choice Requires="wps">
                  <w:drawing>
                    <wp:anchor distT="4294967294" distB="4294967294" distL="114300" distR="114300" simplePos="0" relativeHeight="251674624" behindDoc="0" locked="0" layoutInCell="1" allowOverlap="1" wp14:anchorId="1405296C" wp14:editId="2512BF9F">
                      <wp:simplePos x="0" y="0"/>
                      <wp:positionH relativeFrom="column">
                        <wp:posOffset>598805</wp:posOffset>
                      </wp:positionH>
                      <wp:positionV relativeFrom="paragraph">
                        <wp:posOffset>30479</wp:posOffset>
                      </wp:positionV>
                      <wp:extent cx="90424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E3F3ED" id="Straight Connector 1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CNBIWtyAEAAHgDAAAOAAAAAAAAAAAA&#10;AAAAAC4CAABkcnMvZTJvRG9jLnhtbFBLAQItABQABgAIAAAAIQDoXzGw2wAAAAYBAAAPAAAAAAAA&#10;AAAAAAAAACIEAABkcnMvZG93bnJldi54bWxQSwUGAAAAAAQABADzAAAAKgUAAAAA&#10;"/>
                  </w:pict>
                </mc:Fallback>
              </mc:AlternateContent>
            </w:r>
          </w:p>
          <w:p w14:paraId="0BC4E8BE" w14:textId="77777777" w:rsidR="004F1E21" w:rsidRPr="00AE2F99" w:rsidRDefault="004F1E21" w:rsidP="00006EF9">
            <w:pPr>
              <w:widowControl w:val="0"/>
              <w:spacing w:after="0" w:line="276" w:lineRule="auto"/>
              <w:rPr>
                <w:i/>
                <w:lang w:val="vi-VN"/>
              </w:rPr>
            </w:pPr>
          </w:p>
        </w:tc>
        <w:tc>
          <w:tcPr>
            <w:tcW w:w="5806" w:type="dxa"/>
          </w:tcPr>
          <w:p w14:paraId="1C217D7E" w14:textId="77777777" w:rsidR="004F1E21" w:rsidRPr="00AE2F99" w:rsidRDefault="004F1E21" w:rsidP="00006EF9">
            <w:pPr>
              <w:widowControl w:val="0"/>
              <w:spacing w:after="0" w:line="276" w:lineRule="auto"/>
              <w:ind w:firstLine="0"/>
              <w:jc w:val="center"/>
              <w:rPr>
                <w:b/>
                <w:sz w:val="26"/>
                <w:lang w:val="vi-VN"/>
              </w:rPr>
            </w:pPr>
            <w:r w:rsidRPr="00AE2F99">
              <w:rPr>
                <w:b/>
                <w:sz w:val="26"/>
                <w:lang w:val="vi-VN"/>
              </w:rPr>
              <w:t>CỘNG HÒA XÃ HỘI CHỦ NGHĨA VIỆT NAM</w:t>
            </w:r>
          </w:p>
          <w:p w14:paraId="4BD814A7" w14:textId="77777777" w:rsidR="004F1E21" w:rsidRPr="00AE2F99" w:rsidRDefault="004F1E21" w:rsidP="00006EF9">
            <w:pPr>
              <w:widowControl w:val="0"/>
              <w:spacing w:after="0" w:line="276" w:lineRule="auto"/>
              <w:jc w:val="center"/>
              <w:rPr>
                <w:b/>
                <w:szCs w:val="28"/>
                <w:lang w:val="vi-VN"/>
              </w:rPr>
            </w:pPr>
            <w:r w:rsidRPr="00AE2F99">
              <w:rPr>
                <w:b/>
                <w:szCs w:val="28"/>
                <w:lang w:val="vi-VN"/>
              </w:rPr>
              <w:t>Độc lập - Tự do - Hạnh phúc</w:t>
            </w:r>
          </w:p>
          <w:p w14:paraId="3B9D2841" w14:textId="77777777" w:rsidR="004F1E21" w:rsidRPr="00AE2F99" w:rsidRDefault="004F1E21" w:rsidP="00006EF9">
            <w:pPr>
              <w:widowControl w:val="0"/>
              <w:spacing w:after="0" w:line="276" w:lineRule="auto"/>
              <w:rPr>
                <w:i/>
                <w:lang w:val="vi-VN"/>
              </w:rPr>
            </w:pPr>
            <w:r w:rsidRPr="00AE2F99">
              <w:rPr>
                <w:noProof/>
              </w:rPr>
              <mc:AlternateContent>
                <mc:Choice Requires="wps">
                  <w:drawing>
                    <wp:anchor distT="4294967294" distB="4294967294" distL="114300" distR="114300" simplePos="0" relativeHeight="251675648" behindDoc="0" locked="0" layoutInCell="1" allowOverlap="1" wp14:anchorId="5B4DF0C1" wp14:editId="581A0C94">
                      <wp:simplePos x="0" y="0"/>
                      <wp:positionH relativeFrom="column">
                        <wp:posOffset>1070610</wp:posOffset>
                      </wp:positionH>
                      <wp:positionV relativeFrom="paragraph">
                        <wp:posOffset>66674</wp:posOffset>
                      </wp:positionV>
                      <wp:extent cx="12014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A9994A" id="Straight Connector 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"/>
                  </w:pict>
                </mc:Fallback>
              </mc:AlternateContent>
            </w:r>
          </w:p>
        </w:tc>
      </w:tr>
    </w:tbl>
    <w:p w14:paraId="78E8DF79" w14:textId="77777777" w:rsidR="004F1E21" w:rsidRPr="00AE2F99" w:rsidRDefault="004F1E21" w:rsidP="00006EF9">
      <w:pPr>
        <w:widowControl w:val="0"/>
        <w:jc w:val="center"/>
        <w:rPr>
          <w:b/>
          <w:sz w:val="32"/>
          <w:szCs w:val="32"/>
          <w:lang w:val="vi-VN"/>
        </w:rPr>
      </w:pPr>
    </w:p>
    <w:p w14:paraId="18D22C48" w14:textId="5EA5CF83" w:rsidR="004F1E21" w:rsidRDefault="004F1E21" w:rsidP="00006EF9">
      <w:pPr>
        <w:widowControl w:val="0"/>
        <w:ind w:firstLine="0"/>
        <w:jc w:val="center"/>
        <w:rPr>
          <w:b/>
          <w:szCs w:val="32"/>
        </w:rPr>
      </w:pPr>
      <w:r w:rsidRPr="00AE2F99">
        <w:rPr>
          <w:rFonts w:eastAsia="Calibri"/>
          <w:b/>
          <w:szCs w:val="32"/>
          <w:lang w:val="vi-VN"/>
        </w:rPr>
        <w:t>KẾ HOẠCH</w:t>
      </w:r>
      <w:r w:rsidR="00677C3F">
        <w:rPr>
          <w:rFonts w:eastAsia="Calibri"/>
          <w:b/>
          <w:szCs w:val="32"/>
          <w:lang w:val="vi-VN"/>
        </w:rPr>
        <w:br/>
      </w:r>
      <w:r w:rsidRPr="00AE2F99">
        <w:rPr>
          <w:rFonts w:eastAsia="Calibri"/>
          <w:b/>
          <w:szCs w:val="32"/>
          <w:lang w:val="vi-VN"/>
        </w:rPr>
        <w:t>GIẢM NHẸ PHÁT THẢI KHÍ NHÀ KÍNH C</w:t>
      </w:r>
      <w:r w:rsidRPr="00AE2F99">
        <w:rPr>
          <w:rFonts w:eastAsia="Calibri"/>
          <w:b/>
          <w:szCs w:val="32"/>
        </w:rPr>
        <w:t>ỦA NGÀNH</w:t>
      </w:r>
      <w:r w:rsidRPr="00AE2F99">
        <w:rPr>
          <w:b/>
          <w:szCs w:val="32"/>
        </w:rPr>
        <w:t xml:space="preserve"> …</w:t>
      </w:r>
    </w:p>
    <w:p w14:paraId="1A16BA92" w14:textId="77777777" w:rsidR="00677C3F" w:rsidRPr="00AE2F99" w:rsidRDefault="00677C3F" w:rsidP="00006EF9">
      <w:pPr>
        <w:widowControl w:val="0"/>
        <w:ind w:firstLine="0"/>
        <w:jc w:val="center"/>
        <w:rPr>
          <w:b/>
          <w:sz w:val="32"/>
          <w:szCs w:val="32"/>
        </w:rPr>
      </w:pPr>
    </w:p>
    <w:p w14:paraId="51F97B6E" w14:textId="77777777" w:rsidR="004F1E21" w:rsidRPr="00AE2F99" w:rsidRDefault="004F1E21" w:rsidP="00006EF9">
      <w:pPr>
        <w:widowControl w:val="0"/>
        <w:spacing w:before="120" w:after="0" w:line="240" w:lineRule="auto"/>
        <w:ind w:firstLine="567"/>
        <w:rPr>
          <w:b/>
          <w:sz w:val="26"/>
          <w:lang w:val="vi-VN" w:eastAsia="ja-JP"/>
        </w:rPr>
      </w:pPr>
      <w:r w:rsidRPr="00AE2F99">
        <w:rPr>
          <w:b/>
          <w:sz w:val="26"/>
          <w:lang w:val="vi-VN" w:eastAsia="ja-JP"/>
        </w:rPr>
        <w:t>I. Mục tiêu chung của ngành</w:t>
      </w:r>
    </w:p>
    <w:p w14:paraId="6B010A6B" w14:textId="6FE33EB6" w:rsidR="004F1E21" w:rsidRDefault="004F1E21" w:rsidP="00006EF9">
      <w:pPr>
        <w:widowControl w:val="0"/>
        <w:spacing w:before="120" w:after="0" w:line="240" w:lineRule="auto"/>
        <w:ind w:firstLine="567"/>
        <w:rPr>
          <w:sz w:val="26"/>
          <w:lang w:val="vi-VN" w:eastAsia="ja-JP"/>
        </w:rPr>
      </w:pPr>
      <w:r w:rsidRPr="00AE2F99">
        <w:rPr>
          <w:sz w:val="26"/>
          <w:lang w:val="vi-VN" w:eastAsia="ja-JP"/>
        </w:rPr>
        <w:t>(theo mức phân bổ quy định tại Điều 6 của Nghị định).</w:t>
      </w:r>
    </w:p>
    <w:p w14:paraId="7BE9C33E" w14:textId="77777777" w:rsidR="00677C3F" w:rsidRPr="00AE2F99" w:rsidRDefault="00677C3F" w:rsidP="00006EF9">
      <w:pPr>
        <w:widowControl w:val="0"/>
        <w:spacing w:before="120" w:after="0" w:line="240" w:lineRule="auto"/>
        <w:ind w:firstLine="567"/>
        <w:rPr>
          <w:sz w:val="26"/>
          <w:lang w:val="vi-VN" w:eastAsia="ja-JP"/>
        </w:rPr>
      </w:pPr>
    </w:p>
    <w:p w14:paraId="21F99472" w14:textId="77777777" w:rsidR="004F1E21" w:rsidRPr="00AE2F99" w:rsidRDefault="004F1E21" w:rsidP="00006EF9">
      <w:pPr>
        <w:widowControl w:val="0"/>
        <w:spacing w:before="120" w:after="0" w:line="240" w:lineRule="auto"/>
        <w:ind w:firstLine="567"/>
        <w:rPr>
          <w:b/>
          <w:sz w:val="26"/>
          <w:lang w:val="vi-VN" w:eastAsia="ja-JP"/>
        </w:rPr>
      </w:pPr>
      <w:r w:rsidRPr="00AE2F99">
        <w:rPr>
          <w:b/>
          <w:sz w:val="26"/>
          <w:lang w:val="vi-VN" w:eastAsia="ja-JP"/>
        </w:rPr>
        <w:t>II. Các biện pháp, hoạt động giảm nhẹ phát thải khí nhà kính</w:t>
      </w:r>
    </w:p>
    <w:p w14:paraId="7EC0B0B4" w14:textId="77777777" w:rsidR="004F1E21" w:rsidRPr="00AE2F99" w:rsidRDefault="004F1E21" w:rsidP="00006EF9">
      <w:pPr>
        <w:widowControl w:val="0"/>
        <w:spacing w:before="120" w:after="0" w:line="240" w:lineRule="auto"/>
        <w:ind w:firstLine="567"/>
        <w:rPr>
          <w:sz w:val="26"/>
          <w:lang w:eastAsia="ja-JP"/>
        </w:rPr>
      </w:pPr>
      <w:r w:rsidRPr="00AE2F99">
        <w:rPr>
          <w:sz w:val="26"/>
          <w:lang w:eastAsia="ja-JP"/>
        </w:rPr>
        <w:t>- Mô tả, trình bày kết quả kiểm kê khí nhà kính của toàn ngành và các tiểu ngành trong phạm vi quản lý;</w:t>
      </w:r>
    </w:p>
    <w:p w14:paraId="4147DAAF" w14:textId="77777777" w:rsidR="004F1E21" w:rsidRPr="00AE2F99" w:rsidRDefault="004F1E21" w:rsidP="00006EF9">
      <w:pPr>
        <w:widowControl w:val="0"/>
        <w:spacing w:before="120" w:after="0" w:line="240" w:lineRule="auto"/>
        <w:ind w:firstLine="567"/>
        <w:rPr>
          <w:sz w:val="26"/>
          <w:lang w:eastAsia="ja-JP"/>
        </w:rPr>
      </w:pPr>
      <w:r w:rsidRPr="00AE2F99">
        <w:rPr>
          <w:sz w:val="26"/>
          <w:lang w:val="vi-VN" w:eastAsia="ja-JP"/>
        </w:rPr>
        <w:t xml:space="preserve">- </w:t>
      </w:r>
      <w:r w:rsidRPr="00AE2F99">
        <w:rPr>
          <w:sz w:val="26"/>
          <w:lang w:eastAsia="ja-JP"/>
        </w:rPr>
        <w:t>Mô tả chi tiết phương pháp, số liệu đầu vào, m</w:t>
      </w:r>
      <w:r w:rsidRPr="00AE2F99">
        <w:rPr>
          <w:sz w:val="26"/>
          <w:lang w:val="vi-VN" w:eastAsia="ja-JP"/>
        </w:rPr>
        <w:t xml:space="preserve">ô hình </w:t>
      </w:r>
      <w:r w:rsidRPr="00AE2F99">
        <w:rPr>
          <w:sz w:val="26"/>
          <w:lang w:eastAsia="ja-JP"/>
        </w:rPr>
        <w:t xml:space="preserve">xây dựng kịch bản </w:t>
      </w:r>
      <w:r w:rsidRPr="00AE2F99">
        <w:rPr>
          <w:sz w:val="26"/>
          <w:lang w:val="vi-VN" w:eastAsia="ja-JP"/>
        </w:rPr>
        <w:t xml:space="preserve">phát thải </w:t>
      </w:r>
      <w:r w:rsidRPr="00AE2F99">
        <w:rPr>
          <w:sz w:val="26"/>
          <w:lang w:eastAsia="ja-JP"/>
        </w:rPr>
        <w:t>khí nhà kính trong điều kiện phát triển thông thường (BAU);</w:t>
      </w:r>
    </w:p>
    <w:p w14:paraId="7C9D37A0" w14:textId="77777777" w:rsidR="004F1E21" w:rsidRPr="00AE2F99" w:rsidRDefault="004F1E21" w:rsidP="00006EF9">
      <w:pPr>
        <w:widowControl w:val="0"/>
        <w:spacing w:before="120" w:after="0" w:line="240" w:lineRule="auto"/>
        <w:ind w:firstLine="567"/>
        <w:rPr>
          <w:sz w:val="26"/>
          <w:lang w:eastAsia="ja-JP"/>
        </w:rPr>
      </w:pPr>
      <w:r w:rsidRPr="00AE2F99">
        <w:rPr>
          <w:sz w:val="26"/>
          <w:lang w:eastAsia="ja-JP"/>
        </w:rPr>
        <w:t>- Tiềm năng giảm nhẹ phát thải khí nhà kính của toàn ngành và các tiểu ngành trong phạm vi quản lý;</w:t>
      </w:r>
    </w:p>
    <w:p w14:paraId="366BDCFA" w14:textId="77777777" w:rsidR="004F1E21" w:rsidRPr="00AE2F99" w:rsidRDefault="004F1E21" w:rsidP="00006EF9">
      <w:pPr>
        <w:widowControl w:val="0"/>
        <w:spacing w:before="120" w:after="0" w:line="240" w:lineRule="auto"/>
        <w:ind w:firstLine="567"/>
        <w:rPr>
          <w:sz w:val="26"/>
          <w:lang w:eastAsia="ja-JP"/>
        </w:rPr>
      </w:pPr>
      <w:r w:rsidRPr="00AE2F99">
        <w:rPr>
          <w:sz w:val="26"/>
          <w:lang w:val="vi-VN" w:eastAsia="ja-JP"/>
        </w:rPr>
        <w:t xml:space="preserve">- </w:t>
      </w:r>
      <w:r w:rsidRPr="00AE2F99">
        <w:rPr>
          <w:sz w:val="26"/>
          <w:lang w:eastAsia="ja-JP"/>
        </w:rPr>
        <w:t xml:space="preserve">Mô tả </w:t>
      </w:r>
      <w:r w:rsidRPr="00AE2F99">
        <w:rPr>
          <w:sz w:val="26"/>
          <w:lang w:val="vi-VN" w:eastAsia="ja-JP"/>
        </w:rPr>
        <w:t>biện pháp, hoạt động</w:t>
      </w:r>
      <w:r w:rsidRPr="00AE2F99">
        <w:rPr>
          <w:sz w:val="26"/>
          <w:lang w:eastAsia="ja-JP"/>
        </w:rPr>
        <w:t>, mục tiêu giảm phát thải khí nhà kính của toàn ngành và các tiểu ngành trong phạm vi quản lý;</w:t>
      </w:r>
    </w:p>
    <w:p w14:paraId="6309335E" w14:textId="7612AB90" w:rsidR="004F1E21" w:rsidRDefault="004F1E21" w:rsidP="00006EF9">
      <w:pPr>
        <w:widowControl w:val="0"/>
        <w:spacing w:before="120" w:after="0" w:line="240" w:lineRule="auto"/>
        <w:ind w:firstLine="567"/>
        <w:rPr>
          <w:sz w:val="26"/>
          <w:lang w:eastAsia="ja-JP"/>
        </w:rPr>
      </w:pPr>
      <w:r w:rsidRPr="00AE2F99">
        <w:rPr>
          <w:sz w:val="26"/>
          <w:lang w:val="vi-VN" w:eastAsia="ja-JP"/>
        </w:rPr>
        <w:t xml:space="preserve">- Mô tả phương </w:t>
      </w:r>
      <w:r w:rsidRPr="00AE2F99">
        <w:rPr>
          <w:sz w:val="26"/>
          <w:lang w:eastAsia="ja-JP"/>
        </w:rPr>
        <w:t xml:space="preserve">thức </w:t>
      </w:r>
      <w:r w:rsidRPr="00AE2F99">
        <w:rPr>
          <w:sz w:val="26"/>
          <w:lang w:val="vi-VN" w:eastAsia="ja-JP"/>
        </w:rPr>
        <w:t>thực hiện</w:t>
      </w:r>
      <w:r w:rsidRPr="00AE2F99">
        <w:rPr>
          <w:sz w:val="26"/>
          <w:lang w:eastAsia="ja-JP"/>
        </w:rPr>
        <w:t xml:space="preserve"> các </w:t>
      </w:r>
      <w:r w:rsidRPr="00AE2F99">
        <w:rPr>
          <w:sz w:val="26"/>
          <w:lang w:val="vi-VN" w:eastAsia="ja-JP"/>
        </w:rPr>
        <w:t>biện pháp, hoạt động</w:t>
      </w:r>
      <w:r w:rsidRPr="00AE2F99">
        <w:rPr>
          <w:sz w:val="26"/>
          <w:lang w:eastAsia="ja-JP"/>
        </w:rPr>
        <w:t xml:space="preserve"> giảm phát thải khí nhà kính trong phạm vi quản lý;</w:t>
      </w:r>
    </w:p>
    <w:p w14:paraId="454CB6BD" w14:textId="77777777" w:rsidR="00677C3F" w:rsidRPr="00AE2F99" w:rsidRDefault="00677C3F" w:rsidP="00006EF9">
      <w:pPr>
        <w:widowControl w:val="0"/>
        <w:spacing w:before="120" w:after="0" w:line="240" w:lineRule="auto"/>
        <w:ind w:firstLine="567"/>
        <w:rPr>
          <w:sz w:val="26"/>
          <w:lang w:eastAsia="ja-JP"/>
        </w:rPr>
      </w:pPr>
    </w:p>
    <w:p w14:paraId="7304811A" w14:textId="77777777" w:rsidR="004F1E21" w:rsidRPr="00AE2F99" w:rsidRDefault="004F1E21" w:rsidP="00006EF9">
      <w:pPr>
        <w:widowControl w:val="0"/>
        <w:spacing w:before="120" w:after="0" w:line="240" w:lineRule="auto"/>
        <w:ind w:firstLine="567"/>
        <w:rPr>
          <w:b/>
          <w:sz w:val="26"/>
          <w:lang w:val="vi-VN" w:eastAsia="ja-JP"/>
        </w:rPr>
      </w:pPr>
      <w:r w:rsidRPr="00AE2F99">
        <w:rPr>
          <w:b/>
          <w:sz w:val="26"/>
          <w:lang w:val="vi-VN" w:eastAsia="ja-JP"/>
        </w:rPr>
        <w:t>III. Kế hoạch thực hiện</w:t>
      </w:r>
    </w:p>
    <w:p w14:paraId="0ED9A820" w14:textId="7FECC068" w:rsidR="004F1E21" w:rsidRDefault="004F1E21" w:rsidP="00006EF9">
      <w:pPr>
        <w:widowControl w:val="0"/>
        <w:spacing w:before="120" w:after="0" w:line="240" w:lineRule="auto"/>
        <w:ind w:firstLine="567"/>
        <w:rPr>
          <w:sz w:val="26"/>
          <w:lang w:eastAsia="ja-JP"/>
        </w:rPr>
      </w:pPr>
      <w:r w:rsidRPr="00AE2F99">
        <w:rPr>
          <w:sz w:val="26"/>
          <w:lang w:eastAsia="ja-JP"/>
        </w:rPr>
        <w:t xml:space="preserve">- </w:t>
      </w:r>
      <w:r w:rsidRPr="00AE2F99">
        <w:rPr>
          <w:sz w:val="26"/>
          <w:lang w:val="vi-VN" w:eastAsia="ja-JP"/>
        </w:rPr>
        <w:t>Mô tả</w:t>
      </w:r>
      <w:r w:rsidRPr="00AE2F99">
        <w:rPr>
          <w:sz w:val="26"/>
          <w:lang w:eastAsia="ja-JP"/>
        </w:rPr>
        <w:t xml:space="preserve"> kế hoạch, nguồn lực, lộ trình thực hiện </w:t>
      </w:r>
      <w:r w:rsidRPr="00AE2F99">
        <w:rPr>
          <w:sz w:val="26"/>
          <w:lang w:val="vi-VN" w:eastAsia="ja-JP"/>
        </w:rPr>
        <w:t>biện pháp, hoạt động</w:t>
      </w:r>
      <w:r w:rsidRPr="00AE2F99">
        <w:rPr>
          <w:sz w:val="26"/>
          <w:lang w:eastAsia="ja-JP"/>
        </w:rPr>
        <w:t>, mục tiêu giảm phát thải khí nhà kính của toàn ngành và các tiểu ngành trong phạm vi quản lý.</w:t>
      </w:r>
    </w:p>
    <w:p w14:paraId="389E6233" w14:textId="77777777" w:rsidR="00677C3F" w:rsidRPr="00AE2F99" w:rsidRDefault="00677C3F" w:rsidP="00006EF9">
      <w:pPr>
        <w:widowControl w:val="0"/>
        <w:spacing w:before="120" w:after="0" w:line="240" w:lineRule="auto"/>
        <w:ind w:firstLine="567"/>
        <w:rPr>
          <w:sz w:val="26"/>
          <w:lang w:eastAsia="ja-JP"/>
        </w:rPr>
      </w:pPr>
    </w:p>
    <w:p w14:paraId="4F1399D5" w14:textId="77777777" w:rsidR="004F1E21" w:rsidRPr="00AE2F99" w:rsidRDefault="004F1E21" w:rsidP="00006EF9">
      <w:pPr>
        <w:widowControl w:val="0"/>
        <w:spacing w:before="120" w:after="0" w:line="240" w:lineRule="auto"/>
        <w:ind w:firstLine="567"/>
        <w:rPr>
          <w:b/>
          <w:sz w:val="26"/>
          <w:lang w:val="vi-VN" w:eastAsia="ja-JP"/>
        </w:rPr>
      </w:pPr>
      <w:r w:rsidRPr="00AE2F99">
        <w:rPr>
          <w:b/>
          <w:sz w:val="26"/>
          <w:lang w:val="vi-VN" w:eastAsia="ja-JP"/>
        </w:rPr>
        <w:t>IV. Hoạt động giám sát, đánh giá</w:t>
      </w:r>
    </w:p>
    <w:p w14:paraId="3E0161C9" w14:textId="58DB19DC" w:rsidR="004F1E21" w:rsidRDefault="004F1E21" w:rsidP="00006EF9">
      <w:pPr>
        <w:widowControl w:val="0"/>
        <w:spacing w:before="120" w:after="0" w:line="240" w:lineRule="auto"/>
        <w:ind w:firstLine="567"/>
        <w:rPr>
          <w:sz w:val="26"/>
          <w:lang w:eastAsia="ja-JP"/>
        </w:rPr>
      </w:pPr>
      <w:r w:rsidRPr="00AE2F99">
        <w:rPr>
          <w:sz w:val="26"/>
          <w:lang w:eastAsia="ja-JP"/>
        </w:rPr>
        <w:t xml:space="preserve">- </w:t>
      </w:r>
      <w:r w:rsidRPr="00AE2F99">
        <w:rPr>
          <w:sz w:val="26"/>
          <w:lang w:val="vi-VN" w:eastAsia="ja-JP"/>
        </w:rPr>
        <w:t>Mô tả</w:t>
      </w:r>
      <w:r w:rsidRPr="00AE2F99">
        <w:rPr>
          <w:sz w:val="26"/>
          <w:lang w:eastAsia="ja-JP"/>
        </w:rPr>
        <w:t xml:space="preserve"> các biện pháp giám sát, đánh giá các </w:t>
      </w:r>
      <w:r w:rsidRPr="00AE2F99">
        <w:rPr>
          <w:sz w:val="26"/>
          <w:lang w:val="vi-VN" w:eastAsia="ja-JP"/>
        </w:rPr>
        <w:t>biện pháp, hoạt động</w:t>
      </w:r>
      <w:r w:rsidRPr="00AE2F99">
        <w:rPr>
          <w:sz w:val="26"/>
          <w:lang w:eastAsia="ja-JP"/>
        </w:rPr>
        <w:t>, mục tiêu giảm phát thải khí nhà kính của toàn ngành và các tiểu ngành trong phạm vi quản lý.</w:t>
      </w:r>
    </w:p>
    <w:p w14:paraId="687C00D5" w14:textId="77777777" w:rsidR="001B2C9D" w:rsidRPr="00AE2F99" w:rsidRDefault="001B2C9D" w:rsidP="00006EF9">
      <w:pPr>
        <w:widowControl w:val="0"/>
        <w:spacing w:before="120" w:after="0" w:line="240" w:lineRule="auto"/>
        <w:ind w:firstLine="567"/>
        <w:rPr>
          <w:sz w:val="26"/>
          <w:lang w:eastAsia="ja-JP"/>
        </w:rPr>
      </w:pPr>
    </w:p>
    <w:p w14:paraId="56113AF4" w14:textId="7522EDB7" w:rsidR="004F1E21" w:rsidRDefault="004F1E21" w:rsidP="00006EF9">
      <w:pPr>
        <w:widowControl w:val="0"/>
        <w:spacing w:before="120" w:after="0" w:line="240" w:lineRule="auto"/>
        <w:ind w:firstLine="567"/>
        <w:rPr>
          <w:b/>
          <w:sz w:val="26"/>
          <w:lang w:val="vi-VN" w:eastAsia="ja-JP"/>
        </w:rPr>
      </w:pPr>
      <w:r w:rsidRPr="00AE2F99">
        <w:rPr>
          <w:b/>
          <w:sz w:val="26"/>
          <w:lang w:val="vi-VN" w:eastAsia="ja-JP"/>
        </w:rPr>
        <w:t>V. Tổ chức thực hiện</w:t>
      </w:r>
    </w:p>
    <w:p w14:paraId="6E0F81CC" w14:textId="77777777" w:rsidR="004F1E21" w:rsidRPr="00AE2F99" w:rsidRDefault="004F1E21" w:rsidP="00006EF9">
      <w:pPr>
        <w:widowControl w:val="0"/>
        <w:spacing w:before="120" w:after="0" w:line="240" w:lineRule="auto"/>
        <w:ind w:firstLine="567"/>
        <w:rPr>
          <w:b/>
          <w:sz w:val="26"/>
          <w:lang w:val="vi-VN" w:eastAsia="ja-JP"/>
        </w:rPr>
      </w:pPr>
    </w:p>
    <w:tbl>
      <w:tblPr>
        <w:tblW w:w="0" w:type="auto"/>
        <w:tblLook w:val="04A0" w:firstRow="1" w:lastRow="0" w:firstColumn="1" w:lastColumn="0" w:noHBand="0" w:noVBand="1"/>
      </w:tblPr>
      <w:tblGrid>
        <w:gridCol w:w="4512"/>
        <w:gridCol w:w="4306"/>
      </w:tblGrid>
      <w:tr w:rsidR="004F1E21" w:rsidRPr="00AE2F99" w14:paraId="0F5F6570" w14:textId="77777777" w:rsidTr="00677C3F">
        <w:trPr>
          <w:trHeight w:val="329"/>
        </w:trPr>
        <w:tc>
          <w:tcPr>
            <w:tcW w:w="4512" w:type="dxa"/>
          </w:tcPr>
          <w:p w14:paraId="63F3632C" w14:textId="77777777" w:rsidR="004F1E21" w:rsidRPr="00AE2F99" w:rsidRDefault="004F1E21" w:rsidP="00006EF9">
            <w:pPr>
              <w:widowControl w:val="0"/>
              <w:spacing w:after="0" w:line="240" w:lineRule="auto"/>
              <w:rPr>
                <w:sz w:val="24"/>
                <w:lang w:val="vi-VN"/>
              </w:rPr>
            </w:pPr>
          </w:p>
          <w:p w14:paraId="0B3076C3" w14:textId="77777777" w:rsidR="004F1E21" w:rsidRPr="00AE2F99" w:rsidRDefault="004F1E21" w:rsidP="00006EF9">
            <w:pPr>
              <w:widowControl w:val="0"/>
              <w:spacing w:after="0" w:line="240" w:lineRule="auto"/>
              <w:ind w:firstLine="0"/>
              <w:rPr>
                <w:szCs w:val="28"/>
                <w:lang w:val="vi-VN"/>
              </w:rPr>
            </w:pPr>
          </w:p>
        </w:tc>
        <w:tc>
          <w:tcPr>
            <w:tcW w:w="4306" w:type="dxa"/>
          </w:tcPr>
          <w:p w14:paraId="5D48E045" w14:textId="77777777" w:rsidR="004F1E21" w:rsidRPr="00AE2F99" w:rsidRDefault="004F1E21" w:rsidP="00006EF9">
            <w:pPr>
              <w:widowControl w:val="0"/>
              <w:spacing w:after="0" w:line="240" w:lineRule="auto"/>
              <w:jc w:val="center"/>
              <w:rPr>
                <w:b/>
                <w:sz w:val="26"/>
                <w:szCs w:val="28"/>
                <w:lang w:val="vi-VN"/>
              </w:rPr>
            </w:pPr>
            <w:r w:rsidRPr="00AE2F99">
              <w:rPr>
                <w:b/>
                <w:sz w:val="26"/>
                <w:szCs w:val="28"/>
                <w:lang w:val="vi-VN"/>
              </w:rPr>
              <w:t>THỦ TRƯỞNG CƠ QUAN</w:t>
            </w:r>
          </w:p>
          <w:p w14:paraId="4FD09134" w14:textId="77777777" w:rsidR="004F1E21" w:rsidRPr="00AE2F99" w:rsidRDefault="004F1E21" w:rsidP="00006EF9">
            <w:pPr>
              <w:widowControl w:val="0"/>
              <w:spacing w:after="0" w:line="240" w:lineRule="auto"/>
              <w:jc w:val="center"/>
              <w:rPr>
                <w:sz w:val="26"/>
                <w:szCs w:val="28"/>
                <w:lang w:val="vi-VN"/>
              </w:rPr>
            </w:pPr>
          </w:p>
        </w:tc>
      </w:tr>
    </w:tbl>
    <w:p w14:paraId="59C34297" w14:textId="77777777" w:rsidR="004F1E21" w:rsidRPr="00AE2F99" w:rsidRDefault="004F1E21" w:rsidP="00006EF9">
      <w:pPr>
        <w:widowControl w:val="0"/>
        <w:jc w:val="center"/>
        <w:rPr>
          <w:b/>
          <w:szCs w:val="28"/>
          <w:lang w:val="vi-VN"/>
        </w:rPr>
      </w:pPr>
    </w:p>
    <w:p w14:paraId="32DE90F2" w14:textId="739392E2" w:rsidR="004F1E21" w:rsidRPr="00AE2F99" w:rsidRDefault="004F1E21" w:rsidP="00006EF9">
      <w:pPr>
        <w:widowControl w:val="0"/>
        <w:spacing w:after="200" w:line="276" w:lineRule="auto"/>
        <w:ind w:firstLine="0"/>
        <w:jc w:val="right"/>
        <w:rPr>
          <w:b/>
          <w:szCs w:val="28"/>
        </w:rPr>
      </w:pPr>
      <w:r w:rsidRPr="00AE2F99">
        <w:rPr>
          <w:b/>
          <w:szCs w:val="28"/>
          <w:lang w:val="vi-VN"/>
        </w:rPr>
        <w:br w:type="page"/>
      </w:r>
      <w:r w:rsidRPr="00AE2F99">
        <w:rPr>
          <w:b/>
          <w:szCs w:val="28"/>
        </w:rPr>
        <w:lastRenderedPageBreak/>
        <w:t>Mẫu số 02</w:t>
      </w:r>
    </w:p>
    <w:tbl>
      <w:tblPr>
        <w:tblW w:w="0" w:type="auto"/>
        <w:tblInd w:w="-176" w:type="dxa"/>
        <w:tblLook w:val="04A0" w:firstRow="1" w:lastRow="0" w:firstColumn="1" w:lastColumn="0" w:noHBand="0" w:noVBand="1"/>
      </w:tblPr>
      <w:tblGrid>
        <w:gridCol w:w="3295"/>
        <w:gridCol w:w="5806"/>
      </w:tblGrid>
      <w:tr w:rsidR="00AE2F99" w:rsidRPr="00AE2F99" w14:paraId="1806C2A8" w14:textId="77777777" w:rsidTr="006F5F7A">
        <w:tc>
          <w:tcPr>
            <w:tcW w:w="3295" w:type="dxa"/>
          </w:tcPr>
          <w:p w14:paraId="1F6B5195" w14:textId="77777777" w:rsidR="004F1E21" w:rsidRPr="00AE2F99" w:rsidRDefault="004F1E21" w:rsidP="00006EF9">
            <w:pPr>
              <w:widowControl w:val="0"/>
              <w:spacing w:after="0" w:line="276" w:lineRule="auto"/>
              <w:ind w:firstLine="0"/>
              <w:jc w:val="center"/>
              <w:rPr>
                <w:b/>
                <w:sz w:val="26"/>
                <w:lang w:val="vi-VN"/>
              </w:rPr>
            </w:pPr>
            <w:r w:rsidRPr="00AE2F99">
              <w:rPr>
                <w:b/>
                <w:sz w:val="26"/>
                <w:lang w:val="vi-VN"/>
              </w:rPr>
              <w:t>TÊN CƠ QUAN</w:t>
            </w:r>
          </w:p>
          <w:p w14:paraId="73258769" w14:textId="77777777" w:rsidR="004F1E21" w:rsidRPr="00AE2F99" w:rsidRDefault="004F1E21" w:rsidP="00006EF9">
            <w:pPr>
              <w:widowControl w:val="0"/>
              <w:spacing w:after="0" w:line="276" w:lineRule="auto"/>
              <w:jc w:val="center"/>
              <w:rPr>
                <w:b/>
                <w:sz w:val="26"/>
                <w:lang w:val="vi-VN"/>
              </w:rPr>
            </w:pPr>
            <w:r w:rsidRPr="00AE2F99">
              <w:rPr>
                <w:noProof/>
              </w:rPr>
              <mc:AlternateContent>
                <mc:Choice Requires="wps">
                  <w:drawing>
                    <wp:anchor distT="4294967294" distB="4294967294" distL="114300" distR="114300" simplePos="0" relativeHeight="251676672" behindDoc="0" locked="0" layoutInCell="1" allowOverlap="1" wp14:anchorId="7A617C41" wp14:editId="08E8B870">
                      <wp:simplePos x="0" y="0"/>
                      <wp:positionH relativeFrom="column">
                        <wp:posOffset>598805</wp:posOffset>
                      </wp:positionH>
                      <wp:positionV relativeFrom="paragraph">
                        <wp:posOffset>30479</wp:posOffset>
                      </wp:positionV>
                      <wp:extent cx="90424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F09319" id="Straight Connector 23"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2GyQEAAHg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"/>
                  </w:pict>
                </mc:Fallback>
              </mc:AlternateContent>
            </w:r>
          </w:p>
          <w:p w14:paraId="01C8AF86" w14:textId="77777777" w:rsidR="004F1E21" w:rsidRPr="00AE2F99" w:rsidRDefault="004F1E21" w:rsidP="00006EF9">
            <w:pPr>
              <w:widowControl w:val="0"/>
              <w:spacing w:after="0" w:line="276" w:lineRule="auto"/>
              <w:rPr>
                <w:i/>
                <w:lang w:val="vi-VN"/>
              </w:rPr>
            </w:pPr>
          </w:p>
        </w:tc>
        <w:tc>
          <w:tcPr>
            <w:tcW w:w="5806" w:type="dxa"/>
          </w:tcPr>
          <w:p w14:paraId="0B025C35" w14:textId="77777777" w:rsidR="004F1E21" w:rsidRPr="00AE2F99" w:rsidRDefault="004F1E21" w:rsidP="00006EF9">
            <w:pPr>
              <w:widowControl w:val="0"/>
              <w:spacing w:after="0" w:line="276" w:lineRule="auto"/>
              <w:ind w:firstLine="0"/>
              <w:jc w:val="center"/>
              <w:rPr>
                <w:b/>
                <w:sz w:val="26"/>
                <w:lang w:val="vi-VN"/>
              </w:rPr>
            </w:pPr>
            <w:r w:rsidRPr="00AE2F99">
              <w:rPr>
                <w:b/>
                <w:sz w:val="26"/>
                <w:lang w:val="vi-VN"/>
              </w:rPr>
              <w:t>CỘNG HÒA XÃ HỘI CHỦ NGHĨA VIỆT NAM</w:t>
            </w:r>
          </w:p>
          <w:p w14:paraId="74981D64" w14:textId="77777777" w:rsidR="004F1E21" w:rsidRPr="00AE2F99" w:rsidRDefault="004F1E21" w:rsidP="00006EF9">
            <w:pPr>
              <w:widowControl w:val="0"/>
              <w:spacing w:after="0" w:line="276" w:lineRule="auto"/>
              <w:jc w:val="center"/>
              <w:rPr>
                <w:b/>
                <w:szCs w:val="28"/>
                <w:lang w:val="vi-VN"/>
              </w:rPr>
            </w:pPr>
            <w:r w:rsidRPr="00AE2F99">
              <w:rPr>
                <w:b/>
                <w:szCs w:val="28"/>
                <w:lang w:val="vi-VN"/>
              </w:rPr>
              <w:t>Độc lập - Tự do - Hạnh phúc</w:t>
            </w:r>
          </w:p>
          <w:p w14:paraId="0AAC88BF" w14:textId="77777777" w:rsidR="004F1E21" w:rsidRPr="00AE2F99" w:rsidRDefault="004F1E21" w:rsidP="00006EF9">
            <w:pPr>
              <w:widowControl w:val="0"/>
              <w:spacing w:after="0" w:line="276" w:lineRule="auto"/>
              <w:rPr>
                <w:i/>
                <w:lang w:val="vi-VN"/>
              </w:rPr>
            </w:pPr>
            <w:r w:rsidRPr="00AE2F99">
              <w:rPr>
                <w:noProof/>
              </w:rPr>
              <mc:AlternateContent>
                <mc:Choice Requires="wps">
                  <w:drawing>
                    <wp:anchor distT="4294967294" distB="4294967294" distL="114300" distR="114300" simplePos="0" relativeHeight="251677696" behindDoc="0" locked="0" layoutInCell="1" allowOverlap="1" wp14:anchorId="62F846AD" wp14:editId="69BC3835">
                      <wp:simplePos x="0" y="0"/>
                      <wp:positionH relativeFrom="column">
                        <wp:posOffset>1070610</wp:posOffset>
                      </wp:positionH>
                      <wp:positionV relativeFrom="paragraph">
                        <wp:posOffset>66674</wp:posOffset>
                      </wp:positionV>
                      <wp:extent cx="120142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46985F" id="Straight Connector 24"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8oyQEAAHkDAAAOAAAAZHJzL2Uyb0RvYy54bWysU02P0zAQvSPxHyzfadpoF0H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"/>
                  </w:pict>
                </mc:Fallback>
              </mc:AlternateContent>
            </w:r>
          </w:p>
        </w:tc>
      </w:tr>
    </w:tbl>
    <w:p w14:paraId="33907206" w14:textId="0A90C2B8" w:rsidR="004F1E21" w:rsidRPr="00AE2F99" w:rsidRDefault="004F1E21" w:rsidP="00006EF9">
      <w:pPr>
        <w:widowControl w:val="0"/>
        <w:ind w:firstLine="0"/>
        <w:jc w:val="center"/>
        <w:rPr>
          <w:rFonts w:eastAsia="Calibri"/>
          <w:b/>
          <w:szCs w:val="32"/>
          <w:lang w:val="vi-VN"/>
        </w:rPr>
      </w:pPr>
      <w:r w:rsidRPr="00AE2F99">
        <w:rPr>
          <w:rFonts w:eastAsia="Calibri"/>
          <w:b/>
          <w:szCs w:val="32"/>
          <w:lang w:val="vi-VN"/>
        </w:rPr>
        <w:t>KẾ HOẠCH</w:t>
      </w:r>
      <w:r w:rsidR="00677C3F">
        <w:rPr>
          <w:rFonts w:eastAsia="Calibri"/>
          <w:b/>
          <w:szCs w:val="32"/>
          <w:lang w:val="vi-VN"/>
        </w:rPr>
        <w:br/>
      </w:r>
      <w:r w:rsidRPr="00AE2F99">
        <w:rPr>
          <w:rFonts w:eastAsia="Calibri"/>
          <w:b/>
          <w:szCs w:val="32"/>
          <w:lang w:val="vi-VN"/>
        </w:rPr>
        <w:t>GIẢM NHẸ PHÁT THẢI KHÍ NHÀ KÍNH</w:t>
      </w:r>
      <w:r w:rsidR="00677C3F">
        <w:rPr>
          <w:rFonts w:eastAsia="Calibri"/>
          <w:b/>
          <w:szCs w:val="32"/>
        </w:rPr>
        <w:t xml:space="preserve"> </w:t>
      </w:r>
      <w:r w:rsidRPr="00AE2F99">
        <w:rPr>
          <w:rFonts w:eastAsia="Calibri"/>
          <w:b/>
          <w:szCs w:val="32"/>
        </w:rPr>
        <w:t>CỦA</w:t>
      </w:r>
      <w:r w:rsidRPr="00AE2F99">
        <w:rPr>
          <w:rFonts w:eastAsia="Calibri"/>
          <w:b/>
          <w:szCs w:val="32"/>
          <w:lang w:val="vi-VN"/>
        </w:rPr>
        <w:t xml:space="preserve"> CƠ SỞ</w:t>
      </w:r>
      <w:r w:rsidRPr="00AE2F99">
        <w:rPr>
          <w:rFonts w:eastAsia="Calibri"/>
          <w:b/>
          <w:szCs w:val="32"/>
        </w:rPr>
        <w:t xml:space="preserve"> </w:t>
      </w:r>
      <w:r w:rsidRPr="00AE2F99">
        <w:rPr>
          <w:rFonts w:eastAsia="Calibri"/>
          <w:b/>
          <w:szCs w:val="32"/>
          <w:lang w:val="vi-VN"/>
        </w:rPr>
        <w:t>….</w:t>
      </w:r>
    </w:p>
    <w:p w14:paraId="47731F01" w14:textId="77777777" w:rsidR="004F1E21" w:rsidRPr="00AE2F99" w:rsidRDefault="004F1E21" w:rsidP="00006EF9">
      <w:pPr>
        <w:widowControl w:val="0"/>
        <w:spacing w:before="60" w:after="60"/>
        <w:rPr>
          <w:szCs w:val="28"/>
          <w:lang w:val="vi-VN"/>
        </w:rPr>
      </w:pPr>
    </w:p>
    <w:p w14:paraId="26794680" w14:textId="77777777" w:rsidR="004F1E21" w:rsidRPr="00AE2F99" w:rsidRDefault="004F1E21" w:rsidP="00006EF9">
      <w:pPr>
        <w:widowControl w:val="0"/>
        <w:spacing w:before="120" w:after="0" w:line="240" w:lineRule="auto"/>
        <w:ind w:firstLine="567"/>
        <w:rPr>
          <w:b/>
          <w:sz w:val="26"/>
          <w:lang w:val="vi-VN" w:eastAsia="ja-JP"/>
        </w:rPr>
      </w:pPr>
      <w:r w:rsidRPr="00AE2F99">
        <w:rPr>
          <w:b/>
          <w:sz w:val="26"/>
          <w:lang w:val="vi-VN" w:eastAsia="ja-JP"/>
        </w:rPr>
        <w:t>I. Thông tin của cơ sở phải thực hiện kiểm kê khí nhà kính</w:t>
      </w:r>
    </w:p>
    <w:p w14:paraId="15926DE0" w14:textId="77777777" w:rsidR="004F1E21" w:rsidRPr="00AE2F99" w:rsidRDefault="004F1E21" w:rsidP="00006EF9">
      <w:pPr>
        <w:widowControl w:val="0"/>
        <w:spacing w:before="120" w:after="0" w:line="240" w:lineRule="auto"/>
        <w:ind w:firstLine="567"/>
        <w:rPr>
          <w:sz w:val="26"/>
          <w:lang w:val="vi-VN" w:eastAsia="ja-JP"/>
        </w:rPr>
      </w:pPr>
      <w:r w:rsidRPr="00AE2F99">
        <w:rPr>
          <w:sz w:val="26"/>
          <w:lang w:val="vi-VN" w:eastAsia="ja-JP"/>
        </w:rPr>
        <w:t>1. Tên cơ sở, địa chỉ, giấy phép kinh doanh …</w:t>
      </w:r>
    </w:p>
    <w:p w14:paraId="2D8DE7E5" w14:textId="77777777" w:rsidR="004F1E21" w:rsidRPr="00AE2F99" w:rsidRDefault="004F1E21" w:rsidP="00006EF9">
      <w:pPr>
        <w:widowControl w:val="0"/>
        <w:spacing w:before="120" w:after="0" w:line="240" w:lineRule="auto"/>
        <w:ind w:firstLine="567"/>
        <w:rPr>
          <w:sz w:val="26"/>
          <w:lang w:val="vi-VN" w:eastAsia="ja-JP"/>
        </w:rPr>
      </w:pPr>
      <w:r w:rsidRPr="00AE2F99">
        <w:rPr>
          <w:sz w:val="26"/>
          <w:lang w:val="vi-VN" w:eastAsia="ja-JP"/>
        </w:rPr>
        <w:t>2. Thông tin về người đại diện của cơ sở trước pháp luật</w:t>
      </w:r>
    </w:p>
    <w:p w14:paraId="3805F48A" w14:textId="1C335AA6" w:rsidR="004F1E21" w:rsidRDefault="004F1E21" w:rsidP="00006EF9">
      <w:pPr>
        <w:widowControl w:val="0"/>
        <w:spacing w:before="120" w:after="0" w:line="240" w:lineRule="auto"/>
        <w:ind w:firstLine="567"/>
        <w:rPr>
          <w:sz w:val="26"/>
          <w:lang w:val="vi-VN" w:eastAsia="ja-JP"/>
        </w:rPr>
      </w:pPr>
      <w:r w:rsidRPr="00AE2F99">
        <w:rPr>
          <w:sz w:val="26"/>
          <w:lang w:val="vi-VN" w:eastAsia="ja-JP"/>
        </w:rPr>
        <w:t>3. Thông tin về lĩnh vực hoạt động kinh doanh, sản xuất</w:t>
      </w:r>
    </w:p>
    <w:p w14:paraId="79295E81" w14:textId="77777777" w:rsidR="00677C3F" w:rsidRPr="00AE2F99" w:rsidRDefault="00677C3F" w:rsidP="00006EF9">
      <w:pPr>
        <w:widowControl w:val="0"/>
        <w:spacing w:before="120" w:after="0" w:line="240" w:lineRule="auto"/>
        <w:ind w:firstLine="567"/>
        <w:rPr>
          <w:sz w:val="26"/>
          <w:lang w:val="vi-VN" w:eastAsia="ja-JP"/>
        </w:rPr>
      </w:pPr>
    </w:p>
    <w:p w14:paraId="57831C63" w14:textId="77777777" w:rsidR="004F1E21" w:rsidRPr="00AE2F99" w:rsidRDefault="004F1E21" w:rsidP="00006EF9">
      <w:pPr>
        <w:widowControl w:val="0"/>
        <w:spacing w:before="120" w:after="0" w:line="240" w:lineRule="auto"/>
        <w:ind w:firstLine="567"/>
        <w:rPr>
          <w:b/>
          <w:sz w:val="26"/>
          <w:lang w:val="vi-VN" w:eastAsia="ja-JP"/>
        </w:rPr>
      </w:pPr>
      <w:r w:rsidRPr="00AE2F99">
        <w:rPr>
          <w:b/>
          <w:sz w:val="26"/>
          <w:lang w:val="vi-VN" w:eastAsia="ja-JP"/>
        </w:rPr>
        <w:t xml:space="preserve">II. </w:t>
      </w:r>
      <w:r w:rsidRPr="00AE2F99">
        <w:rPr>
          <w:b/>
          <w:sz w:val="26"/>
          <w:lang w:eastAsia="ja-JP"/>
        </w:rPr>
        <w:t xml:space="preserve">Kết quả kiểm kê khí nhà kính và kịch bản </w:t>
      </w:r>
      <w:r w:rsidRPr="00AE2F99">
        <w:rPr>
          <w:b/>
          <w:sz w:val="26"/>
          <w:lang w:val="vi-VN" w:eastAsia="ja-JP"/>
        </w:rPr>
        <w:t>phát thải cơ sở</w:t>
      </w:r>
    </w:p>
    <w:p w14:paraId="5BE4DC07" w14:textId="612490DD" w:rsidR="004F1E21" w:rsidRPr="00AE2F99" w:rsidRDefault="004F1E21" w:rsidP="00006EF9">
      <w:pPr>
        <w:widowControl w:val="0"/>
        <w:spacing w:before="120" w:after="0" w:line="240" w:lineRule="auto"/>
        <w:ind w:firstLine="567"/>
        <w:rPr>
          <w:sz w:val="26"/>
          <w:lang w:eastAsia="ja-JP"/>
        </w:rPr>
      </w:pPr>
      <w:r w:rsidRPr="00AE2F99">
        <w:rPr>
          <w:sz w:val="26"/>
          <w:lang w:eastAsia="ja-JP"/>
        </w:rPr>
        <w:t>- Mô tả, trình bày kết quả kiểm kê khí nhà kính của cơ sở đã được nêu trong báo cáo</w:t>
      </w:r>
      <w:r w:rsidR="00677C3F">
        <w:rPr>
          <w:sz w:val="26"/>
          <w:lang w:eastAsia="ja-JP"/>
        </w:rPr>
        <w:t xml:space="preserve"> kiểm kê khí nhà kính của cơ sở.</w:t>
      </w:r>
    </w:p>
    <w:p w14:paraId="75D9DF1E" w14:textId="232EF45F" w:rsidR="004F1E21" w:rsidRDefault="004F1E21" w:rsidP="00006EF9">
      <w:pPr>
        <w:widowControl w:val="0"/>
        <w:spacing w:before="120" w:after="0" w:line="240" w:lineRule="auto"/>
        <w:ind w:firstLine="567"/>
        <w:rPr>
          <w:sz w:val="26"/>
          <w:lang w:eastAsia="ja-JP"/>
        </w:rPr>
      </w:pPr>
      <w:r w:rsidRPr="00AE2F99">
        <w:rPr>
          <w:sz w:val="26"/>
          <w:lang w:val="vi-VN" w:eastAsia="ja-JP"/>
        </w:rPr>
        <w:t xml:space="preserve">- </w:t>
      </w:r>
      <w:r w:rsidRPr="00AE2F99">
        <w:rPr>
          <w:sz w:val="26"/>
          <w:lang w:eastAsia="ja-JP"/>
        </w:rPr>
        <w:t>Mô tả chi tiết phương pháp, số liệu đầu vào, m</w:t>
      </w:r>
      <w:r w:rsidRPr="00AE2F99">
        <w:rPr>
          <w:sz w:val="26"/>
          <w:lang w:val="vi-VN" w:eastAsia="ja-JP"/>
        </w:rPr>
        <w:t xml:space="preserve">ô hình </w:t>
      </w:r>
      <w:r w:rsidRPr="00AE2F99">
        <w:rPr>
          <w:sz w:val="26"/>
          <w:lang w:eastAsia="ja-JP"/>
        </w:rPr>
        <w:t xml:space="preserve">xây dựng kịch bản </w:t>
      </w:r>
      <w:r w:rsidRPr="00AE2F99">
        <w:rPr>
          <w:sz w:val="26"/>
          <w:lang w:val="vi-VN" w:eastAsia="ja-JP"/>
        </w:rPr>
        <w:t xml:space="preserve">phát thải </w:t>
      </w:r>
      <w:r w:rsidRPr="00AE2F99">
        <w:rPr>
          <w:sz w:val="26"/>
          <w:lang w:eastAsia="ja-JP"/>
        </w:rPr>
        <w:t>khí nhà kính của cơ sở trong điều kiệ</w:t>
      </w:r>
      <w:r w:rsidR="00677C3F">
        <w:rPr>
          <w:sz w:val="26"/>
          <w:lang w:eastAsia="ja-JP"/>
        </w:rPr>
        <w:t>n phát triển thông thường (BAU).</w:t>
      </w:r>
    </w:p>
    <w:p w14:paraId="03567AB8" w14:textId="77777777" w:rsidR="00677C3F" w:rsidRPr="00AE2F99" w:rsidRDefault="00677C3F" w:rsidP="00006EF9">
      <w:pPr>
        <w:widowControl w:val="0"/>
        <w:spacing w:before="120" w:after="0" w:line="240" w:lineRule="auto"/>
        <w:ind w:firstLine="567"/>
        <w:rPr>
          <w:sz w:val="26"/>
          <w:lang w:eastAsia="ja-JP"/>
        </w:rPr>
      </w:pPr>
    </w:p>
    <w:p w14:paraId="4251754A" w14:textId="77777777" w:rsidR="004F1E21" w:rsidRPr="00AE2F99" w:rsidRDefault="004F1E21" w:rsidP="00006EF9">
      <w:pPr>
        <w:widowControl w:val="0"/>
        <w:spacing w:before="120" w:after="0" w:line="240" w:lineRule="auto"/>
        <w:ind w:firstLine="567"/>
        <w:rPr>
          <w:b/>
          <w:sz w:val="26"/>
          <w:lang w:eastAsia="ja-JP"/>
        </w:rPr>
      </w:pPr>
      <w:r w:rsidRPr="00AE2F99">
        <w:rPr>
          <w:b/>
          <w:sz w:val="26"/>
          <w:lang w:val="vi-VN" w:eastAsia="ja-JP"/>
        </w:rPr>
        <w:t>I</w:t>
      </w:r>
      <w:r w:rsidRPr="00AE2F99">
        <w:rPr>
          <w:b/>
          <w:sz w:val="26"/>
          <w:lang w:eastAsia="ja-JP"/>
        </w:rPr>
        <w:t>II</w:t>
      </w:r>
      <w:r w:rsidRPr="00AE2F99">
        <w:rPr>
          <w:b/>
          <w:sz w:val="26"/>
          <w:lang w:val="vi-VN" w:eastAsia="ja-JP"/>
        </w:rPr>
        <w:t xml:space="preserve">. </w:t>
      </w:r>
      <w:r w:rsidRPr="00AE2F99">
        <w:rPr>
          <w:b/>
          <w:sz w:val="26"/>
          <w:lang w:eastAsia="ja-JP"/>
        </w:rPr>
        <w:t>Mục tiêu và biện pháp giảm nhẹ phát thải khí nhà kính</w:t>
      </w:r>
    </w:p>
    <w:p w14:paraId="4A0D673B" w14:textId="794F0975" w:rsidR="004F1E21" w:rsidRDefault="004F1E21" w:rsidP="00006EF9">
      <w:pPr>
        <w:widowControl w:val="0"/>
        <w:spacing w:before="120" w:after="0" w:line="240" w:lineRule="auto"/>
        <w:ind w:firstLine="567"/>
        <w:rPr>
          <w:sz w:val="26"/>
          <w:lang w:eastAsia="ja-JP"/>
        </w:rPr>
      </w:pPr>
      <w:r w:rsidRPr="00AE2F99">
        <w:rPr>
          <w:sz w:val="26"/>
          <w:lang w:val="vi-VN" w:eastAsia="ja-JP"/>
        </w:rPr>
        <w:t xml:space="preserve">- </w:t>
      </w:r>
      <w:r w:rsidRPr="00AE2F99">
        <w:rPr>
          <w:sz w:val="26"/>
          <w:lang w:eastAsia="ja-JP"/>
        </w:rPr>
        <w:t xml:space="preserve">Mô tả </w:t>
      </w:r>
      <w:r w:rsidRPr="00AE2F99">
        <w:rPr>
          <w:sz w:val="26"/>
          <w:lang w:val="vi-VN" w:eastAsia="ja-JP"/>
        </w:rPr>
        <w:t>biện pháp, hoạt động</w:t>
      </w:r>
      <w:r w:rsidRPr="00AE2F99">
        <w:rPr>
          <w:sz w:val="26"/>
          <w:lang w:eastAsia="ja-JP"/>
        </w:rPr>
        <w:t>, mục tiêu giảm p</w:t>
      </w:r>
      <w:r w:rsidR="00677C3F">
        <w:rPr>
          <w:sz w:val="26"/>
          <w:lang w:eastAsia="ja-JP"/>
        </w:rPr>
        <w:t>hát thải khí nhà kính của cơ sở.</w:t>
      </w:r>
    </w:p>
    <w:p w14:paraId="682ABD12" w14:textId="77777777" w:rsidR="00677C3F" w:rsidRPr="00AE2F99" w:rsidRDefault="00677C3F" w:rsidP="00006EF9">
      <w:pPr>
        <w:widowControl w:val="0"/>
        <w:spacing w:before="120" w:after="0" w:line="240" w:lineRule="auto"/>
        <w:ind w:firstLine="567"/>
        <w:rPr>
          <w:sz w:val="26"/>
          <w:lang w:eastAsia="ja-JP"/>
        </w:rPr>
      </w:pPr>
    </w:p>
    <w:p w14:paraId="7F3E29FB" w14:textId="77777777" w:rsidR="004F1E21" w:rsidRPr="00AE2F99" w:rsidRDefault="004F1E21" w:rsidP="00006EF9">
      <w:pPr>
        <w:widowControl w:val="0"/>
        <w:spacing w:before="120" w:after="0" w:line="240" w:lineRule="auto"/>
        <w:ind w:firstLine="567"/>
        <w:rPr>
          <w:b/>
          <w:sz w:val="26"/>
          <w:lang w:eastAsia="ja-JP"/>
        </w:rPr>
      </w:pPr>
      <w:r w:rsidRPr="00AE2F99">
        <w:rPr>
          <w:b/>
          <w:sz w:val="26"/>
          <w:lang w:eastAsia="ja-JP"/>
        </w:rPr>
        <w:t>I</w:t>
      </w:r>
      <w:r w:rsidRPr="00AE2F99">
        <w:rPr>
          <w:b/>
          <w:sz w:val="26"/>
          <w:lang w:val="vi-VN" w:eastAsia="ja-JP"/>
        </w:rPr>
        <w:t xml:space="preserve">V. </w:t>
      </w:r>
      <w:r w:rsidRPr="00AE2F99">
        <w:rPr>
          <w:b/>
          <w:sz w:val="26"/>
          <w:lang w:eastAsia="ja-JP"/>
        </w:rPr>
        <w:t>Kế hoạch thực hiện giảm nhẹ phát thải khí nhà kính</w:t>
      </w:r>
    </w:p>
    <w:p w14:paraId="0EDD8370" w14:textId="77777777" w:rsidR="004F1E21" w:rsidRPr="00AE2F99" w:rsidRDefault="004F1E21" w:rsidP="00006EF9">
      <w:pPr>
        <w:widowControl w:val="0"/>
        <w:spacing w:before="120" w:after="0" w:line="240" w:lineRule="auto"/>
        <w:ind w:firstLine="567"/>
        <w:rPr>
          <w:sz w:val="26"/>
          <w:lang w:eastAsia="ja-JP"/>
        </w:rPr>
      </w:pPr>
      <w:r w:rsidRPr="00AE2F99">
        <w:rPr>
          <w:sz w:val="26"/>
          <w:lang w:val="vi-VN" w:eastAsia="ja-JP"/>
        </w:rPr>
        <w:t xml:space="preserve">- Mô tả phương </w:t>
      </w:r>
      <w:r w:rsidRPr="00AE2F99">
        <w:rPr>
          <w:sz w:val="26"/>
          <w:lang w:eastAsia="ja-JP"/>
        </w:rPr>
        <w:t xml:space="preserve">thức </w:t>
      </w:r>
      <w:r w:rsidRPr="00AE2F99">
        <w:rPr>
          <w:sz w:val="26"/>
          <w:lang w:val="vi-VN" w:eastAsia="ja-JP"/>
        </w:rPr>
        <w:t>thực hiện</w:t>
      </w:r>
      <w:r w:rsidRPr="00AE2F99">
        <w:rPr>
          <w:sz w:val="26"/>
          <w:lang w:eastAsia="ja-JP"/>
        </w:rPr>
        <w:t xml:space="preserve"> các </w:t>
      </w:r>
      <w:r w:rsidRPr="00AE2F99">
        <w:rPr>
          <w:sz w:val="26"/>
          <w:lang w:val="vi-VN" w:eastAsia="ja-JP"/>
        </w:rPr>
        <w:t>biện pháp, hoạt động</w:t>
      </w:r>
      <w:r w:rsidRPr="00AE2F99">
        <w:rPr>
          <w:sz w:val="26"/>
          <w:lang w:eastAsia="ja-JP"/>
        </w:rPr>
        <w:t xml:space="preserve"> giảm phát thải khí nhà kính trong phạm vi quản lý.</w:t>
      </w:r>
    </w:p>
    <w:p w14:paraId="63081FE6" w14:textId="43513FCC" w:rsidR="004F1E21" w:rsidRDefault="004F1E21" w:rsidP="00006EF9">
      <w:pPr>
        <w:widowControl w:val="0"/>
        <w:spacing w:before="120" w:after="0" w:line="240" w:lineRule="auto"/>
        <w:ind w:firstLine="567"/>
        <w:rPr>
          <w:sz w:val="26"/>
          <w:lang w:eastAsia="ja-JP"/>
        </w:rPr>
      </w:pPr>
      <w:r w:rsidRPr="00AE2F99">
        <w:rPr>
          <w:sz w:val="26"/>
          <w:lang w:eastAsia="ja-JP"/>
        </w:rPr>
        <w:t>- Mô tả chi tiết phương pháp đo đạc lượng giảm p</w:t>
      </w:r>
      <w:r w:rsidR="00677C3F">
        <w:rPr>
          <w:sz w:val="26"/>
          <w:lang w:eastAsia="ja-JP"/>
        </w:rPr>
        <w:t>hát thải khí nhà kính của cơ sở.</w:t>
      </w:r>
    </w:p>
    <w:p w14:paraId="1F095DF0" w14:textId="77777777" w:rsidR="00677C3F" w:rsidRPr="00AE2F99" w:rsidRDefault="00677C3F" w:rsidP="00006EF9">
      <w:pPr>
        <w:widowControl w:val="0"/>
        <w:spacing w:before="120" w:after="0" w:line="240" w:lineRule="auto"/>
        <w:ind w:firstLine="567"/>
        <w:rPr>
          <w:sz w:val="26"/>
          <w:lang w:eastAsia="ja-JP"/>
        </w:rPr>
      </w:pPr>
    </w:p>
    <w:p w14:paraId="49BCADF2" w14:textId="77777777" w:rsidR="004F1E21" w:rsidRPr="00AE2F99" w:rsidRDefault="004F1E21" w:rsidP="00006EF9">
      <w:pPr>
        <w:widowControl w:val="0"/>
        <w:spacing w:before="120" w:after="0" w:line="240" w:lineRule="auto"/>
        <w:ind w:firstLine="567"/>
        <w:rPr>
          <w:b/>
          <w:sz w:val="26"/>
          <w:lang w:val="vi-VN" w:eastAsia="ja-JP"/>
        </w:rPr>
      </w:pPr>
      <w:r w:rsidRPr="00AE2F99">
        <w:rPr>
          <w:b/>
          <w:sz w:val="26"/>
          <w:lang w:val="vi-VN" w:eastAsia="ja-JP"/>
        </w:rPr>
        <w:t>V. Hoạt động giám sát, đánh giá</w:t>
      </w:r>
    </w:p>
    <w:p w14:paraId="6669EC43" w14:textId="6915DD3C" w:rsidR="004F1E21" w:rsidRDefault="004F1E21" w:rsidP="00006EF9">
      <w:pPr>
        <w:widowControl w:val="0"/>
        <w:spacing w:before="120" w:after="0" w:line="240" w:lineRule="auto"/>
        <w:ind w:firstLine="567"/>
        <w:rPr>
          <w:sz w:val="26"/>
          <w:lang w:eastAsia="ja-JP"/>
        </w:rPr>
      </w:pPr>
      <w:r w:rsidRPr="00AE2F99">
        <w:rPr>
          <w:sz w:val="26"/>
          <w:lang w:eastAsia="ja-JP"/>
        </w:rPr>
        <w:t xml:space="preserve">- </w:t>
      </w:r>
      <w:r w:rsidRPr="00AE2F99">
        <w:rPr>
          <w:sz w:val="26"/>
          <w:lang w:val="vi-VN" w:eastAsia="ja-JP"/>
        </w:rPr>
        <w:t>Mô tả</w:t>
      </w:r>
      <w:r w:rsidRPr="00AE2F99">
        <w:rPr>
          <w:sz w:val="26"/>
          <w:lang w:eastAsia="ja-JP"/>
        </w:rPr>
        <w:t xml:space="preserve"> các biện pháp giám sát, đánh giá các </w:t>
      </w:r>
      <w:r w:rsidRPr="00AE2F99">
        <w:rPr>
          <w:sz w:val="26"/>
          <w:lang w:val="vi-VN" w:eastAsia="ja-JP"/>
        </w:rPr>
        <w:t>biện pháp, hoạt động</w:t>
      </w:r>
      <w:r w:rsidRPr="00AE2F99">
        <w:rPr>
          <w:sz w:val="26"/>
          <w:lang w:eastAsia="ja-JP"/>
        </w:rPr>
        <w:t>, mục tiêu giảm phát thải khí nhà kính của cơ sở.</w:t>
      </w:r>
    </w:p>
    <w:p w14:paraId="06D52B94" w14:textId="77777777" w:rsidR="00677C3F" w:rsidRPr="00AE2F99" w:rsidRDefault="00677C3F" w:rsidP="00006EF9">
      <w:pPr>
        <w:widowControl w:val="0"/>
        <w:spacing w:before="120" w:after="0" w:line="240" w:lineRule="auto"/>
        <w:ind w:firstLine="567"/>
        <w:rPr>
          <w:sz w:val="26"/>
          <w:lang w:eastAsia="ja-JP"/>
        </w:rPr>
      </w:pPr>
    </w:p>
    <w:p w14:paraId="0899ADE5" w14:textId="77777777" w:rsidR="004F1E21" w:rsidRPr="00AE2F99" w:rsidRDefault="004F1E21" w:rsidP="00006EF9">
      <w:pPr>
        <w:widowControl w:val="0"/>
        <w:spacing w:before="120" w:after="0" w:line="240" w:lineRule="auto"/>
        <w:ind w:firstLine="567"/>
        <w:rPr>
          <w:b/>
          <w:sz w:val="26"/>
          <w:lang w:val="vi-VN" w:eastAsia="ja-JP"/>
        </w:rPr>
      </w:pPr>
      <w:r w:rsidRPr="00AE2F99">
        <w:rPr>
          <w:b/>
          <w:sz w:val="26"/>
          <w:lang w:val="vi-VN" w:eastAsia="ja-JP"/>
        </w:rPr>
        <w:t>VI. Chế độ báo cáo theo quy định của pháp luật</w:t>
      </w:r>
    </w:p>
    <w:p w14:paraId="0AB0DEB8" w14:textId="77777777" w:rsidR="004F1E21" w:rsidRPr="00AE2F99" w:rsidRDefault="004F1E21" w:rsidP="00006EF9">
      <w:pPr>
        <w:widowControl w:val="0"/>
        <w:spacing w:before="120" w:after="0" w:line="240" w:lineRule="auto"/>
        <w:ind w:firstLine="567"/>
        <w:rPr>
          <w:sz w:val="26"/>
          <w:lang w:eastAsia="ja-JP"/>
        </w:rPr>
      </w:pPr>
      <w:r w:rsidRPr="00AE2F99">
        <w:rPr>
          <w:sz w:val="26"/>
          <w:lang w:val="vi-VN" w:eastAsia="ja-JP"/>
        </w:rPr>
        <w:t xml:space="preserve">- Liệt kê </w:t>
      </w:r>
      <w:r w:rsidRPr="00AE2F99">
        <w:rPr>
          <w:sz w:val="26"/>
          <w:lang w:eastAsia="ja-JP"/>
        </w:rPr>
        <w:t>các cơ quan, tổ chức cơ sở gửi báo cáo.</w:t>
      </w:r>
    </w:p>
    <w:p w14:paraId="3E5CF8FC" w14:textId="77777777" w:rsidR="004F1E21" w:rsidRPr="00AE2F99" w:rsidRDefault="004F1E21" w:rsidP="00006EF9">
      <w:pPr>
        <w:widowControl w:val="0"/>
        <w:spacing w:after="0" w:line="240" w:lineRule="auto"/>
        <w:ind w:firstLine="567"/>
        <w:rPr>
          <w:b/>
          <w:sz w:val="26"/>
          <w:lang w:val="vi-VN" w:eastAsia="ja-JP"/>
        </w:rPr>
      </w:pPr>
    </w:p>
    <w:tbl>
      <w:tblPr>
        <w:tblW w:w="0" w:type="auto"/>
        <w:tblLook w:val="04A0" w:firstRow="1" w:lastRow="0" w:firstColumn="1" w:lastColumn="0" w:noHBand="0" w:noVBand="1"/>
      </w:tblPr>
      <w:tblGrid>
        <w:gridCol w:w="4533"/>
        <w:gridCol w:w="4596"/>
      </w:tblGrid>
      <w:tr w:rsidR="004F1E21" w:rsidRPr="00AE2F99" w14:paraId="2235965C" w14:textId="77777777" w:rsidTr="006F5F7A">
        <w:trPr>
          <w:trHeight w:val="557"/>
        </w:trPr>
        <w:tc>
          <w:tcPr>
            <w:tcW w:w="5069" w:type="dxa"/>
          </w:tcPr>
          <w:p w14:paraId="0FC8A19C" w14:textId="77777777" w:rsidR="004F1E21" w:rsidRPr="00AE2F99" w:rsidRDefault="004F1E21" w:rsidP="00006EF9">
            <w:pPr>
              <w:widowControl w:val="0"/>
              <w:spacing w:after="0" w:line="240" w:lineRule="auto"/>
              <w:rPr>
                <w:i/>
                <w:sz w:val="24"/>
                <w:lang w:val="vi-VN"/>
              </w:rPr>
            </w:pPr>
          </w:p>
          <w:p w14:paraId="1EEC8AC8" w14:textId="77777777" w:rsidR="004F1E21" w:rsidRPr="00AE2F99" w:rsidRDefault="004F1E21" w:rsidP="00006EF9">
            <w:pPr>
              <w:widowControl w:val="0"/>
              <w:spacing w:after="0" w:line="240" w:lineRule="auto"/>
              <w:ind w:firstLine="0"/>
              <w:rPr>
                <w:szCs w:val="28"/>
                <w:lang w:val="vi-VN"/>
              </w:rPr>
            </w:pPr>
          </w:p>
        </w:tc>
        <w:tc>
          <w:tcPr>
            <w:tcW w:w="5070" w:type="dxa"/>
          </w:tcPr>
          <w:p w14:paraId="7394DB77" w14:textId="77777777" w:rsidR="004F1E21" w:rsidRPr="00AE2F99" w:rsidRDefault="004F1E21" w:rsidP="00006EF9">
            <w:pPr>
              <w:widowControl w:val="0"/>
              <w:spacing w:after="0" w:line="240" w:lineRule="auto"/>
              <w:jc w:val="center"/>
              <w:rPr>
                <w:b/>
                <w:sz w:val="26"/>
                <w:szCs w:val="28"/>
                <w:lang w:val="vi-VN"/>
              </w:rPr>
            </w:pPr>
            <w:r w:rsidRPr="00AE2F99">
              <w:rPr>
                <w:b/>
                <w:sz w:val="26"/>
                <w:szCs w:val="28"/>
                <w:lang w:val="vi-VN"/>
              </w:rPr>
              <w:t>TM. TỔ CHỨC</w:t>
            </w:r>
          </w:p>
          <w:p w14:paraId="30B46901" w14:textId="77777777" w:rsidR="004F1E21" w:rsidRPr="00AE2F99" w:rsidRDefault="004F1E21" w:rsidP="00006EF9">
            <w:pPr>
              <w:widowControl w:val="0"/>
              <w:spacing w:after="0" w:line="240" w:lineRule="auto"/>
              <w:jc w:val="center"/>
              <w:rPr>
                <w:b/>
                <w:sz w:val="26"/>
                <w:szCs w:val="28"/>
                <w:lang w:val="vi-VN"/>
              </w:rPr>
            </w:pPr>
          </w:p>
          <w:p w14:paraId="142D201C" w14:textId="77777777" w:rsidR="004F1E21" w:rsidRPr="00AE2F99" w:rsidRDefault="004F1E21" w:rsidP="00006EF9">
            <w:pPr>
              <w:widowControl w:val="0"/>
              <w:spacing w:after="0" w:line="240" w:lineRule="auto"/>
              <w:jc w:val="center"/>
              <w:rPr>
                <w:sz w:val="26"/>
                <w:szCs w:val="28"/>
                <w:lang w:val="vi-VN"/>
              </w:rPr>
            </w:pPr>
          </w:p>
        </w:tc>
      </w:tr>
    </w:tbl>
    <w:p w14:paraId="14A3669E" w14:textId="2DF14516" w:rsidR="000D3F09" w:rsidRPr="00AE2F99" w:rsidRDefault="000D3F09" w:rsidP="00006EF9">
      <w:pPr>
        <w:widowControl w:val="0"/>
        <w:spacing w:before="120" w:line="360" w:lineRule="exact"/>
        <w:rPr>
          <w:szCs w:val="28"/>
        </w:rPr>
      </w:pPr>
    </w:p>
    <w:p w14:paraId="0ACBCBF6" w14:textId="10D4C3B8" w:rsidR="00BC793E" w:rsidRPr="00AE2F99" w:rsidRDefault="00BC793E" w:rsidP="00A37B0C">
      <w:pPr>
        <w:pStyle w:val="Heading1"/>
      </w:pPr>
      <w:r w:rsidRPr="00AE2F99">
        <w:rPr>
          <w:lang w:val="vi-VN"/>
        </w:rPr>
        <w:t>PHỤ LỤC</w:t>
      </w:r>
      <w:r w:rsidRPr="00AE2F99">
        <w:t xml:space="preserve"> V</w:t>
      </w:r>
      <w:r w:rsidR="00425FD8">
        <w:t>.</w:t>
      </w:r>
      <w:r w:rsidRPr="00AE2F99">
        <w:rPr>
          <w:lang w:val="vi-VN"/>
        </w:rPr>
        <w:t xml:space="preserve"> </w:t>
      </w:r>
      <w:r w:rsidR="00677C3F">
        <w:rPr>
          <w:lang w:val="vi-VN"/>
        </w:rPr>
        <w:br/>
      </w:r>
      <w:r w:rsidRPr="00AE2F99">
        <w:t xml:space="preserve">MẪU VĂN BẢN VỀ TỔ CHỨC VÀ </w:t>
      </w:r>
      <w:r w:rsidR="001B2C9D">
        <w:br/>
      </w:r>
      <w:r w:rsidRPr="00AE2F99">
        <w:t>PHÁT TRIỂN THỊ TRƯỜNG CÁC-BON TRONG NƯỚC</w:t>
      </w:r>
    </w:p>
    <w:p w14:paraId="6E4F8BAB" w14:textId="77777777" w:rsidR="00425FD8" w:rsidRPr="00AE2F99" w:rsidRDefault="00425FD8" w:rsidP="00006EF9">
      <w:pPr>
        <w:widowControl w:val="0"/>
        <w:spacing w:before="120"/>
        <w:ind w:hanging="3"/>
        <w:jc w:val="center"/>
        <w:rPr>
          <w:i/>
        </w:rPr>
      </w:pPr>
    </w:p>
    <w:tbl>
      <w:tblPr>
        <w:tblStyle w:val="TableGrid"/>
        <w:tblW w:w="4894" w:type="pct"/>
        <w:tblLook w:val="04A0" w:firstRow="1" w:lastRow="0" w:firstColumn="1" w:lastColumn="0" w:noHBand="0" w:noVBand="1"/>
      </w:tblPr>
      <w:tblGrid>
        <w:gridCol w:w="2123"/>
        <w:gridCol w:w="6803"/>
      </w:tblGrid>
      <w:tr w:rsidR="00AE2F99" w:rsidRPr="00AE2F99" w14:paraId="4DAFDECC" w14:textId="77777777" w:rsidTr="00BC793E">
        <w:tc>
          <w:tcPr>
            <w:tcW w:w="1189" w:type="pct"/>
          </w:tcPr>
          <w:p w14:paraId="13897FD9" w14:textId="0212D42E" w:rsidR="0067547C" w:rsidRPr="00AE2F99" w:rsidRDefault="0067547C" w:rsidP="001B2C9D">
            <w:pPr>
              <w:widowControl w:val="0"/>
              <w:spacing w:before="200" w:after="200"/>
              <w:ind w:firstLine="0"/>
              <w:rPr>
                <w:bCs/>
                <w:szCs w:val="28"/>
              </w:rPr>
            </w:pPr>
            <w:r w:rsidRPr="00AE2F99">
              <w:rPr>
                <w:bCs/>
                <w:szCs w:val="28"/>
              </w:rPr>
              <w:t>Mẫu số 01</w:t>
            </w:r>
          </w:p>
        </w:tc>
        <w:tc>
          <w:tcPr>
            <w:tcW w:w="3811" w:type="pct"/>
          </w:tcPr>
          <w:p w14:paraId="1CFA698C" w14:textId="565AFB2F" w:rsidR="0067547C" w:rsidRPr="00AE2F99" w:rsidRDefault="0067547C" w:rsidP="001B2C9D">
            <w:pPr>
              <w:widowControl w:val="0"/>
              <w:spacing w:before="200" w:after="200"/>
              <w:ind w:firstLine="0"/>
              <w:rPr>
                <w:bCs/>
                <w:szCs w:val="28"/>
              </w:rPr>
            </w:pPr>
            <w:r w:rsidRPr="00AE2F99">
              <w:rPr>
                <w:bCs/>
                <w:szCs w:val="28"/>
              </w:rPr>
              <w:t>Đơn đề nghị xác nhận tín chỉ các-bon</w:t>
            </w:r>
            <w:r w:rsidR="00D2153D" w:rsidRPr="00AE2F99">
              <w:rPr>
                <w:bCs/>
                <w:szCs w:val="28"/>
              </w:rPr>
              <w:t xml:space="preserve"> được giao dịch</w:t>
            </w:r>
          </w:p>
        </w:tc>
      </w:tr>
      <w:tr w:rsidR="00AE2F99" w:rsidRPr="00AE2F99" w14:paraId="1A8FC057" w14:textId="77777777" w:rsidTr="00BC793E">
        <w:tc>
          <w:tcPr>
            <w:tcW w:w="1189" w:type="pct"/>
          </w:tcPr>
          <w:p w14:paraId="6211BF1D" w14:textId="0A90CB09" w:rsidR="00AF4005" w:rsidRPr="00AE2F99" w:rsidRDefault="00AF4005" w:rsidP="001B2C9D">
            <w:pPr>
              <w:widowControl w:val="0"/>
              <w:spacing w:before="200" w:after="200"/>
              <w:ind w:firstLine="0"/>
              <w:rPr>
                <w:bCs/>
                <w:szCs w:val="28"/>
              </w:rPr>
            </w:pPr>
            <w:r w:rsidRPr="00AE2F99">
              <w:rPr>
                <w:bCs/>
                <w:szCs w:val="28"/>
              </w:rPr>
              <w:t>Mẫu số 02</w:t>
            </w:r>
          </w:p>
        </w:tc>
        <w:tc>
          <w:tcPr>
            <w:tcW w:w="3811" w:type="pct"/>
          </w:tcPr>
          <w:p w14:paraId="5DDDA1A9" w14:textId="23FCEDC0" w:rsidR="00AF4005" w:rsidRPr="00AE2F99" w:rsidRDefault="00AF4005" w:rsidP="001B2C9D">
            <w:pPr>
              <w:widowControl w:val="0"/>
              <w:spacing w:before="200" w:after="200"/>
              <w:ind w:firstLine="0"/>
              <w:rPr>
                <w:bCs/>
                <w:szCs w:val="28"/>
              </w:rPr>
            </w:pPr>
            <w:r w:rsidRPr="00AE2F99">
              <w:rPr>
                <w:szCs w:val="28"/>
              </w:rPr>
              <w:t>Giấy xác nhận tín chỉ các-bon</w:t>
            </w:r>
            <w:r w:rsidR="00D2153D" w:rsidRPr="00AE2F99">
              <w:rPr>
                <w:szCs w:val="28"/>
              </w:rPr>
              <w:t xml:space="preserve"> được giao dịch</w:t>
            </w:r>
          </w:p>
        </w:tc>
      </w:tr>
      <w:tr w:rsidR="00AE2F99" w:rsidRPr="00AE2F99" w14:paraId="2FB706CF" w14:textId="77777777" w:rsidTr="00BC793E">
        <w:tc>
          <w:tcPr>
            <w:tcW w:w="1189" w:type="pct"/>
          </w:tcPr>
          <w:p w14:paraId="5DB9DA97" w14:textId="2B387475" w:rsidR="00AF4005" w:rsidRPr="00AE2F99" w:rsidRDefault="00AF4005" w:rsidP="001B2C9D">
            <w:pPr>
              <w:widowControl w:val="0"/>
              <w:spacing w:before="200" w:after="200"/>
              <w:ind w:firstLine="0"/>
              <w:rPr>
                <w:bCs/>
                <w:szCs w:val="28"/>
              </w:rPr>
            </w:pPr>
            <w:r w:rsidRPr="00AE2F99">
              <w:rPr>
                <w:bCs/>
                <w:szCs w:val="28"/>
              </w:rPr>
              <w:t>Mẫu số 03</w:t>
            </w:r>
          </w:p>
        </w:tc>
        <w:tc>
          <w:tcPr>
            <w:tcW w:w="3811" w:type="pct"/>
          </w:tcPr>
          <w:p w14:paraId="3E03B802" w14:textId="375254D9" w:rsidR="000322B4" w:rsidRPr="000322B4" w:rsidRDefault="00AF4005" w:rsidP="001B2C9D">
            <w:pPr>
              <w:widowControl w:val="0"/>
              <w:spacing w:before="200" w:after="200"/>
              <w:ind w:firstLine="0"/>
            </w:pPr>
            <w:r w:rsidRPr="00AE2F99">
              <w:rPr>
                <w:bCs/>
                <w:szCs w:val="28"/>
              </w:rPr>
              <w:t xml:space="preserve">Mẫu thông tin </w:t>
            </w:r>
            <w:r w:rsidR="000322B4">
              <w:rPr>
                <w:bCs/>
                <w:szCs w:val="28"/>
              </w:rPr>
              <w:t>về đăng ký</w:t>
            </w:r>
            <w:r w:rsidRPr="00AE2F99">
              <w:rPr>
                <w:bCs/>
                <w:szCs w:val="28"/>
              </w:rPr>
              <w:t xml:space="preserve"> thực hiện chương trình, dự án </w:t>
            </w:r>
            <w:r w:rsidRPr="00AE2F99">
              <w:t>theo cơ trao đổi, bù trừ tín chỉ các-bon ngoài khuôn khổ Công ước khung của Liên hợp quốc về biến đổi khí hậu</w:t>
            </w:r>
          </w:p>
        </w:tc>
      </w:tr>
      <w:tr w:rsidR="00AF4005" w:rsidRPr="00AE2F99" w14:paraId="78191AF5" w14:textId="77777777" w:rsidTr="00BC793E">
        <w:tc>
          <w:tcPr>
            <w:tcW w:w="1189" w:type="pct"/>
          </w:tcPr>
          <w:p w14:paraId="4AC9748B" w14:textId="1E95C770" w:rsidR="00AF4005" w:rsidRPr="00AE2F99" w:rsidRDefault="00AF4005" w:rsidP="001B2C9D">
            <w:pPr>
              <w:widowControl w:val="0"/>
              <w:spacing w:before="200" w:after="200"/>
              <w:ind w:firstLine="0"/>
              <w:rPr>
                <w:bCs/>
                <w:szCs w:val="28"/>
              </w:rPr>
            </w:pPr>
            <w:r w:rsidRPr="00AE2F99">
              <w:rPr>
                <w:bCs/>
                <w:szCs w:val="28"/>
              </w:rPr>
              <w:t>Mẫu số 04</w:t>
            </w:r>
          </w:p>
        </w:tc>
        <w:tc>
          <w:tcPr>
            <w:tcW w:w="3811" w:type="pct"/>
          </w:tcPr>
          <w:p w14:paraId="2D88E72B" w14:textId="22333FA0" w:rsidR="00AF4005" w:rsidRPr="00AE2F99" w:rsidRDefault="00AF4005" w:rsidP="001B2C9D">
            <w:pPr>
              <w:widowControl w:val="0"/>
              <w:spacing w:before="200" w:after="200"/>
              <w:ind w:firstLine="0"/>
              <w:rPr>
                <w:bCs/>
                <w:szCs w:val="28"/>
              </w:rPr>
            </w:pPr>
            <w:r w:rsidRPr="00AE2F99">
              <w:rPr>
                <w:bCs/>
                <w:szCs w:val="28"/>
              </w:rPr>
              <w:t xml:space="preserve">Mẫu thông tin định kỳ về tình hình thực hiện chương trình, dự án </w:t>
            </w:r>
            <w:r w:rsidRPr="00AE2F99">
              <w:t>theo cơ trao đổi, bù trừ tín chỉ các-bon ngoài khuôn khổ Công ước khung của Liên hợp quốc về biến đổi khí hậu</w:t>
            </w:r>
          </w:p>
        </w:tc>
      </w:tr>
    </w:tbl>
    <w:p w14:paraId="5B6E34ED" w14:textId="0B6D55D8" w:rsidR="00645FA5" w:rsidRPr="00AE2F99" w:rsidRDefault="00645FA5" w:rsidP="00006EF9">
      <w:pPr>
        <w:widowControl w:val="0"/>
        <w:spacing w:before="120" w:line="360" w:lineRule="exact"/>
        <w:rPr>
          <w:szCs w:val="28"/>
        </w:rPr>
      </w:pPr>
    </w:p>
    <w:p w14:paraId="7C830706" w14:textId="77777777" w:rsidR="00645FA5" w:rsidRPr="00AE2F99" w:rsidRDefault="00645FA5" w:rsidP="00006EF9">
      <w:pPr>
        <w:widowControl w:val="0"/>
        <w:spacing w:after="0" w:line="240" w:lineRule="auto"/>
        <w:ind w:firstLine="0"/>
        <w:jc w:val="left"/>
        <w:rPr>
          <w:szCs w:val="28"/>
        </w:rPr>
      </w:pPr>
      <w:r w:rsidRPr="00AE2F99">
        <w:rPr>
          <w:szCs w:val="28"/>
        </w:rPr>
        <w:br w:type="page"/>
      </w:r>
    </w:p>
    <w:p w14:paraId="4EF516F9" w14:textId="1922BB3A" w:rsidR="00AF4005" w:rsidRPr="00AE2F99" w:rsidRDefault="00AF4005" w:rsidP="00006EF9">
      <w:pPr>
        <w:widowControl w:val="0"/>
        <w:jc w:val="right"/>
        <w:rPr>
          <w:b/>
          <w:bCs/>
          <w:szCs w:val="28"/>
          <w:lang w:val="nl-NL"/>
        </w:rPr>
      </w:pPr>
      <w:r w:rsidRPr="00AE2F99">
        <w:rPr>
          <w:b/>
          <w:szCs w:val="28"/>
        </w:rPr>
        <w:lastRenderedPageBreak/>
        <w:t>Mẫu số 01</w:t>
      </w:r>
    </w:p>
    <w:p w14:paraId="2B7F1E1B" w14:textId="77777777" w:rsidR="00AF4005" w:rsidRPr="00AE2F99" w:rsidRDefault="00AF4005" w:rsidP="00006EF9">
      <w:pPr>
        <w:widowControl w:val="0"/>
        <w:spacing w:before="60" w:after="60"/>
        <w:jc w:val="center"/>
        <w:rPr>
          <w:i/>
          <w:lang w:val="nl-NL"/>
        </w:rPr>
      </w:pPr>
    </w:p>
    <w:tbl>
      <w:tblPr>
        <w:tblW w:w="10632" w:type="dxa"/>
        <w:tblInd w:w="-851" w:type="dxa"/>
        <w:tblLook w:val="04A0" w:firstRow="1" w:lastRow="0" w:firstColumn="1" w:lastColumn="0" w:noHBand="0" w:noVBand="1"/>
      </w:tblPr>
      <w:tblGrid>
        <w:gridCol w:w="4173"/>
        <w:gridCol w:w="6459"/>
      </w:tblGrid>
      <w:tr w:rsidR="00AE2F99" w:rsidRPr="00AE2F99" w14:paraId="1A7A121A" w14:textId="77777777" w:rsidTr="00B21735">
        <w:tc>
          <w:tcPr>
            <w:tcW w:w="4173" w:type="dxa"/>
          </w:tcPr>
          <w:p w14:paraId="46B2CEDF" w14:textId="77777777" w:rsidR="00AF4005" w:rsidRPr="00AE2F99" w:rsidRDefault="00AF4005" w:rsidP="00006EF9">
            <w:pPr>
              <w:widowControl w:val="0"/>
              <w:spacing w:line="240" w:lineRule="auto"/>
              <w:jc w:val="center"/>
              <w:rPr>
                <w:b/>
                <w:sz w:val="26"/>
              </w:rPr>
            </w:pPr>
            <w:r w:rsidRPr="00AE2F99">
              <w:rPr>
                <w:b/>
                <w:noProof/>
                <w:sz w:val="26"/>
              </w:rPr>
              <mc:AlternateContent>
                <mc:Choice Requires="wps">
                  <w:drawing>
                    <wp:anchor distT="0" distB="0" distL="114300" distR="114300" simplePos="0" relativeHeight="251716608" behindDoc="0" locked="0" layoutInCell="1" allowOverlap="1" wp14:anchorId="43805A33" wp14:editId="2E11310B">
                      <wp:simplePos x="0" y="0"/>
                      <wp:positionH relativeFrom="column">
                        <wp:posOffset>979805</wp:posOffset>
                      </wp:positionH>
                      <wp:positionV relativeFrom="paragraph">
                        <wp:posOffset>274955</wp:posOffset>
                      </wp:positionV>
                      <wp:extent cx="904240" cy="0"/>
                      <wp:effectExtent l="8255" t="11430" r="1143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FD24DD" id="Straight Connector 2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21.65pt" to="14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"/>
                  </w:pict>
                </mc:Fallback>
              </mc:AlternateContent>
            </w:r>
            <w:r w:rsidRPr="00AE2F99">
              <w:rPr>
                <w:b/>
                <w:sz w:val="26"/>
              </w:rPr>
              <w:t>TÊN CƠ QUAN/ TỔ CHỨC</w:t>
            </w:r>
          </w:p>
          <w:p w14:paraId="54B70B6A" w14:textId="77777777" w:rsidR="00AF4005" w:rsidRPr="00AE2F99" w:rsidRDefault="00AF4005" w:rsidP="00006EF9">
            <w:pPr>
              <w:widowControl w:val="0"/>
              <w:spacing w:line="240" w:lineRule="auto"/>
              <w:jc w:val="center"/>
              <w:rPr>
                <w:b/>
                <w:sz w:val="26"/>
              </w:rPr>
            </w:pPr>
          </w:p>
          <w:p w14:paraId="0D3DC983" w14:textId="77777777" w:rsidR="00AF4005" w:rsidRPr="00AE2F99" w:rsidRDefault="00AF4005" w:rsidP="00006EF9">
            <w:pPr>
              <w:widowControl w:val="0"/>
              <w:spacing w:line="240" w:lineRule="auto"/>
              <w:rPr>
                <w:i/>
                <w:lang w:val="nl-NL"/>
              </w:rPr>
            </w:pPr>
          </w:p>
        </w:tc>
        <w:tc>
          <w:tcPr>
            <w:tcW w:w="6459" w:type="dxa"/>
          </w:tcPr>
          <w:p w14:paraId="16685E90" w14:textId="77777777" w:rsidR="00AF4005" w:rsidRPr="00AE2F99" w:rsidRDefault="00AF4005" w:rsidP="00006EF9">
            <w:pPr>
              <w:widowControl w:val="0"/>
              <w:spacing w:line="240" w:lineRule="auto"/>
              <w:jc w:val="center"/>
              <w:rPr>
                <w:b/>
                <w:sz w:val="26"/>
              </w:rPr>
            </w:pPr>
            <w:r w:rsidRPr="00AE2F99">
              <w:rPr>
                <w:b/>
                <w:sz w:val="26"/>
              </w:rPr>
              <w:t>CỘNG HÒA XÃ HỘI CHỦ NGHĨA VIỆT NAM</w:t>
            </w:r>
          </w:p>
          <w:p w14:paraId="3D008817" w14:textId="77777777" w:rsidR="00AF4005" w:rsidRPr="00AE2F99" w:rsidRDefault="00AF4005" w:rsidP="00006EF9">
            <w:pPr>
              <w:widowControl w:val="0"/>
              <w:spacing w:line="240" w:lineRule="auto"/>
              <w:jc w:val="center"/>
              <w:rPr>
                <w:b/>
                <w:szCs w:val="28"/>
              </w:rPr>
            </w:pPr>
            <w:r w:rsidRPr="00AE2F99">
              <w:rPr>
                <w:noProof/>
                <w:szCs w:val="28"/>
              </w:rPr>
              <mc:AlternateContent>
                <mc:Choice Requires="wps">
                  <w:drawing>
                    <wp:anchor distT="0" distB="0" distL="114300" distR="114300" simplePos="0" relativeHeight="251717632" behindDoc="0" locked="0" layoutInCell="1" allowOverlap="1" wp14:anchorId="649336A8" wp14:editId="7EA4A5B1">
                      <wp:simplePos x="0" y="0"/>
                      <wp:positionH relativeFrom="column">
                        <wp:posOffset>1584960</wp:posOffset>
                      </wp:positionH>
                      <wp:positionV relativeFrom="paragraph">
                        <wp:posOffset>282575</wp:posOffset>
                      </wp:positionV>
                      <wp:extent cx="1201420" cy="0"/>
                      <wp:effectExtent l="13335" t="9525" r="1397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4CFD97" id="Straight Connector 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pt,22.25pt" to="219.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"/>
                  </w:pict>
                </mc:Fallback>
              </mc:AlternateContent>
            </w:r>
            <w:r w:rsidRPr="00AE2F99">
              <w:rPr>
                <w:b/>
                <w:szCs w:val="28"/>
              </w:rPr>
              <w:t>Độc lập - Tự do - Hạnh phúc</w:t>
            </w:r>
          </w:p>
          <w:p w14:paraId="5871A2A9" w14:textId="77777777" w:rsidR="00AF4005" w:rsidRPr="00AE2F99" w:rsidRDefault="00AF4005" w:rsidP="00006EF9">
            <w:pPr>
              <w:widowControl w:val="0"/>
              <w:spacing w:line="240" w:lineRule="auto"/>
              <w:rPr>
                <w:i/>
                <w:lang w:val="nl-NL"/>
              </w:rPr>
            </w:pPr>
          </w:p>
        </w:tc>
      </w:tr>
    </w:tbl>
    <w:p w14:paraId="581527B7" w14:textId="00998989" w:rsidR="00AF4005" w:rsidRPr="00AE2F99" w:rsidRDefault="00AF4005" w:rsidP="00006EF9">
      <w:pPr>
        <w:widowControl w:val="0"/>
        <w:spacing w:before="120"/>
        <w:ind w:firstLine="0"/>
        <w:jc w:val="center"/>
        <w:rPr>
          <w:b/>
          <w:sz w:val="32"/>
          <w:szCs w:val="32"/>
        </w:rPr>
      </w:pPr>
      <w:r w:rsidRPr="00AE2F99">
        <w:rPr>
          <w:b/>
          <w:sz w:val="32"/>
          <w:szCs w:val="32"/>
        </w:rPr>
        <w:t xml:space="preserve">ĐƠN ĐỀ NGHỊ XÁC NHẬN TÍN CHỈ CÁC-BON </w:t>
      </w:r>
      <w:r w:rsidR="0026329B" w:rsidRPr="00AE2F99">
        <w:rPr>
          <w:b/>
          <w:sz w:val="32"/>
          <w:szCs w:val="32"/>
        </w:rPr>
        <w:br/>
        <w:t xml:space="preserve">ĐƯỢC </w:t>
      </w:r>
      <w:r w:rsidRPr="00AE2F99">
        <w:rPr>
          <w:b/>
          <w:sz w:val="32"/>
          <w:szCs w:val="32"/>
        </w:rPr>
        <w:t>GIAO DỊCH</w:t>
      </w:r>
    </w:p>
    <w:p w14:paraId="3EA18121" w14:textId="77777777" w:rsidR="00AF4005" w:rsidRPr="00AE2F99" w:rsidRDefault="00AF4005" w:rsidP="00006EF9">
      <w:pPr>
        <w:widowControl w:val="0"/>
        <w:jc w:val="center"/>
        <w:rPr>
          <w:b/>
          <w:sz w:val="32"/>
          <w:szCs w:val="32"/>
        </w:rPr>
      </w:pPr>
    </w:p>
    <w:p w14:paraId="54E3AD2C" w14:textId="7EB05C9B" w:rsidR="00AF4005" w:rsidRPr="00AE2F99" w:rsidRDefault="00677C3F" w:rsidP="00006EF9">
      <w:pPr>
        <w:widowControl w:val="0"/>
        <w:spacing w:before="120" w:after="0" w:line="240" w:lineRule="auto"/>
        <w:jc w:val="center"/>
        <w:rPr>
          <w:szCs w:val="28"/>
        </w:rPr>
      </w:pPr>
      <w:r>
        <w:rPr>
          <w:szCs w:val="28"/>
        </w:rPr>
        <w:t xml:space="preserve">Kính gửi: </w:t>
      </w:r>
      <w:r w:rsidR="00AF4005" w:rsidRPr="00AE2F99">
        <w:rPr>
          <w:szCs w:val="28"/>
        </w:rPr>
        <w:t>Bộ Tài nguyên và Môi trường</w:t>
      </w:r>
      <w:r>
        <w:rPr>
          <w:szCs w:val="28"/>
        </w:rPr>
        <w:br/>
        <w:t xml:space="preserve">                       </w:t>
      </w:r>
      <w:r w:rsidR="00AF4005" w:rsidRPr="00AE2F99">
        <w:rPr>
          <w:szCs w:val="28"/>
        </w:rPr>
        <w:t>(qua Cục Biến đổi khí hậu)</w:t>
      </w:r>
    </w:p>
    <w:p w14:paraId="6E180882" w14:textId="77777777" w:rsidR="0026329B" w:rsidRPr="00AE2F99" w:rsidRDefault="0026329B" w:rsidP="00006EF9">
      <w:pPr>
        <w:widowControl w:val="0"/>
        <w:tabs>
          <w:tab w:val="right" w:leader="dot" w:pos="14459"/>
        </w:tabs>
        <w:spacing w:before="120" w:after="0" w:line="240" w:lineRule="auto"/>
        <w:rPr>
          <w:szCs w:val="28"/>
        </w:rPr>
      </w:pPr>
    </w:p>
    <w:p w14:paraId="26589CFD" w14:textId="540D1073" w:rsidR="00AF4005" w:rsidRPr="00AE2F99" w:rsidRDefault="00AF4005" w:rsidP="00006EF9">
      <w:pPr>
        <w:widowControl w:val="0"/>
        <w:tabs>
          <w:tab w:val="right" w:leader="dot" w:pos="14459"/>
        </w:tabs>
        <w:spacing w:before="120" w:after="0" w:line="240" w:lineRule="auto"/>
        <w:rPr>
          <w:szCs w:val="28"/>
        </w:rPr>
      </w:pPr>
      <w:r w:rsidRPr="00AE2F99">
        <w:rPr>
          <w:szCs w:val="28"/>
        </w:rPr>
        <w:t xml:space="preserve">Tên </w:t>
      </w:r>
      <w:r w:rsidR="0026329B" w:rsidRPr="00AE2F99">
        <w:rPr>
          <w:szCs w:val="28"/>
        </w:rPr>
        <w:t>doanh nghiệp</w:t>
      </w:r>
      <w:r w:rsidRPr="00AE2F99">
        <w:rPr>
          <w:szCs w:val="28"/>
        </w:rPr>
        <w:t>:..........................................................................</w:t>
      </w:r>
    </w:p>
    <w:p w14:paraId="308B5381" w14:textId="77777777" w:rsidR="00AF4005" w:rsidRPr="00AE2F99" w:rsidRDefault="00AF4005" w:rsidP="00006EF9">
      <w:pPr>
        <w:widowControl w:val="0"/>
        <w:tabs>
          <w:tab w:val="right" w:leader="dot" w:pos="14459"/>
        </w:tabs>
        <w:spacing w:before="120" w:after="0" w:line="240" w:lineRule="auto"/>
        <w:rPr>
          <w:szCs w:val="28"/>
        </w:rPr>
      </w:pPr>
      <w:r w:rsidRPr="00AE2F99">
        <w:rPr>
          <w:szCs w:val="28"/>
        </w:rPr>
        <w:t>Địa chỉ:...........................................................................................................</w:t>
      </w:r>
    </w:p>
    <w:p w14:paraId="6C0F3B2D" w14:textId="77777777" w:rsidR="00AF4005" w:rsidRPr="00AE2F99" w:rsidRDefault="00AF4005" w:rsidP="00006EF9">
      <w:pPr>
        <w:widowControl w:val="0"/>
        <w:tabs>
          <w:tab w:val="right" w:leader="dot" w:pos="5103"/>
          <w:tab w:val="right" w:leader="dot" w:pos="14459"/>
        </w:tabs>
        <w:spacing w:before="120" w:after="0" w:line="240" w:lineRule="auto"/>
        <w:rPr>
          <w:szCs w:val="28"/>
        </w:rPr>
      </w:pPr>
      <w:r w:rsidRPr="00AE2F99">
        <w:rPr>
          <w:szCs w:val="28"/>
        </w:rPr>
        <w:t>Điện thoại:..............................................Fax:.................................................</w:t>
      </w:r>
    </w:p>
    <w:p w14:paraId="1F5E19D9" w14:textId="77777777" w:rsidR="00AF4005" w:rsidRPr="00AE2F99" w:rsidRDefault="00AF4005" w:rsidP="00006EF9">
      <w:pPr>
        <w:widowControl w:val="0"/>
        <w:spacing w:before="120" w:after="0" w:line="240" w:lineRule="auto"/>
        <w:rPr>
          <w:szCs w:val="28"/>
        </w:rPr>
      </w:pPr>
      <w:r w:rsidRPr="00AE2F99">
        <w:rPr>
          <w:szCs w:val="28"/>
        </w:rPr>
        <w:t>Email:........................................................</w:t>
      </w:r>
    </w:p>
    <w:p w14:paraId="7143A055" w14:textId="43B59E98" w:rsidR="00AF4005" w:rsidRPr="00AE2F99" w:rsidRDefault="00AF4005" w:rsidP="00006EF9">
      <w:pPr>
        <w:widowControl w:val="0"/>
        <w:spacing w:before="120" w:after="0" w:line="240" w:lineRule="auto"/>
        <w:rPr>
          <w:b/>
          <w:szCs w:val="28"/>
        </w:rPr>
      </w:pPr>
      <w:r w:rsidRPr="00AE2F99">
        <w:rPr>
          <w:b/>
          <w:szCs w:val="28"/>
        </w:rPr>
        <w:t xml:space="preserve">1. </w:t>
      </w:r>
      <w:r w:rsidR="0026329B" w:rsidRPr="00AE2F99">
        <w:rPr>
          <w:b/>
          <w:szCs w:val="28"/>
        </w:rPr>
        <w:t>Thông tin dự án</w:t>
      </w:r>
    </w:p>
    <w:p w14:paraId="4A6AE22D" w14:textId="77777777" w:rsidR="00AF4005" w:rsidRPr="00AE2F99" w:rsidRDefault="00AF4005" w:rsidP="00006EF9">
      <w:pPr>
        <w:widowControl w:val="0"/>
        <w:spacing w:before="120" w:after="0" w:line="240" w:lineRule="auto"/>
        <w:rPr>
          <w:szCs w:val="28"/>
        </w:rPr>
      </w:pPr>
      <w:r w:rsidRPr="00AE2F99">
        <w:rPr>
          <w:szCs w:val="28"/>
        </w:rPr>
        <w:t>- Cơ chế trao đổi, bù trừ tín chỉ các-bon áp dụng cho chương trình/dự án: …(tên cơ chế)…;</w:t>
      </w:r>
    </w:p>
    <w:p w14:paraId="0173B796" w14:textId="77777777" w:rsidR="00AF4005" w:rsidRPr="00AE2F99" w:rsidRDefault="00AF4005" w:rsidP="00006EF9">
      <w:pPr>
        <w:widowControl w:val="0"/>
        <w:spacing w:before="120" w:after="0" w:line="240" w:lineRule="auto"/>
        <w:rPr>
          <w:szCs w:val="28"/>
        </w:rPr>
      </w:pPr>
      <w:r w:rsidRPr="00AE2F99">
        <w:rPr>
          <w:szCs w:val="28"/>
        </w:rPr>
        <w:t>- Lĩnh vực hoạt động của chương trình/dự án: …(tên lĩnh vực)…;</w:t>
      </w:r>
    </w:p>
    <w:p w14:paraId="4F56A3CC" w14:textId="77777777" w:rsidR="00AF4005" w:rsidRPr="00AE2F99" w:rsidRDefault="00AF4005" w:rsidP="00006EF9">
      <w:pPr>
        <w:widowControl w:val="0"/>
        <w:spacing w:before="120" w:after="0" w:line="240" w:lineRule="auto"/>
        <w:rPr>
          <w:szCs w:val="28"/>
        </w:rPr>
      </w:pPr>
      <w:r w:rsidRPr="00AE2F99">
        <w:rPr>
          <w:szCs w:val="28"/>
        </w:rPr>
        <w:t>- Giai đoạn tín dụng của chương trình/dự án: từ tháng …/năm… đến tháng…/năm…;</w:t>
      </w:r>
    </w:p>
    <w:p w14:paraId="49D6ACB1" w14:textId="77777777" w:rsidR="00AF4005" w:rsidRPr="00AE2F99" w:rsidRDefault="00AF4005" w:rsidP="00006EF9">
      <w:pPr>
        <w:widowControl w:val="0"/>
        <w:spacing w:before="120" w:after="0" w:line="240" w:lineRule="auto"/>
        <w:rPr>
          <w:szCs w:val="28"/>
        </w:rPr>
      </w:pPr>
      <w:r w:rsidRPr="00AE2F99">
        <w:rPr>
          <w:szCs w:val="28"/>
        </w:rPr>
        <w:t>- Tổng lượng tín chỉ các-bon dự kiến được cấp cho chương trình/dự án trong giai đoạn tín dụng:…(số tín chỉ)…;</w:t>
      </w:r>
    </w:p>
    <w:p w14:paraId="4BABD09A" w14:textId="4E9BF402" w:rsidR="00AF4005" w:rsidRPr="00AE2F99" w:rsidRDefault="00AF4005" w:rsidP="00006EF9">
      <w:pPr>
        <w:widowControl w:val="0"/>
        <w:spacing w:before="120" w:after="0" w:line="240" w:lineRule="auto"/>
        <w:rPr>
          <w:b/>
          <w:szCs w:val="28"/>
        </w:rPr>
      </w:pPr>
      <w:r w:rsidRPr="00AE2F99">
        <w:rPr>
          <w:b/>
          <w:szCs w:val="28"/>
        </w:rPr>
        <w:t xml:space="preserve">2. </w:t>
      </w:r>
      <w:r w:rsidR="0026329B" w:rsidRPr="00AE2F99">
        <w:rPr>
          <w:b/>
          <w:szCs w:val="28"/>
        </w:rPr>
        <w:t>Đề nghị xác nhận</w:t>
      </w:r>
      <w:r w:rsidRPr="00AE2F99">
        <w:rPr>
          <w:b/>
          <w:szCs w:val="28"/>
        </w:rPr>
        <w:t>:</w:t>
      </w:r>
    </w:p>
    <w:p w14:paraId="4FECBFA0" w14:textId="00B41F55" w:rsidR="0026329B" w:rsidRPr="00AE2F99" w:rsidRDefault="0026329B" w:rsidP="00006EF9">
      <w:pPr>
        <w:widowControl w:val="0"/>
        <w:spacing w:before="120" w:after="0" w:line="240" w:lineRule="auto"/>
        <w:rPr>
          <w:bCs/>
          <w:szCs w:val="28"/>
        </w:rPr>
      </w:pPr>
      <w:r w:rsidRPr="00AE2F99">
        <w:rPr>
          <w:bCs/>
          <w:szCs w:val="28"/>
        </w:rPr>
        <w:t>Lượng tín chỉ các-bon đề nghị xác nhận giao dịch:…</w:t>
      </w:r>
    </w:p>
    <w:p w14:paraId="196E76AB" w14:textId="77777777" w:rsidR="00AF4005" w:rsidRPr="00AE2F99" w:rsidRDefault="00AF4005" w:rsidP="00006EF9">
      <w:pPr>
        <w:widowControl w:val="0"/>
        <w:spacing w:before="120"/>
        <w:rPr>
          <w:szCs w:val="28"/>
        </w:rPr>
      </w:pPr>
    </w:p>
    <w:tbl>
      <w:tblPr>
        <w:tblW w:w="0" w:type="auto"/>
        <w:tblLook w:val="04A0" w:firstRow="1" w:lastRow="0" w:firstColumn="1" w:lastColumn="0" w:noHBand="0" w:noVBand="1"/>
      </w:tblPr>
      <w:tblGrid>
        <w:gridCol w:w="4498"/>
        <w:gridCol w:w="4631"/>
      </w:tblGrid>
      <w:tr w:rsidR="00AF4005" w:rsidRPr="00AE2F99" w14:paraId="36B12FFA" w14:textId="77777777" w:rsidTr="00B21735">
        <w:tc>
          <w:tcPr>
            <w:tcW w:w="5069" w:type="dxa"/>
          </w:tcPr>
          <w:p w14:paraId="3DCB45FA" w14:textId="77777777" w:rsidR="00AF4005" w:rsidRPr="00AE2F99" w:rsidRDefault="00AF4005" w:rsidP="00006EF9">
            <w:pPr>
              <w:widowControl w:val="0"/>
              <w:spacing w:before="40" w:line="240" w:lineRule="auto"/>
              <w:rPr>
                <w:szCs w:val="28"/>
              </w:rPr>
            </w:pPr>
          </w:p>
        </w:tc>
        <w:tc>
          <w:tcPr>
            <w:tcW w:w="5070" w:type="dxa"/>
          </w:tcPr>
          <w:p w14:paraId="3A486914" w14:textId="77777777" w:rsidR="00AF4005" w:rsidRPr="00425FD8" w:rsidRDefault="00AF4005" w:rsidP="00006EF9">
            <w:pPr>
              <w:widowControl w:val="0"/>
              <w:spacing w:line="240" w:lineRule="auto"/>
              <w:ind w:firstLine="0"/>
              <w:jc w:val="center"/>
              <w:rPr>
                <w:i/>
                <w:szCs w:val="28"/>
              </w:rPr>
            </w:pPr>
            <w:r w:rsidRPr="00425FD8">
              <w:rPr>
                <w:i/>
                <w:szCs w:val="28"/>
              </w:rPr>
              <w:t>......., ngày .......tháng .....năm ....</w:t>
            </w:r>
          </w:p>
          <w:p w14:paraId="06F3F544" w14:textId="77777777" w:rsidR="00AF4005" w:rsidRPr="00425FD8" w:rsidRDefault="00AF4005" w:rsidP="00006EF9">
            <w:pPr>
              <w:widowControl w:val="0"/>
              <w:spacing w:line="240" w:lineRule="auto"/>
              <w:ind w:firstLine="0"/>
              <w:jc w:val="center"/>
              <w:rPr>
                <w:b/>
                <w:szCs w:val="28"/>
              </w:rPr>
            </w:pPr>
            <w:r w:rsidRPr="00425FD8">
              <w:rPr>
                <w:b/>
                <w:szCs w:val="28"/>
              </w:rPr>
              <w:t>TM. CƠ QUAN/ TỔ CHỨC</w:t>
            </w:r>
          </w:p>
          <w:p w14:paraId="5814F2BD" w14:textId="77777777" w:rsidR="00AF4005" w:rsidRPr="00AE2F99" w:rsidRDefault="00AF4005" w:rsidP="00006EF9">
            <w:pPr>
              <w:widowControl w:val="0"/>
              <w:spacing w:before="40" w:line="240" w:lineRule="auto"/>
              <w:ind w:firstLine="0"/>
              <w:jc w:val="center"/>
              <w:rPr>
                <w:szCs w:val="28"/>
              </w:rPr>
            </w:pPr>
            <w:r w:rsidRPr="00AE2F99">
              <w:rPr>
                <w:szCs w:val="28"/>
              </w:rPr>
              <w:t>(Ký tên, ghi rõ họ tên và đóng dấu)</w:t>
            </w:r>
          </w:p>
        </w:tc>
      </w:tr>
    </w:tbl>
    <w:p w14:paraId="6F2A9077" w14:textId="468A5233" w:rsidR="00AF4005" w:rsidRPr="00AE2F99" w:rsidRDefault="00AF4005" w:rsidP="00006EF9">
      <w:pPr>
        <w:widowControl w:val="0"/>
        <w:spacing w:after="0" w:line="240" w:lineRule="auto"/>
        <w:ind w:firstLine="0"/>
        <w:jc w:val="left"/>
        <w:rPr>
          <w:b/>
          <w:szCs w:val="28"/>
        </w:rPr>
      </w:pPr>
    </w:p>
    <w:p w14:paraId="6D3A2FD5" w14:textId="77777777" w:rsidR="00AF4005" w:rsidRPr="00AE2F99" w:rsidRDefault="00AF4005" w:rsidP="00006EF9">
      <w:pPr>
        <w:widowControl w:val="0"/>
        <w:spacing w:after="0" w:line="240" w:lineRule="auto"/>
        <w:ind w:firstLine="0"/>
        <w:jc w:val="left"/>
        <w:rPr>
          <w:b/>
          <w:szCs w:val="28"/>
        </w:rPr>
      </w:pPr>
      <w:r w:rsidRPr="00AE2F99">
        <w:rPr>
          <w:b/>
          <w:szCs w:val="28"/>
        </w:rPr>
        <w:br w:type="page"/>
      </w:r>
    </w:p>
    <w:p w14:paraId="5933188A" w14:textId="3A01C829" w:rsidR="00D911C7" w:rsidRPr="00AE2F99" w:rsidRDefault="00D911C7" w:rsidP="00006EF9">
      <w:pPr>
        <w:widowControl w:val="0"/>
        <w:shd w:val="clear" w:color="auto" w:fill="FFFFFF"/>
        <w:spacing w:line="240" w:lineRule="auto"/>
        <w:ind w:firstLine="0"/>
        <w:jc w:val="right"/>
        <w:rPr>
          <w:b/>
          <w:szCs w:val="28"/>
        </w:rPr>
      </w:pPr>
      <w:r w:rsidRPr="00AE2F99">
        <w:rPr>
          <w:b/>
          <w:szCs w:val="28"/>
        </w:rPr>
        <w:lastRenderedPageBreak/>
        <w:t>Mẫu số 0</w:t>
      </w:r>
      <w:r>
        <w:rPr>
          <w:b/>
          <w:szCs w:val="28"/>
        </w:rPr>
        <w:t>2</w:t>
      </w:r>
    </w:p>
    <w:tbl>
      <w:tblPr>
        <w:tblW w:w="10492" w:type="dxa"/>
        <w:jc w:val="center"/>
        <w:tblLayout w:type="fixed"/>
        <w:tblLook w:val="04A0" w:firstRow="1" w:lastRow="0" w:firstColumn="1" w:lastColumn="0" w:noHBand="0" w:noVBand="1"/>
      </w:tblPr>
      <w:tblGrid>
        <w:gridCol w:w="4722"/>
        <w:gridCol w:w="5770"/>
      </w:tblGrid>
      <w:tr w:rsidR="00D911C7" w:rsidRPr="00AE2F99" w14:paraId="50FA6998" w14:textId="77777777" w:rsidTr="00D911C7">
        <w:trPr>
          <w:jc w:val="center"/>
        </w:trPr>
        <w:tc>
          <w:tcPr>
            <w:tcW w:w="4722" w:type="dxa"/>
          </w:tcPr>
          <w:p w14:paraId="18413B54" w14:textId="77777777" w:rsidR="00D911C7" w:rsidRPr="00D911C7" w:rsidRDefault="00D911C7" w:rsidP="00006EF9">
            <w:pPr>
              <w:widowControl w:val="0"/>
              <w:spacing w:after="0" w:line="240" w:lineRule="auto"/>
              <w:ind w:firstLine="0"/>
              <w:jc w:val="center"/>
              <w:rPr>
                <w:b/>
                <w:sz w:val="26"/>
                <w:szCs w:val="26"/>
              </w:rPr>
            </w:pPr>
            <w:r w:rsidRPr="00D911C7">
              <w:rPr>
                <w:b/>
                <w:sz w:val="26"/>
                <w:szCs w:val="26"/>
              </w:rPr>
              <w:t>BỘ TÀI NGUYÊN VÀ MÔI TRƯỜNG</w:t>
            </w:r>
          </w:p>
          <w:p w14:paraId="7003F727" w14:textId="77777777" w:rsidR="00D911C7" w:rsidRPr="00AE2F99" w:rsidRDefault="00D911C7" w:rsidP="00006EF9">
            <w:pPr>
              <w:widowControl w:val="0"/>
              <w:spacing w:after="0" w:line="240" w:lineRule="auto"/>
              <w:ind w:firstLine="0"/>
              <w:jc w:val="center"/>
              <w:rPr>
                <w:sz w:val="26"/>
                <w:szCs w:val="26"/>
                <w:vertAlign w:val="superscript"/>
              </w:rPr>
            </w:pPr>
            <w:r w:rsidRPr="00AE2F99">
              <w:rPr>
                <w:sz w:val="26"/>
                <w:szCs w:val="26"/>
                <w:vertAlign w:val="superscript"/>
              </w:rPr>
              <w:t>____________</w:t>
            </w:r>
          </w:p>
          <w:p w14:paraId="632D96E4" w14:textId="6C900F3D" w:rsidR="00D911C7" w:rsidRPr="00AE2F99" w:rsidRDefault="00D911C7" w:rsidP="00006EF9">
            <w:pPr>
              <w:widowControl w:val="0"/>
              <w:spacing w:after="0" w:line="240" w:lineRule="auto"/>
              <w:ind w:firstLine="0"/>
              <w:jc w:val="center"/>
              <w:rPr>
                <w:sz w:val="26"/>
                <w:szCs w:val="26"/>
              </w:rPr>
            </w:pPr>
            <w:r w:rsidRPr="00AE2F99">
              <w:rPr>
                <w:sz w:val="26"/>
                <w:szCs w:val="26"/>
              </w:rPr>
              <w:t xml:space="preserve">Số:   </w:t>
            </w:r>
            <w:r w:rsidRPr="00AE2F99">
              <w:rPr>
                <w:b/>
                <w:sz w:val="26"/>
                <w:szCs w:val="26"/>
              </w:rPr>
              <w:t xml:space="preserve">     </w:t>
            </w:r>
            <w:r w:rsidRPr="00AE2F99">
              <w:rPr>
                <w:sz w:val="26"/>
                <w:szCs w:val="26"/>
              </w:rPr>
              <w:t xml:space="preserve">  /</w:t>
            </w:r>
            <w:r>
              <w:rPr>
                <w:sz w:val="26"/>
                <w:szCs w:val="26"/>
              </w:rPr>
              <w:t>GXN</w:t>
            </w:r>
            <w:r w:rsidRPr="00AE2F99">
              <w:rPr>
                <w:sz w:val="26"/>
                <w:szCs w:val="26"/>
              </w:rPr>
              <w:t>-BĐKH</w:t>
            </w:r>
          </w:p>
          <w:p w14:paraId="67028F41" w14:textId="77777777" w:rsidR="00D911C7" w:rsidRPr="00AE2F99" w:rsidRDefault="00D911C7" w:rsidP="00006EF9">
            <w:pPr>
              <w:widowControl w:val="0"/>
              <w:shd w:val="clear" w:color="auto" w:fill="FFFFFF"/>
              <w:spacing w:after="0" w:line="240" w:lineRule="auto"/>
              <w:ind w:firstLine="0"/>
              <w:jc w:val="center"/>
              <w:rPr>
                <w:sz w:val="24"/>
              </w:rPr>
            </w:pPr>
          </w:p>
        </w:tc>
        <w:tc>
          <w:tcPr>
            <w:tcW w:w="5770" w:type="dxa"/>
            <w:hideMark/>
          </w:tcPr>
          <w:p w14:paraId="683E9610" w14:textId="77777777" w:rsidR="00D911C7" w:rsidRPr="00AE2F99" w:rsidRDefault="00D911C7" w:rsidP="00006EF9">
            <w:pPr>
              <w:widowControl w:val="0"/>
              <w:spacing w:after="0" w:line="240" w:lineRule="auto"/>
              <w:ind w:firstLine="0"/>
              <w:jc w:val="center"/>
              <w:rPr>
                <w:b/>
                <w:sz w:val="26"/>
                <w:szCs w:val="26"/>
              </w:rPr>
            </w:pPr>
            <w:r w:rsidRPr="00AE2F99">
              <w:rPr>
                <w:b/>
                <w:sz w:val="26"/>
                <w:szCs w:val="26"/>
              </w:rPr>
              <w:t>CỘNG HOÀ XÃ HỘI CHỦ NGHĨA VIỆT NAM</w:t>
            </w:r>
          </w:p>
          <w:p w14:paraId="440FE1C4" w14:textId="77777777" w:rsidR="00D911C7" w:rsidRPr="00AE2F99" w:rsidRDefault="00D911C7" w:rsidP="00006EF9">
            <w:pPr>
              <w:widowControl w:val="0"/>
              <w:spacing w:after="0" w:line="240" w:lineRule="auto"/>
              <w:ind w:firstLine="0"/>
              <w:jc w:val="center"/>
              <w:rPr>
                <w:b/>
                <w:sz w:val="26"/>
                <w:szCs w:val="26"/>
              </w:rPr>
            </w:pPr>
            <w:r w:rsidRPr="00AE2F99">
              <w:rPr>
                <w:b/>
                <w:sz w:val="26"/>
                <w:szCs w:val="26"/>
              </w:rPr>
              <w:t>Độc lập - Tự do - Hạnh phúc</w:t>
            </w:r>
          </w:p>
          <w:p w14:paraId="30550302" w14:textId="77777777" w:rsidR="00D911C7" w:rsidRPr="00AE2F99" w:rsidRDefault="00D911C7" w:rsidP="00006EF9">
            <w:pPr>
              <w:widowControl w:val="0"/>
              <w:tabs>
                <w:tab w:val="center" w:pos="2676"/>
                <w:tab w:val="right" w:pos="5353"/>
              </w:tabs>
              <w:spacing w:after="0" w:line="240" w:lineRule="auto"/>
              <w:ind w:firstLine="0"/>
              <w:jc w:val="center"/>
              <w:rPr>
                <w:i/>
                <w:sz w:val="24"/>
              </w:rPr>
            </w:pPr>
            <w:r w:rsidRPr="00AE2F99">
              <w:rPr>
                <w:i/>
                <w:sz w:val="24"/>
                <w:vertAlign w:val="superscript"/>
              </w:rPr>
              <w:t>____________________________________</w:t>
            </w:r>
          </w:p>
          <w:p w14:paraId="48611F4B" w14:textId="77777777" w:rsidR="00D911C7" w:rsidRPr="00AE2F99" w:rsidRDefault="00D911C7" w:rsidP="00006EF9">
            <w:pPr>
              <w:widowControl w:val="0"/>
              <w:spacing w:after="0" w:line="240" w:lineRule="auto"/>
              <w:ind w:firstLine="0"/>
              <w:jc w:val="center"/>
              <w:rPr>
                <w:i/>
                <w:sz w:val="26"/>
                <w:szCs w:val="26"/>
              </w:rPr>
            </w:pPr>
            <w:r w:rsidRPr="00AE2F99">
              <w:rPr>
                <w:i/>
                <w:sz w:val="26"/>
                <w:szCs w:val="26"/>
              </w:rPr>
              <w:t xml:space="preserve">Hà Nội, ngày  </w:t>
            </w:r>
            <w:r w:rsidRPr="00AE2F99">
              <w:rPr>
                <w:b/>
                <w:sz w:val="26"/>
                <w:szCs w:val="26"/>
              </w:rPr>
              <w:t xml:space="preserve">       </w:t>
            </w:r>
            <w:r w:rsidRPr="00AE2F99">
              <w:rPr>
                <w:i/>
                <w:sz w:val="26"/>
                <w:szCs w:val="26"/>
              </w:rPr>
              <w:t xml:space="preserve">  tháng         năm</w:t>
            </w:r>
          </w:p>
        </w:tc>
      </w:tr>
    </w:tbl>
    <w:p w14:paraId="0358B4F3" w14:textId="77777777" w:rsidR="00D911C7" w:rsidRDefault="00D911C7" w:rsidP="00006EF9">
      <w:pPr>
        <w:widowControl w:val="0"/>
        <w:spacing w:after="0" w:line="240" w:lineRule="auto"/>
        <w:ind w:firstLine="0"/>
        <w:jc w:val="center"/>
        <w:rPr>
          <w:b/>
        </w:rPr>
      </w:pPr>
    </w:p>
    <w:p w14:paraId="00622BA5" w14:textId="77777777" w:rsidR="00425FD8" w:rsidRDefault="00D911C7" w:rsidP="00006EF9">
      <w:pPr>
        <w:widowControl w:val="0"/>
        <w:spacing w:after="0" w:line="240" w:lineRule="auto"/>
        <w:ind w:firstLine="0"/>
        <w:jc w:val="center"/>
        <w:rPr>
          <w:b/>
        </w:rPr>
      </w:pPr>
      <w:r w:rsidRPr="00D911C7">
        <w:rPr>
          <w:b/>
        </w:rPr>
        <w:t>GIẤY XÁC NHẬN</w:t>
      </w:r>
    </w:p>
    <w:p w14:paraId="74490800" w14:textId="3283ABCA" w:rsidR="00D911C7" w:rsidRPr="00AE2F99" w:rsidRDefault="00D911C7" w:rsidP="00006EF9">
      <w:pPr>
        <w:widowControl w:val="0"/>
        <w:spacing w:after="0" w:line="240" w:lineRule="auto"/>
        <w:ind w:firstLine="0"/>
        <w:jc w:val="center"/>
        <w:rPr>
          <w:b/>
          <w:sz w:val="26"/>
          <w:szCs w:val="26"/>
        </w:rPr>
      </w:pPr>
      <w:r w:rsidRPr="00D911C7">
        <w:rPr>
          <w:b/>
        </w:rPr>
        <w:t>TÍN CHỈ CÁC-BON ĐƯỢC GIAO DỊCH</w:t>
      </w:r>
    </w:p>
    <w:p w14:paraId="30C4DA0B" w14:textId="77777777" w:rsidR="00D911C7" w:rsidRPr="00AE2F99" w:rsidRDefault="00D911C7" w:rsidP="00006EF9">
      <w:pPr>
        <w:widowControl w:val="0"/>
        <w:shd w:val="clear" w:color="auto" w:fill="FFFFFF"/>
        <w:spacing w:after="0" w:line="240" w:lineRule="auto"/>
        <w:ind w:firstLine="0"/>
        <w:jc w:val="left"/>
        <w:rPr>
          <w:rFonts w:ascii="Helvetica" w:hAnsi="Helvetica"/>
          <w:i/>
          <w:iCs/>
          <w:sz w:val="21"/>
          <w:szCs w:val="21"/>
        </w:rPr>
      </w:pPr>
    </w:p>
    <w:p w14:paraId="0AED9D29" w14:textId="77777777" w:rsidR="00D911C7" w:rsidRPr="00AE2F99" w:rsidRDefault="00D911C7" w:rsidP="00006EF9">
      <w:pPr>
        <w:widowControl w:val="0"/>
        <w:spacing w:before="160" w:after="0" w:line="240" w:lineRule="auto"/>
        <w:ind w:firstLine="567"/>
      </w:pPr>
      <w:r w:rsidRPr="00AE2F99">
        <w:t>Căn cứ Nghị định số      /NĐ-CP ngày     tháng    năm 2021 của Chính phủ quy định giảm nhẹ phát thải khí nhà kính và bảo vệ tầng ô-dôn;</w:t>
      </w:r>
    </w:p>
    <w:p w14:paraId="58B2D41B" w14:textId="20B66116" w:rsidR="00D911C7" w:rsidRPr="00AE2F99" w:rsidRDefault="00D911C7" w:rsidP="00006EF9">
      <w:pPr>
        <w:widowControl w:val="0"/>
        <w:spacing w:before="160" w:after="0" w:line="240" w:lineRule="auto"/>
        <w:ind w:firstLine="567"/>
      </w:pPr>
      <w:r>
        <w:t xml:space="preserve">Căn cứ đề nghị xác nhận tín chỉ các-bon được giao dịch của … </w:t>
      </w:r>
      <w:r w:rsidR="00321AD3">
        <w:t>(tên doanh nghiệp) … tại văn bản số … (số hiệu văn bản đề nghị của doanh nghiệp)…;</w:t>
      </w:r>
      <w:r>
        <w:t xml:space="preserve"> </w:t>
      </w:r>
    </w:p>
    <w:p w14:paraId="5F800213" w14:textId="7F9DCA8E" w:rsidR="00D911C7" w:rsidRDefault="00D911C7" w:rsidP="00006EF9">
      <w:pPr>
        <w:widowControl w:val="0"/>
        <w:spacing w:before="160" w:after="0" w:line="240" w:lineRule="auto"/>
        <w:ind w:firstLine="567"/>
      </w:pPr>
      <w:r w:rsidRPr="00AE2F99">
        <w:t xml:space="preserve">Bộ Tài nguyên và Môi trường </w:t>
      </w:r>
      <w:r w:rsidR="00321AD3">
        <w:t xml:space="preserve">xác nhận lượng tín chỉ các-bon được giao dịch </w:t>
      </w:r>
      <w:r w:rsidRPr="00AE2F99">
        <w:t>như sau:</w:t>
      </w:r>
    </w:p>
    <w:p w14:paraId="4139C6AE" w14:textId="77777777" w:rsidR="00321AD3" w:rsidRPr="00AE2F99" w:rsidRDefault="00321AD3" w:rsidP="00006EF9">
      <w:pPr>
        <w:widowControl w:val="0"/>
        <w:spacing w:before="120" w:after="0" w:line="240" w:lineRule="auto"/>
        <w:rPr>
          <w:b/>
          <w:szCs w:val="28"/>
        </w:rPr>
      </w:pPr>
      <w:r w:rsidRPr="00AE2F99">
        <w:rPr>
          <w:b/>
          <w:szCs w:val="28"/>
        </w:rPr>
        <w:t>1. Thông tin dự án</w:t>
      </w:r>
    </w:p>
    <w:p w14:paraId="6087E96F" w14:textId="7AE79955" w:rsidR="00321AD3" w:rsidRPr="00AE2F99" w:rsidRDefault="00321AD3" w:rsidP="00006EF9">
      <w:pPr>
        <w:widowControl w:val="0"/>
        <w:spacing w:before="120" w:after="0" w:line="240" w:lineRule="auto"/>
        <w:rPr>
          <w:szCs w:val="28"/>
        </w:rPr>
      </w:pPr>
      <w:r w:rsidRPr="00AE2F99">
        <w:rPr>
          <w:szCs w:val="28"/>
        </w:rPr>
        <w:t>- Cơ chế trao đổi, bù trừ tín chỉ các-bon áp dụng cho chương trình/dự án: …</w:t>
      </w:r>
      <w:r w:rsidR="001B2C9D">
        <w:rPr>
          <w:szCs w:val="28"/>
        </w:rPr>
        <w:t xml:space="preserve"> </w:t>
      </w:r>
      <w:r w:rsidRPr="00AE2F99">
        <w:rPr>
          <w:szCs w:val="28"/>
        </w:rPr>
        <w:t>(tên cơ chế)…;</w:t>
      </w:r>
    </w:p>
    <w:p w14:paraId="59133A90" w14:textId="77777777" w:rsidR="00321AD3" w:rsidRPr="00AE2F99" w:rsidRDefault="00321AD3" w:rsidP="00006EF9">
      <w:pPr>
        <w:widowControl w:val="0"/>
        <w:spacing w:before="120" w:after="0" w:line="240" w:lineRule="auto"/>
        <w:rPr>
          <w:szCs w:val="28"/>
        </w:rPr>
      </w:pPr>
      <w:r w:rsidRPr="00AE2F99">
        <w:rPr>
          <w:szCs w:val="28"/>
        </w:rPr>
        <w:t>- Lĩnh vực hoạt động của chương trình/dự án: …(tên lĩnh vực)…;</w:t>
      </w:r>
    </w:p>
    <w:p w14:paraId="51BA8E16" w14:textId="77777777" w:rsidR="00321AD3" w:rsidRPr="00AE2F99" w:rsidRDefault="00321AD3" w:rsidP="00006EF9">
      <w:pPr>
        <w:widowControl w:val="0"/>
        <w:spacing w:before="120" w:after="0" w:line="240" w:lineRule="auto"/>
        <w:rPr>
          <w:szCs w:val="28"/>
        </w:rPr>
      </w:pPr>
      <w:r w:rsidRPr="00AE2F99">
        <w:rPr>
          <w:szCs w:val="28"/>
        </w:rPr>
        <w:t>- Giai đoạn tín dụng của chương trình/dự án: từ tháng …/năm… đến tháng…/năm…;</w:t>
      </w:r>
    </w:p>
    <w:p w14:paraId="7CE9D1C8" w14:textId="77777777" w:rsidR="00321AD3" w:rsidRPr="00AE2F99" w:rsidRDefault="00321AD3" w:rsidP="00006EF9">
      <w:pPr>
        <w:widowControl w:val="0"/>
        <w:spacing w:before="120" w:after="0" w:line="240" w:lineRule="auto"/>
        <w:rPr>
          <w:szCs w:val="28"/>
        </w:rPr>
      </w:pPr>
      <w:r w:rsidRPr="00AE2F99">
        <w:rPr>
          <w:szCs w:val="28"/>
        </w:rPr>
        <w:t>- Tổng lượng tín chỉ các-bon dự kiến được cấp cho chương trình/dự án trong giai đoạn tín dụng:…(số tín chỉ)…;</w:t>
      </w:r>
    </w:p>
    <w:p w14:paraId="3121E629" w14:textId="4B7C8A6A" w:rsidR="00321AD3" w:rsidRPr="00AE2F99" w:rsidRDefault="00321AD3" w:rsidP="00006EF9">
      <w:pPr>
        <w:widowControl w:val="0"/>
        <w:spacing w:before="120" w:after="0" w:line="240" w:lineRule="auto"/>
        <w:rPr>
          <w:b/>
          <w:szCs w:val="28"/>
        </w:rPr>
      </w:pPr>
      <w:r w:rsidRPr="00AE2F99">
        <w:rPr>
          <w:b/>
          <w:szCs w:val="28"/>
        </w:rPr>
        <w:t xml:space="preserve">2. </w:t>
      </w:r>
      <w:r>
        <w:rPr>
          <w:b/>
          <w:szCs w:val="28"/>
        </w:rPr>
        <w:t>X</w:t>
      </w:r>
      <w:r w:rsidR="00677C3F">
        <w:rPr>
          <w:b/>
          <w:szCs w:val="28"/>
        </w:rPr>
        <w:t>ác nhận</w:t>
      </w:r>
    </w:p>
    <w:p w14:paraId="6370A6A4" w14:textId="6A70BCB8" w:rsidR="00321AD3" w:rsidRPr="00AE2F99" w:rsidRDefault="00321AD3" w:rsidP="00006EF9">
      <w:pPr>
        <w:widowControl w:val="0"/>
        <w:spacing w:before="160" w:after="0" w:line="240" w:lineRule="auto"/>
        <w:ind w:firstLine="567"/>
      </w:pPr>
      <w:r w:rsidRPr="00AE2F99">
        <w:rPr>
          <w:bCs/>
          <w:szCs w:val="28"/>
        </w:rPr>
        <w:t xml:space="preserve">Lượng tín chỉ các-bon </w:t>
      </w:r>
      <w:r>
        <w:rPr>
          <w:bCs/>
          <w:szCs w:val="28"/>
        </w:rPr>
        <w:t>được</w:t>
      </w:r>
      <w:r w:rsidRPr="00AE2F99">
        <w:rPr>
          <w:bCs/>
          <w:szCs w:val="28"/>
        </w:rPr>
        <w:t xml:space="preserve"> xác nhận</w:t>
      </w:r>
      <w:r>
        <w:rPr>
          <w:bCs/>
          <w:szCs w:val="28"/>
        </w:rPr>
        <w:t xml:space="preserve"> để</w:t>
      </w:r>
      <w:r w:rsidRPr="00AE2F99">
        <w:rPr>
          <w:bCs/>
          <w:szCs w:val="28"/>
        </w:rPr>
        <w:t xml:space="preserve"> giao dịch:…</w:t>
      </w:r>
      <w:r w:rsidRPr="00321AD3">
        <w:t xml:space="preserve"> </w:t>
      </w:r>
      <w:r w:rsidRPr="00AE2F99">
        <w:t>./.</w:t>
      </w:r>
    </w:p>
    <w:p w14:paraId="284797C6" w14:textId="2B957BE9" w:rsidR="00D911C7" w:rsidRPr="00AE2F99" w:rsidRDefault="00D911C7" w:rsidP="00006EF9">
      <w:pPr>
        <w:widowControl w:val="0"/>
        <w:spacing w:before="120" w:after="0" w:line="240" w:lineRule="auto"/>
        <w:ind w:firstLine="567"/>
      </w:pPr>
    </w:p>
    <w:p w14:paraId="5D965621" w14:textId="77777777" w:rsidR="00D911C7" w:rsidRPr="00AE2F99" w:rsidRDefault="00D911C7" w:rsidP="00006EF9">
      <w:pPr>
        <w:widowControl w:val="0"/>
        <w:spacing w:before="120" w:after="0" w:line="240" w:lineRule="auto"/>
        <w:ind w:firstLine="567"/>
      </w:pPr>
    </w:p>
    <w:tbl>
      <w:tblPr>
        <w:tblW w:w="9000" w:type="dxa"/>
        <w:tblLayout w:type="fixed"/>
        <w:tblLook w:val="04A0" w:firstRow="1" w:lastRow="0" w:firstColumn="1" w:lastColumn="0" w:noHBand="0" w:noVBand="1"/>
      </w:tblPr>
      <w:tblGrid>
        <w:gridCol w:w="3934"/>
        <w:gridCol w:w="5066"/>
      </w:tblGrid>
      <w:tr w:rsidR="00D911C7" w:rsidRPr="00AE2F99" w14:paraId="01178490" w14:textId="77777777" w:rsidTr="00425FD8">
        <w:tc>
          <w:tcPr>
            <w:tcW w:w="3936" w:type="dxa"/>
          </w:tcPr>
          <w:p w14:paraId="6B73099A" w14:textId="77777777" w:rsidR="00D911C7" w:rsidRPr="00AE2F99" w:rsidRDefault="00D911C7" w:rsidP="00006EF9">
            <w:pPr>
              <w:widowControl w:val="0"/>
              <w:spacing w:after="0" w:line="240" w:lineRule="auto"/>
              <w:ind w:firstLine="0"/>
              <w:jc w:val="left"/>
              <w:rPr>
                <w:sz w:val="22"/>
                <w:szCs w:val="22"/>
              </w:rPr>
            </w:pPr>
          </w:p>
        </w:tc>
        <w:tc>
          <w:tcPr>
            <w:tcW w:w="5068" w:type="dxa"/>
            <w:hideMark/>
          </w:tcPr>
          <w:p w14:paraId="37443C14" w14:textId="1CD2C34F" w:rsidR="00D911C7" w:rsidRPr="00AE2F99" w:rsidRDefault="00321AD3" w:rsidP="00006EF9">
            <w:pPr>
              <w:widowControl w:val="0"/>
              <w:spacing w:after="0" w:line="240" w:lineRule="auto"/>
              <w:ind w:firstLine="0"/>
              <w:jc w:val="center"/>
              <w:rPr>
                <w:b/>
              </w:rPr>
            </w:pPr>
            <w:r>
              <w:rPr>
                <w:b/>
              </w:rPr>
              <w:t>BỘ</w:t>
            </w:r>
            <w:r w:rsidR="00D911C7" w:rsidRPr="00AE2F99">
              <w:rPr>
                <w:b/>
              </w:rPr>
              <w:t xml:space="preserve"> TRƯỞNG </w:t>
            </w:r>
          </w:p>
          <w:p w14:paraId="4EF3FC01" w14:textId="1844B008" w:rsidR="00D911C7" w:rsidRPr="00AE2F99" w:rsidRDefault="00D911C7" w:rsidP="00006EF9">
            <w:pPr>
              <w:widowControl w:val="0"/>
              <w:spacing w:after="0" w:line="240" w:lineRule="auto"/>
              <w:ind w:firstLine="0"/>
              <w:jc w:val="center"/>
              <w:rPr>
                <w:sz w:val="24"/>
              </w:rPr>
            </w:pPr>
          </w:p>
        </w:tc>
      </w:tr>
    </w:tbl>
    <w:p w14:paraId="1380C872" w14:textId="77777777" w:rsidR="00D911C7" w:rsidRDefault="00D911C7" w:rsidP="00006EF9">
      <w:pPr>
        <w:widowControl w:val="0"/>
        <w:spacing w:after="0" w:line="240" w:lineRule="auto"/>
        <w:ind w:firstLine="0"/>
        <w:jc w:val="left"/>
        <w:rPr>
          <w:b/>
          <w:szCs w:val="28"/>
        </w:rPr>
      </w:pPr>
    </w:p>
    <w:p w14:paraId="5EDBC4B1" w14:textId="77777777" w:rsidR="00321AD3" w:rsidRDefault="00321AD3" w:rsidP="00006EF9">
      <w:pPr>
        <w:widowControl w:val="0"/>
        <w:spacing w:after="0" w:line="240" w:lineRule="auto"/>
        <w:ind w:firstLine="0"/>
        <w:jc w:val="left"/>
        <w:rPr>
          <w:b/>
          <w:szCs w:val="28"/>
        </w:rPr>
      </w:pPr>
      <w:r>
        <w:rPr>
          <w:b/>
          <w:szCs w:val="28"/>
        </w:rPr>
        <w:br w:type="page"/>
      </w:r>
    </w:p>
    <w:p w14:paraId="7AA4F4EF" w14:textId="7E174C6C" w:rsidR="00770284" w:rsidRPr="00AE2F99" w:rsidRDefault="00770284" w:rsidP="00006EF9">
      <w:pPr>
        <w:widowControl w:val="0"/>
        <w:jc w:val="right"/>
        <w:rPr>
          <w:b/>
          <w:bCs/>
          <w:szCs w:val="28"/>
          <w:lang w:val="nl-NL"/>
        </w:rPr>
      </w:pPr>
      <w:r w:rsidRPr="00AE2F99">
        <w:rPr>
          <w:b/>
          <w:szCs w:val="28"/>
        </w:rPr>
        <w:lastRenderedPageBreak/>
        <w:t>Mẫu số 0</w:t>
      </w:r>
      <w:r w:rsidR="00AF4005" w:rsidRPr="00AE2F99">
        <w:rPr>
          <w:b/>
          <w:szCs w:val="28"/>
        </w:rPr>
        <w:t>3</w:t>
      </w:r>
    </w:p>
    <w:p w14:paraId="255579AD" w14:textId="77777777" w:rsidR="00770284" w:rsidRPr="00AE2F99" w:rsidRDefault="00770284" w:rsidP="00006EF9">
      <w:pPr>
        <w:widowControl w:val="0"/>
        <w:spacing w:before="60" w:after="60"/>
        <w:jc w:val="center"/>
        <w:rPr>
          <w:i/>
          <w:lang w:val="nl-NL"/>
        </w:rPr>
      </w:pPr>
    </w:p>
    <w:tbl>
      <w:tblPr>
        <w:tblW w:w="10632" w:type="dxa"/>
        <w:tblInd w:w="-851" w:type="dxa"/>
        <w:tblLook w:val="04A0" w:firstRow="1" w:lastRow="0" w:firstColumn="1" w:lastColumn="0" w:noHBand="0" w:noVBand="1"/>
      </w:tblPr>
      <w:tblGrid>
        <w:gridCol w:w="4173"/>
        <w:gridCol w:w="6459"/>
      </w:tblGrid>
      <w:tr w:rsidR="00AE2F99" w:rsidRPr="00AE2F99" w14:paraId="1470915F" w14:textId="77777777" w:rsidTr="001D70B1">
        <w:tc>
          <w:tcPr>
            <w:tcW w:w="4173" w:type="dxa"/>
          </w:tcPr>
          <w:p w14:paraId="5B299745" w14:textId="77777777" w:rsidR="00770284" w:rsidRPr="00AE2F99" w:rsidRDefault="00770284" w:rsidP="00006EF9">
            <w:pPr>
              <w:widowControl w:val="0"/>
              <w:spacing w:line="240" w:lineRule="auto"/>
              <w:jc w:val="center"/>
              <w:rPr>
                <w:b/>
                <w:sz w:val="26"/>
              </w:rPr>
            </w:pPr>
            <w:r w:rsidRPr="00AE2F99">
              <w:rPr>
                <w:b/>
                <w:noProof/>
                <w:sz w:val="26"/>
              </w:rPr>
              <mc:AlternateContent>
                <mc:Choice Requires="wps">
                  <w:drawing>
                    <wp:anchor distT="0" distB="0" distL="114300" distR="114300" simplePos="0" relativeHeight="251699200" behindDoc="0" locked="0" layoutInCell="1" allowOverlap="1" wp14:anchorId="1AA297A3" wp14:editId="6AA01131">
                      <wp:simplePos x="0" y="0"/>
                      <wp:positionH relativeFrom="column">
                        <wp:posOffset>979805</wp:posOffset>
                      </wp:positionH>
                      <wp:positionV relativeFrom="paragraph">
                        <wp:posOffset>274955</wp:posOffset>
                      </wp:positionV>
                      <wp:extent cx="904240" cy="0"/>
                      <wp:effectExtent l="8255" t="11430" r="11430"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07FBA1" id="Straight Connector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21.65pt" to="14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0zyQEAAHg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"/>
                  </w:pict>
                </mc:Fallback>
              </mc:AlternateContent>
            </w:r>
            <w:r w:rsidRPr="00AE2F99">
              <w:rPr>
                <w:b/>
                <w:sz w:val="26"/>
              </w:rPr>
              <w:t>TÊN CƠ QUAN/ TỔ CHỨC</w:t>
            </w:r>
          </w:p>
          <w:p w14:paraId="659D1F76" w14:textId="77777777" w:rsidR="00770284" w:rsidRPr="00AE2F99" w:rsidRDefault="00770284" w:rsidP="00006EF9">
            <w:pPr>
              <w:widowControl w:val="0"/>
              <w:spacing w:line="240" w:lineRule="auto"/>
              <w:jc w:val="center"/>
              <w:rPr>
                <w:b/>
                <w:sz w:val="26"/>
              </w:rPr>
            </w:pPr>
          </w:p>
          <w:p w14:paraId="57CCD333" w14:textId="77777777" w:rsidR="00770284" w:rsidRPr="00AE2F99" w:rsidRDefault="00770284" w:rsidP="00006EF9">
            <w:pPr>
              <w:widowControl w:val="0"/>
              <w:spacing w:line="240" w:lineRule="auto"/>
              <w:rPr>
                <w:i/>
                <w:lang w:val="nl-NL"/>
              </w:rPr>
            </w:pPr>
          </w:p>
        </w:tc>
        <w:tc>
          <w:tcPr>
            <w:tcW w:w="6459" w:type="dxa"/>
          </w:tcPr>
          <w:p w14:paraId="67CF237E" w14:textId="77777777" w:rsidR="00770284" w:rsidRPr="00AE2F99" w:rsidRDefault="00770284" w:rsidP="00006EF9">
            <w:pPr>
              <w:widowControl w:val="0"/>
              <w:spacing w:line="240" w:lineRule="auto"/>
              <w:jc w:val="center"/>
              <w:rPr>
                <w:b/>
                <w:sz w:val="26"/>
              </w:rPr>
            </w:pPr>
            <w:r w:rsidRPr="00AE2F99">
              <w:rPr>
                <w:b/>
                <w:sz w:val="26"/>
              </w:rPr>
              <w:t>CỘNG HÒA XÃ HỘI CHỦ NGHĨA VIỆT NAM</w:t>
            </w:r>
          </w:p>
          <w:p w14:paraId="10917C0F" w14:textId="77777777" w:rsidR="00770284" w:rsidRPr="00AE2F99" w:rsidRDefault="00770284" w:rsidP="00006EF9">
            <w:pPr>
              <w:widowControl w:val="0"/>
              <w:spacing w:line="240" w:lineRule="auto"/>
              <w:jc w:val="center"/>
              <w:rPr>
                <w:b/>
                <w:szCs w:val="28"/>
              </w:rPr>
            </w:pPr>
            <w:r w:rsidRPr="00AE2F99">
              <w:rPr>
                <w:noProof/>
                <w:szCs w:val="28"/>
              </w:rPr>
              <mc:AlternateContent>
                <mc:Choice Requires="wps">
                  <w:drawing>
                    <wp:anchor distT="0" distB="0" distL="114300" distR="114300" simplePos="0" relativeHeight="251700224" behindDoc="0" locked="0" layoutInCell="1" allowOverlap="1" wp14:anchorId="19C081DC" wp14:editId="09428E78">
                      <wp:simplePos x="0" y="0"/>
                      <wp:positionH relativeFrom="column">
                        <wp:posOffset>1584960</wp:posOffset>
                      </wp:positionH>
                      <wp:positionV relativeFrom="paragraph">
                        <wp:posOffset>282575</wp:posOffset>
                      </wp:positionV>
                      <wp:extent cx="1201420" cy="0"/>
                      <wp:effectExtent l="13335" t="9525" r="13970"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2F62C7" id="Straight Connector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pt,22.25pt" to="219.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VaygEAAHk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"/>
                  </w:pict>
                </mc:Fallback>
              </mc:AlternateContent>
            </w:r>
            <w:r w:rsidRPr="00AE2F99">
              <w:rPr>
                <w:b/>
                <w:szCs w:val="28"/>
              </w:rPr>
              <w:t>Độc lập - Tự do - Hạnh phúc</w:t>
            </w:r>
          </w:p>
          <w:p w14:paraId="3850F26A" w14:textId="77777777" w:rsidR="00770284" w:rsidRPr="00AE2F99" w:rsidRDefault="00770284" w:rsidP="00006EF9">
            <w:pPr>
              <w:widowControl w:val="0"/>
              <w:spacing w:line="240" w:lineRule="auto"/>
              <w:rPr>
                <w:i/>
                <w:lang w:val="nl-NL"/>
              </w:rPr>
            </w:pPr>
          </w:p>
        </w:tc>
      </w:tr>
    </w:tbl>
    <w:p w14:paraId="3D859A37" w14:textId="28C92225" w:rsidR="00770284" w:rsidRPr="00AE2F99" w:rsidRDefault="000322B4" w:rsidP="00006EF9">
      <w:pPr>
        <w:widowControl w:val="0"/>
        <w:spacing w:before="120"/>
        <w:ind w:firstLine="0"/>
        <w:jc w:val="center"/>
        <w:rPr>
          <w:b/>
          <w:sz w:val="32"/>
          <w:szCs w:val="32"/>
        </w:rPr>
      </w:pPr>
      <w:r>
        <w:rPr>
          <w:b/>
          <w:sz w:val="32"/>
          <w:szCs w:val="32"/>
        </w:rPr>
        <w:t xml:space="preserve">THÔNG TIN VỀ ĐĂNG KÝ </w:t>
      </w:r>
      <w:r w:rsidR="00770284" w:rsidRPr="00AE2F99">
        <w:rPr>
          <w:b/>
          <w:sz w:val="32"/>
          <w:szCs w:val="32"/>
        </w:rPr>
        <w:t>CHƯƠNG TRÌNH, DỰ ÁN</w:t>
      </w:r>
    </w:p>
    <w:p w14:paraId="497A0C5E" w14:textId="77777777" w:rsidR="00770284" w:rsidRPr="00AE2F99" w:rsidRDefault="00770284" w:rsidP="00006EF9">
      <w:pPr>
        <w:widowControl w:val="0"/>
        <w:jc w:val="center"/>
        <w:rPr>
          <w:b/>
          <w:sz w:val="32"/>
          <w:szCs w:val="32"/>
        </w:rPr>
      </w:pPr>
    </w:p>
    <w:p w14:paraId="6A394A90" w14:textId="77777777" w:rsidR="00770284" w:rsidRPr="00AE2F99" w:rsidRDefault="00770284" w:rsidP="00006EF9">
      <w:pPr>
        <w:widowControl w:val="0"/>
        <w:spacing w:before="120" w:after="0" w:line="240" w:lineRule="auto"/>
        <w:jc w:val="center"/>
        <w:rPr>
          <w:szCs w:val="28"/>
        </w:rPr>
      </w:pPr>
      <w:r w:rsidRPr="00AE2F99">
        <w:rPr>
          <w:szCs w:val="28"/>
        </w:rPr>
        <w:t>Kính gửi: - Bộ Tài nguyên và Môi trường (qua Cục Biến đổi khí hậu)</w:t>
      </w:r>
    </w:p>
    <w:p w14:paraId="32EE5D0A" w14:textId="77777777" w:rsidR="00770284" w:rsidRPr="00AE2F99" w:rsidRDefault="00770284" w:rsidP="00006EF9">
      <w:pPr>
        <w:widowControl w:val="0"/>
        <w:spacing w:before="120" w:after="0" w:line="240" w:lineRule="auto"/>
        <w:ind w:left="1418"/>
        <w:rPr>
          <w:szCs w:val="28"/>
        </w:rPr>
      </w:pPr>
      <w:r w:rsidRPr="00AE2F99">
        <w:rPr>
          <w:szCs w:val="28"/>
        </w:rPr>
        <w:t xml:space="preserve"> - Sở Tài nguyên và Môi trường</w:t>
      </w:r>
    </w:p>
    <w:p w14:paraId="74CDE63A" w14:textId="77777777" w:rsidR="00425FD8" w:rsidRDefault="00425FD8" w:rsidP="00006EF9">
      <w:pPr>
        <w:widowControl w:val="0"/>
        <w:tabs>
          <w:tab w:val="right" w:leader="dot" w:pos="14459"/>
        </w:tabs>
        <w:spacing w:before="120" w:after="0" w:line="240" w:lineRule="auto"/>
        <w:rPr>
          <w:szCs w:val="28"/>
        </w:rPr>
      </w:pPr>
    </w:p>
    <w:p w14:paraId="7D742398" w14:textId="42954D93" w:rsidR="00770284" w:rsidRPr="00AE2F99" w:rsidRDefault="00770284" w:rsidP="00006EF9">
      <w:pPr>
        <w:widowControl w:val="0"/>
        <w:tabs>
          <w:tab w:val="right" w:leader="dot" w:pos="14459"/>
        </w:tabs>
        <w:spacing w:before="120" w:after="0" w:line="240" w:lineRule="auto"/>
        <w:rPr>
          <w:szCs w:val="28"/>
        </w:rPr>
      </w:pPr>
      <w:r w:rsidRPr="00AE2F99">
        <w:rPr>
          <w:szCs w:val="28"/>
        </w:rPr>
        <w:t xml:space="preserve">Tên chủ </w:t>
      </w:r>
      <w:r w:rsidR="00580AAF" w:rsidRPr="00AE2F99">
        <w:rPr>
          <w:szCs w:val="28"/>
        </w:rPr>
        <w:t>chương trình/</w:t>
      </w:r>
      <w:r w:rsidRPr="00AE2F99">
        <w:rPr>
          <w:szCs w:val="28"/>
        </w:rPr>
        <w:t>dự án:.........................................................................</w:t>
      </w:r>
      <w:r w:rsidR="00580AAF" w:rsidRPr="00AE2F99">
        <w:rPr>
          <w:szCs w:val="28"/>
        </w:rPr>
        <w:t>.</w:t>
      </w:r>
    </w:p>
    <w:p w14:paraId="6B866BB0" w14:textId="77777777" w:rsidR="00770284" w:rsidRPr="00AE2F99" w:rsidRDefault="00770284" w:rsidP="00006EF9">
      <w:pPr>
        <w:widowControl w:val="0"/>
        <w:tabs>
          <w:tab w:val="right" w:leader="dot" w:pos="14459"/>
        </w:tabs>
        <w:spacing w:before="120" w:after="0" w:line="240" w:lineRule="auto"/>
        <w:rPr>
          <w:szCs w:val="28"/>
        </w:rPr>
      </w:pPr>
      <w:r w:rsidRPr="00AE2F99">
        <w:rPr>
          <w:szCs w:val="28"/>
        </w:rPr>
        <w:t>Địa chỉ:...........................................................................................................</w:t>
      </w:r>
    </w:p>
    <w:p w14:paraId="1EDE2751" w14:textId="77777777" w:rsidR="00770284" w:rsidRPr="00AE2F99" w:rsidRDefault="00770284" w:rsidP="00006EF9">
      <w:pPr>
        <w:widowControl w:val="0"/>
        <w:tabs>
          <w:tab w:val="right" w:leader="dot" w:pos="5103"/>
          <w:tab w:val="right" w:leader="dot" w:pos="14459"/>
        </w:tabs>
        <w:spacing w:before="120" w:after="0" w:line="240" w:lineRule="auto"/>
        <w:rPr>
          <w:szCs w:val="28"/>
        </w:rPr>
      </w:pPr>
      <w:r w:rsidRPr="00AE2F99">
        <w:rPr>
          <w:szCs w:val="28"/>
        </w:rPr>
        <w:t>Điện thoại:..............................................Fax:.................................................</w:t>
      </w:r>
    </w:p>
    <w:p w14:paraId="4B9702F3" w14:textId="77777777" w:rsidR="00770284" w:rsidRPr="00AE2F99" w:rsidRDefault="00770284" w:rsidP="00006EF9">
      <w:pPr>
        <w:widowControl w:val="0"/>
        <w:spacing w:before="120" w:after="0" w:line="240" w:lineRule="auto"/>
        <w:rPr>
          <w:szCs w:val="28"/>
        </w:rPr>
      </w:pPr>
      <w:r w:rsidRPr="00AE2F99">
        <w:rPr>
          <w:szCs w:val="28"/>
        </w:rPr>
        <w:t>Email:........................................................</w:t>
      </w:r>
    </w:p>
    <w:p w14:paraId="7B590AC7" w14:textId="7238DC2F" w:rsidR="00770284" w:rsidRPr="00AE2F99" w:rsidRDefault="00770284" w:rsidP="00006EF9">
      <w:pPr>
        <w:widowControl w:val="0"/>
        <w:spacing w:before="120" w:after="0" w:line="240" w:lineRule="auto"/>
        <w:rPr>
          <w:szCs w:val="28"/>
        </w:rPr>
      </w:pPr>
      <w:r w:rsidRPr="00AE2F99">
        <w:rPr>
          <w:szCs w:val="28"/>
        </w:rPr>
        <w:t xml:space="preserve">Chủ </w:t>
      </w:r>
      <w:r w:rsidR="00580AAF" w:rsidRPr="00AE2F99">
        <w:rPr>
          <w:szCs w:val="28"/>
        </w:rPr>
        <w:t>chương trình/</w:t>
      </w:r>
      <w:r w:rsidRPr="00AE2F99">
        <w:rPr>
          <w:szCs w:val="28"/>
        </w:rPr>
        <w:t xml:space="preserve">dự án ...(tên </w:t>
      </w:r>
      <w:r w:rsidR="00580AAF" w:rsidRPr="00AE2F99">
        <w:rPr>
          <w:szCs w:val="28"/>
        </w:rPr>
        <w:t>chương trình/</w:t>
      </w:r>
      <w:r w:rsidRPr="00AE2F99">
        <w:rPr>
          <w:szCs w:val="28"/>
        </w:rPr>
        <w:t xml:space="preserve">dự án)... </w:t>
      </w:r>
      <w:r w:rsidR="000322B4">
        <w:rPr>
          <w:szCs w:val="28"/>
        </w:rPr>
        <w:t>gửi Quý Cơ quan</w:t>
      </w:r>
      <w:r w:rsidRPr="00AE2F99">
        <w:rPr>
          <w:szCs w:val="28"/>
        </w:rPr>
        <w:t xml:space="preserve"> </w:t>
      </w:r>
      <w:r w:rsidR="000322B4">
        <w:rPr>
          <w:szCs w:val="28"/>
        </w:rPr>
        <w:t xml:space="preserve">thông tin về đăng ký </w:t>
      </w:r>
      <w:r w:rsidR="00580AAF" w:rsidRPr="00AE2F99">
        <w:rPr>
          <w:szCs w:val="28"/>
        </w:rPr>
        <w:t>chương trình/</w:t>
      </w:r>
      <w:r w:rsidRPr="00AE2F99">
        <w:rPr>
          <w:szCs w:val="28"/>
        </w:rPr>
        <w:t>dự án như sau:</w:t>
      </w:r>
    </w:p>
    <w:p w14:paraId="21FF60B7" w14:textId="1E167DBC" w:rsidR="00770284" w:rsidRPr="00AE2F99" w:rsidRDefault="00770284" w:rsidP="00006EF9">
      <w:pPr>
        <w:widowControl w:val="0"/>
        <w:spacing w:before="120" w:after="0" w:line="240" w:lineRule="auto"/>
        <w:rPr>
          <w:b/>
          <w:szCs w:val="28"/>
        </w:rPr>
      </w:pPr>
      <w:r w:rsidRPr="00AE2F99">
        <w:rPr>
          <w:b/>
          <w:szCs w:val="28"/>
        </w:rPr>
        <w:t xml:space="preserve">1. </w:t>
      </w:r>
      <w:r w:rsidR="000322B4">
        <w:rPr>
          <w:b/>
          <w:szCs w:val="28"/>
        </w:rPr>
        <w:t>Thông tin về chương trình/</w:t>
      </w:r>
      <w:r w:rsidRPr="00AE2F99">
        <w:rPr>
          <w:b/>
          <w:szCs w:val="28"/>
        </w:rPr>
        <w:t>dự án</w:t>
      </w:r>
    </w:p>
    <w:p w14:paraId="5D2E2006" w14:textId="03282517" w:rsidR="00770284" w:rsidRPr="00AE2F99" w:rsidRDefault="00770284" w:rsidP="00006EF9">
      <w:pPr>
        <w:widowControl w:val="0"/>
        <w:spacing w:before="120" w:after="0" w:line="240" w:lineRule="auto"/>
        <w:rPr>
          <w:szCs w:val="28"/>
        </w:rPr>
      </w:pPr>
      <w:r w:rsidRPr="00AE2F99">
        <w:rPr>
          <w:szCs w:val="28"/>
        </w:rPr>
        <w:t xml:space="preserve">- Cơ chế trao đổi, bù trừ tín chỉ các-bon áp dụng cho </w:t>
      </w:r>
      <w:r w:rsidR="00580AAF" w:rsidRPr="00AE2F99">
        <w:rPr>
          <w:szCs w:val="28"/>
        </w:rPr>
        <w:t>chương trình/</w:t>
      </w:r>
      <w:r w:rsidRPr="00AE2F99">
        <w:rPr>
          <w:szCs w:val="28"/>
        </w:rPr>
        <w:t>dự án: …(tên cơ chế)…;</w:t>
      </w:r>
    </w:p>
    <w:p w14:paraId="4D8F7453" w14:textId="3623854D" w:rsidR="00770284" w:rsidRPr="00AE2F99" w:rsidRDefault="00770284" w:rsidP="00006EF9">
      <w:pPr>
        <w:widowControl w:val="0"/>
        <w:spacing w:before="120" w:after="0" w:line="240" w:lineRule="auto"/>
        <w:rPr>
          <w:szCs w:val="28"/>
        </w:rPr>
      </w:pPr>
      <w:r w:rsidRPr="00AE2F99">
        <w:rPr>
          <w:szCs w:val="28"/>
        </w:rPr>
        <w:t xml:space="preserve">- Lĩnh vực hoạt động của </w:t>
      </w:r>
      <w:r w:rsidR="00580AAF" w:rsidRPr="00AE2F99">
        <w:rPr>
          <w:szCs w:val="28"/>
        </w:rPr>
        <w:t>chương trình/</w:t>
      </w:r>
      <w:r w:rsidRPr="00AE2F99">
        <w:rPr>
          <w:szCs w:val="28"/>
        </w:rPr>
        <w:t>dự án: …(tên lĩnh vực)…;</w:t>
      </w:r>
    </w:p>
    <w:p w14:paraId="0E8FBA2C" w14:textId="0BBD9952" w:rsidR="00770284" w:rsidRPr="00AE2F99" w:rsidRDefault="00770284" w:rsidP="00006EF9">
      <w:pPr>
        <w:widowControl w:val="0"/>
        <w:spacing w:before="120" w:after="0" w:line="240" w:lineRule="auto"/>
        <w:rPr>
          <w:szCs w:val="28"/>
        </w:rPr>
      </w:pPr>
      <w:r w:rsidRPr="00AE2F99">
        <w:rPr>
          <w:szCs w:val="28"/>
        </w:rPr>
        <w:t xml:space="preserve">- Giai đoạn tín dụng của </w:t>
      </w:r>
      <w:r w:rsidR="00580AAF" w:rsidRPr="00AE2F99">
        <w:rPr>
          <w:szCs w:val="28"/>
        </w:rPr>
        <w:t>chương trình/</w:t>
      </w:r>
      <w:r w:rsidRPr="00AE2F99">
        <w:rPr>
          <w:szCs w:val="28"/>
        </w:rPr>
        <w:t>dự án: từ tháng …/năm… đến tháng…/năm…;</w:t>
      </w:r>
    </w:p>
    <w:p w14:paraId="3AE5EAA6" w14:textId="119E45AF" w:rsidR="00770284" w:rsidRPr="00AE2F99" w:rsidRDefault="00770284" w:rsidP="00006EF9">
      <w:pPr>
        <w:widowControl w:val="0"/>
        <w:spacing w:before="120" w:after="0" w:line="240" w:lineRule="auto"/>
        <w:rPr>
          <w:szCs w:val="28"/>
        </w:rPr>
      </w:pPr>
      <w:r w:rsidRPr="00AE2F99">
        <w:rPr>
          <w:szCs w:val="28"/>
        </w:rPr>
        <w:t xml:space="preserve">- Tổng lượng tín chỉ các-bon dự kiến được cấp cho </w:t>
      </w:r>
      <w:r w:rsidR="00580AAF" w:rsidRPr="00AE2F99">
        <w:rPr>
          <w:szCs w:val="28"/>
        </w:rPr>
        <w:t>chương trình/</w:t>
      </w:r>
      <w:r w:rsidRPr="00AE2F99">
        <w:rPr>
          <w:szCs w:val="28"/>
        </w:rPr>
        <w:t>dự án trong giai đoạn tín dụng:…(số tín chỉ)…;</w:t>
      </w:r>
    </w:p>
    <w:p w14:paraId="64C7A3F4" w14:textId="77777777" w:rsidR="00770284" w:rsidRPr="00AE2F99" w:rsidRDefault="00770284" w:rsidP="00006EF9">
      <w:pPr>
        <w:widowControl w:val="0"/>
        <w:spacing w:before="120" w:after="0" w:line="240" w:lineRule="auto"/>
        <w:rPr>
          <w:b/>
          <w:szCs w:val="28"/>
        </w:rPr>
      </w:pPr>
      <w:r w:rsidRPr="00AE2F99">
        <w:rPr>
          <w:b/>
          <w:szCs w:val="28"/>
        </w:rPr>
        <w:t>2. Kiến nghị (</w:t>
      </w:r>
      <w:r w:rsidRPr="00AE2F99">
        <w:rPr>
          <w:b/>
          <w:i/>
          <w:iCs/>
          <w:szCs w:val="28"/>
        </w:rPr>
        <w:t>nếu có</w:t>
      </w:r>
      <w:r w:rsidRPr="00AE2F99">
        <w:rPr>
          <w:b/>
          <w:szCs w:val="28"/>
        </w:rPr>
        <w:t>):</w:t>
      </w:r>
    </w:p>
    <w:p w14:paraId="59E9A4A0" w14:textId="77777777" w:rsidR="00770284" w:rsidRPr="00AE2F99" w:rsidRDefault="00770284" w:rsidP="00006EF9">
      <w:pPr>
        <w:widowControl w:val="0"/>
        <w:spacing w:before="120"/>
        <w:rPr>
          <w:szCs w:val="28"/>
        </w:rPr>
      </w:pPr>
    </w:p>
    <w:tbl>
      <w:tblPr>
        <w:tblW w:w="0" w:type="auto"/>
        <w:tblLook w:val="04A0" w:firstRow="1" w:lastRow="0" w:firstColumn="1" w:lastColumn="0" w:noHBand="0" w:noVBand="1"/>
      </w:tblPr>
      <w:tblGrid>
        <w:gridCol w:w="4498"/>
        <w:gridCol w:w="4631"/>
      </w:tblGrid>
      <w:tr w:rsidR="00770284" w:rsidRPr="00AE2F99" w14:paraId="78E42BD5" w14:textId="77777777" w:rsidTr="001D70B1">
        <w:tc>
          <w:tcPr>
            <w:tcW w:w="5069" w:type="dxa"/>
          </w:tcPr>
          <w:p w14:paraId="735D77EC" w14:textId="77777777" w:rsidR="00770284" w:rsidRPr="00AE2F99" w:rsidRDefault="00770284" w:rsidP="00006EF9">
            <w:pPr>
              <w:widowControl w:val="0"/>
              <w:spacing w:before="40" w:line="240" w:lineRule="auto"/>
              <w:rPr>
                <w:szCs w:val="28"/>
              </w:rPr>
            </w:pPr>
          </w:p>
        </w:tc>
        <w:tc>
          <w:tcPr>
            <w:tcW w:w="5070" w:type="dxa"/>
          </w:tcPr>
          <w:p w14:paraId="63CE84DB" w14:textId="77777777" w:rsidR="00770284" w:rsidRPr="00425FD8" w:rsidRDefault="00770284" w:rsidP="00006EF9">
            <w:pPr>
              <w:widowControl w:val="0"/>
              <w:spacing w:line="240" w:lineRule="auto"/>
              <w:ind w:firstLine="0"/>
              <w:jc w:val="center"/>
              <w:rPr>
                <w:i/>
                <w:szCs w:val="28"/>
              </w:rPr>
            </w:pPr>
            <w:r w:rsidRPr="00425FD8">
              <w:rPr>
                <w:i/>
                <w:szCs w:val="28"/>
              </w:rPr>
              <w:t>......., ngày .......tháng .....năm ....</w:t>
            </w:r>
          </w:p>
          <w:p w14:paraId="04CBA399" w14:textId="77777777" w:rsidR="00770284" w:rsidRPr="00425FD8" w:rsidRDefault="00770284" w:rsidP="00006EF9">
            <w:pPr>
              <w:widowControl w:val="0"/>
              <w:spacing w:line="240" w:lineRule="auto"/>
              <w:ind w:firstLine="0"/>
              <w:jc w:val="center"/>
              <w:rPr>
                <w:b/>
                <w:szCs w:val="28"/>
              </w:rPr>
            </w:pPr>
            <w:r w:rsidRPr="00425FD8">
              <w:rPr>
                <w:b/>
                <w:szCs w:val="28"/>
              </w:rPr>
              <w:t>TM. CƠ QUAN/ TỔ CHỨC</w:t>
            </w:r>
          </w:p>
          <w:p w14:paraId="134FD67D" w14:textId="77777777" w:rsidR="00770284" w:rsidRPr="00AE2F99" w:rsidRDefault="00770284" w:rsidP="00006EF9">
            <w:pPr>
              <w:widowControl w:val="0"/>
              <w:spacing w:before="40" w:line="240" w:lineRule="auto"/>
              <w:ind w:firstLine="0"/>
              <w:jc w:val="center"/>
              <w:rPr>
                <w:szCs w:val="28"/>
              </w:rPr>
            </w:pPr>
            <w:r w:rsidRPr="00AE2F99">
              <w:rPr>
                <w:szCs w:val="28"/>
              </w:rPr>
              <w:t>(Ký tên, ghi rõ họ tên và đóng dấu)</w:t>
            </w:r>
          </w:p>
        </w:tc>
      </w:tr>
    </w:tbl>
    <w:p w14:paraId="34F3738F" w14:textId="647293F2" w:rsidR="00770284" w:rsidRPr="00AE2F99" w:rsidRDefault="00770284" w:rsidP="00006EF9">
      <w:pPr>
        <w:widowControl w:val="0"/>
        <w:spacing w:after="0" w:line="240" w:lineRule="auto"/>
        <w:ind w:firstLine="0"/>
        <w:jc w:val="left"/>
        <w:rPr>
          <w:b/>
          <w:szCs w:val="28"/>
        </w:rPr>
      </w:pPr>
    </w:p>
    <w:p w14:paraId="7FF5BE9B" w14:textId="77777777" w:rsidR="00580AAF" w:rsidRPr="00AE2F99" w:rsidRDefault="00580AAF" w:rsidP="00006EF9">
      <w:pPr>
        <w:widowControl w:val="0"/>
        <w:spacing w:after="0" w:line="240" w:lineRule="auto"/>
        <w:ind w:firstLine="0"/>
        <w:jc w:val="left"/>
        <w:rPr>
          <w:b/>
          <w:szCs w:val="28"/>
        </w:rPr>
      </w:pPr>
      <w:r w:rsidRPr="00AE2F99">
        <w:rPr>
          <w:b/>
          <w:szCs w:val="28"/>
        </w:rPr>
        <w:br w:type="page"/>
      </w:r>
    </w:p>
    <w:p w14:paraId="7B41A52E" w14:textId="7C3F4B08" w:rsidR="00645FA5" w:rsidRPr="00AE2F99" w:rsidRDefault="00645FA5" w:rsidP="00006EF9">
      <w:pPr>
        <w:widowControl w:val="0"/>
        <w:jc w:val="right"/>
        <w:rPr>
          <w:b/>
          <w:bCs/>
          <w:szCs w:val="28"/>
          <w:lang w:val="nl-NL"/>
        </w:rPr>
      </w:pPr>
      <w:r w:rsidRPr="00AE2F99">
        <w:rPr>
          <w:b/>
          <w:szCs w:val="28"/>
        </w:rPr>
        <w:lastRenderedPageBreak/>
        <w:t>Mẫu số 0</w:t>
      </w:r>
      <w:r w:rsidR="00AF4005" w:rsidRPr="00AE2F99">
        <w:rPr>
          <w:b/>
          <w:szCs w:val="28"/>
        </w:rPr>
        <w:t>4</w:t>
      </w:r>
    </w:p>
    <w:p w14:paraId="1EFAD137" w14:textId="77777777" w:rsidR="00645FA5" w:rsidRPr="00AE2F99" w:rsidRDefault="00645FA5" w:rsidP="00006EF9">
      <w:pPr>
        <w:widowControl w:val="0"/>
        <w:spacing w:before="60" w:after="60"/>
        <w:jc w:val="center"/>
        <w:rPr>
          <w:i/>
          <w:lang w:val="nl-NL"/>
        </w:rPr>
      </w:pPr>
    </w:p>
    <w:tbl>
      <w:tblPr>
        <w:tblW w:w="10632" w:type="dxa"/>
        <w:tblInd w:w="-851" w:type="dxa"/>
        <w:tblLook w:val="04A0" w:firstRow="1" w:lastRow="0" w:firstColumn="1" w:lastColumn="0" w:noHBand="0" w:noVBand="1"/>
      </w:tblPr>
      <w:tblGrid>
        <w:gridCol w:w="4173"/>
        <w:gridCol w:w="6459"/>
      </w:tblGrid>
      <w:tr w:rsidR="00AE2F99" w:rsidRPr="00AE2F99" w14:paraId="5AFBD2FD" w14:textId="77777777" w:rsidTr="00645FA5">
        <w:tc>
          <w:tcPr>
            <w:tcW w:w="4173" w:type="dxa"/>
          </w:tcPr>
          <w:p w14:paraId="1738F649" w14:textId="20116C6C" w:rsidR="00645FA5" w:rsidRPr="00AE2F99" w:rsidRDefault="00645FA5" w:rsidP="00006EF9">
            <w:pPr>
              <w:widowControl w:val="0"/>
              <w:spacing w:line="240" w:lineRule="auto"/>
              <w:jc w:val="center"/>
              <w:rPr>
                <w:b/>
                <w:sz w:val="26"/>
              </w:rPr>
            </w:pPr>
            <w:r w:rsidRPr="00AE2F99">
              <w:rPr>
                <w:b/>
                <w:noProof/>
                <w:sz w:val="26"/>
              </w:rPr>
              <mc:AlternateContent>
                <mc:Choice Requires="wps">
                  <w:drawing>
                    <wp:anchor distT="0" distB="0" distL="114300" distR="114300" simplePos="0" relativeHeight="251696128" behindDoc="0" locked="0" layoutInCell="1" allowOverlap="1" wp14:anchorId="4A327056" wp14:editId="03021016">
                      <wp:simplePos x="0" y="0"/>
                      <wp:positionH relativeFrom="column">
                        <wp:posOffset>979805</wp:posOffset>
                      </wp:positionH>
                      <wp:positionV relativeFrom="paragraph">
                        <wp:posOffset>274955</wp:posOffset>
                      </wp:positionV>
                      <wp:extent cx="904240" cy="0"/>
                      <wp:effectExtent l="8255" t="11430" r="11430" b="762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E71B1A" id="Straight Connector 4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21.65pt" to="14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WXyAEAAHg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"/>
                  </w:pict>
                </mc:Fallback>
              </mc:AlternateContent>
            </w:r>
            <w:r w:rsidRPr="00AE2F99">
              <w:rPr>
                <w:b/>
                <w:sz w:val="26"/>
              </w:rPr>
              <w:t>TÊN CƠ QUAN/ TỔ CHỨC</w:t>
            </w:r>
          </w:p>
          <w:p w14:paraId="7F4D170C" w14:textId="74DEBD4F" w:rsidR="00645FA5" w:rsidRPr="00AE2F99" w:rsidRDefault="00645FA5" w:rsidP="00006EF9">
            <w:pPr>
              <w:widowControl w:val="0"/>
              <w:spacing w:line="240" w:lineRule="auto"/>
              <w:jc w:val="center"/>
              <w:rPr>
                <w:b/>
                <w:sz w:val="26"/>
              </w:rPr>
            </w:pPr>
          </w:p>
          <w:p w14:paraId="4B7A20F8" w14:textId="77777777" w:rsidR="00645FA5" w:rsidRPr="00AE2F99" w:rsidRDefault="00645FA5" w:rsidP="00006EF9">
            <w:pPr>
              <w:widowControl w:val="0"/>
              <w:spacing w:line="240" w:lineRule="auto"/>
              <w:rPr>
                <w:i/>
                <w:lang w:val="nl-NL"/>
              </w:rPr>
            </w:pPr>
          </w:p>
        </w:tc>
        <w:tc>
          <w:tcPr>
            <w:tcW w:w="6459" w:type="dxa"/>
          </w:tcPr>
          <w:p w14:paraId="274F9C71" w14:textId="77777777" w:rsidR="00645FA5" w:rsidRPr="00AE2F99" w:rsidRDefault="00645FA5" w:rsidP="00006EF9">
            <w:pPr>
              <w:widowControl w:val="0"/>
              <w:spacing w:line="240" w:lineRule="auto"/>
              <w:jc w:val="center"/>
              <w:rPr>
                <w:b/>
                <w:sz w:val="26"/>
              </w:rPr>
            </w:pPr>
            <w:r w:rsidRPr="00AE2F99">
              <w:rPr>
                <w:b/>
                <w:sz w:val="26"/>
              </w:rPr>
              <w:t>CỘNG HÒA XÃ HỘI CHỦ NGHĨA VIỆT NAM</w:t>
            </w:r>
          </w:p>
          <w:p w14:paraId="66335975" w14:textId="0CF0BF0A" w:rsidR="00645FA5" w:rsidRPr="00AE2F99" w:rsidRDefault="00645FA5" w:rsidP="00006EF9">
            <w:pPr>
              <w:widowControl w:val="0"/>
              <w:spacing w:line="240" w:lineRule="auto"/>
              <w:jc w:val="center"/>
              <w:rPr>
                <w:b/>
                <w:szCs w:val="28"/>
              </w:rPr>
            </w:pPr>
            <w:r w:rsidRPr="00AE2F99">
              <w:rPr>
                <w:noProof/>
                <w:szCs w:val="28"/>
              </w:rPr>
              <mc:AlternateContent>
                <mc:Choice Requires="wps">
                  <w:drawing>
                    <wp:anchor distT="0" distB="0" distL="114300" distR="114300" simplePos="0" relativeHeight="251697152" behindDoc="0" locked="0" layoutInCell="1" allowOverlap="1" wp14:anchorId="0C0C75C7" wp14:editId="65CBAE41">
                      <wp:simplePos x="0" y="0"/>
                      <wp:positionH relativeFrom="column">
                        <wp:posOffset>1584960</wp:posOffset>
                      </wp:positionH>
                      <wp:positionV relativeFrom="paragraph">
                        <wp:posOffset>282575</wp:posOffset>
                      </wp:positionV>
                      <wp:extent cx="1201420" cy="0"/>
                      <wp:effectExtent l="13335" t="9525" r="1397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D5F80F" id="Straight Connector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pt,22.25pt" to="219.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"/>
                  </w:pict>
                </mc:Fallback>
              </mc:AlternateContent>
            </w:r>
            <w:r w:rsidRPr="00AE2F99">
              <w:rPr>
                <w:b/>
                <w:szCs w:val="28"/>
              </w:rPr>
              <w:t>Độc lập - Tự do - Hạnh phúc</w:t>
            </w:r>
          </w:p>
        </w:tc>
      </w:tr>
    </w:tbl>
    <w:p w14:paraId="1CAE13A8" w14:textId="5723A776" w:rsidR="00425FD8" w:rsidRDefault="000322B4" w:rsidP="00006EF9">
      <w:pPr>
        <w:widowControl w:val="0"/>
        <w:spacing w:before="120"/>
        <w:ind w:firstLine="0"/>
        <w:jc w:val="center"/>
        <w:rPr>
          <w:b/>
          <w:sz w:val="32"/>
          <w:szCs w:val="32"/>
        </w:rPr>
      </w:pPr>
      <w:r>
        <w:rPr>
          <w:b/>
          <w:sz w:val="32"/>
          <w:szCs w:val="32"/>
        </w:rPr>
        <w:t>THÔNG TIN VỀ</w:t>
      </w:r>
    </w:p>
    <w:p w14:paraId="09DA2CEC" w14:textId="24E2679F" w:rsidR="00645FA5" w:rsidRPr="009F07DA" w:rsidRDefault="00645FA5" w:rsidP="00006EF9">
      <w:pPr>
        <w:widowControl w:val="0"/>
        <w:spacing w:before="120"/>
        <w:ind w:firstLine="0"/>
        <w:jc w:val="center"/>
        <w:rPr>
          <w:b/>
          <w:szCs w:val="32"/>
        </w:rPr>
      </w:pPr>
      <w:r w:rsidRPr="009F07DA">
        <w:rPr>
          <w:b/>
          <w:szCs w:val="32"/>
        </w:rPr>
        <w:t>TÌNH HÌNH THỰC HIỆN</w:t>
      </w:r>
      <w:r w:rsidR="00770284" w:rsidRPr="009F07DA">
        <w:rPr>
          <w:b/>
          <w:szCs w:val="32"/>
        </w:rPr>
        <w:t xml:space="preserve"> CHƯƠNG TRÌNH,</w:t>
      </w:r>
      <w:r w:rsidRPr="009F07DA">
        <w:rPr>
          <w:b/>
          <w:szCs w:val="32"/>
        </w:rPr>
        <w:t xml:space="preserve"> DỰ ÁN</w:t>
      </w:r>
    </w:p>
    <w:p w14:paraId="42DC2B24" w14:textId="2B1EB981" w:rsidR="00645FA5" w:rsidRPr="00AE2F99" w:rsidRDefault="00645FA5" w:rsidP="00006EF9">
      <w:pPr>
        <w:widowControl w:val="0"/>
        <w:spacing w:after="0" w:line="240" w:lineRule="auto"/>
        <w:jc w:val="center"/>
        <w:rPr>
          <w:szCs w:val="28"/>
        </w:rPr>
      </w:pPr>
      <w:r w:rsidRPr="00AE2F99">
        <w:rPr>
          <w:szCs w:val="28"/>
        </w:rPr>
        <w:t xml:space="preserve">Kính gửi: - </w:t>
      </w:r>
      <w:r w:rsidR="00292B49" w:rsidRPr="00AE2F99">
        <w:rPr>
          <w:szCs w:val="28"/>
        </w:rPr>
        <w:t xml:space="preserve">Bộ Tài nguyên và Môi trường (qua </w:t>
      </w:r>
      <w:r w:rsidRPr="00AE2F99">
        <w:rPr>
          <w:szCs w:val="28"/>
        </w:rPr>
        <w:t>Cục Biến đổi khí hậu</w:t>
      </w:r>
      <w:r w:rsidR="00292B49" w:rsidRPr="00AE2F99">
        <w:rPr>
          <w:szCs w:val="28"/>
        </w:rPr>
        <w:t>)</w:t>
      </w:r>
    </w:p>
    <w:p w14:paraId="136FD4B4" w14:textId="447AE27D" w:rsidR="00645FA5" w:rsidRPr="00AE2F99" w:rsidRDefault="00292B49" w:rsidP="00006EF9">
      <w:pPr>
        <w:widowControl w:val="0"/>
        <w:spacing w:after="0" w:line="240" w:lineRule="auto"/>
        <w:ind w:left="1418"/>
        <w:rPr>
          <w:szCs w:val="28"/>
        </w:rPr>
      </w:pPr>
      <w:r w:rsidRPr="00AE2F99">
        <w:rPr>
          <w:szCs w:val="28"/>
        </w:rPr>
        <w:t xml:space="preserve"> </w:t>
      </w:r>
      <w:r w:rsidR="00645FA5" w:rsidRPr="00AE2F99">
        <w:rPr>
          <w:szCs w:val="28"/>
        </w:rPr>
        <w:t>- Sở Tài nguyên và Môi trường</w:t>
      </w:r>
    </w:p>
    <w:p w14:paraId="443FC1F3" w14:textId="35E17247" w:rsidR="00645FA5" w:rsidRPr="00AE2F99" w:rsidRDefault="00645FA5" w:rsidP="00006EF9">
      <w:pPr>
        <w:widowControl w:val="0"/>
        <w:tabs>
          <w:tab w:val="right" w:leader="dot" w:pos="14459"/>
        </w:tabs>
        <w:spacing w:before="120" w:after="0" w:line="240" w:lineRule="auto"/>
        <w:rPr>
          <w:szCs w:val="28"/>
        </w:rPr>
      </w:pPr>
      <w:r w:rsidRPr="00AE2F99">
        <w:rPr>
          <w:szCs w:val="28"/>
        </w:rPr>
        <w:t xml:space="preserve">Tên chủ </w:t>
      </w:r>
      <w:r w:rsidR="00580AAF" w:rsidRPr="00AE2F99">
        <w:rPr>
          <w:szCs w:val="28"/>
        </w:rPr>
        <w:t>chương trình/</w:t>
      </w:r>
      <w:r w:rsidRPr="00AE2F99">
        <w:rPr>
          <w:szCs w:val="28"/>
        </w:rPr>
        <w:t>dự án:..........................................................................</w:t>
      </w:r>
    </w:p>
    <w:p w14:paraId="5D0068D5" w14:textId="2E5F9308" w:rsidR="00645FA5" w:rsidRPr="00AE2F99" w:rsidRDefault="00645FA5" w:rsidP="00006EF9">
      <w:pPr>
        <w:widowControl w:val="0"/>
        <w:tabs>
          <w:tab w:val="right" w:leader="dot" w:pos="14459"/>
        </w:tabs>
        <w:spacing w:before="120" w:after="0" w:line="240" w:lineRule="auto"/>
        <w:rPr>
          <w:szCs w:val="28"/>
        </w:rPr>
      </w:pPr>
      <w:r w:rsidRPr="00AE2F99">
        <w:rPr>
          <w:szCs w:val="28"/>
        </w:rPr>
        <w:t>Địa chỉ:...........................................................................................................</w:t>
      </w:r>
    </w:p>
    <w:p w14:paraId="73C2A03F" w14:textId="784FBC8F" w:rsidR="00645FA5" w:rsidRPr="00AE2F99" w:rsidRDefault="00645FA5" w:rsidP="00006EF9">
      <w:pPr>
        <w:widowControl w:val="0"/>
        <w:tabs>
          <w:tab w:val="right" w:leader="dot" w:pos="5103"/>
          <w:tab w:val="right" w:leader="dot" w:pos="14459"/>
        </w:tabs>
        <w:spacing w:before="120" w:after="0" w:line="240" w:lineRule="auto"/>
        <w:rPr>
          <w:szCs w:val="28"/>
        </w:rPr>
      </w:pPr>
      <w:r w:rsidRPr="00AE2F99">
        <w:rPr>
          <w:szCs w:val="28"/>
        </w:rPr>
        <w:t>Điện thoại:..............................................Fax:</w:t>
      </w:r>
      <w:r w:rsidR="00292B49" w:rsidRPr="00AE2F99">
        <w:rPr>
          <w:szCs w:val="28"/>
        </w:rPr>
        <w:t>.</w:t>
      </w:r>
      <w:r w:rsidRPr="00AE2F99">
        <w:rPr>
          <w:szCs w:val="28"/>
        </w:rPr>
        <w:t>................................................</w:t>
      </w:r>
    </w:p>
    <w:p w14:paraId="0C8A8E2C" w14:textId="77777777" w:rsidR="00645FA5" w:rsidRPr="00AE2F99" w:rsidRDefault="00645FA5" w:rsidP="00006EF9">
      <w:pPr>
        <w:widowControl w:val="0"/>
        <w:spacing w:before="120" w:after="0" w:line="240" w:lineRule="auto"/>
        <w:rPr>
          <w:szCs w:val="28"/>
        </w:rPr>
      </w:pPr>
      <w:r w:rsidRPr="00AE2F99">
        <w:rPr>
          <w:szCs w:val="28"/>
        </w:rPr>
        <w:t>Email:........................................................</w:t>
      </w:r>
    </w:p>
    <w:p w14:paraId="3A7CD612" w14:textId="35DAFEF2" w:rsidR="00645FA5" w:rsidRPr="00AE2F99" w:rsidRDefault="00645FA5" w:rsidP="00006EF9">
      <w:pPr>
        <w:widowControl w:val="0"/>
        <w:spacing w:before="120" w:after="0" w:line="240" w:lineRule="auto"/>
        <w:rPr>
          <w:szCs w:val="28"/>
        </w:rPr>
      </w:pPr>
      <w:r w:rsidRPr="00AE2F99">
        <w:rPr>
          <w:szCs w:val="28"/>
        </w:rPr>
        <w:t xml:space="preserve">Chủ </w:t>
      </w:r>
      <w:r w:rsidR="00580AAF" w:rsidRPr="00AE2F99">
        <w:rPr>
          <w:szCs w:val="28"/>
        </w:rPr>
        <w:t>chương trình/</w:t>
      </w:r>
      <w:r w:rsidRPr="00AE2F99">
        <w:rPr>
          <w:szCs w:val="28"/>
        </w:rPr>
        <w:t xml:space="preserve">dự án ...(tên </w:t>
      </w:r>
      <w:r w:rsidR="00580AAF" w:rsidRPr="00AE2F99">
        <w:rPr>
          <w:szCs w:val="28"/>
        </w:rPr>
        <w:t>chương trình/</w:t>
      </w:r>
      <w:r w:rsidRPr="00AE2F99">
        <w:rPr>
          <w:szCs w:val="28"/>
        </w:rPr>
        <w:t xml:space="preserve">dự án)... </w:t>
      </w:r>
      <w:r w:rsidR="000322B4">
        <w:rPr>
          <w:szCs w:val="28"/>
        </w:rPr>
        <w:t>gửi Quý Cơ quan</w:t>
      </w:r>
      <w:r w:rsidRPr="00AE2F99">
        <w:rPr>
          <w:szCs w:val="28"/>
        </w:rPr>
        <w:t xml:space="preserve"> tình hình thực hiện </w:t>
      </w:r>
      <w:r w:rsidR="00580AAF" w:rsidRPr="00AE2F99">
        <w:rPr>
          <w:szCs w:val="28"/>
        </w:rPr>
        <w:t>chương trình/</w:t>
      </w:r>
      <w:r w:rsidRPr="00AE2F99">
        <w:rPr>
          <w:szCs w:val="28"/>
        </w:rPr>
        <w:t>dự án như sau:</w:t>
      </w:r>
    </w:p>
    <w:p w14:paraId="2B7A80EF" w14:textId="47E448E3" w:rsidR="00645FA5" w:rsidRPr="00AE2F99" w:rsidRDefault="00292B49" w:rsidP="00006EF9">
      <w:pPr>
        <w:widowControl w:val="0"/>
        <w:spacing w:before="120" w:after="0" w:line="240" w:lineRule="auto"/>
        <w:rPr>
          <w:b/>
          <w:szCs w:val="28"/>
        </w:rPr>
      </w:pPr>
      <w:r w:rsidRPr="00AE2F99">
        <w:rPr>
          <w:b/>
          <w:szCs w:val="28"/>
        </w:rPr>
        <w:t>1</w:t>
      </w:r>
      <w:r w:rsidR="00645FA5" w:rsidRPr="00AE2F99">
        <w:rPr>
          <w:b/>
          <w:szCs w:val="28"/>
        </w:rPr>
        <w:t>. Tình hình thực hiện dự án</w:t>
      </w:r>
    </w:p>
    <w:p w14:paraId="7FCCEE02" w14:textId="5B6216A7" w:rsidR="00CF1596" w:rsidRPr="00AE2F99" w:rsidRDefault="00CF1596" w:rsidP="00006EF9">
      <w:pPr>
        <w:widowControl w:val="0"/>
        <w:spacing w:before="120" w:after="0" w:line="240" w:lineRule="auto"/>
        <w:rPr>
          <w:szCs w:val="28"/>
        </w:rPr>
      </w:pPr>
      <w:r w:rsidRPr="00AE2F99">
        <w:rPr>
          <w:szCs w:val="28"/>
        </w:rPr>
        <w:t xml:space="preserve">- Cơ chế trao đổi, bù trừ tín chỉ các-bon áp dụng cho </w:t>
      </w:r>
      <w:r w:rsidR="00580AAF" w:rsidRPr="00AE2F99">
        <w:rPr>
          <w:szCs w:val="28"/>
        </w:rPr>
        <w:t>chương trình/</w:t>
      </w:r>
      <w:r w:rsidRPr="00AE2F99">
        <w:rPr>
          <w:szCs w:val="28"/>
        </w:rPr>
        <w:t>dự án: …(tên cơ chế)…</w:t>
      </w:r>
      <w:r w:rsidR="00CF0F82" w:rsidRPr="00AE2F99">
        <w:rPr>
          <w:szCs w:val="28"/>
        </w:rPr>
        <w:t>;</w:t>
      </w:r>
    </w:p>
    <w:p w14:paraId="7810CB0A" w14:textId="5D0BF61C" w:rsidR="00CF0F82" w:rsidRPr="00AE2F99" w:rsidRDefault="00CF0F82" w:rsidP="00006EF9">
      <w:pPr>
        <w:widowControl w:val="0"/>
        <w:spacing w:before="120" w:after="0" w:line="240" w:lineRule="auto"/>
        <w:rPr>
          <w:szCs w:val="28"/>
        </w:rPr>
      </w:pPr>
      <w:r w:rsidRPr="00AE2F99">
        <w:rPr>
          <w:szCs w:val="28"/>
        </w:rPr>
        <w:t xml:space="preserve">- Lĩnh vực hoạt động của </w:t>
      </w:r>
      <w:r w:rsidR="00580AAF" w:rsidRPr="00AE2F99">
        <w:rPr>
          <w:szCs w:val="28"/>
        </w:rPr>
        <w:t>chương trình/</w:t>
      </w:r>
      <w:r w:rsidRPr="00AE2F99">
        <w:rPr>
          <w:szCs w:val="28"/>
        </w:rPr>
        <w:t>dự án: …(tên lĩnh vực)…;</w:t>
      </w:r>
    </w:p>
    <w:p w14:paraId="02846B73" w14:textId="2EED6A2A" w:rsidR="00645FA5" w:rsidRPr="00AE2F99" w:rsidRDefault="00645FA5" w:rsidP="00006EF9">
      <w:pPr>
        <w:widowControl w:val="0"/>
        <w:spacing w:before="120" w:after="0" w:line="240" w:lineRule="auto"/>
        <w:rPr>
          <w:szCs w:val="28"/>
        </w:rPr>
      </w:pPr>
      <w:r w:rsidRPr="00AE2F99">
        <w:rPr>
          <w:szCs w:val="28"/>
        </w:rPr>
        <w:t xml:space="preserve">- Thời điểm được công nhận là </w:t>
      </w:r>
      <w:r w:rsidR="00580AAF" w:rsidRPr="00AE2F99">
        <w:rPr>
          <w:szCs w:val="28"/>
        </w:rPr>
        <w:t>chương trình/</w:t>
      </w:r>
      <w:r w:rsidRPr="00AE2F99">
        <w:rPr>
          <w:szCs w:val="28"/>
        </w:rPr>
        <w:t xml:space="preserve">dự án </w:t>
      </w:r>
      <w:r w:rsidR="00CF1596" w:rsidRPr="00AE2F99">
        <w:rPr>
          <w:szCs w:val="28"/>
        </w:rPr>
        <w:t>theo …(tên cơ chế)…</w:t>
      </w:r>
      <w:r w:rsidRPr="00AE2F99">
        <w:rPr>
          <w:szCs w:val="28"/>
        </w:rPr>
        <w:t xml:space="preserve">; </w:t>
      </w:r>
    </w:p>
    <w:p w14:paraId="7A2A2BD0" w14:textId="650E8680" w:rsidR="00CF0F82" w:rsidRPr="00AE2F99" w:rsidRDefault="00CF0F82" w:rsidP="00006EF9">
      <w:pPr>
        <w:widowControl w:val="0"/>
        <w:spacing w:before="120" w:after="0" w:line="240" w:lineRule="auto"/>
        <w:rPr>
          <w:szCs w:val="28"/>
        </w:rPr>
      </w:pPr>
      <w:r w:rsidRPr="00AE2F99">
        <w:rPr>
          <w:szCs w:val="28"/>
        </w:rPr>
        <w:t xml:space="preserve">- Giai đoạn tín dụng của </w:t>
      </w:r>
      <w:r w:rsidR="00580AAF" w:rsidRPr="00AE2F99">
        <w:rPr>
          <w:szCs w:val="28"/>
        </w:rPr>
        <w:t>chương trình/</w:t>
      </w:r>
      <w:r w:rsidRPr="00AE2F99">
        <w:rPr>
          <w:szCs w:val="28"/>
        </w:rPr>
        <w:t>dự án: từ tháng …/năm… đến tháng…/năm…;</w:t>
      </w:r>
    </w:p>
    <w:p w14:paraId="08CA2827" w14:textId="794AD402" w:rsidR="00CF0F82" w:rsidRPr="00AE2F99" w:rsidRDefault="00CF0F82" w:rsidP="00006EF9">
      <w:pPr>
        <w:widowControl w:val="0"/>
        <w:spacing w:before="120" w:after="0" w:line="240" w:lineRule="auto"/>
        <w:rPr>
          <w:szCs w:val="28"/>
        </w:rPr>
      </w:pPr>
      <w:r w:rsidRPr="00AE2F99">
        <w:rPr>
          <w:szCs w:val="28"/>
        </w:rPr>
        <w:t xml:space="preserve">- Tổng lượng tín chỉ các-bon dự kiến được cấp cho </w:t>
      </w:r>
      <w:r w:rsidR="00580AAF" w:rsidRPr="00AE2F99">
        <w:rPr>
          <w:szCs w:val="28"/>
        </w:rPr>
        <w:t>chương trình/</w:t>
      </w:r>
      <w:r w:rsidRPr="00AE2F99">
        <w:rPr>
          <w:szCs w:val="28"/>
        </w:rPr>
        <w:t>dự án trong giai đoạn tín dụng:…(số tín chỉ)…;</w:t>
      </w:r>
    </w:p>
    <w:p w14:paraId="63ACE83C" w14:textId="46B44610" w:rsidR="00CF0F82" w:rsidRPr="00AE2F99" w:rsidRDefault="00645FA5" w:rsidP="00006EF9">
      <w:pPr>
        <w:widowControl w:val="0"/>
        <w:spacing w:before="120" w:after="0" w:line="240" w:lineRule="auto"/>
        <w:rPr>
          <w:szCs w:val="28"/>
        </w:rPr>
      </w:pPr>
      <w:r w:rsidRPr="00AE2F99">
        <w:rPr>
          <w:szCs w:val="28"/>
        </w:rPr>
        <w:t xml:space="preserve">- </w:t>
      </w:r>
      <w:r w:rsidR="00CF0F82" w:rsidRPr="00AE2F99">
        <w:rPr>
          <w:szCs w:val="28"/>
        </w:rPr>
        <w:t xml:space="preserve">Tổng lượng tín chỉ các-bon đã được cấp cho </w:t>
      </w:r>
      <w:r w:rsidR="00580AAF" w:rsidRPr="00AE2F99">
        <w:rPr>
          <w:szCs w:val="28"/>
        </w:rPr>
        <w:t>chương trình/</w:t>
      </w:r>
      <w:r w:rsidR="00CF0F82" w:rsidRPr="00AE2F99">
        <w:rPr>
          <w:szCs w:val="28"/>
        </w:rPr>
        <w:t>dự án:…(số tín chỉ)… Thông tin chi tiết cụ thể như sau:</w:t>
      </w:r>
    </w:p>
    <w:p w14:paraId="0D03E0C7" w14:textId="4CB80924" w:rsidR="00CF0F82" w:rsidRPr="00AE2F99" w:rsidRDefault="00CF0F82" w:rsidP="00006EF9">
      <w:pPr>
        <w:widowControl w:val="0"/>
        <w:spacing w:after="0" w:line="240" w:lineRule="auto"/>
        <w:rPr>
          <w:szCs w:val="28"/>
        </w:rPr>
      </w:pPr>
      <w:r w:rsidRPr="00AE2F99">
        <w:rPr>
          <w:szCs w:val="28"/>
        </w:rPr>
        <w:t>+ Giai đoạn 1 (từ tháng …/năm… đến tháng…/năm…):…(số tin chỉ)…;</w:t>
      </w:r>
    </w:p>
    <w:p w14:paraId="6342C653" w14:textId="69F239EE" w:rsidR="00645FA5" w:rsidRPr="00AE2F99" w:rsidRDefault="00CF0F82" w:rsidP="00006EF9">
      <w:pPr>
        <w:widowControl w:val="0"/>
        <w:spacing w:after="0" w:line="240" w:lineRule="auto"/>
        <w:rPr>
          <w:szCs w:val="28"/>
        </w:rPr>
      </w:pPr>
      <w:r w:rsidRPr="00AE2F99">
        <w:rPr>
          <w:szCs w:val="28"/>
        </w:rPr>
        <w:t>+ Giai đoạn 2 (từ tháng …/năm… đến tháng…/năm…):…(số tin chỉ)…;</w:t>
      </w:r>
    </w:p>
    <w:p w14:paraId="0CA5431E" w14:textId="05BEA4E7" w:rsidR="00CF0F82" w:rsidRPr="00AE2F99" w:rsidRDefault="00CF0F82" w:rsidP="00006EF9">
      <w:pPr>
        <w:widowControl w:val="0"/>
        <w:spacing w:after="0" w:line="240" w:lineRule="auto"/>
        <w:rPr>
          <w:szCs w:val="28"/>
        </w:rPr>
      </w:pPr>
      <w:r w:rsidRPr="00AE2F99">
        <w:rPr>
          <w:szCs w:val="28"/>
        </w:rPr>
        <w:t>…</w:t>
      </w:r>
    </w:p>
    <w:p w14:paraId="7DC8ECA9" w14:textId="3CB82F96" w:rsidR="00CF0F82" w:rsidRPr="00AE2F99" w:rsidRDefault="00CF0F82" w:rsidP="00006EF9">
      <w:pPr>
        <w:widowControl w:val="0"/>
        <w:spacing w:before="120" w:after="0" w:line="240" w:lineRule="auto"/>
        <w:rPr>
          <w:szCs w:val="28"/>
        </w:rPr>
      </w:pPr>
      <w:r w:rsidRPr="00AE2F99">
        <w:rPr>
          <w:szCs w:val="28"/>
        </w:rPr>
        <w:t>- Tổng lượng tín chỉ đã trao đổi: …(số tín chỉ)….</w:t>
      </w:r>
    </w:p>
    <w:p w14:paraId="13BF49AD" w14:textId="3A4422D8" w:rsidR="00645FA5" w:rsidRPr="00AE2F99" w:rsidRDefault="00292B49" w:rsidP="00006EF9">
      <w:pPr>
        <w:widowControl w:val="0"/>
        <w:spacing w:before="120" w:after="0" w:line="240" w:lineRule="auto"/>
        <w:rPr>
          <w:b/>
          <w:szCs w:val="28"/>
        </w:rPr>
      </w:pPr>
      <w:r w:rsidRPr="00AE2F99">
        <w:rPr>
          <w:b/>
          <w:szCs w:val="28"/>
        </w:rPr>
        <w:t xml:space="preserve">2. </w:t>
      </w:r>
      <w:r w:rsidR="00645FA5" w:rsidRPr="00AE2F99">
        <w:rPr>
          <w:b/>
          <w:szCs w:val="28"/>
        </w:rPr>
        <w:t>Kiến nghị (</w:t>
      </w:r>
      <w:r w:rsidR="00645FA5" w:rsidRPr="00AE2F99">
        <w:rPr>
          <w:b/>
          <w:i/>
          <w:iCs/>
          <w:szCs w:val="28"/>
        </w:rPr>
        <w:t>nếu có</w:t>
      </w:r>
      <w:r w:rsidR="00645FA5" w:rsidRPr="00AE2F99">
        <w:rPr>
          <w:b/>
          <w:szCs w:val="28"/>
        </w:rPr>
        <w:t>):</w:t>
      </w:r>
    </w:p>
    <w:tbl>
      <w:tblPr>
        <w:tblW w:w="0" w:type="auto"/>
        <w:tblLook w:val="04A0" w:firstRow="1" w:lastRow="0" w:firstColumn="1" w:lastColumn="0" w:noHBand="0" w:noVBand="1"/>
      </w:tblPr>
      <w:tblGrid>
        <w:gridCol w:w="4499"/>
        <w:gridCol w:w="4630"/>
      </w:tblGrid>
      <w:tr w:rsidR="00645FA5" w:rsidRPr="00AE2F99" w14:paraId="6D150480" w14:textId="77777777" w:rsidTr="00580AAF">
        <w:tc>
          <w:tcPr>
            <w:tcW w:w="4499" w:type="dxa"/>
          </w:tcPr>
          <w:p w14:paraId="68B9A77F" w14:textId="77777777" w:rsidR="00645FA5" w:rsidRPr="00AE2F99" w:rsidRDefault="00645FA5" w:rsidP="00006EF9">
            <w:pPr>
              <w:widowControl w:val="0"/>
              <w:spacing w:before="40" w:line="240" w:lineRule="auto"/>
              <w:rPr>
                <w:szCs w:val="28"/>
              </w:rPr>
            </w:pPr>
          </w:p>
        </w:tc>
        <w:tc>
          <w:tcPr>
            <w:tcW w:w="4630" w:type="dxa"/>
          </w:tcPr>
          <w:p w14:paraId="355BB36A" w14:textId="74447D58" w:rsidR="00645FA5" w:rsidRPr="00425FD8" w:rsidRDefault="00645FA5" w:rsidP="00006EF9">
            <w:pPr>
              <w:widowControl w:val="0"/>
              <w:spacing w:line="240" w:lineRule="auto"/>
              <w:ind w:firstLine="0"/>
              <w:jc w:val="center"/>
              <w:rPr>
                <w:i/>
                <w:szCs w:val="28"/>
              </w:rPr>
            </w:pPr>
            <w:r w:rsidRPr="00425FD8">
              <w:rPr>
                <w:i/>
                <w:szCs w:val="28"/>
              </w:rPr>
              <w:t>......., ngày .......tháng .....năm ....</w:t>
            </w:r>
          </w:p>
          <w:p w14:paraId="19FEC227" w14:textId="77777777" w:rsidR="00645FA5" w:rsidRPr="00425FD8" w:rsidRDefault="00645FA5" w:rsidP="00006EF9">
            <w:pPr>
              <w:widowControl w:val="0"/>
              <w:spacing w:line="240" w:lineRule="auto"/>
              <w:ind w:firstLine="0"/>
              <w:jc w:val="center"/>
              <w:rPr>
                <w:b/>
                <w:szCs w:val="28"/>
              </w:rPr>
            </w:pPr>
            <w:r w:rsidRPr="00425FD8">
              <w:rPr>
                <w:b/>
                <w:szCs w:val="28"/>
              </w:rPr>
              <w:t>TM. CƠ QUAN/ TỔ CHỨC</w:t>
            </w:r>
          </w:p>
          <w:p w14:paraId="5D6B0112" w14:textId="77777777" w:rsidR="00645FA5" w:rsidRPr="00AE2F99" w:rsidRDefault="00645FA5" w:rsidP="00006EF9">
            <w:pPr>
              <w:widowControl w:val="0"/>
              <w:spacing w:before="40" w:line="240" w:lineRule="auto"/>
              <w:ind w:firstLine="0"/>
              <w:jc w:val="center"/>
              <w:rPr>
                <w:szCs w:val="28"/>
              </w:rPr>
            </w:pPr>
            <w:r w:rsidRPr="00AE2F99">
              <w:rPr>
                <w:szCs w:val="28"/>
              </w:rPr>
              <w:t>(Ký tên, ghi rõ họ tên và đóng dấu)</w:t>
            </w:r>
          </w:p>
        </w:tc>
      </w:tr>
    </w:tbl>
    <w:p w14:paraId="62974BA0" w14:textId="40723F36" w:rsidR="0068630A" w:rsidRPr="00AE2F99" w:rsidRDefault="0068630A" w:rsidP="00006EF9">
      <w:pPr>
        <w:widowControl w:val="0"/>
        <w:spacing w:after="0" w:line="240" w:lineRule="auto"/>
        <w:ind w:firstLine="0"/>
        <w:jc w:val="left"/>
        <w:rPr>
          <w:b/>
          <w:bCs/>
          <w:lang w:val="x-none" w:eastAsia="x-none"/>
        </w:rPr>
      </w:pPr>
    </w:p>
    <w:p w14:paraId="77452868" w14:textId="2B08D3C5" w:rsidR="00BC1533" w:rsidRPr="00AE2F99" w:rsidRDefault="00BC1533" w:rsidP="00A37B0C">
      <w:pPr>
        <w:pStyle w:val="Heading1"/>
      </w:pPr>
      <w:r w:rsidRPr="00AE2F99">
        <w:lastRenderedPageBreak/>
        <w:t>PHỤ LỤC</w:t>
      </w:r>
      <w:r w:rsidRPr="00AE2F99">
        <w:rPr>
          <w:lang w:val="en-US"/>
        </w:rPr>
        <w:t xml:space="preserve"> V</w:t>
      </w:r>
      <w:r w:rsidR="00E40485">
        <w:rPr>
          <w:lang w:val="en-US"/>
        </w:rPr>
        <w:t>I</w:t>
      </w:r>
      <w:r w:rsidR="00425FD8">
        <w:rPr>
          <w:lang w:val="en-US"/>
        </w:rPr>
        <w:t>.</w:t>
      </w:r>
      <w:r w:rsidRPr="00AE2F99">
        <w:t xml:space="preserve"> </w:t>
      </w:r>
      <w:r w:rsidR="009F07DA">
        <w:br/>
      </w:r>
      <w:r w:rsidRPr="00AE2F99">
        <w:t>MẪU VĂN BẢN VỀ QUẢN LÝ BẢO VỆ TẦNG Ô-DÔN</w:t>
      </w:r>
    </w:p>
    <w:p w14:paraId="3E30E22D" w14:textId="77777777" w:rsidR="00BC1533" w:rsidRPr="00AE2F99" w:rsidRDefault="00BC1533" w:rsidP="00006EF9">
      <w:pPr>
        <w:widowControl w:val="0"/>
        <w:spacing w:before="120"/>
        <w:ind w:hanging="3"/>
      </w:pP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894"/>
      </w:tblGrid>
      <w:tr w:rsidR="00AE2F99" w:rsidRPr="00AE2F99" w14:paraId="415C40A4" w14:textId="77777777" w:rsidTr="001B6298">
        <w:tc>
          <w:tcPr>
            <w:tcW w:w="2225" w:type="dxa"/>
            <w:shd w:val="clear" w:color="auto" w:fill="auto"/>
          </w:tcPr>
          <w:p w14:paraId="74619AE2" w14:textId="707B7CC7" w:rsidR="00BC1533" w:rsidRPr="00AE2F99" w:rsidRDefault="00B21735" w:rsidP="001B38D1">
            <w:pPr>
              <w:widowControl w:val="0"/>
              <w:spacing w:before="120" w:after="0" w:line="240" w:lineRule="auto"/>
              <w:ind w:firstLine="0"/>
            </w:pPr>
            <w:r w:rsidRPr="00AE2F99">
              <w:t>Mẫu số 01</w:t>
            </w:r>
          </w:p>
        </w:tc>
        <w:tc>
          <w:tcPr>
            <w:tcW w:w="6894" w:type="dxa"/>
            <w:shd w:val="clear" w:color="auto" w:fill="auto"/>
          </w:tcPr>
          <w:p w14:paraId="5F7FB554" w14:textId="77777777" w:rsidR="00BC1533" w:rsidRPr="00AE2F99" w:rsidRDefault="00BC1533" w:rsidP="001B38D1">
            <w:pPr>
              <w:widowControl w:val="0"/>
              <w:spacing w:before="120" w:after="0" w:line="240" w:lineRule="auto"/>
              <w:ind w:firstLine="0"/>
            </w:pPr>
            <w:r w:rsidRPr="00AE2F99">
              <w:t>Mẫu đơn đăng ký sử dụng các chất được kiểm soát</w:t>
            </w:r>
          </w:p>
        </w:tc>
      </w:tr>
      <w:tr w:rsidR="00AE2F99" w:rsidRPr="00AE2F99" w14:paraId="365A33BE" w14:textId="77777777" w:rsidTr="001B6298">
        <w:tc>
          <w:tcPr>
            <w:tcW w:w="2225" w:type="dxa"/>
            <w:shd w:val="clear" w:color="auto" w:fill="auto"/>
          </w:tcPr>
          <w:p w14:paraId="0B28A75A" w14:textId="35F08558" w:rsidR="00BC1533" w:rsidRPr="00AE2F99" w:rsidRDefault="00B21735" w:rsidP="001B38D1">
            <w:pPr>
              <w:widowControl w:val="0"/>
              <w:spacing w:before="120" w:after="0" w:line="240" w:lineRule="auto"/>
              <w:ind w:firstLine="0"/>
            </w:pPr>
            <w:r w:rsidRPr="00AE2F99">
              <w:t>Mẫu số 02</w:t>
            </w:r>
          </w:p>
        </w:tc>
        <w:tc>
          <w:tcPr>
            <w:tcW w:w="6894" w:type="dxa"/>
            <w:shd w:val="clear" w:color="auto" w:fill="auto"/>
          </w:tcPr>
          <w:p w14:paraId="31A8DE05" w14:textId="77777777" w:rsidR="00BC1533" w:rsidRPr="00AE2F99" w:rsidRDefault="00BC1533" w:rsidP="001B38D1">
            <w:pPr>
              <w:widowControl w:val="0"/>
              <w:spacing w:before="120" w:after="0" w:line="240" w:lineRule="auto"/>
              <w:ind w:firstLine="0"/>
            </w:pPr>
            <w:r w:rsidRPr="00AE2F99">
              <w:t>Mẫu báo cáo tình hình sử dụng các chất được kiểm soát</w:t>
            </w:r>
          </w:p>
        </w:tc>
      </w:tr>
      <w:tr w:rsidR="00AE2F99" w:rsidRPr="00AE2F99" w14:paraId="32BDE9A5" w14:textId="77777777" w:rsidTr="001B6298">
        <w:tc>
          <w:tcPr>
            <w:tcW w:w="2225" w:type="dxa"/>
            <w:shd w:val="clear" w:color="auto" w:fill="auto"/>
          </w:tcPr>
          <w:p w14:paraId="3D7FD644" w14:textId="50EC0B9E" w:rsidR="00BC1533" w:rsidRPr="00AE2F99" w:rsidRDefault="00B21735" w:rsidP="001B38D1">
            <w:pPr>
              <w:widowControl w:val="0"/>
              <w:spacing w:before="120" w:after="0" w:line="240" w:lineRule="auto"/>
              <w:ind w:firstLine="0"/>
            </w:pPr>
            <w:r w:rsidRPr="00AE2F99">
              <w:t>Mẫu số 03A</w:t>
            </w:r>
          </w:p>
        </w:tc>
        <w:tc>
          <w:tcPr>
            <w:tcW w:w="6894" w:type="dxa"/>
            <w:shd w:val="clear" w:color="auto" w:fill="auto"/>
          </w:tcPr>
          <w:p w14:paraId="6C4BCB2A" w14:textId="28F28250" w:rsidR="00BC1533" w:rsidRPr="00AE2F99" w:rsidRDefault="00BC1533" w:rsidP="001B38D1">
            <w:pPr>
              <w:widowControl w:val="0"/>
              <w:spacing w:before="120" w:after="0" w:line="240" w:lineRule="auto"/>
              <w:ind w:firstLine="0"/>
            </w:pPr>
            <w:r w:rsidRPr="00AE2F99">
              <w:t xml:space="preserve">Mẫu Quyết định về việc phân bổ </w:t>
            </w:r>
            <w:r w:rsidR="00246174">
              <w:t>hạn ngạch sản xuất, xuất khẩu và nhập khẩu</w:t>
            </w:r>
            <w:r w:rsidRPr="00AE2F99">
              <w:t xml:space="preserve"> các chất được kiểm soát</w:t>
            </w:r>
          </w:p>
        </w:tc>
      </w:tr>
      <w:tr w:rsidR="00AE2F99" w:rsidRPr="00AE2F99" w14:paraId="3D06D0FC" w14:textId="77777777" w:rsidTr="001B6298">
        <w:tc>
          <w:tcPr>
            <w:tcW w:w="2225" w:type="dxa"/>
            <w:shd w:val="clear" w:color="auto" w:fill="auto"/>
          </w:tcPr>
          <w:p w14:paraId="3AB91B42" w14:textId="1156AE47" w:rsidR="00BC1533" w:rsidRPr="00AE2F99" w:rsidRDefault="00B21735" w:rsidP="001B38D1">
            <w:pPr>
              <w:widowControl w:val="0"/>
              <w:spacing w:before="120" w:after="0" w:line="240" w:lineRule="auto"/>
              <w:ind w:firstLine="0"/>
            </w:pPr>
            <w:r w:rsidRPr="00AE2F99">
              <w:t>Mẫu số 03B</w:t>
            </w:r>
          </w:p>
        </w:tc>
        <w:tc>
          <w:tcPr>
            <w:tcW w:w="6894" w:type="dxa"/>
            <w:shd w:val="clear" w:color="auto" w:fill="auto"/>
          </w:tcPr>
          <w:p w14:paraId="6A579548" w14:textId="7A7DEF7B" w:rsidR="00BC1533" w:rsidRPr="00AE2F99" w:rsidRDefault="00BC1533" w:rsidP="001B38D1">
            <w:pPr>
              <w:widowControl w:val="0"/>
              <w:spacing w:before="120" w:after="0" w:line="240" w:lineRule="auto"/>
              <w:ind w:firstLine="0"/>
            </w:pPr>
            <w:r w:rsidRPr="00AE2F99">
              <w:t xml:space="preserve">Mẫu Quyết định về việc điều chỉnh, bổ sung </w:t>
            </w:r>
            <w:r w:rsidR="00246174">
              <w:t>hạn ngạch sản xuất, xuất khẩu và nhập khẩu</w:t>
            </w:r>
            <w:r w:rsidRPr="00AE2F99">
              <w:t xml:space="preserve"> các chất được kiểm soát</w:t>
            </w:r>
          </w:p>
        </w:tc>
      </w:tr>
      <w:tr w:rsidR="00AE2F99" w:rsidRPr="00AE2F99" w14:paraId="5E160806" w14:textId="77777777" w:rsidTr="001B6298">
        <w:tc>
          <w:tcPr>
            <w:tcW w:w="2225" w:type="dxa"/>
            <w:shd w:val="clear" w:color="auto" w:fill="auto"/>
          </w:tcPr>
          <w:p w14:paraId="3C4665AD" w14:textId="4967CED7" w:rsidR="00304C5C" w:rsidRPr="00AE2F99" w:rsidRDefault="00304C5C" w:rsidP="001B38D1">
            <w:pPr>
              <w:widowControl w:val="0"/>
              <w:spacing w:before="120" w:after="0" w:line="240" w:lineRule="auto"/>
              <w:ind w:firstLine="0"/>
            </w:pPr>
            <w:r w:rsidRPr="00AE2F99">
              <w:t>Mẫu số 04</w:t>
            </w:r>
          </w:p>
        </w:tc>
        <w:tc>
          <w:tcPr>
            <w:tcW w:w="6894" w:type="dxa"/>
            <w:shd w:val="clear" w:color="auto" w:fill="auto"/>
          </w:tcPr>
          <w:p w14:paraId="73B767CD" w14:textId="4C593945" w:rsidR="00304C5C" w:rsidRPr="00AE2F99" w:rsidRDefault="00304C5C" w:rsidP="001B38D1">
            <w:pPr>
              <w:widowControl w:val="0"/>
              <w:spacing w:before="120" w:after="0" w:line="240" w:lineRule="auto"/>
              <w:ind w:firstLine="0"/>
            </w:pPr>
            <w:r w:rsidRPr="00AE2F99">
              <w:t xml:space="preserve">Mẫu đơn đề nghị điều chỉnh, bổ sung </w:t>
            </w:r>
            <w:r w:rsidR="00246174">
              <w:t>hạn ngạch sản xuất, xuất khẩu và nhập khẩu</w:t>
            </w:r>
            <w:r w:rsidRPr="00AE2F99">
              <w:t xml:space="preserve"> các chất được kiểm soát</w:t>
            </w:r>
          </w:p>
        </w:tc>
      </w:tr>
      <w:tr w:rsidR="00AE2F99" w:rsidRPr="00AE2F99" w14:paraId="33156D06" w14:textId="77777777" w:rsidTr="001B6298">
        <w:tc>
          <w:tcPr>
            <w:tcW w:w="2225" w:type="dxa"/>
            <w:shd w:val="clear" w:color="auto" w:fill="auto"/>
          </w:tcPr>
          <w:p w14:paraId="498C279E" w14:textId="0EFDF46C" w:rsidR="00304C5C" w:rsidRPr="00AE2F99" w:rsidRDefault="00304C5C" w:rsidP="001B38D1">
            <w:pPr>
              <w:widowControl w:val="0"/>
              <w:spacing w:before="120" w:after="0" w:line="240" w:lineRule="auto"/>
              <w:ind w:firstLine="0"/>
            </w:pPr>
            <w:r w:rsidRPr="00AE2F99">
              <w:t>Mẫu số 05A</w:t>
            </w:r>
          </w:p>
        </w:tc>
        <w:tc>
          <w:tcPr>
            <w:tcW w:w="6894" w:type="dxa"/>
            <w:shd w:val="clear" w:color="auto" w:fill="auto"/>
          </w:tcPr>
          <w:p w14:paraId="20D8AA99" w14:textId="3942F6F6" w:rsidR="00304C5C" w:rsidRPr="00AE2F99" w:rsidRDefault="00304C5C" w:rsidP="001B38D1">
            <w:pPr>
              <w:widowControl w:val="0"/>
              <w:spacing w:before="120" w:after="0" w:line="240" w:lineRule="auto"/>
              <w:ind w:firstLine="0"/>
            </w:pPr>
            <w:r w:rsidRPr="00AE2F99">
              <w:t xml:space="preserve">Thông báo phân bổ </w:t>
            </w:r>
            <w:r w:rsidR="00246174">
              <w:t>hạn ngạch sản xuất, xuất khẩu và nhập khẩu</w:t>
            </w:r>
            <w:r w:rsidRPr="00AE2F99">
              <w:t xml:space="preserve"> các chất được kiểm soát</w:t>
            </w:r>
          </w:p>
        </w:tc>
      </w:tr>
      <w:tr w:rsidR="00AE2F99" w:rsidRPr="00AE2F99" w14:paraId="05D40DDB" w14:textId="77777777" w:rsidTr="001B6298">
        <w:tc>
          <w:tcPr>
            <w:tcW w:w="2225" w:type="dxa"/>
            <w:shd w:val="clear" w:color="auto" w:fill="auto"/>
          </w:tcPr>
          <w:p w14:paraId="7C720ED6" w14:textId="396A249E" w:rsidR="00304C5C" w:rsidRPr="00AE2F99" w:rsidRDefault="00304C5C" w:rsidP="001B38D1">
            <w:pPr>
              <w:widowControl w:val="0"/>
              <w:spacing w:before="120" w:after="0" w:line="240" w:lineRule="auto"/>
              <w:ind w:firstLine="0"/>
            </w:pPr>
            <w:r w:rsidRPr="00AE2F99">
              <w:t>Mẫu số 05B</w:t>
            </w:r>
          </w:p>
        </w:tc>
        <w:tc>
          <w:tcPr>
            <w:tcW w:w="6894" w:type="dxa"/>
            <w:shd w:val="clear" w:color="auto" w:fill="auto"/>
          </w:tcPr>
          <w:p w14:paraId="3EB0204D" w14:textId="3B494DAE" w:rsidR="00304C5C" w:rsidRPr="00AE2F99" w:rsidRDefault="00304C5C" w:rsidP="001B38D1">
            <w:pPr>
              <w:widowControl w:val="0"/>
              <w:spacing w:before="120" w:after="0" w:line="240" w:lineRule="auto"/>
              <w:ind w:firstLine="0"/>
            </w:pPr>
            <w:r w:rsidRPr="00AE2F99">
              <w:t xml:space="preserve">Thông báo điều chỉnh, bổ sung </w:t>
            </w:r>
            <w:r w:rsidR="00246174">
              <w:t>hạn ngạch sản xuất, xuất khẩu và nhập khẩu</w:t>
            </w:r>
            <w:r w:rsidRPr="00AE2F99">
              <w:t xml:space="preserve"> các chất được kiểm soát</w:t>
            </w:r>
          </w:p>
        </w:tc>
      </w:tr>
      <w:tr w:rsidR="00AE2F99" w:rsidRPr="00AE2F99" w14:paraId="1AFE8DDD" w14:textId="77777777" w:rsidTr="001B6298">
        <w:tc>
          <w:tcPr>
            <w:tcW w:w="2225" w:type="dxa"/>
            <w:shd w:val="clear" w:color="auto" w:fill="auto"/>
          </w:tcPr>
          <w:p w14:paraId="580456EB" w14:textId="2C218244" w:rsidR="00304C5C" w:rsidRPr="00AE2F99" w:rsidRDefault="00304C5C" w:rsidP="001B38D1">
            <w:pPr>
              <w:widowControl w:val="0"/>
              <w:spacing w:before="120" w:after="0" w:line="240" w:lineRule="auto"/>
              <w:ind w:firstLine="0"/>
            </w:pPr>
            <w:r w:rsidRPr="00AE2F99">
              <w:t>Mẫu số 06</w:t>
            </w:r>
          </w:p>
        </w:tc>
        <w:tc>
          <w:tcPr>
            <w:tcW w:w="6894" w:type="dxa"/>
            <w:shd w:val="clear" w:color="auto" w:fill="auto"/>
          </w:tcPr>
          <w:p w14:paraId="39876A1C" w14:textId="0635D5B8" w:rsidR="00304C5C" w:rsidRPr="00AE2F99" w:rsidRDefault="00304C5C" w:rsidP="001B38D1">
            <w:pPr>
              <w:widowControl w:val="0"/>
              <w:spacing w:before="120" w:after="0" w:line="240" w:lineRule="auto"/>
              <w:ind w:firstLine="0"/>
            </w:pPr>
            <w:r w:rsidRPr="00AE2F99">
              <w:t xml:space="preserve">Mẫu Quyết định về việc hủy phân bổ </w:t>
            </w:r>
            <w:r w:rsidR="00246174">
              <w:t>hạn ngạch sản xuất, xuất khẩu và nhập khẩu</w:t>
            </w:r>
            <w:r w:rsidRPr="00AE2F99">
              <w:t xml:space="preserve"> các chất được kiểm soát</w:t>
            </w:r>
            <w:r w:rsidRPr="00AE2F99" w:rsidDel="005A2A2E">
              <w:t xml:space="preserve"> </w:t>
            </w:r>
          </w:p>
        </w:tc>
      </w:tr>
      <w:tr w:rsidR="001B38D1" w:rsidRPr="00AE2F99" w14:paraId="3A8403EE" w14:textId="77777777" w:rsidTr="00381224">
        <w:tc>
          <w:tcPr>
            <w:tcW w:w="2225" w:type="dxa"/>
            <w:shd w:val="clear" w:color="auto" w:fill="auto"/>
          </w:tcPr>
          <w:p w14:paraId="10549784" w14:textId="77777777" w:rsidR="001B38D1" w:rsidRPr="00AE2F99" w:rsidRDefault="001B38D1" w:rsidP="001B38D1">
            <w:pPr>
              <w:widowControl w:val="0"/>
              <w:spacing w:before="120" w:after="0" w:line="240" w:lineRule="auto"/>
              <w:ind w:firstLine="0"/>
            </w:pPr>
            <w:r>
              <w:t>Mẫu số 07A</w:t>
            </w:r>
          </w:p>
        </w:tc>
        <w:tc>
          <w:tcPr>
            <w:tcW w:w="6894" w:type="dxa"/>
            <w:shd w:val="clear" w:color="auto" w:fill="auto"/>
          </w:tcPr>
          <w:p w14:paraId="18456D6F" w14:textId="77777777" w:rsidR="001B38D1" w:rsidRPr="00AE2F99" w:rsidRDefault="001B38D1" w:rsidP="001B38D1">
            <w:pPr>
              <w:widowControl w:val="0"/>
              <w:spacing w:before="120" w:after="0" w:line="240" w:lineRule="auto"/>
              <w:ind w:firstLine="0"/>
            </w:pPr>
            <w:r w:rsidRPr="00AE2F99">
              <w:t xml:space="preserve">Mẫu </w:t>
            </w:r>
            <w:r>
              <w:t>Đơn đăng ký nhập khẩu</w:t>
            </w:r>
            <w:r w:rsidRPr="00AE2F99">
              <w:t xml:space="preserve"> các chất được kiểm soát</w:t>
            </w:r>
            <w:r w:rsidRPr="00AE2F99" w:rsidDel="005A2A2E">
              <w:t xml:space="preserve"> </w:t>
            </w:r>
          </w:p>
        </w:tc>
      </w:tr>
      <w:tr w:rsidR="001B38D1" w:rsidRPr="00AE2F99" w14:paraId="1E5866DD" w14:textId="77777777" w:rsidTr="00381224">
        <w:tc>
          <w:tcPr>
            <w:tcW w:w="2225" w:type="dxa"/>
            <w:shd w:val="clear" w:color="auto" w:fill="auto"/>
          </w:tcPr>
          <w:p w14:paraId="75979BAC" w14:textId="77777777" w:rsidR="001B38D1" w:rsidRPr="00AE2F99" w:rsidRDefault="001B38D1" w:rsidP="001B38D1">
            <w:pPr>
              <w:widowControl w:val="0"/>
              <w:spacing w:before="120" w:after="0" w:line="240" w:lineRule="auto"/>
              <w:ind w:firstLine="0"/>
            </w:pPr>
            <w:r>
              <w:t>Mẫu số 07B</w:t>
            </w:r>
          </w:p>
        </w:tc>
        <w:tc>
          <w:tcPr>
            <w:tcW w:w="6894" w:type="dxa"/>
            <w:shd w:val="clear" w:color="auto" w:fill="auto"/>
          </w:tcPr>
          <w:p w14:paraId="543C09FF" w14:textId="77777777" w:rsidR="001B38D1" w:rsidRPr="00AE2F99" w:rsidRDefault="001B38D1" w:rsidP="001B38D1">
            <w:pPr>
              <w:widowControl w:val="0"/>
              <w:spacing w:before="120" w:after="0" w:line="240" w:lineRule="auto"/>
              <w:ind w:firstLine="0"/>
            </w:pPr>
            <w:r w:rsidRPr="00AE2F99">
              <w:t xml:space="preserve">Mẫu </w:t>
            </w:r>
            <w:r>
              <w:t>Đơn đăng ký xuất khẩu</w:t>
            </w:r>
            <w:r w:rsidRPr="00AE2F99">
              <w:t xml:space="preserve"> các chất được kiểm soát</w:t>
            </w:r>
            <w:r w:rsidRPr="00AE2F99" w:rsidDel="005A2A2E">
              <w:t xml:space="preserve"> </w:t>
            </w:r>
          </w:p>
        </w:tc>
      </w:tr>
      <w:tr w:rsidR="001B38D1" w:rsidRPr="00AE2F99" w14:paraId="1964E607" w14:textId="77777777" w:rsidTr="00381224">
        <w:tc>
          <w:tcPr>
            <w:tcW w:w="2225" w:type="dxa"/>
            <w:shd w:val="clear" w:color="auto" w:fill="auto"/>
          </w:tcPr>
          <w:p w14:paraId="406EDCFD" w14:textId="77777777" w:rsidR="001B38D1" w:rsidRPr="00AE2F99" w:rsidRDefault="001B38D1" w:rsidP="001B38D1">
            <w:pPr>
              <w:widowControl w:val="0"/>
              <w:spacing w:before="120" w:after="0" w:line="240" w:lineRule="auto"/>
              <w:ind w:firstLine="0"/>
            </w:pPr>
            <w:r>
              <w:t>Mẫu số 08A</w:t>
            </w:r>
          </w:p>
        </w:tc>
        <w:tc>
          <w:tcPr>
            <w:tcW w:w="6894" w:type="dxa"/>
            <w:shd w:val="clear" w:color="auto" w:fill="auto"/>
          </w:tcPr>
          <w:p w14:paraId="7820B24B" w14:textId="77777777" w:rsidR="001B38D1" w:rsidRPr="00AE2F99" w:rsidRDefault="001B38D1" w:rsidP="001B38D1">
            <w:pPr>
              <w:widowControl w:val="0"/>
              <w:spacing w:before="120" w:after="0" w:line="240" w:lineRule="auto"/>
              <w:ind w:firstLine="0"/>
            </w:pPr>
            <w:r w:rsidRPr="00AE2F99">
              <w:t xml:space="preserve">Mẫu </w:t>
            </w:r>
            <w:r>
              <w:t>Giấy phép nhập khẩu khẩu</w:t>
            </w:r>
            <w:r w:rsidRPr="00AE2F99">
              <w:t xml:space="preserve"> các chất được kiểm soát</w:t>
            </w:r>
            <w:r w:rsidRPr="00AE2F99" w:rsidDel="005A2A2E">
              <w:t xml:space="preserve"> </w:t>
            </w:r>
          </w:p>
        </w:tc>
      </w:tr>
      <w:tr w:rsidR="001B38D1" w:rsidRPr="00AE2F99" w14:paraId="1316A4FF" w14:textId="77777777" w:rsidTr="00381224">
        <w:tc>
          <w:tcPr>
            <w:tcW w:w="2225" w:type="dxa"/>
            <w:shd w:val="clear" w:color="auto" w:fill="auto"/>
          </w:tcPr>
          <w:p w14:paraId="4ED95AE8" w14:textId="77777777" w:rsidR="001B38D1" w:rsidRPr="00AE2F99" w:rsidRDefault="001B38D1" w:rsidP="001B38D1">
            <w:pPr>
              <w:widowControl w:val="0"/>
              <w:spacing w:before="120" w:after="0" w:line="240" w:lineRule="auto"/>
              <w:ind w:firstLine="0"/>
            </w:pPr>
            <w:r>
              <w:t>Mẫu số 08B</w:t>
            </w:r>
          </w:p>
        </w:tc>
        <w:tc>
          <w:tcPr>
            <w:tcW w:w="6894" w:type="dxa"/>
            <w:shd w:val="clear" w:color="auto" w:fill="auto"/>
          </w:tcPr>
          <w:p w14:paraId="03815140" w14:textId="77777777" w:rsidR="001B38D1" w:rsidRPr="00AE2F99" w:rsidRDefault="001B38D1" w:rsidP="001B38D1">
            <w:pPr>
              <w:widowControl w:val="0"/>
              <w:spacing w:before="120" w:after="0" w:line="240" w:lineRule="auto"/>
              <w:ind w:firstLine="0"/>
            </w:pPr>
            <w:r w:rsidRPr="00AE2F99">
              <w:t xml:space="preserve">Mẫu </w:t>
            </w:r>
            <w:r>
              <w:t>Giấy phép xuất khẩu khẩu</w:t>
            </w:r>
            <w:r w:rsidRPr="00AE2F99">
              <w:t xml:space="preserve"> các chất được kiểm soát</w:t>
            </w:r>
            <w:r w:rsidRPr="00AE2F99" w:rsidDel="005A2A2E">
              <w:t xml:space="preserve"> </w:t>
            </w:r>
          </w:p>
        </w:tc>
      </w:tr>
      <w:tr w:rsidR="00AE2F99" w:rsidRPr="00AE2F99" w14:paraId="5776D63A" w14:textId="77777777" w:rsidTr="001B6298">
        <w:tc>
          <w:tcPr>
            <w:tcW w:w="2225" w:type="dxa"/>
            <w:shd w:val="clear" w:color="auto" w:fill="auto"/>
          </w:tcPr>
          <w:p w14:paraId="11E7C56A" w14:textId="354AD718" w:rsidR="00304C5C" w:rsidRPr="00AE2F99" w:rsidRDefault="00304C5C" w:rsidP="001B38D1">
            <w:pPr>
              <w:widowControl w:val="0"/>
              <w:spacing w:before="120" w:after="0" w:line="240" w:lineRule="auto"/>
              <w:ind w:firstLine="0"/>
            </w:pPr>
            <w:r w:rsidRPr="00AE2F99">
              <w:t>Mẫu số 0</w:t>
            </w:r>
            <w:r w:rsidR="001B38D1">
              <w:t>9</w:t>
            </w:r>
          </w:p>
        </w:tc>
        <w:tc>
          <w:tcPr>
            <w:tcW w:w="6894" w:type="dxa"/>
            <w:shd w:val="clear" w:color="auto" w:fill="auto"/>
          </w:tcPr>
          <w:p w14:paraId="038D1BF9" w14:textId="77777777" w:rsidR="00304C5C" w:rsidRPr="00AE2F99" w:rsidRDefault="00304C5C" w:rsidP="001B38D1">
            <w:pPr>
              <w:widowControl w:val="0"/>
              <w:spacing w:before="120" w:after="0" w:line="240" w:lineRule="auto"/>
              <w:ind w:firstLine="0"/>
            </w:pPr>
            <w:r w:rsidRPr="00AE2F99">
              <w:t>Mẫu cung cấp thông tin, dữ liệu về các chất làm suy giảm tầng ô-dôn, chất gây hiệu ứng nhà kính được kiểm soát trong khuôn khổ Nghị định thư Montreal</w:t>
            </w:r>
            <w:r w:rsidRPr="00AE2F99" w:rsidDel="005A2A2E">
              <w:t xml:space="preserve"> </w:t>
            </w:r>
          </w:p>
        </w:tc>
      </w:tr>
      <w:tr w:rsidR="00304C5C" w:rsidRPr="00AE2F99" w14:paraId="0064DB32" w14:textId="77777777" w:rsidTr="001B6298">
        <w:tc>
          <w:tcPr>
            <w:tcW w:w="2225" w:type="dxa"/>
            <w:shd w:val="clear" w:color="auto" w:fill="auto"/>
          </w:tcPr>
          <w:p w14:paraId="050566CF" w14:textId="37774653" w:rsidR="00304C5C" w:rsidRPr="00AE2F99" w:rsidRDefault="00304C5C" w:rsidP="001B38D1">
            <w:pPr>
              <w:widowControl w:val="0"/>
              <w:spacing w:before="120" w:after="0" w:line="240" w:lineRule="auto"/>
              <w:ind w:firstLine="0"/>
            </w:pPr>
            <w:r w:rsidRPr="00AE2F99">
              <w:t xml:space="preserve">Mẫu số </w:t>
            </w:r>
            <w:r w:rsidR="001B38D1">
              <w:t>10</w:t>
            </w:r>
          </w:p>
        </w:tc>
        <w:tc>
          <w:tcPr>
            <w:tcW w:w="6894" w:type="dxa"/>
            <w:shd w:val="clear" w:color="auto" w:fill="auto"/>
          </w:tcPr>
          <w:p w14:paraId="3B45D0B7" w14:textId="77777777" w:rsidR="00304C5C" w:rsidRPr="00AE2F99" w:rsidRDefault="00304C5C" w:rsidP="001B38D1">
            <w:pPr>
              <w:widowControl w:val="0"/>
              <w:spacing w:before="120" w:after="0" w:line="240" w:lineRule="auto"/>
              <w:ind w:firstLine="0"/>
            </w:pPr>
            <w:r w:rsidRPr="00AE2F99">
              <w:t>Mẫu cung cấp thông tin, dữ liệu hải quan về các chất làm suy giảm tầng ô-dôn, chất gây hiệu ứng nhà kính được kiểm soát trong khuôn khổ Nghị định thư Montreal</w:t>
            </w:r>
            <w:r w:rsidRPr="00AE2F99" w:rsidDel="005A2A2E">
              <w:t xml:space="preserve"> </w:t>
            </w:r>
          </w:p>
        </w:tc>
      </w:tr>
    </w:tbl>
    <w:p w14:paraId="3839B10E" w14:textId="77777777" w:rsidR="00BC1533" w:rsidRPr="00AE2F99" w:rsidRDefault="00BC1533" w:rsidP="00006EF9">
      <w:pPr>
        <w:widowControl w:val="0"/>
        <w:spacing w:before="120"/>
        <w:ind w:hanging="3"/>
      </w:pPr>
    </w:p>
    <w:p w14:paraId="184A4027" w14:textId="77777777" w:rsidR="00BC1533" w:rsidRPr="00AE2F99" w:rsidRDefault="00BC1533" w:rsidP="00006EF9">
      <w:pPr>
        <w:widowControl w:val="0"/>
        <w:spacing w:after="0" w:line="240" w:lineRule="auto"/>
        <w:ind w:firstLine="0"/>
        <w:jc w:val="left"/>
      </w:pPr>
      <w:r w:rsidRPr="00AE2F99">
        <w:br w:type="page"/>
      </w:r>
    </w:p>
    <w:p w14:paraId="738BE6C4" w14:textId="66B809E9" w:rsidR="00BC1533" w:rsidRPr="00AE2F99" w:rsidRDefault="00BC1533" w:rsidP="00006EF9">
      <w:pPr>
        <w:widowControl w:val="0"/>
        <w:pBdr>
          <w:top w:val="nil"/>
          <w:left w:val="nil"/>
          <w:bottom w:val="nil"/>
          <w:right w:val="nil"/>
          <w:between w:val="nil"/>
        </w:pBdr>
        <w:shd w:val="clear" w:color="auto" w:fill="FFFFFF"/>
        <w:spacing w:after="0" w:line="340" w:lineRule="auto"/>
        <w:ind w:hanging="3"/>
        <w:jc w:val="right"/>
        <w:rPr>
          <w:b/>
          <w:szCs w:val="28"/>
        </w:rPr>
      </w:pPr>
      <w:r w:rsidRPr="00AE2F99">
        <w:rPr>
          <w:b/>
          <w:szCs w:val="28"/>
        </w:rPr>
        <w:lastRenderedPageBreak/>
        <w:t>Mẫu số 01</w:t>
      </w:r>
    </w:p>
    <w:p w14:paraId="3D61305F" w14:textId="77777777" w:rsidR="003A21C1" w:rsidRPr="00AE2F99" w:rsidRDefault="003A21C1" w:rsidP="00006EF9">
      <w:pPr>
        <w:widowControl w:val="0"/>
        <w:pBdr>
          <w:top w:val="nil"/>
          <w:left w:val="nil"/>
          <w:bottom w:val="nil"/>
          <w:right w:val="nil"/>
          <w:between w:val="nil"/>
        </w:pBdr>
        <w:shd w:val="clear" w:color="auto" w:fill="FFFFFF"/>
        <w:spacing w:after="0" w:line="340" w:lineRule="auto"/>
        <w:ind w:hanging="3"/>
        <w:jc w:val="right"/>
        <w:rPr>
          <w:b/>
          <w:szCs w:val="28"/>
        </w:rPr>
      </w:pPr>
    </w:p>
    <w:tbl>
      <w:tblPr>
        <w:tblW w:w="9954" w:type="dxa"/>
        <w:jc w:val="center"/>
        <w:tblLayout w:type="fixed"/>
        <w:tblLook w:val="0400" w:firstRow="0" w:lastRow="0" w:firstColumn="0" w:lastColumn="0" w:noHBand="0" w:noVBand="1"/>
      </w:tblPr>
      <w:tblGrid>
        <w:gridCol w:w="3940"/>
        <w:gridCol w:w="6014"/>
      </w:tblGrid>
      <w:tr w:rsidR="00AE2F99" w:rsidRPr="00AE2F99" w14:paraId="0DE9873A" w14:textId="77777777" w:rsidTr="001B6298">
        <w:trPr>
          <w:jc w:val="center"/>
        </w:trPr>
        <w:tc>
          <w:tcPr>
            <w:tcW w:w="3940" w:type="dxa"/>
            <w:shd w:val="clear" w:color="auto" w:fill="FFFFFF"/>
            <w:tcMar>
              <w:top w:w="0" w:type="dxa"/>
              <w:left w:w="108" w:type="dxa"/>
              <w:bottom w:w="0" w:type="dxa"/>
              <w:right w:w="108" w:type="dxa"/>
            </w:tcMar>
          </w:tcPr>
          <w:p w14:paraId="5920DBCC" w14:textId="77777777" w:rsidR="00BC1533" w:rsidRPr="00AE2F99" w:rsidRDefault="00BC1533" w:rsidP="00006EF9">
            <w:pPr>
              <w:widowControl w:val="0"/>
              <w:pBdr>
                <w:top w:val="nil"/>
                <w:left w:val="nil"/>
                <w:bottom w:val="nil"/>
                <w:right w:val="nil"/>
                <w:between w:val="nil"/>
              </w:pBdr>
              <w:spacing w:after="0" w:line="240" w:lineRule="auto"/>
              <w:ind w:hanging="6"/>
              <w:jc w:val="center"/>
              <w:rPr>
                <w:sz w:val="26"/>
                <w:szCs w:val="26"/>
              </w:rPr>
            </w:pPr>
            <w:r w:rsidRPr="00AE2F99">
              <w:rPr>
                <w:b/>
                <w:sz w:val="26"/>
                <w:szCs w:val="26"/>
              </w:rPr>
              <w:t>TÊN TỔ CHỨC</w:t>
            </w:r>
            <w:r w:rsidRPr="00AE2F99">
              <w:rPr>
                <w:b/>
                <w:sz w:val="26"/>
                <w:szCs w:val="26"/>
              </w:rPr>
              <w:br/>
            </w:r>
            <w:r w:rsidRPr="00AE2F99">
              <w:rPr>
                <w:noProof/>
              </w:rPr>
              <mc:AlternateContent>
                <mc:Choice Requires="wps">
                  <w:drawing>
                    <wp:anchor distT="0" distB="0" distL="114300" distR="114300" simplePos="0" relativeHeight="251702272" behindDoc="0" locked="0" layoutInCell="1" hidden="0" allowOverlap="1" wp14:anchorId="456EFD4E" wp14:editId="4DF880BD">
                      <wp:simplePos x="0" y="0"/>
                      <wp:positionH relativeFrom="column">
                        <wp:posOffset>723900</wp:posOffset>
                      </wp:positionH>
                      <wp:positionV relativeFrom="paragraph">
                        <wp:posOffset>406400</wp:posOffset>
                      </wp:positionV>
                      <wp:extent cx="952500"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0" y="0"/>
                                <a:ext cx="9525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5F8592" id="_x0000_t32" coordsize="21600,21600" o:spt="32" o:oned="t" path="m,l21600,21600e" filled="f">
                      <v:path arrowok="t" fillok="f" o:connecttype="none"/>
                      <o:lock v:ext="edit" shapetype="t"/>
                    </v:shapetype>
                    <v:shape id="Straight Arrow Connector 47" o:spid="_x0000_s1026" type="#_x0000_t32" style="position:absolute;margin-left:57pt;margin-top:32pt;width:75pt;height:1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"/>
                  </w:pict>
                </mc:Fallback>
              </mc:AlternateContent>
            </w:r>
          </w:p>
        </w:tc>
        <w:tc>
          <w:tcPr>
            <w:tcW w:w="6014" w:type="dxa"/>
            <w:shd w:val="clear" w:color="auto" w:fill="FFFFFF"/>
            <w:tcMar>
              <w:top w:w="0" w:type="dxa"/>
              <w:left w:w="108" w:type="dxa"/>
              <w:bottom w:w="0" w:type="dxa"/>
              <w:right w:w="108" w:type="dxa"/>
            </w:tcMar>
          </w:tcPr>
          <w:p w14:paraId="5C9CFED8" w14:textId="77777777" w:rsidR="00BC1533" w:rsidRPr="00AE2F99" w:rsidRDefault="00BC1533" w:rsidP="00006EF9">
            <w:pPr>
              <w:widowControl w:val="0"/>
              <w:pBdr>
                <w:top w:val="nil"/>
                <w:left w:val="nil"/>
                <w:bottom w:val="nil"/>
                <w:right w:val="nil"/>
                <w:between w:val="nil"/>
              </w:pBdr>
              <w:spacing w:after="0" w:line="240" w:lineRule="auto"/>
              <w:ind w:hanging="6"/>
              <w:jc w:val="center"/>
              <w:rPr>
                <w:sz w:val="26"/>
                <w:szCs w:val="26"/>
              </w:rPr>
            </w:pPr>
            <w:r w:rsidRPr="00AE2F99">
              <w:rPr>
                <w:b/>
                <w:sz w:val="26"/>
                <w:szCs w:val="26"/>
              </w:rPr>
              <w:t>CỘNG HÒA XÃ HỘI CHỦ NGHĨA VIỆT NAM</w:t>
            </w:r>
            <w:r w:rsidRPr="00AE2F99">
              <w:rPr>
                <w:b/>
                <w:sz w:val="26"/>
                <w:szCs w:val="26"/>
              </w:rPr>
              <w:br/>
              <w:t>Độc lập - Tự do - Hạnh phúc</w:t>
            </w:r>
            <w:r w:rsidRPr="00AE2F99">
              <w:rPr>
                <w:noProof/>
              </w:rPr>
              <mc:AlternateContent>
                <mc:Choice Requires="wps">
                  <w:drawing>
                    <wp:anchor distT="0" distB="0" distL="114300" distR="114300" simplePos="0" relativeHeight="251703296" behindDoc="0" locked="0" layoutInCell="1" hidden="0" allowOverlap="1" wp14:anchorId="516F9F9C" wp14:editId="424B126B">
                      <wp:simplePos x="0" y="0"/>
                      <wp:positionH relativeFrom="column">
                        <wp:posOffset>863600</wp:posOffset>
                      </wp:positionH>
                      <wp:positionV relativeFrom="paragraph">
                        <wp:posOffset>508000</wp:posOffset>
                      </wp:positionV>
                      <wp:extent cx="1971675" cy="12700"/>
                      <wp:effectExtent l="0" t="0" r="0" b="0"/>
                      <wp:wrapNone/>
                      <wp:docPr id="49" name="Straight Arrow Connector 49"/>
                      <wp:cNvGraphicFramePr/>
                      <a:graphic xmlns:a="http://schemas.openxmlformats.org/drawingml/2006/main">
                        <a:graphicData uri="http://schemas.microsoft.com/office/word/2010/wordprocessingShape">
                          <wps:wsp>
                            <wps:cNvCnPr/>
                            <wps:spPr>
                              <a:xfrm>
                                <a:off x="0" y="0"/>
                                <a:ext cx="19716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F04332" id="Straight Arrow Connector 49" o:spid="_x0000_s1026" type="#_x0000_t32" style="position:absolute;margin-left:68pt;margin-top:40pt;width:155.25pt;height: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"/>
                  </w:pict>
                </mc:Fallback>
              </mc:AlternateContent>
            </w:r>
          </w:p>
        </w:tc>
      </w:tr>
    </w:tbl>
    <w:p w14:paraId="52F57EFB" w14:textId="77777777" w:rsidR="00BC1533" w:rsidRPr="00AE2F99" w:rsidRDefault="00BC1533" w:rsidP="00006EF9">
      <w:pPr>
        <w:widowControl w:val="0"/>
        <w:pBdr>
          <w:top w:val="nil"/>
          <w:left w:val="nil"/>
          <w:bottom w:val="nil"/>
          <w:right w:val="nil"/>
          <w:between w:val="nil"/>
        </w:pBdr>
        <w:shd w:val="clear" w:color="auto" w:fill="FFFFFF"/>
        <w:spacing w:after="0" w:line="240" w:lineRule="auto"/>
        <w:ind w:hanging="3"/>
        <w:rPr>
          <w:szCs w:val="28"/>
        </w:rPr>
      </w:pPr>
      <w:r w:rsidRPr="00AE2F99">
        <w:rPr>
          <w:szCs w:val="28"/>
        </w:rPr>
        <w:t> </w:t>
      </w:r>
    </w:p>
    <w:p w14:paraId="2F1544E4" w14:textId="77777777" w:rsidR="00BC1533" w:rsidRPr="00AE2F99" w:rsidRDefault="00BC1533" w:rsidP="00006EF9">
      <w:pPr>
        <w:widowControl w:val="0"/>
        <w:pBdr>
          <w:top w:val="nil"/>
          <w:left w:val="nil"/>
          <w:bottom w:val="nil"/>
          <w:right w:val="nil"/>
          <w:between w:val="nil"/>
        </w:pBdr>
        <w:shd w:val="clear" w:color="auto" w:fill="FFFFFF"/>
        <w:spacing w:after="0" w:line="240" w:lineRule="auto"/>
        <w:ind w:hanging="3"/>
        <w:jc w:val="center"/>
        <w:rPr>
          <w:b/>
          <w:szCs w:val="28"/>
        </w:rPr>
      </w:pPr>
    </w:p>
    <w:p w14:paraId="5E00B345" w14:textId="16066293" w:rsidR="00BC1533" w:rsidRPr="00AE2F99" w:rsidRDefault="00BC1533" w:rsidP="00006EF9">
      <w:pPr>
        <w:widowControl w:val="0"/>
        <w:pBdr>
          <w:top w:val="nil"/>
          <w:left w:val="nil"/>
          <w:bottom w:val="nil"/>
          <w:right w:val="nil"/>
          <w:between w:val="nil"/>
        </w:pBdr>
        <w:shd w:val="clear" w:color="auto" w:fill="FFFFFF"/>
        <w:spacing w:after="0" w:line="240" w:lineRule="auto"/>
        <w:ind w:hanging="3"/>
        <w:jc w:val="center"/>
        <w:rPr>
          <w:b/>
          <w:szCs w:val="28"/>
        </w:rPr>
      </w:pPr>
      <w:r w:rsidRPr="00AE2F99">
        <w:rPr>
          <w:b/>
          <w:szCs w:val="28"/>
        </w:rPr>
        <w:t>ĐƠN ĐĂNG KÝ</w:t>
      </w:r>
      <w:r w:rsidR="009F07DA">
        <w:rPr>
          <w:b/>
          <w:szCs w:val="28"/>
        </w:rPr>
        <w:br/>
      </w:r>
      <w:r w:rsidRPr="00AE2F99">
        <w:rPr>
          <w:b/>
          <w:szCs w:val="28"/>
        </w:rPr>
        <w:t>SỬ DỤNG CÁC CHẤT ĐƯỢC KIỂM SOÁT</w:t>
      </w:r>
    </w:p>
    <w:p w14:paraId="5BEA531A" w14:textId="77777777" w:rsidR="00BC1533" w:rsidRPr="00AE2F99" w:rsidRDefault="00BC1533" w:rsidP="00006EF9">
      <w:pPr>
        <w:widowControl w:val="0"/>
        <w:pBdr>
          <w:top w:val="nil"/>
          <w:left w:val="nil"/>
          <w:bottom w:val="nil"/>
          <w:right w:val="nil"/>
          <w:between w:val="nil"/>
        </w:pBdr>
        <w:shd w:val="clear" w:color="auto" w:fill="FFFFFF"/>
        <w:spacing w:after="0" w:line="240" w:lineRule="auto"/>
        <w:ind w:hanging="3"/>
        <w:jc w:val="center"/>
        <w:rPr>
          <w:szCs w:val="28"/>
        </w:rPr>
      </w:pPr>
    </w:p>
    <w:p w14:paraId="47830202" w14:textId="7DD7D9FC" w:rsidR="00BC1533" w:rsidRDefault="00BC1533" w:rsidP="00006EF9">
      <w:pPr>
        <w:widowControl w:val="0"/>
        <w:pBdr>
          <w:top w:val="nil"/>
          <w:left w:val="nil"/>
          <w:bottom w:val="nil"/>
          <w:right w:val="nil"/>
          <w:between w:val="nil"/>
        </w:pBdr>
        <w:shd w:val="clear" w:color="auto" w:fill="FFFFFF"/>
        <w:spacing w:after="0" w:line="240" w:lineRule="auto"/>
        <w:ind w:hanging="3"/>
        <w:jc w:val="center"/>
        <w:rPr>
          <w:szCs w:val="28"/>
        </w:rPr>
      </w:pPr>
      <w:r w:rsidRPr="00AE2F99">
        <w:rPr>
          <w:szCs w:val="28"/>
        </w:rPr>
        <w:t>Kính gửi: Bộ Tài nguyên và Môi trường</w:t>
      </w:r>
    </w:p>
    <w:p w14:paraId="5CD29527" w14:textId="77777777" w:rsidR="009F07DA" w:rsidRPr="00AE2F99" w:rsidRDefault="009F07DA" w:rsidP="00006EF9">
      <w:pPr>
        <w:widowControl w:val="0"/>
        <w:pBdr>
          <w:top w:val="nil"/>
          <w:left w:val="nil"/>
          <w:bottom w:val="nil"/>
          <w:right w:val="nil"/>
          <w:between w:val="nil"/>
        </w:pBdr>
        <w:shd w:val="clear" w:color="auto" w:fill="FFFFFF"/>
        <w:spacing w:after="0" w:line="240" w:lineRule="auto"/>
        <w:ind w:hanging="3"/>
        <w:jc w:val="center"/>
        <w:rPr>
          <w:szCs w:val="28"/>
        </w:rPr>
      </w:pPr>
    </w:p>
    <w:p w14:paraId="07F0E058" w14:textId="4B771013" w:rsidR="00BC1533" w:rsidRDefault="00BC1533" w:rsidP="00006EF9">
      <w:pPr>
        <w:widowControl w:val="0"/>
        <w:pBdr>
          <w:top w:val="nil"/>
          <w:left w:val="nil"/>
          <w:bottom w:val="nil"/>
          <w:right w:val="nil"/>
          <w:between w:val="nil"/>
        </w:pBdr>
        <w:shd w:val="clear" w:color="auto" w:fill="FFFFFF"/>
        <w:spacing w:before="120" w:after="0" w:line="240" w:lineRule="auto"/>
        <w:ind w:firstLine="566"/>
        <w:rPr>
          <w:szCs w:val="28"/>
        </w:rPr>
      </w:pPr>
      <w:r w:rsidRPr="00AE2F99">
        <w:rPr>
          <w:szCs w:val="28"/>
        </w:rPr>
        <w:t xml:space="preserve">Căn cứ Nghị định số …/2021/NĐ-CP ngày … tháng </w:t>
      </w:r>
      <w:r w:rsidR="00BD4B68">
        <w:rPr>
          <w:szCs w:val="28"/>
        </w:rPr>
        <w:t>…</w:t>
      </w:r>
      <w:r w:rsidRPr="00AE2F99">
        <w:rPr>
          <w:szCs w:val="28"/>
        </w:rPr>
        <w:t xml:space="preserve"> năm 2021 của Chính phủ quy định giảm nhẹ phát thải khí nhà kính và bảo vệ tầng ô-dôn, (tên tổ chức) đăng ký sử dụng và đăng ký cấp hạn ngạch các chất làm suy giảm tầng ô-dôn, chất gây hiệu ứng nhà kính được kiểm soát trong khuôn khổ Nghị định thư Montreal với các thông tin như sau: </w:t>
      </w:r>
    </w:p>
    <w:p w14:paraId="1CD86366" w14:textId="77777777" w:rsidR="009F07DA" w:rsidRPr="00AE2F99" w:rsidRDefault="009F07DA" w:rsidP="00006EF9">
      <w:pPr>
        <w:widowControl w:val="0"/>
        <w:pBdr>
          <w:top w:val="nil"/>
          <w:left w:val="nil"/>
          <w:bottom w:val="nil"/>
          <w:right w:val="nil"/>
          <w:between w:val="nil"/>
        </w:pBdr>
        <w:shd w:val="clear" w:color="auto" w:fill="FFFFFF"/>
        <w:spacing w:before="120" w:after="0" w:line="240" w:lineRule="auto"/>
        <w:ind w:firstLine="566"/>
        <w:rPr>
          <w:szCs w:val="28"/>
        </w:rPr>
      </w:pPr>
    </w:p>
    <w:p w14:paraId="3EDB4CBC" w14:textId="77777777" w:rsidR="00BC1533" w:rsidRPr="00AE2F99" w:rsidRDefault="00BC1533" w:rsidP="00006EF9">
      <w:pPr>
        <w:widowControl w:val="0"/>
        <w:spacing w:before="120" w:after="0" w:line="240" w:lineRule="auto"/>
        <w:ind w:firstLine="567"/>
        <w:rPr>
          <w:b/>
        </w:rPr>
      </w:pPr>
      <w:r w:rsidRPr="00AE2F99">
        <w:rPr>
          <w:b/>
        </w:rPr>
        <w:t xml:space="preserve">1. Thông tin về tổ chức </w:t>
      </w:r>
    </w:p>
    <w:p w14:paraId="7E1BAE0C" w14:textId="77777777" w:rsidR="00BC1533" w:rsidRPr="00AE2F99" w:rsidRDefault="00BC1533" w:rsidP="00006EF9">
      <w:pPr>
        <w:widowControl w:val="0"/>
        <w:spacing w:before="120" w:after="0" w:line="240" w:lineRule="auto"/>
        <w:ind w:firstLine="567"/>
      </w:pPr>
      <w:r w:rsidRPr="00AE2F99">
        <w:t>- Tên đầy đủ của tổ chức: …</w:t>
      </w:r>
    </w:p>
    <w:p w14:paraId="06F0F5D4" w14:textId="77777777" w:rsidR="00BC1533" w:rsidRPr="00AE2F99" w:rsidRDefault="00BC1533" w:rsidP="00006EF9">
      <w:pPr>
        <w:widowControl w:val="0"/>
        <w:spacing w:before="120" w:after="0" w:line="240" w:lineRule="auto"/>
        <w:ind w:firstLine="567"/>
      </w:pPr>
      <w:r w:rsidRPr="00AE2F99">
        <w:t>- Số, ký hiệu của giấy phép đăng ký kinh doanh, hoạt động hoặc quyết định thành lập: …</w:t>
      </w:r>
      <w:r w:rsidRPr="00AE2F99">
        <w:tab/>
      </w:r>
      <w:r w:rsidRPr="00AE2F99">
        <w:tab/>
        <w:t>Ngày cấp: …</w:t>
      </w:r>
      <w:r w:rsidRPr="00AE2F99">
        <w:tab/>
      </w:r>
      <w:r w:rsidRPr="00AE2F99">
        <w:tab/>
        <w:t>Nơi cấp: …</w:t>
      </w:r>
    </w:p>
    <w:p w14:paraId="6513760B" w14:textId="77777777" w:rsidR="00BC1533" w:rsidRPr="00AE2F99" w:rsidRDefault="00BC1533" w:rsidP="00006EF9">
      <w:pPr>
        <w:widowControl w:val="0"/>
        <w:spacing w:before="120" w:after="0" w:line="240" w:lineRule="auto"/>
        <w:ind w:firstLine="567"/>
      </w:pPr>
      <w:r w:rsidRPr="00AE2F99">
        <w:t>- Tên người đại diện theo pháp luật của tổ chức…</w:t>
      </w:r>
      <w:r w:rsidRPr="00AE2F99">
        <w:tab/>
      </w:r>
      <w:r w:rsidRPr="00AE2F99">
        <w:tab/>
        <w:t xml:space="preserve">Chức vụ: … </w:t>
      </w:r>
    </w:p>
    <w:p w14:paraId="36A46E65" w14:textId="77777777" w:rsidR="00BC1533" w:rsidRPr="00AE2F99" w:rsidRDefault="00BC1533" w:rsidP="00006EF9">
      <w:pPr>
        <w:widowControl w:val="0"/>
        <w:spacing w:before="120" w:after="0" w:line="240" w:lineRule="auto"/>
        <w:ind w:firstLine="567"/>
      </w:pPr>
      <w:r w:rsidRPr="00AE2F99">
        <w:t>- Tên người đại diện liên lạc của tổ chức: …</w:t>
      </w:r>
    </w:p>
    <w:p w14:paraId="5D2BEFD5" w14:textId="77777777" w:rsidR="00BC1533" w:rsidRPr="00AE2F99" w:rsidRDefault="00BC1533" w:rsidP="00006EF9">
      <w:pPr>
        <w:widowControl w:val="0"/>
        <w:spacing w:before="120" w:after="0" w:line="240" w:lineRule="auto"/>
        <w:ind w:firstLine="567"/>
      </w:pPr>
      <w:r w:rsidRPr="00AE2F99">
        <w:t>- Địa chỉ liên hệ: …</w:t>
      </w:r>
      <w:r w:rsidRPr="00AE2F99">
        <w:tab/>
      </w:r>
      <w:r w:rsidRPr="00AE2F99">
        <w:tab/>
      </w:r>
      <w:r w:rsidRPr="00AE2F99">
        <w:tab/>
        <w:t>Điện thoại: …</w:t>
      </w:r>
    </w:p>
    <w:p w14:paraId="799CA1BB" w14:textId="52C5F7E4" w:rsidR="00BC1533" w:rsidRDefault="00BC1533" w:rsidP="00006EF9">
      <w:pPr>
        <w:widowControl w:val="0"/>
        <w:spacing w:before="120" w:after="0" w:line="240" w:lineRule="auto"/>
        <w:ind w:firstLine="567"/>
      </w:pPr>
      <w:r w:rsidRPr="00AE2F99">
        <w:t>- Fax: …</w:t>
      </w:r>
      <w:r w:rsidRPr="00AE2F99">
        <w:tab/>
      </w:r>
      <w:r w:rsidRPr="00AE2F99">
        <w:tab/>
      </w:r>
      <w:r w:rsidRPr="00AE2F99">
        <w:tab/>
        <w:t xml:space="preserve"> </w:t>
      </w:r>
      <w:r w:rsidRPr="00AE2F99">
        <w:tab/>
        <w:t>Địa chỉ thư điện tử: …</w:t>
      </w:r>
    </w:p>
    <w:p w14:paraId="0FC3CDC2" w14:textId="77777777" w:rsidR="009F07DA" w:rsidRPr="00AE2F99" w:rsidRDefault="009F07DA" w:rsidP="00006EF9">
      <w:pPr>
        <w:widowControl w:val="0"/>
        <w:spacing w:before="120" w:after="0" w:line="240" w:lineRule="auto"/>
        <w:ind w:firstLine="567"/>
      </w:pPr>
    </w:p>
    <w:p w14:paraId="08F57D98" w14:textId="77777777" w:rsidR="00BC1533" w:rsidRPr="00AE2F99" w:rsidRDefault="00BC1533" w:rsidP="00006EF9">
      <w:pPr>
        <w:widowControl w:val="0"/>
        <w:spacing w:before="120" w:line="240" w:lineRule="auto"/>
        <w:ind w:firstLine="567"/>
        <w:rPr>
          <w:b/>
        </w:rPr>
      </w:pPr>
      <w:r w:rsidRPr="00AE2F99">
        <w:rPr>
          <w:b/>
        </w:rPr>
        <w:t>2. Nội dung đăng ký</w:t>
      </w:r>
    </w:p>
    <w:p w14:paraId="4CDFF108" w14:textId="77777777" w:rsidR="00BC1533" w:rsidRPr="00AE2F99" w:rsidRDefault="00BC1533" w:rsidP="00006EF9">
      <w:pPr>
        <w:widowControl w:val="0"/>
        <w:spacing w:before="120" w:line="240" w:lineRule="auto"/>
        <w:ind w:firstLine="567"/>
      </w:pPr>
      <w:r w:rsidRPr="00AE2F99">
        <w:t>a) Đăng ký hoạt động sử dụng:</w:t>
      </w:r>
    </w:p>
    <w:p w14:paraId="462E9E51" w14:textId="77777777" w:rsidR="00BC1533" w:rsidRPr="00AE2F99" w:rsidRDefault="00BC1533" w:rsidP="00006EF9">
      <w:pPr>
        <w:widowControl w:val="0"/>
        <w:spacing w:before="120" w:line="240" w:lineRule="auto"/>
        <w:ind w:firstLine="567"/>
        <w:jc w:val="left"/>
      </w:pPr>
      <w:r w:rsidRPr="00AE2F99">
        <w:rPr>
          <w:noProof/>
        </w:rPr>
        <w:drawing>
          <wp:inline distT="0" distB="0" distL="0" distR="0" wp14:anchorId="550E582E" wp14:editId="2259B73A">
            <wp:extent cx="163195" cy="226060"/>
            <wp:effectExtent l="0" t="0" r="0" b="0"/>
            <wp:docPr id="5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63195" cy="226060"/>
                    </a:xfrm>
                    <a:prstGeom prst="rect">
                      <a:avLst/>
                    </a:prstGeom>
                    <a:ln/>
                  </pic:spPr>
                </pic:pic>
              </a:graphicData>
            </a:graphic>
          </wp:inline>
        </w:drawing>
      </w:r>
      <w:r w:rsidRPr="00AE2F99">
        <w:t xml:space="preserve"> Sản xuất ra chất được kiểm soát;</w:t>
      </w:r>
    </w:p>
    <w:p w14:paraId="057C5E2C" w14:textId="77777777" w:rsidR="00BC1533" w:rsidRPr="00AE2F99" w:rsidRDefault="00BC1533" w:rsidP="00006EF9">
      <w:pPr>
        <w:widowControl w:val="0"/>
        <w:spacing w:before="120" w:line="240" w:lineRule="auto"/>
        <w:ind w:firstLine="567"/>
        <w:jc w:val="left"/>
      </w:pPr>
      <w:r w:rsidRPr="00AE2F99">
        <w:rPr>
          <w:noProof/>
        </w:rPr>
        <w:drawing>
          <wp:inline distT="0" distB="0" distL="0" distR="0" wp14:anchorId="66D6EFBB" wp14:editId="5EB7B398">
            <wp:extent cx="163195" cy="280670"/>
            <wp:effectExtent l="0" t="0" r="0" b="0"/>
            <wp:docPr id="5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63195" cy="280670"/>
                    </a:xfrm>
                    <a:prstGeom prst="rect">
                      <a:avLst/>
                    </a:prstGeom>
                    <a:ln/>
                  </pic:spPr>
                </pic:pic>
              </a:graphicData>
            </a:graphic>
          </wp:inline>
        </w:drawing>
      </w:r>
      <w:r w:rsidRPr="00AE2F99">
        <w:t xml:space="preserve"> Nhập khẩu chất được kiểm soát;</w:t>
      </w:r>
    </w:p>
    <w:p w14:paraId="0F35822C" w14:textId="77777777" w:rsidR="00BC1533" w:rsidRPr="00AE2F99" w:rsidRDefault="00BC1533" w:rsidP="00006EF9">
      <w:pPr>
        <w:widowControl w:val="0"/>
        <w:spacing w:before="120" w:line="240" w:lineRule="auto"/>
        <w:ind w:firstLine="567"/>
        <w:jc w:val="left"/>
      </w:pPr>
      <w:r w:rsidRPr="00AE2F99">
        <w:rPr>
          <w:noProof/>
        </w:rPr>
        <w:drawing>
          <wp:inline distT="0" distB="0" distL="0" distR="0" wp14:anchorId="4871C62E" wp14:editId="4FCCA522">
            <wp:extent cx="182880" cy="182880"/>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82880" cy="182880"/>
                    </a:xfrm>
                    <a:prstGeom prst="rect">
                      <a:avLst/>
                    </a:prstGeom>
                    <a:ln/>
                  </pic:spPr>
                </pic:pic>
              </a:graphicData>
            </a:graphic>
          </wp:inline>
        </w:drawing>
      </w:r>
      <w:r w:rsidRPr="00AE2F99">
        <w:t xml:space="preserve"> Xuất khẩu chất được kiểm soát;</w:t>
      </w:r>
    </w:p>
    <w:p w14:paraId="12CF90B4" w14:textId="77777777" w:rsidR="00BC1533" w:rsidRPr="00AE2F99" w:rsidRDefault="00BC1533" w:rsidP="00006EF9">
      <w:pPr>
        <w:widowControl w:val="0"/>
        <w:spacing w:before="120" w:line="240" w:lineRule="auto"/>
        <w:ind w:firstLine="567"/>
        <w:jc w:val="left"/>
      </w:pPr>
      <w:r w:rsidRPr="00AE2F99">
        <w:rPr>
          <w:noProof/>
        </w:rPr>
        <w:drawing>
          <wp:inline distT="0" distB="0" distL="0" distR="0" wp14:anchorId="78E7DBB2" wp14:editId="71E42D67">
            <wp:extent cx="163195" cy="280670"/>
            <wp:effectExtent l="0" t="0" r="0" b="0"/>
            <wp:docPr id="5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63195" cy="280670"/>
                    </a:xfrm>
                    <a:prstGeom prst="rect">
                      <a:avLst/>
                    </a:prstGeom>
                    <a:ln/>
                  </pic:spPr>
                </pic:pic>
              </a:graphicData>
            </a:graphic>
          </wp:inline>
        </w:drawing>
      </w:r>
      <w:r w:rsidRPr="00AE2F99">
        <w:t xml:space="preserve"> Sản xuất thiết bị, sản phẩm có chứa chất được kiểm soát;</w:t>
      </w:r>
    </w:p>
    <w:p w14:paraId="3FEEFE24" w14:textId="77777777" w:rsidR="00BC1533" w:rsidRPr="00AE2F99" w:rsidRDefault="00BC1533" w:rsidP="00006EF9">
      <w:pPr>
        <w:widowControl w:val="0"/>
        <w:spacing w:before="120" w:line="240" w:lineRule="auto"/>
        <w:ind w:firstLine="567"/>
      </w:pPr>
      <w:r w:rsidRPr="00AE2F99">
        <w:rPr>
          <w:noProof/>
        </w:rPr>
        <w:drawing>
          <wp:inline distT="0" distB="0" distL="0" distR="0" wp14:anchorId="59AEBE6E" wp14:editId="1FCC5F19">
            <wp:extent cx="163195" cy="280670"/>
            <wp:effectExtent l="0" t="0" r="0" b="0"/>
            <wp:docPr id="5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63195" cy="280670"/>
                    </a:xfrm>
                    <a:prstGeom prst="rect">
                      <a:avLst/>
                    </a:prstGeom>
                    <a:ln/>
                  </pic:spPr>
                </pic:pic>
              </a:graphicData>
            </a:graphic>
          </wp:inline>
        </w:drawing>
      </w:r>
      <w:r w:rsidRPr="00AE2F99">
        <w:t xml:space="preserve"> Nạp chất được kiểm soát vào các thiết bị thuộc sở hữu của tổ chức.</w:t>
      </w:r>
    </w:p>
    <w:p w14:paraId="0B25D766" w14:textId="77777777" w:rsidR="00F47A5C" w:rsidRDefault="00F47A5C" w:rsidP="00006EF9">
      <w:pPr>
        <w:widowControl w:val="0"/>
        <w:spacing w:before="120" w:line="240" w:lineRule="auto"/>
        <w:ind w:firstLine="567"/>
      </w:pPr>
    </w:p>
    <w:p w14:paraId="4E98801F" w14:textId="5C14203E" w:rsidR="00BC1533" w:rsidRPr="00AE2F99" w:rsidRDefault="00BC1533" w:rsidP="00006EF9">
      <w:pPr>
        <w:widowControl w:val="0"/>
        <w:spacing w:before="120" w:line="240" w:lineRule="auto"/>
        <w:ind w:firstLine="567"/>
      </w:pPr>
      <w:r w:rsidRPr="00AE2F99">
        <w:lastRenderedPageBreak/>
        <w:t>b) Thông tin về chất đăng ký sử dụng:</w:t>
      </w: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2164"/>
        <w:gridCol w:w="1134"/>
        <w:gridCol w:w="1843"/>
        <w:gridCol w:w="992"/>
        <w:gridCol w:w="2320"/>
      </w:tblGrid>
      <w:tr w:rsidR="00AE2F99" w:rsidRPr="00AE2F99" w14:paraId="519DE94F" w14:textId="77777777" w:rsidTr="001B6298">
        <w:tc>
          <w:tcPr>
            <w:tcW w:w="666" w:type="dxa"/>
            <w:vMerge w:val="restart"/>
          </w:tcPr>
          <w:p w14:paraId="4B780552" w14:textId="77777777" w:rsidR="00BC1533" w:rsidRPr="00AE2F99" w:rsidRDefault="00BC1533" w:rsidP="00006EF9">
            <w:pPr>
              <w:widowControl w:val="0"/>
              <w:spacing w:after="0" w:line="240" w:lineRule="auto"/>
              <w:ind w:firstLine="0"/>
              <w:jc w:val="center"/>
              <w:rPr>
                <w:b/>
                <w:sz w:val="24"/>
              </w:rPr>
            </w:pPr>
            <w:r w:rsidRPr="00AE2F99">
              <w:rPr>
                <w:b/>
                <w:sz w:val="24"/>
              </w:rPr>
              <w:t>TT</w:t>
            </w:r>
          </w:p>
        </w:tc>
        <w:tc>
          <w:tcPr>
            <w:tcW w:w="2164" w:type="dxa"/>
            <w:vMerge w:val="restart"/>
          </w:tcPr>
          <w:p w14:paraId="5670EF62" w14:textId="77777777" w:rsidR="00BC1533" w:rsidRPr="00AE2F99" w:rsidRDefault="00BC1533" w:rsidP="00006EF9">
            <w:pPr>
              <w:widowControl w:val="0"/>
              <w:spacing w:after="0" w:line="240" w:lineRule="auto"/>
              <w:ind w:firstLine="0"/>
              <w:jc w:val="center"/>
              <w:rPr>
                <w:b/>
                <w:sz w:val="24"/>
              </w:rPr>
            </w:pPr>
            <w:r w:rsidRPr="00AE2F99">
              <w:rPr>
                <w:b/>
                <w:sz w:val="24"/>
              </w:rPr>
              <w:t>Hoạt động</w:t>
            </w:r>
          </w:p>
        </w:tc>
        <w:tc>
          <w:tcPr>
            <w:tcW w:w="3969" w:type="dxa"/>
            <w:gridSpan w:val="3"/>
          </w:tcPr>
          <w:p w14:paraId="459C5F37" w14:textId="77777777" w:rsidR="00BC1533" w:rsidRPr="00AE2F99" w:rsidRDefault="00BC1533" w:rsidP="00006EF9">
            <w:pPr>
              <w:widowControl w:val="0"/>
              <w:spacing w:after="0" w:line="240" w:lineRule="auto"/>
              <w:ind w:firstLine="0"/>
              <w:jc w:val="center"/>
              <w:rPr>
                <w:b/>
                <w:sz w:val="24"/>
              </w:rPr>
            </w:pPr>
            <w:r w:rsidRPr="00AE2F99">
              <w:rPr>
                <w:b/>
                <w:sz w:val="24"/>
              </w:rPr>
              <w:t>Thông tin về chất đăng ký sử dụng</w:t>
            </w:r>
          </w:p>
        </w:tc>
        <w:tc>
          <w:tcPr>
            <w:tcW w:w="2320" w:type="dxa"/>
            <w:vMerge w:val="restart"/>
          </w:tcPr>
          <w:p w14:paraId="1AFD87F1" w14:textId="77777777" w:rsidR="00BC1533" w:rsidRPr="00AE2F99" w:rsidRDefault="00BC1533" w:rsidP="00006EF9">
            <w:pPr>
              <w:widowControl w:val="0"/>
              <w:spacing w:after="0" w:line="240" w:lineRule="auto"/>
              <w:ind w:firstLine="0"/>
              <w:jc w:val="center"/>
              <w:rPr>
                <w:b/>
                <w:sz w:val="24"/>
              </w:rPr>
            </w:pPr>
            <w:r w:rsidRPr="00AE2F99">
              <w:rPr>
                <w:b/>
                <w:sz w:val="24"/>
              </w:rPr>
              <w:t>Thông tin khác</w:t>
            </w:r>
          </w:p>
          <w:p w14:paraId="0B54DC8E" w14:textId="77777777" w:rsidR="00BC1533" w:rsidRPr="00AE2F99" w:rsidRDefault="00BC1533" w:rsidP="00006EF9">
            <w:pPr>
              <w:widowControl w:val="0"/>
              <w:spacing w:after="0" w:line="240" w:lineRule="auto"/>
              <w:jc w:val="center"/>
              <w:rPr>
                <w:b/>
                <w:sz w:val="24"/>
              </w:rPr>
            </w:pPr>
          </w:p>
        </w:tc>
      </w:tr>
      <w:tr w:rsidR="00AE2F99" w:rsidRPr="00AE2F99" w14:paraId="2A08557D" w14:textId="77777777" w:rsidTr="001B6298">
        <w:tc>
          <w:tcPr>
            <w:tcW w:w="666" w:type="dxa"/>
            <w:vMerge/>
          </w:tcPr>
          <w:p w14:paraId="320C5E9B" w14:textId="77777777" w:rsidR="00BC1533" w:rsidRPr="00AE2F99" w:rsidRDefault="00BC1533" w:rsidP="00006EF9">
            <w:pPr>
              <w:widowControl w:val="0"/>
              <w:pBdr>
                <w:top w:val="nil"/>
                <w:left w:val="nil"/>
                <w:bottom w:val="nil"/>
                <w:right w:val="nil"/>
                <w:between w:val="nil"/>
              </w:pBdr>
              <w:spacing w:after="0" w:line="276" w:lineRule="auto"/>
              <w:ind w:firstLine="0"/>
              <w:jc w:val="left"/>
              <w:rPr>
                <w:b/>
                <w:sz w:val="24"/>
              </w:rPr>
            </w:pPr>
          </w:p>
        </w:tc>
        <w:tc>
          <w:tcPr>
            <w:tcW w:w="2164" w:type="dxa"/>
            <w:vMerge/>
          </w:tcPr>
          <w:p w14:paraId="1F963129" w14:textId="77777777" w:rsidR="00BC1533" w:rsidRPr="00AE2F99" w:rsidRDefault="00BC1533" w:rsidP="00006EF9">
            <w:pPr>
              <w:widowControl w:val="0"/>
              <w:pBdr>
                <w:top w:val="nil"/>
                <w:left w:val="nil"/>
                <w:bottom w:val="nil"/>
                <w:right w:val="nil"/>
                <w:between w:val="nil"/>
              </w:pBdr>
              <w:spacing w:after="0" w:line="276" w:lineRule="auto"/>
              <w:ind w:firstLine="0"/>
              <w:jc w:val="left"/>
              <w:rPr>
                <w:b/>
                <w:sz w:val="24"/>
              </w:rPr>
            </w:pPr>
          </w:p>
        </w:tc>
        <w:tc>
          <w:tcPr>
            <w:tcW w:w="1134" w:type="dxa"/>
          </w:tcPr>
          <w:p w14:paraId="5FE8A4FE" w14:textId="77777777" w:rsidR="00BC1533" w:rsidRPr="00AE2F99" w:rsidRDefault="00BC1533" w:rsidP="00006EF9">
            <w:pPr>
              <w:widowControl w:val="0"/>
              <w:spacing w:after="0" w:line="240" w:lineRule="auto"/>
              <w:ind w:firstLine="0"/>
              <w:jc w:val="center"/>
              <w:rPr>
                <w:sz w:val="24"/>
              </w:rPr>
            </w:pPr>
            <w:r w:rsidRPr="00AE2F99">
              <w:rPr>
                <w:sz w:val="24"/>
              </w:rPr>
              <w:t>Tên chất</w:t>
            </w:r>
          </w:p>
        </w:tc>
        <w:tc>
          <w:tcPr>
            <w:tcW w:w="1843" w:type="dxa"/>
          </w:tcPr>
          <w:p w14:paraId="7B0E9FD4" w14:textId="77777777" w:rsidR="00BC1533" w:rsidRPr="00AE2F99" w:rsidRDefault="00BC1533" w:rsidP="00006EF9">
            <w:pPr>
              <w:widowControl w:val="0"/>
              <w:spacing w:after="0" w:line="240" w:lineRule="auto"/>
              <w:ind w:firstLine="0"/>
              <w:jc w:val="center"/>
              <w:rPr>
                <w:sz w:val="24"/>
              </w:rPr>
            </w:pPr>
            <w:r w:rsidRPr="00AE2F99">
              <w:rPr>
                <w:sz w:val="24"/>
              </w:rPr>
              <w:t>Lượng</w:t>
            </w:r>
          </w:p>
        </w:tc>
        <w:tc>
          <w:tcPr>
            <w:tcW w:w="992" w:type="dxa"/>
          </w:tcPr>
          <w:p w14:paraId="7B167602" w14:textId="77777777" w:rsidR="00BC1533" w:rsidRPr="00AE2F99" w:rsidRDefault="00BC1533" w:rsidP="00006EF9">
            <w:pPr>
              <w:widowControl w:val="0"/>
              <w:spacing w:after="0" w:line="240" w:lineRule="auto"/>
              <w:ind w:firstLine="0"/>
              <w:jc w:val="center"/>
              <w:rPr>
                <w:sz w:val="24"/>
              </w:rPr>
            </w:pPr>
            <w:r w:rsidRPr="00AE2F99">
              <w:rPr>
                <w:sz w:val="24"/>
              </w:rPr>
              <w:t>ĐVT</w:t>
            </w:r>
          </w:p>
        </w:tc>
        <w:tc>
          <w:tcPr>
            <w:tcW w:w="2320" w:type="dxa"/>
            <w:vMerge/>
          </w:tcPr>
          <w:p w14:paraId="27BA1D72" w14:textId="77777777" w:rsidR="00BC1533" w:rsidRPr="00AE2F99" w:rsidRDefault="00BC1533" w:rsidP="00006EF9">
            <w:pPr>
              <w:widowControl w:val="0"/>
              <w:pBdr>
                <w:top w:val="nil"/>
                <w:left w:val="nil"/>
                <w:bottom w:val="nil"/>
                <w:right w:val="nil"/>
                <w:between w:val="nil"/>
              </w:pBdr>
              <w:spacing w:after="0" w:line="276" w:lineRule="auto"/>
              <w:ind w:firstLine="0"/>
              <w:jc w:val="left"/>
              <w:rPr>
                <w:sz w:val="24"/>
              </w:rPr>
            </w:pPr>
          </w:p>
        </w:tc>
      </w:tr>
      <w:tr w:rsidR="00AE2F99" w:rsidRPr="00AE2F99" w14:paraId="551B174F" w14:textId="77777777" w:rsidTr="001B6298">
        <w:tc>
          <w:tcPr>
            <w:tcW w:w="666" w:type="dxa"/>
          </w:tcPr>
          <w:p w14:paraId="1CC4634B" w14:textId="77777777" w:rsidR="00BC1533" w:rsidRPr="00AE2F99" w:rsidRDefault="00BC1533" w:rsidP="00006EF9">
            <w:pPr>
              <w:widowControl w:val="0"/>
              <w:numPr>
                <w:ilvl w:val="0"/>
                <w:numId w:val="19"/>
              </w:numPr>
              <w:pBdr>
                <w:top w:val="nil"/>
                <w:left w:val="nil"/>
                <w:bottom w:val="nil"/>
                <w:right w:val="nil"/>
                <w:between w:val="nil"/>
              </w:pBdr>
              <w:spacing w:after="0" w:line="240" w:lineRule="auto"/>
              <w:rPr>
                <w:sz w:val="24"/>
              </w:rPr>
            </w:pPr>
          </w:p>
        </w:tc>
        <w:tc>
          <w:tcPr>
            <w:tcW w:w="2164" w:type="dxa"/>
          </w:tcPr>
          <w:p w14:paraId="352207A4" w14:textId="77777777" w:rsidR="00BC1533" w:rsidRPr="00AE2F99" w:rsidRDefault="00BC1533" w:rsidP="00006EF9">
            <w:pPr>
              <w:widowControl w:val="0"/>
              <w:spacing w:after="0" w:line="240" w:lineRule="auto"/>
              <w:ind w:firstLine="0"/>
              <w:rPr>
                <w:sz w:val="24"/>
              </w:rPr>
            </w:pPr>
            <w:r w:rsidRPr="00AE2F99">
              <w:rPr>
                <w:sz w:val="24"/>
              </w:rPr>
              <w:t>Sản xuất ra chất được kiểm soát</w:t>
            </w:r>
          </w:p>
        </w:tc>
        <w:tc>
          <w:tcPr>
            <w:tcW w:w="1134" w:type="dxa"/>
          </w:tcPr>
          <w:p w14:paraId="758BFEC8" w14:textId="77777777" w:rsidR="00BC1533" w:rsidRPr="00AE2F99" w:rsidRDefault="00BC1533" w:rsidP="00006EF9">
            <w:pPr>
              <w:widowControl w:val="0"/>
              <w:spacing w:after="0" w:line="240" w:lineRule="auto"/>
              <w:ind w:firstLine="0"/>
              <w:rPr>
                <w:sz w:val="24"/>
              </w:rPr>
            </w:pPr>
            <w:r w:rsidRPr="00AE2F99">
              <w:rPr>
                <w:sz w:val="24"/>
              </w:rPr>
              <w:t>HCFC...</w:t>
            </w:r>
          </w:p>
        </w:tc>
        <w:tc>
          <w:tcPr>
            <w:tcW w:w="1843" w:type="dxa"/>
          </w:tcPr>
          <w:p w14:paraId="16BA478E" w14:textId="77777777" w:rsidR="00BC1533" w:rsidRPr="00AE2F99" w:rsidRDefault="00BC1533" w:rsidP="00006EF9">
            <w:pPr>
              <w:widowControl w:val="0"/>
              <w:spacing w:after="0" w:line="240" w:lineRule="auto"/>
              <w:ind w:firstLine="0"/>
              <w:rPr>
                <w:sz w:val="24"/>
              </w:rPr>
            </w:pPr>
          </w:p>
        </w:tc>
        <w:tc>
          <w:tcPr>
            <w:tcW w:w="992" w:type="dxa"/>
          </w:tcPr>
          <w:p w14:paraId="0357C0AC" w14:textId="77777777" w:rsidR="00BC1533" w:rsidRPr="00AE2F99" w:rsidRDefault="00BC1533" w:rsidP="00006EF9">
            <w:pPr>
              <w:widowControl w:val="0"/>
              <w:spacing w:after="0" w:line="240" w:lineRule="auto"/>
              <w:ind w:firstLine="0"/>
              <w:rPr>
                <w:sz w:val="24"/>
              </w:rPr>
            </w:pPr>
          </w:p>
        </w:tc>
        <w:tc>
          <w:tcPr>
            <w:tcW w:w="2320" w:type="dxa"/>
          </w:tcPr>
          <w:p w14:paraId="58872ECB" w14:textId="77777777" w:rsidR="00BC1533" w:rsidRPr="00AE2F99" w:rsidRDefault="00BC1533" w:rsidP="00006EF9">
            <w:pPr>
              <w:widowControl w:val="0"/>
              <w:spacing w:after="0" w:line="240" w:lineRule="auto"/>
              <w:ind w:firstLine="0"/>
              <w:rPr>
                <w:sz w:val="24"/>
              </w:rPr>
            </w:pPr>
            <w:r w:rsidRPr="00AE2F99">
              <w:rPr>
                <w:i/>
                <w:sz w:val="24"/>
              </w:rPr>
              <w:t>Dự kiến sử dụng trong nước, xuất khẩu, nhập khẩu</w:t>
            </w:r>
          </w:p>
        </w:tc>
      </w:tr>
      <w:tr w:rsidR="00AE2F99" w:rsidRPr="00AE2F99" w14:paraId="76720841" w14:textId="77777777" w:rsidTr="001B6298">
        <w:tc>
          <w:tcPr>
            <w:tcW w:w="666" w:type="dxa"/>
          </w:tcPr>
          <w:p w14:paraId="0B5A0B51"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164" w:type="dxa"/>
          </w:tcPr>
          <w:p w14:paraId="1870DF32" w14:textId="77777777" w:rsidR="00BC1533" w:rsidRPr="00AE2F99" w:rsidRDefault="00BC1533" w:rsidP="00006EF9">
            <w:pPr>
              <w:widowControl w:val="0"/>
              <w:spacing w:after="0" w:line="240" w:lineRule="auto"/>
              <w:ind w:firstLine="0"/>
              <w:rPr>
                <w:sz w:val="24"/>
              </w:rPr>
            </w:pPr>
          </w:p>
        </w:tc>
        <w:tc>
          <w:tcPr>
            <w:tcW w:w="1134" w:type="dxa"/>
          </w:tcPr>
          <w:p w14:paraId="3D2F408E" w14:textId="77777777" w:rsidR="00BC1533" w:rsidRPr="00AE2F99" w:rsidRDefault="00BC1533" w:rsidP="00006EF9">
            <w:pPr>
              <w:widowControl w:val="0"/>
              <w:spacing w:after="0" w:line="240" w:lineRule="auto"/>
              <w:ind w:firstLine="0"/>
              <w:rPr>
                <w:sz w:val="24"/>
              </w:rPr>
            </w:pPr>
            <w:r w:rsidRPr="00AE2F99">
              <w:rPr>
                <w:sz w:val="24"/>
              </w:rPr>
              <w:t>HFC...</w:t>
            </w:r>
          </w:p>
        </w:tc>
        <w:tc>
          <w:tcPr>
            <w:tcW w:w="1843" w:type="dxa"/>
          </w:tcPr>
          <w:p w14:paraId="58CC54B0" w14:textId="77777777" w:rsidR="00BC1533" w:rsidRPr="00AE2F99" w:rsidRDefault="00BC1533" w:rsidP="00006EF9">
            <w:pPr>
              <w:widowControl w:val="0"/>
              <w:spacing w:after="0" w:line="240" w:lineRule="auto"/>
              <w:ind w:firstLine="0"/>
              <w:rPr>
                <w:sz w:val="24"/>
              </w:rPr>
            </w:pPr>
          </w:p>
        </w:tc>
        <w:tc>
          <w:tcPr>
            <w:tcW w:w="992" w:type="dxa"/>
          </w:tcPr>
          <w:p w14:paraId="31D9BA42" w14:textId="77777777" w:rsidR="00BC1533" w:rsidRPr="00AE2F99" w:rsidRDefault="00BC1533" w:rsidP="00006EF9">
            <w:pPr>
              <w:widowControl w:val="0"/>
              <w:spacing w:after="0" w:line="240" w:lineRule="auto"/>
              <w:ind w:firstLine="0"/>
              <w:rPr>
                <w:sz w:val="24"/>
              </w:rPr>
            </w:pPr>
          </w:p>
        </w:tc>
        <w:tc>
          <w:tcPr>
            <w:tcW w:w="2320" w:type="dxa"/>
          </w:tcPr>
          <w:p w14:paraId="08CB330C" w14:textId="77777777" w:rsidR="00BC1533" w:rsidRPr="00AE2F99" w:rsidRDefault="00BC1533" w:rsidP="00006EF9">
            <w:pPr>
              <w:widowControl w:val="0"/>
              <w:spacing w:after="0" w:line="240" w:lineRule="auto"/>
              <w:ind w:firstLine="0"/>
              <w:rPr>
                <w:sz w:val="24"/>
              </w:rPr>
            </w:pPr>
          </w:p>
        </w:tc>
      </w:tr>
      <w:tr w:rsidR="00AE2F99" w:rsidRPr="00AE2F99" w14:paraId="4CFC9F26" w14:textId="77777777" w:rsidTr="001B6298">
        <w:tc>
          <w:tcPr>
            <w:tcW w:w="666" w:type="dxa"/>
          </w:tcPr>
          <w:p w14:paraId="0FB3AEF6" w14:textId="77777777" w:rsidR="00BC1533" w:rsidRPr="00AE2F99" w:rsidRDefault="00BC1533" w:rsidP="00006EF9">
            <w:pPr>
              <w:widowControl w:val="0"/>
              <w:numPr>
                <w:ilvl w:val="0"/>
                <w:numId w:val="19"/>
              </w:numPr>
              <w:pBdr>
                <w:top w:val="nil"/>
                <w:left w:val="nil"/>
                <w:bottom w:val="nil"/>
                <w:right w:val="nil"/>
                <w:between w:val="nil"/>
              </w:pBdr>
              <w:spacing w:after="0" w:line="240" w:lineRule="auto"/>
              <w:rPr>
                <w:sz w:val="24"/>
              </w:rPr>
            </w:pPr>
          </w:p>
        </w:tc>
        <w:tc>
          <w:tcPr>
            <w:tcW w:w="2164" w:type="dxa"/>
          </w:tcPr>
          <w:p w14:paraId="7B4BC4E4" w14:textId="77777777" w:rsidR="00BC1533" w:rsidRPr="00AE2F99" w:rsidRDefault="00BC1533" w:rsidP="00006EF9">
            <w:pPr>
              <w:widowControl w:val="0"/>
              <w:spacing w:after="0" w:line="240" w:lineRule="auto"/>
              <w:ind w:firstLine="0"/>
              <w:rPr>
                <w:sz w:val="24"/>
              </w:rPr>
            </w:pPr>
            <w:r w:rsidRPr="00AE2F99">
              <w:rPr>
                <w:sz w:val="24"/>
              </w:rPr>
              <w:t>Nhập khẩu chất được kiểm soát</w:t>
            </w:r>
          </w:p>
        </w:tc>
        <w:tc>
          <w:tcPr>
            <w:tcW w:w="1134" w:type="dxa"/>
          </w:tcPr>
          <w:p w14:paraId="24CD6181" w14:textId="77777777" w:rsidR="00BC1533" w:rsidRPr="00AE2F99" w:rsidRDefault="00BC1533" w:rsidP="00006EF9">
            <w:pPr>
              <w:widowControl w:val="0"/>
              <w:spacing w:after="0" w:line="240" w:lineRule="auto"/>
              <w:ind w:firstLine="0"/>
              <w:rPr>
                <w:sz w:val="24"/>
              </w:rPr>
            </w:pPr>
          </w:p>
        </w:tc>
        <w:tc>
          <w:tcPr>
            <w:tcW w:w="1843" w:type="dxa"/>
          </w:tcPr>
          <w:p w14:paraId="7622634F" w14:textId="77777777" w:rsidR="00BC1533" w:rsidRPr="00AE2F99" w:rsidRDefault="00BC1533" w:rsidP="00006EF9">
            <w:pPr>
              <w:widowControl w:val="0"/>
              <w:spacing w:after="0" w:line="240" w:lineRule="auto"/>
              <w:ind w:firstLine="0"/>
              <w:rPr>
                <w:sz w:val="24"/>
              </w:rPr>
            </w:pPr>
          </w:p>
        </w:tc>
        <w:tc>
          <w:tcPr>
            <w:tcW w:w="992" w:type="dxa"/>
          </w:tcPr>
          <w:p w14:paraId="2048B88D" w14:textId="77777777" w:rsidR="00BC1533" w:rsidRPr="00AE2F99" w:rsidRDefault="00BC1533" w:rsidP="00006EF9">
            <w:pPr>
              <w:widowControl w:val="0"/>
              <w:spacing w:after="0" w:line="240" w:lineRule="auto"/>
              <w:ind w:firstLine="0"/>
              <w:rPr>
                <w:sz w:val="24"/>
              </w:rPr>
            </w:pPr>
          </w:p>
        </w:tc>
        <w:tc>
          <w:tcPr>
            <w:tcW w:w="2320" w:type="dxa"/>
          </w:tcPr>
          <w:p w14:paraId="20DCAD9A" w14:textId="77777777" w:rsidR="00BC1533" w:rsidRPr="00AE2F99" w:rsidRDefault="00BC1533" w:rsidP="00006EF9">
            <w:pPr>
              <w:widowControl w:val="0"/>
              <w:spacing w:after="0" w:line="240" w:lineRule="auto"/>
              <w:ind w:firstLine="0"/>
              <w:rPr>
                <w:sz w:val="24"/>
              </w:rPr>
            </w:pPr>
            <w:r w:rsidRPr="00AE2F99">
              <w:rPr>
                <w:i/>
                <w:sz w:val="24"/>
              </w:rPr>
              <w:t>Nơi dự kiến nhập khẩu</w:t>
            </w:r>
          </w:p>
        </w:tc>
      </w:tr>
      <w:tr w:rsidR="00AE2F99" w:rsidRPr="00AE2F99" w14:paraId="26202E93" w14:textId="77777777" w:rsidTr="001B6298">
        <w:tc>
          <w:tcPr>
            <w:tcW w:w="666" w:type="dxa"/>
          </w:tcPr>
          <w:p w14:paraId="1272431C"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164" w:type="dxa"/>
          </w:tcPr>
          <w:p w14:paraId="44853588" w14:textId="77777777" w:rsidR="00BC1533" w:rsidRPr="00AE2F99" w:rsidRDefault="00BC1533" w:rsidP="00006EF9">
            <w:pPr>
              <w:widowControl w:val="0"/>
              <w:spacing w:after="0" w:line="240" w:lineRule="auto"/>
              <w:ind w:firstLine="0"/>
              <w:rPr>
                <w:sz w:val="24"/>
              </w:rPr>
            </w:pPr>
          </w:p>
        </w:tc>
        <w:tc>
          <w:tcPr>
            <w:tcW w:w="1134" w:type="dxa"/>
          </w:tcPr>
          <w:p w14:paraId="45636A43" w14:textId="77777777" w:rsidR="00BC1533" w:rsidRPr="00AE2F99" w:rsidRDefault="00BC1533" w:rsidP="00006EF9">
            <w:pPr>
              <w:widowControl w:val="0"/>
              <w:spacing w:after="0" w:line="240" w:lineRule="auto"/>
              <w:ind w:firstLine="0"/>
              <w:rPr>
                <w:sz w:val="24"/>
              </w:rPr>
            </w:pPr>
            <w:r w:rsidRPr="00AE2F99">
              <w:rPr>
                <w:sz w:val="24"/>
              </w:rPr>
              <w:t>HCFC...</w:t>
            </w:r>
          </w:p>
        </w:tc>
        <w:tc>
          <w:tcPr>
            <w:tcW w:w="1843" w:type="dxa"/>
          </w:tcPr>
          <w:p w14:paraId="11F06D9A" w14:textId="77777777" w:rsidR="00BC1533" w:rsidRPr="00AE2F99" w:rsidRDefault="00BC1533" w:rsidP="00006EF9">
            <w:pPr>
              <w:widowControl w:val="0"/>
              <w:spacing w:after="0" w:line="240" w:lineRule="auto"/>
              <w:ind w:firstLine="0"/>
              <w:rPr>
                <w:sz w:val="24"/>
              </w:rPr>
            </w:pPr>
          </w:p>
        </w:tc>
        <w:tc>
          <w:tcPr>
            <w:tcW w:w="992" w:type="dxa"/>
          </w:tcPr>
          <w:p w14:paraId="4FA95794" w14:textId="77777777" w:rsidR="00BC1533" w:rsidRPr="00AE2F99" w:rsidRDefault="00BC1533" w:rsidP="00006EF9">
            <w:pPr>
              <w:widowControl w:val="0"/>
              <w:spacing w:after="0" w:line="240" w:lineRule="auto"/>
              <w:ind w:firstLine="0"/>
              <w:rPr>
                <w:sz w:val="24"/>
              </w:rPr>
            </w:pPr>
          </w:p>
        </w:tc>
        <w:tc>
          <w:tcPr>
            <w:tcW w:w="2320" w:type="dxa"/>
          </w:tcPr>
          <w:p w14:paraId="2E91B02B" w14:textId="77777777" w:rsidR="00BC1533" w:rsidRPr="00AE2F99" w:rsidRDefault="00BC1533" w:rsidP="00006EF9">
            <w:pPr>
              <w:widowControl w:val="0"/>
              <w:spacing w:after="0" w:line="240" w:lineRule="auto"/>
              <w:ind w:firstLine="0"/>
              <w:rPr>
                <w:sz w:val="24"/>
              </w:rPr>
            </w:pPr>
          </w:p>
        </w:tc>
      </w:tr>
      <w:tr w:rsidR="00AE2F99" w:rsidRPr="00AE2F99" w14:paraId="1F6C090E" w14:textId="77777777" w:rsidTr="001B6298">
        <w:tc>
          <w:tcPr>
            <w:tcW w:w="666" w:type="dxa"/>
          </w:tcPr>
          <w:p w14:paraId="3BA785C9"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164" w:type="dxa"/>
          </w:tcPr>
          <w:p w14:paraId="24C43555" w14:textId="77777777" w:rsidR="00BC1533" w:rsidRPr="00AE2F99" w:rsidRDefault="00BC1533" w:rsidP="00006EF9">
            <w:pPr>
              <w:widowControl w:val="0"/>
              <w:spacing w:after="0" w:line="240" w:lineRule="auto"/>
              <w:ind w:firstLine="0"/>
              <w:rPr>
                <w:sz w:val="24"/>
              </w:rPr>
            </w:pPr>
          </w:p>
        </w:tc>
        <w:tc>
          <w:tcPr>
            <w:tcW w:w="1134" w:type="dxa"/>
          </w:tcPr>
          <w:p w14:paraId="163EB208" w14:textId="77777777" w:rsidR="00BC1533" w:rsidRPr="00AE2F99" w:rsidRDefault="00BC1533" w:rsidP="00006EF9">
            <w:pPr>
              <w:widowControl w:val="0"/>
              <w:spacing w:after="0" w:line="240" w:lineRule="auto"/>
              <w:ind w:firstLine="0"/>
              <w:rPr>
                <w:sz w:val="24"/>
              </w:rPr>
            </w:pPr>
            <w:r w:rsidRPr="00AE2F99">
              <w:rPr>
                <w:sz w:val="24"/>
              </w:rPr>
              <w:t>HFC...</w:t>
            </w:r>
          </w:p>
        </w:tc>
        <w:tc>
          <w:tcPr>
            <w:tcW w:w="1843" w:type="dxa"/>
          </w:tcPr>
          <w:p w14:paraId="7E40A090" w14:textId="77777777" w:rsidR="00BC1533" w:rsidRPr="00AE2F99" w:rsidRDefault="00BC1533" w:rsidP="00006EF9">
            <w:pPr>
              <w:widowControl w:val="0"/>
              <w:spacing w:after="0" w:line="240" w:lineRule="auto"/>
              <w:ind w:firstLine="0"/>
              <w:rPr>
                <w:sz w:val="24"/>
              </w:rPr>
            </w:pPr>
          </w:p>
        </w:tc>
        <w:tc>
          <w:tcPr>
            <w:tcW w:w="992" w:type="dxa"/>
          </w:tcPr>
          <w:p w14:paraId="105CB558" w14:textId="77777777" w:rsidR="00BC1533" w:rsidRPr="00AE2F99" w:rsidRDefault="00BC1533" w:rsidP="00006EF9">
            <w:pPr>
              <w:widowControl w:val="0"/>
              <w:spacing w:after="0" w:line="240" w:lineRule="auto"/>
              <w:ind w:firstLine="0"/>
              <w:rPr>
                <w:sz w:val="24"/>
              </w:rPr>
            </w:pPr>
          </w:p>
        </w:tc>
        <w:tc>
          <w:tcPr>
            <w:tcW w:w="2320" w:type="dxa"/>
          </w:tcPr>
          <w:p w14:paraId="4FA59C5A" w14:textId="77777777" w:rsidR="00BC1533" w:rsidRPr="00AE2F99" w:rsidRDefault="00BC1533" w:rsidP="00006EF9">
            <w:pPr>
              <w:widowControl w:val="0"/>
              <w:spacing w:after="0" w:line="240" w:lineRule="auto"/>
              <w:ind w:firstLine="0"/>
              <w:rPr>
                <w:sz w:val="24"/>
              </w:rPr>
            </w:pPr>
          </w:p>
        </w:tc>
      </w:tr>
      <w:tr w:rsidR="00AE2F99" w:rsidRPr="00AE2F99" w14:paraId="56F8219B" w14:textId="77777777" w:rsidTr="001B6298">
        <w:tc>
          <w:tcPr>
            <w:tcW w:w="666" w:type="dxa"/>
          </w:tcPr>
          <w:p w14:paraId="0EA42831" w14:textId="77777777" w:rsidR="00BC1533" w:rsidRPr="00AE2F99" w:rsidRDefault="00BC1533" w:rsidP="00006EF9">
            <w:pPr>
              <w:widowControl w:val="0"/>
              <w:numPr>
                <w:ilvl w:val="0"/>
                <w:numId w:val="19"/>
              </w:numPr>
              <w:pBdr>
                <w:top w:val="nil"/>
                <w:left w:val="nil"/>
                <w:bottom w:val="nil"/>
                <w:right w:val="nil"/>
                <w:between w:val="nil"/>
              </w:pBdr>
              <w:spacing w:after="0" w:line="240" w:lineRule="auto"/>
              <w:rPr>
                <w:sz w:val="24"/>
              </w:rPr>
            </w:pPr>
          </w:p>
        </w:tc>
        <w:tc>
          <w:tcPr>
            <w:tcW w:w="2164" w:type="dxa"/>
          </w:tcPr>
          <w:p w14:paraId="4AA6ABED" w14:textId="77777777" w:rsidR="00BC1533" w:rsidRPr="00AE2F99" w:rsidRDefault="00BC1533" w:rsidP="00006EF9">
            <w:pPr>
              <w:widowControl w:val="0"/>
              <w:spacing w:after="0" w:line="240" w:lineRule="auto"/>
              <w:ind w:firstLine="0"/>
              <w:rPr>
                <w:sz w:val="24"/>
              </w:rPr>
            </w:pPr>
            <w:r w:rsidRPr="00AE2F99">
              <w:rPr>
                <w:sz w:val="24"/>
              </w:rPr>
              <w:t>Xuất khẩu chất được kiểm soát</w:t>
            </w:r>
          </w:p>
        </w:tc>
        <w:tc>
          <w:tcPr>
            <w:tcW w:w="1134" w:type="dxa"/>
          </w:tcPr>
          <w:p w14:paraId="771E91EA" w14:textId="77777777" w:rsidR="00BC1533" w:rsidRPr="00AE2F99" w:rsidRDefault="00BC1533" w:rsidP="00006EF9">
            <w:pPr>
              <w:widowControl w:val="0"/>
              <w:spacing w:after="0" w:line="240" w:lineRule="auto"/>
              <w:ind w:firstLine="0"/>
              <w:rPr>
                <w:sz w:val="24"/>
              </w:rPr>
            </w:pPr>
          </w:p>
        </w:tc>
        <w:tc>
          <w:tcPr>
            <w:tcW w:w="1843" w:type="dxa"/>
          </w:tcPr>
          <w:p w14:paraId="6AD0B0A5" w14:textId="77777777" w:rsidR="00BC1533" w:rsidRPr="00AE2F99" w:rsidRDefault="00BC1533" w:rsidP="00006EF9">
            <w:pPr>
              <w:widowControl w:val="0"/>
              <w:spacing w:after="0" w:line="240" w:lineRule="auto"/>
              <w:ind w:firstLine="0"/>
              <w:rPr>
                <w:sz w:val="24"/>
              </w:rPr>
            </w:pPr>
          </w:p>
        </w:tc>
        <w:tc>
          <w:tcPr>
            <w:tcW w:w="992" w:type="dxa"/>
          </w:tcPr>
          <w:p w14:paraId="6315A6D8" w14:textId="77777777" w:rsidR="00BC1533" w:rsidRPr="00AE2F99" w:rsidRDefault="00BC1533" w:rsidP="00006EF9">
            <w:pPr>
              <w:widowControl w:val="0"/>
              <w:spacing w:after="0" w:line="240" w:lineRule="auto"/>
              <w:ind w:firstLine="0"/>
              <w:rPr>
                <w:sz w:val="24"/>
              </w:rPr>
            </w:pPr>
          </w:p>
        </w:tc>
        <w:tc>
          <w:tcPr>
            <w:tcW w:w="2320" w:type="dxa"/>
          </w:tcPr>
          <w:p w14:paraId="50AEA4E1" w14:textId="77777777" w:rsidR="00BC1533" w:rsidRPr="00AE2F99" w:rsidRDefault="00BC1533" w:rsidP="00006EF9">
            <w:pPr>
              <w:widowControl w:val="0"/>
              <w:spacing w:after="0" w:line="240" w:lineRule="auto"/>
              <w:ind w:firstLine="0"/>
              <w:rPr>
                <w:sz w:val="24"/>
              </w:rPr>
            </w:pPr>
            <w:r w:rsidRPr="00AE2F99">
              <w:rPr>
                <w:i/>
                <w:sz w:val="24"/>
              </w:rPr>
              <w:t>Nơi dự kiến xuất khẩu</w:t>
            </w:r>
          </w:p>
        </w:tc>
      </w:tr>
      <w:tr w:rsidR="00AE2F99" w:rsidRPr="00AE2F99" w14:paraId="06F73192" w14:textId="77777777" w:rsidTr="001B6298">
        <w:tc>
          <w:tcPr>
            <w:tcW w:w="666" w:type="dxa"/>
          </w:tcPr>
          <w:p w14:paraId="082E174C"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164" w:type="dxa"/>
          </w:tcPr>
          <w:p w14:paraId="6B4065DF" w14:textId="77777777" w:rsidR="00BC1533" w:rsidRPr="00AE2F99" w:rsidRDefault="00BC1533" w:rsidP="00006EF9">
            <w:pPr>
              <w:widowControl w:val="0"/>
              <w:spacing w:after="0" w:line="240" w:lineRule="auto"/>
              <w:ind w:firstLine="0"/>
              <w:rPr>
                <w:sz w:val="24"/>
              </w:rPr>
            </w:pPr>
          </w:p>
        </w:tc>
        <w:tc>
          <w:tcPr>
            <w:tcW w:w="1134" w:type="dxa"/>
          </w:tcPr>
          <w:p w14:paraId="2090FCBF" w14:textId="77777777" w:rsidR="00BC1533" w:rsidRPr="00AE2F99" w:rsidRDefault="00BC1533" w:rsidP="00006EF9">
            <w:pPr>
              <w:widowControl w:val="0"/>
              <w:spacing w:after="0" w:line="240" w:lineRule="auto"/>
              <w:ind w:firstLine="0"/>
              <w:rPr>
                <w:sz w:val="24"/>
              </w:rPr>
            </w:pPr>
            <w:r w:rsidRPr="00AE2F99">
              <w:rPr>
                <w:sz w:val="24"/>
              </w:rPr>
              <w:t>HCFC...</w:t>
            </w:r>
          </w:p>
        </w:tc>
        <w:tc>
          <w:tcPr>
            <w:tcW w:w="1843" w:type="dxa"/>
          </w:tcPr>
          <w:p w14:paraId="753CF20B" w14:textId="77777777" w:rsidR="00BC1533" w:rsidRPr="00AE2F99" w:rsidRDefault="00BC1533" w:rsidP="00006EF9">
            <w:pPr>
              <w:widowControl w:val="0"/>
              <w:spacing w:after="0" w:line="240" w:lineRule="auto"/>
              <w:ind w:firstLine="0"/>
              <w:rPr>
                <w:sz w:val="24"/>
              </w:rPr>
            </w:pPr>
          </w:p>
        </w:tc>
        <w:tc>
          <w:tcPr>
            <w:tcW w:w="992" w:type="dxa"/>
          </w:tcPr>
          <w:p w14:paraId="3E1E74DA" w14:textId="77777777" w:rsidR="00BC1533" w:rsidRPr="00AE2F99" w:rsidRDefault="00BC1533" w:rsidP="00006EF9">
            <w:pPr>
              <w:widowControl w:val="0"/>
              <w:spacing w:after="0" w:line="240" w:lineRule="auto"/>
              <w:ind w:firstLine="0"/>
              <w:rPr>
                <w:sz w:val="24"/>
              </w:rPr>
            </w:pPr>
          </w:p>
        </w:tc>
        <w:tc>
          <w:tcPr>
            <w:tcW w:w="2320" w:type="dxa"/>
          </w:tcPr>
          <w:p w14:paraId="3175958E" w14:textId="77777777" w:rsidR="00BC1533" w:rsidRPr="00AE2F99" w:rsidRDefault="00BC1533" w:rsidP="00006EF9">
            <w:pPr>
              <w:widowControl w:val="0"/>
              <w:spacing w:after="0" w:line="240" w:lineRule="auto"/>
              <w:ind w:firstLine="0"/>
              <w:rPr>
                <w:sz w:val="24"/>
              </w:rPr>
            </w:pPr>
          </w:p>
        </w:tc>
      </w:tr>
      <w:tr w:rsidR="00AE2F99" w:rsidRPr="00AE2F99" w14:paraId="6C7147A6" w14:textId="77777777" w:rsidTr="001B6298">
        <w:tc>
          <w:tcPr>
            <w:tcW w:w="666" w:type="dxa"/>
          </w:tcPr>
          <w:p w14:paraId="54355E5E"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164" w:type="dxa"/>
          </w:tcPr>
          <w:p w14:paraId="1E721C0F" w14:textId="77777777" w:rsidR="00BC1533" w:rsidRPr="00AE2F99" w:rsidRDefault="00BC1533" w:rsidP="00006EF9">
            <w:pPr>
              <w:widowControl w:val="0"/>
              <w:spacing w:after="0" w:line="240" w:lineRule="auto"/>
              <w:ind w:firstLine="0"/>
              <w:rPr>
                <w:sz w:val="24"/>
              </w:rPr>
            </w:pPr>
          </w:p>
        </w:tc>
        <w:tc>
          <w:tcPr>
            <w:tcW w:w="1134" w:type="dxa"/>
          </w:tcPr>
          <w:p w14:paraId="1AAB321C" w14:textId="77777777" w:rsidR="00BC1533" w:rsidRPr="00AE2F99" w:rsidRDefault="00BC1533" w:rsidP="00006EF9">
            <w:pPr>
              <w:widowControl w:val="0"/>
              <w:spacing w:after="0" w:line="240" w:lineRule="auto"/>
              <w:ind w:firstLine="0"/>
              <w:rPr>
                <w:sz w:val="24"/>
              </w:rPr>
            </w:pPr>
            <w:r w:rsidRPr="00AE2F99">
              <w:rPr>
                <w:sz w:val="24"/>
              </w:rPr>
              <w:t>HFC...</w:t>
            </w:r>
          </w:p>
        </w:tc>
        <w:tc>
          <w:tcPr>
            <w:tcW w:w="1843" w:type="dxa"/>
          </w:tcPr>
          <w:p w14:paraId="34AE1AAA" w14:textId="77777777" w:rsidR="00BC1533" w:rsidRPr="00AE2F99" w:rsidRDefault="00BC1533" w:rsidP="00006EF9">
            <w:pPr>
              <w:widowControl w:val="0"/>
              <w:spacing w:after="0" w:line="240" w:lineRule="auto"/>
              <w:ind w:firstLine="0"/>
              <w:rPr>
                <w:sz w:val="24"/>
              </w:rPr>
            </w:pPr>
          </w:p>
        </w:tc>
        <w:tc>
          <w:tcPr>
            <w:tcW w:w="992" w:type="dxa"/>
          </w:tcPr>
          <w:p w14:paraId="1641B1F8" w14:textId="77777777" w:rsidR="00BC1533" w:rsidRPr="00AE2F99" w:rsidRDefault="00BC1533" w:rsidP="00006EF9">
            <w:pPr>
              <w:widowControl w:val="0"/>
              <w:spacing w:after="0" w:line="240" w:lineRule="auto"/>
              <w:ind w:firstLine="0"/>
              <w:rPr>
                <w:sz w:val="24"/>
              </w:rPr>
            </w:pPr>
          </w:p>
        </w:tc>
        <w:tc>
          <w:tcPr>
            <w:tcW w:w="2320" w:type="dxa"/>
          </w:tcPr>
          <w:p w14:paraId="71553222" w14:textId="77777777" w:rsidR="00BC1533" w:rsidRPr="00AE2F99" w:rsidRDefault="00BC1533" w:rsidP="00006EF9">
            <w:pPr>
              <w:widowControl w:val="0"/>
              <w:spacing w:after="0" w:line="240" w:lineRule="auto"/>
              <w:ind w:firstLine="0"/>
              <w:rPr>
                <w:sz w:val="24"/>
              </w:rPr>
            </w:pPr>
          </w:p>
        </w:tc>
      </w:tr>
      <w:tr w:rsidR="00AE2F99" w:rsidRPr="00AE2F99" w14:paraId="6B6966F5" w14:textId="77777777" w:rsidTr="001B6298">
        <w:tc>
          <w:tcPr>
            <w:tcW w:w="666" w:type="dxa"/>
          </w:tcPr>
          <w:p w14:paraId="50D68A8A" w14:textId="77777777" w:rsidR="00BC1533" w:rsidRPr="00AE2F99" w:rsidRDefault="00BC1533" w:rsidP="00006EF9">
            <w:pPr>
              <w:widowControl w:val="0"/>
              <w:numPr>
                <w:ilvl w:val="0"/>
                <w:numId w:val="19"/>
              </w:numPr>
              <w:pBdr>
                <w:top w:val="nil"/>
                <w:left w:val="nil"/>
                <w:bottom w:val="nil"/>
                <w:right w:val="nil"/>
                <w:between w:val="nil"/>
              </w:pBdr>
              <w:spacing w:after="0" w:line="240" w:lineRule="auto"/>
              <w:rPr>
                <w:sz w:val="24"/>
              </w:rPr>
            </w:pPr>
          </w:p>
        </w:tc>
        <w:tc>
          <w:tcPr>
            <w:tcW w:w="2164" w:type="dxa"/>
          </w:tcPr>
          <w:p w14:paraId="518DA4E0" w14:textId="77777777" w:rsidR="00BC1533" w:rsidRPr="00AE2F99" w:rsidRDefault="00BC1533" w:rsidP="00006EF9">
            <w:pPr>
              <w:widowControl w:val="0"/>
              <w:spacing w:after="0" w:line="240" w:lineRule="auto"/>
              <w:ind w:firstLine="0"/>
              <w:rPr>
                <w:sz w:val="24"/>
              </w:rPr>
            </w:pPr>
            <w:r w:rsidRPr="00AE2F99">
              <w:rPr>
                <w:sz w:val="24"/>
              </w:rPr>
              <w:t>Sản xuất thiết bị, sản phẩm có chứa chất được kiểm soát</w:t>
            </w:r>
          </w:p>
        </w:tc>
        <w:tc>
          <w:tcPr>
            <w:tcW w:w="1134" w:type="dxa"/>
          </w:tcPr>
          <w:p w14:paraId="41FB0FEC" w14:textId="77777777" w:rsidR="00BC1533" w:rsidRPr="00AE2F99" w:rsidRDefault="00BC1533" w:rsidP="00006EF9">
            <w:pPr>
              <w:widowControl w:val="0"/>
              <w:spacing w:after="0" w:line="240" w:lineRule="auto"/>
              <w:ind w:firstLine="0"/>
              <w:rPr>
                <w:sz w:val="24"/>
              </w:rPr>
            </w:pPr>
          </w:p>
        </w:tc>
        <w:tc>
          <w:tcPr>
            <w:tcW w:w="1843" w:type="dxa"/>
          </w:tcPr>
          <w:p w14:paraId="579EB5D0" w14:textId="77777777" w:rsidR="00BC1533" w:rsidRPr="00AE2F99" w:rsidRDefault="00BC1533" w:rsidP="00006EF9">
            <w:pPr>
              <w:widowControl w:val="0"/>
              <w:spacing w:after="0" w:line="240" w:lineRule="auto"/>
              <w:ind w:firstLine="0"/>
              <w:rPr>
                <w:sz w:val="24"/>
              </w:rPr>
            </w:pPr>
          </w:p>
        </w:tc>
        <w:tc>
          <w:tcPr>
            <w:tcW w:w="992" w:type="dxa"/>
          </w:tcPr>
          <w:p w14:paraId="7EB1C7AC" w14:textId="77777777" w:rsidR="00BC1533" w:rsidRPr="00AE2F99" w:rsidRDefault="00BC1533" w:rsidP="00006EF9">
            <w:pPr>
              <w:widowControl w:val="0"/>
              <w:spacing w:after="0" w:line="240" w:lineRule="auto"/>
              <w:ind w:firstLine="0"/>
              <w:rPr>
                <w:sz w:val="24"/>
              </w:rPr>
            </w:pPr>
          </w:p>
        </w:tc>
        <w:tc>
          <w:tcPr>
            <w:tcW w:w="2320" w:type="dxa"/>
          </w:tcPr>
          <w:p w14:paraId="05460CE5" w14:textId="77777777" w:rsidR="00BC1533" w:rsidRPr="00AE2F99" w:rsidRDefault="00BC1533" w:rsidP="00006EF9">
            <w:pPr>
              <w:widowControl w:val="0"/>
              <w:spacing w:after="0" w:line="240" w:lineRule="auto"/>
              <w:ind w:firstLine="0"/>
              <w:rPr>
                <w:sz w:val="24"/>
              </w:rPr>
            </w:pPr>
            <w:r w:rsidRPr="00AE2F99">
              <w:rPr>
                <w:i/>
                <w:sz w:val="24"/>
              </w:rPr>
              <w:t>Dự kiến sản phẩm, thiết bị được sản xuất,</w:t>
            </w:r>
          </w:p>
        </w:tc>
      </w:tr>
      <w:tr w:rsidR="00AE2F99" w:rsidRPr="00AE2F99" w14:paraId="18DB23CA" w14:textId="77777777" w:rsidTr="001B6298">
        <w:tc>
          <w:tcPr>
            <w:tcW w:w="666" w:type="dxa"/>
          </w:tcPr>
          <w:p w14:paraId="459FC6EE"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164" w:type="dxa"/>
          </w:tcPr>
          <w:p w14:paraId="1D9F711B" w14:textId="77777777" w:rsidR="00BC1533" w:rsidRPr="00AE2F99" w:rsidRDefault="00BC1533" w:rsidP="00006EF9">
            <w:pPr>
              <w:widowControl w:val="0"/>
              <w:spacing w:after="0" w:line="240" w:lineRule="auto"/>
              <w:ind w:firstLine="0"/>
              <w:rPr>
                <w:sz w:val="24"/>
              </w:rPr>
            </w:pPr>
          </w:p>
        </w:tc>
        <w:tc>
          <w:tcPr>
            <w:tcW w:w="1134" w:type="dxa"/>
          </w:tcPr>
          <w:p w14:paraId="08C2C7B8" w14:textId="77777777" w:rsidR="00BC1533" w:rsidRPr="00AE2F99" w:rsidRDefault="00BC1533" w:rsidP="00006EF9">
            <w:pPr>
              <w:widowControl w:val="0"/>
              <w:spacing w:after="0" w:line="240" w:lineRule="auto"/>
              <w:ind w:firstLine="0"/>
              <w:rPr>
                <w:sz w:val="24"/>
              </w:rPr>
            </w:pPr>
            <w:r w:rsidRPr="00AE2F99">
              <w:rPr>
                <w:sz w:val="24"/>
              </w:rPr>
              <w:t>HCFC...</w:t>
            </w:r>
          </w:p>
        </w:tc>
        <w:tc>
          <w:tcPr>
            <w:tcW w:w="1843" w:type="dxa"/>
          </w:tcPr>
          <w:p w14:paraId="33748615" w14:textId="77777777" w:rsidR="00BC1533" w:rsidRPr="00AE2F99" w:rsidRDefault="00BC1533" w:rsidP="00006EF9">
            <w:pPr>
              <w:widowControl w:val="0"/>
              <w:spacing w:after="0" w:line="240" w:lineRule="auto"/>
              <w:ind w:firstLine="0"/>
              <w:rPr>
                <w:sz w:val="24"/>
              </w:rPr>
            </w:pPr>
          </w:p>
        </w:tc>
        <w:tc>
          <w:tcPr>
            <w:tcW w:w="992" w:type="dxa"/>
          </w:tcPr>
          <w:p w14:paraId="18489BDD" w14:textId="77777777" w:rsidR="00BC1533" w:rsidRPr="00AE2F99" w:rsidRDefault="00BC1533" w:rsidP="00006EF9">
            <w:pPr>
              <w:widowControl w:val="0"/>
              <w:spacing w:after="0" w:line="240" w:lineRule="auto"/>
              <w:ind w:firstLine="0"/>
              <w:rPr>
                <w:sz w:val="24"/>
              </w:rPr>
            </w:pPr>
          </w:p>
        </w:tc>
        <w:tc>
          <w:tcPr>
            <w:tcW w:w="2320" w:type="dxa"/>
          </w:tcPr>
          <w:p w14:paraId="349024A8" w14:textId="77777777" w:rsidR="00BC1533" w:rsidRPr="00AE2F99" w:rsidRDefault="00BC1533" w:rsidP="00006EF9">
            <w:pPr>
              <w:widowControl w:val="0"/>
              <w:spacing w:after="0" w:line="240" w:lineRule="auto"/>
              <w:ind w:firstLine="0"/>
              <w:rPr>
                <w:sz w:val="24"/>
              </w:rPr>
            </w:pPr>
          </w:p>
        </w:tc>
      </w:tr>
      <w:tr w:rsidR="00AE2F99" w:rsidRPr="00AE2F99" w14:paraId="0BFD948D" w14:textId="77777777" w:rsidTr="001B6298">
        <w:tc>
          <w:tcPr>
            <w:tcW w:w="666" w:type="dxa"/>
          </w:tcPr>
          <w:p w14:paraId="29F8BF4C" w14:textId="77777777" w:rsidR="00BC1533" w:rsidRPr="00AE2F99" w:rsidRDefault="00BC1533" w:rsidP="00006EF9">
            <w:pPr>
              <w:widowControl w:val="0"/>
              <w:spacing w:after="0" w:line="240" w:lineRule="auto"/>
              <w:rPr>
                <w:sz w:val="24"/>
              </w:rPr>
            </w:pPr>
          </w:p>
        </w:tc>
        <w:tc>
          <w:tcPr>
            <w:tcW w:w="2164" w:type="dxa"/>
          </w:tcPr>
          <w:p w14:paraId="46CF81F4" w14:textId="77777777" w:rsidR="00BC1533" w:rsidRPr="00AE2F99" w:rsidRDefault="00BC1533" w:rsidP="00006EF9">
            <w:pPr>
              <w:widowControl w:val="0"/>
              <w:spacing w:after="0" w:line="240" w:lineRule="auto"/>
              <w:ind w:firstLine="0"/>
              <w:rPr>
                <w:sz w:val="24"/>
              </w:rPr>
            </w:pPr>
          </w:p>
        </w:tc>
        <w:tc>
          <w:tcPr>
            <w:tcW w:w="1134" w:type="dxa"/>
          </w:tcPr>
          <w:p w14:paraId="21B94216" w14:textId="77777777" w:rsidR="00BC1533" w:rsidRPr="00AE2F99" w:rsidRDefault="00BC1533" w:rsidP="00006EF9">
            <w:pPr>
              <w:widowControl w:val="0"/>
              <w:spacing w:after="0" w:line="240" w:lineRule="auto"/>
              <w:ind w:firstLine="0"/>
              <w:rPr>
                <w:sz w:val="24"/>
              </w:rPr>
            </w:pPr>
            <w:r w:rsidRPr="00AE2F99">
              <w:rPr>
                <w:sz w:val="24"/>
              </w:rPr>
              <w:t>HFC...</w:t>
            </w:r>
          </w:p>
        </w:tc>
        <w:tc>
          <w:tcPr>
            <w:tcW w:w="1843" w:type="dxa"/>
          </w:tcPr>
          <w:p w14:paraId="5B2914AA" w14:textId="77777777" w:rsidR="00BC1533" w:rsidRPr="00AE2F99" w:rsidRDefault="00BC1533" w:rsidP="00006EF9">
            <w:pPr>
              <w:widowControl w:val="0"/>
              <w:spacing w:after="0" w:line="240" w:lineRule="auto"/>
              <w:ind w:firstLine="0"/>
              <w:rPr>
                <w:sz w:val="24"/>
              </w:rPr>
            </w:pPr>
          </w:p>
        </w:tc>
        <w:tc>
          <w:tcPr>
            <w:tcW w:w="992" w:type="dxa"/>
          </w:tcPr>
          <w:p w14:paraId="520AB352" w14:textId="77777777" w:rsidR="00BC1533" w:rsidRPr="00AE2F99" w:rsidRDefault="00BC1533" w:rsidP="00006EF9">
            <w:pPr>
              <w:widowControl w:val="0"/>
              <w:spacing w:after="0" w:line="240" w:lineRule="auto"/>
              <w:ind w:firstLine="0"/>
              <w:rPr>
                <w:sz w:val="24"/>
              </w:rPr>
            </w:pPr>
          </w:p>
        </w:tc>
        <w:tc>
          <w:tcPr>
            <w:tcW w:w="2320" w:type="dxa"/>
          </w:tcPr>
          <w:p w14:paraId="7F8E2A66" w14:textId="77777777" w:rsidR="00BC1533" w:rsidRPr="00AE2F99" w:rsidRDefault="00BC1533" w:rsidP="00006EF9">
            <w:pPr>
              <w:widowControl w:val="0"/>
              <w:spacing w:after="0" w:line="240" w:lineRule="auto"/>
              <w:ind w:firstLine="0"/>
              <w:rPr>
                <w:sz w:val="24"/>
              </w:rPr>
            </w:pPr>
          </w:p>
        </w:tc>
      </w:tr>
      <w:tr w:rsidR="00AE2F99" w:rsidRPr="00AE2F99" w14:paraId="1D627A71" w14:textId="77777777" w:rsidTr="001B6298">
        <w:tc>
          <w:tcPr>
            <w:tcW w:w="666" w:type="dxa"/>
          </w:tcPr>
          <w:p w14:paraId="1A38A4B1" w14:textId="77777777" w:rsidR="00BC1533" w:rsidRPr="00AE2F99" w:rsidRDefault="00BC1533" w:rsidP="00006EF9">
            <w:pPr>
              <w:widowControl w:val="0"/>
              <w:numPr>
                <w:ilvl w:val="0"/>
                <w:numId w:val="19"/>
              </w:numPr>
              <w:pBdr>
                <w:top w:val="nil"/>
                <w:left w:val="nil"/>
                <w:bottom w:val="nil"/>
                <w:right w:val="nil"/>
                <w:between w:val="nil"/>
              </w:pBdr>
              <w:spacing w:after="0" w:line="240" w:lineRule="auto"/>
              <w:rPr>
                <w:sz w:val="24"/>
              </w:rPr>
            </w:pPr>
          </w:p>
        </w:tc>
        <w:tc>
          <w:tcPr>
            <w:tcW w:w="2164" w:type="dxa"/>
          </w:tcPr>
          <w:p w14:paraId="0A12C803" w14:textId="77777777" w:rsidR="00BC1533" w:rsidRPr="00AE2F99" w:rsidRDefault="00BC1533" w:rsidP="00006EF9">
            <w:pPr>
              <w:widowControl w:val="0"/>
              <w:spacing w:after="0" w:line="240" w:lineRule="auto"/>
              <w:ind w:firstLine="0"/>
              <w:rPr>
                <w:sz w:val="24"/>
              </w:rPr>
            </w:pPr>
            <w:r w:rsidRPr="00AE2F99">
              <w:rPr>
                <w:sz w:val="24"/>
              </w:rPr>
              <w:t>Nạp chất được kiểm soát vào các thiết bị thuộc sở hữu của tổ chức</w:t>
            </w:r>
          </w:p>
        </w:tc>
        <w:tc>
          <w:tcPr>
            <w:tcW w:w="1134" w:type="dxa"/>
          </w:tcPr>
          <w:p w14:paraId="0D8FC6ED" w14:textId="77777777" w:rsidR="00BC1533" w:rsidRPr="00AE2F99" w:rsidRDefault="00BC1533" w:rsidP="00006EF9">
            <w:pPr>
              <w:widowControl w:val="0"/>
              <w:spacing w:after="0" w:line="240" w:lineRule="auto"/>
              <w:ind w:firstLine="0"/>
              <w:rPr>
                <w:sz w:val="24"/>
              </w:rPr>
            </w:pPr>
          </w:p>
        </w:tc>
        <w:tc>
          <w:tcPr>
            <w:tcW w:w="1843" w:type="dxa"/>
          </w:tcPr>
          <w:p w14:paraId="5FCF2F8A" w14:textId="77777777" w:rsidR="00BC1533" w:rsidRPr="00AE2F99" w:rsidRDefault="00BC1533" w:rsidP="00006EF9">
            <w:pPr>
              <w:widowControl w:val="0"/>
              <w:spacing w:after="0" w:line="240" w:lineRule="auto"/>
              <w:ind w:firstLine="0"/>
              <w:rPr>
                <w:sz w:val="24"/>
              </w:rPr>
            </w:pPr>
          </w:p>
        </w:tc>
        <w:tc>
          <w:tcPr>
            <w:tcW w:w="992" w:type="dxa"/>
          </w:tcPr>
          <w:p w14:paraId="2A5F98E0" w14:textId="77777777" w:rsidR="00BC1533" w:rsidRPr="00AE2F99" w:rsidRDefault="00BC1533" w:rsidP="00006EF9">
            <w:pPr>
              <w:widowControl w:val="0"/>
              <w:spacing w:after="0" w:line="240" w:lineRule="auto"/>
              <w:ind w:firstLine="0"/>
              <w:rPr>
                <w:sz w:val="24"/>
              </w:rPr>
            </w:pPr>
          </w:p>
        </w:tc>
        <w:tc>
          <w:tcPr>
            <w:tcW w:w="2320" w:type="dxa"/>
          </w:tcPr>
          <w:p w14:paraId="307897C0" w14:textId="77777777" w:rsidR="00BC1533" w:rsidRPr="00AE2F99" w:rsidRDefault="00BC1533" w:rsidP="00006EF9">
            <w:pPr>
              <w:widowControl w:val="0"/>
              <w:spacing w:after="0" w:line="240" w:lineRule="auto"/>
              <w:ind w:firstLine="0"/>
              <w:rPr>
                <w:sz w:val="24"/>
              </w:rPr>
            </w:pPr>
            <w:r w:rsidRPr="00AE2F99">
              <w:rPr>
                <w:i/>
                <w:sz w:val="24"/>
              </w:rPr>
              <w:t>Tần suất nạp chất được kiểm soát vào thiết bị</w:t>
            </w:r>
          </w:p>
        </w:tc>
      </w:tr>
      <w:tr w:rsidR="00AE2F99" w:rsidRPr="00AE2F99" w14:paraId="7982C4C8" w14:textId="77777777" w:rsidTr="001B6298">
        <w:tc>
          <w:tcPr>
            <w:tcW w:w="666" w:type="dxa"/>
          </w:tcPr>
          <w:p w14:paraId="660004C9"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164" w:type="dxa"/>
          </w:tcPr>
          <w:p w14:paraId="29C474A7" w14:textId="77777777" w:rsidR="00BC1533" w:rsidRPr="00AE2F99" w:rsidRDefault="00BC1533" w:rsidP="00006EF9">
            <w:pPr>
              <w:widowControl w:val="0"/>
              <w:spacing w:after="0" w:line="240" w:lineRule="auto"/>
              <w:ind w:firstLine="0"/>
              <w:rPr>
                <w:sz w:val="24"/>
              </w:rPr>
            </w:pPr>
          </w:p>
        </w:tc>
        <w:tc>
          <w:tcPr>
            <w:tcW w:w="1134" w:type="dxa"/>
          </w:tcPr>
          <w:p w14:paraId="70BBF824" w14:textId="77777777" w:rsidR="00BC1533" w:rsidRPr="00AE2F99" w:rsidRDefault="00BC1533" w:rsidP="00006EF9">
            <w:pPr>
              <w:widowControl w:val="0"/>
              <w:spacing w:after="0" w:line="240" w:lineRule="auto"/>
              <w:ind w:firstLine="0"/>
              <w:rPr>
                <w:sz w:val="24"/>
              </w:rPr>
            </w:pPr>
            <w:r w:rsidRPr="00AE2F99">
              <w:rPr>
                <w:sz w:val="24"/>
              </w:rPr>
              <w:t>HCFC...</w:t>
            </w:r>
          </w:p>
        </w:tc>
        <w:tc>
          <w:tcPr>
            <w:tcW w:w="1843" w:type="dxa"/>
          </w:tcPr>
          <w:p w14:paraId="762B763C" w14:textId="77777777" w:rsidR="00BC1533" w:rsidRPr="00AE2F99" w:rsidRDefault="00BC1533" w:rsidP="00006EF9">
            <w:pPr>
              <w:widowControl w:val="0"/>
              <w:spacing w:after="0" w:line="240" w:lineRule="auto"/>
              <w:ind w:firstLine="0"/>
              <w:rPr>
                <w:sz w:val="24"/>
              </w:rPr>
            </w:pPr>
          </w:p>
        </w:tc>
        <w:tc>
          <w:tcPr>
            <w:tcW w:w="992" w:type="dxa"/>
          </w:tcPr>
          <w:p w14:paraId="7C63D10E" w14:textId="77777777" w:rsidR="00BC1533" w:rsidRPr="00AE2F99" w:rsidRDefault="00BC1533" w:rsidP="00006EF9">
            <w:pPr>
              <w:widowControl w:val="0"/>
              <w:spacing w:after="0" w:line="240" w:lineRule="auto"/>
              <w:ind w:firstLine="0"/>
              <w:rPr>
                <w:sz w:val="24"/>
              </w:rPr>
            </w:pPr>
          </w:p>
        </w:tc>
        <w:tc>
          <w:tcPr>
            <w:tcW w:w="2320" w:type="dxa"/>
          </w:tcPr>
          <w:p w14:paraId="1C5810A1" w14:textId="77777777" w:rsidR="00BC1533" w:rsidRPr="00AE2F99" w:rsidRDefault="00BC1533" w:rsidP="00006EF9">
            <w:pPr>
              <w:widowControl w:val="0"/>
              <w:spacing w:after="0" w:line="240" w:lineRule="auto"/>
              <w:ind w:firstLine="0"/>
              <w:rPr>
                <w:sz w:val="24"/>
              </w:rPr>
            </w:pPr>
          </w:p>
        </w:tc>
      </w:tr>
      <w:tr w:rsidR="00AE2F99" w:rsidRPr="00AE2F99" w14:paraId="1992B5FD" w14:textId="77777777" w:rsidTr="001B6298">
        <w:tc>
          <w:tcPr>
            <w:tcW w:w="666" w:type="dxa"/>
          </w:tcPr>
          <w:p w14:paraId="28C413C2"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164" w:type="dxa"/>
          </w:tcPr>
          <w:p w14:paraId="0536D0EC" w14:textId="77777777" w:rsidR="00BC1533" w:rsidRPr="00AE2F99" w:rsidRDefault="00BC1533" w:rsidP="00006EF9">
            <w:pPr>
              <w:widowControl w:val="0"/>
              <w:spacing w:after="0" w:line="240" w:lineRule="auto"/>
              <w:ind w:firstLine="0"/>
              <w:rPr>
                <w:sz w:val="24"/>
              </w:rPr>
            </w:pPr>
          </w:p>
        </w:tc>
        <w:tc>
          <w:tcPr>
            <w:tcW w:w="1134" w:type="dxa"/>
          </w:tcPr>
          <w:p w14:paraId="22F9A03D" w14:textId="77777777" w:rsidR="00BC1533" w:rsidRPr="00AE2F99" w:rsidRDefault="00BC1533" w:rsidP="00006EF9">
            <w:pPr>
              <w:widowControl w:val="0"/>
              <w:spacing w:after="0" w:line="240" w:lineRule="auto"/>
              <w:ind w:firstLine="0"/>
              <w:rPr>
                <w:sz w:val="24"/>
              </w:rPr>
            </w:pPr>
            <w:r w:rsidRPr="00AE2F99">
              <w:rPr>
                <w:sz w:val="24"/>
              </w:rPr>
              <w:t>HFC...</w:t>
            </w:r>
          </w:p>
        </w:tc>
        <w:tc>
          <w:tcPr>
            <w:tcW w:w="1843" w:type="dxa"/>
          </w:tcPr>
          <w:p w14:paraId="5D8507F8" w14:textId="77777777" w:rsidR="00BC1533" w:rsidRPr="00AE2F99" w:rsidRDefault="00BC1533" w:rsidP="00006EF9">
            <w:pPr>
              <w:widowControl w:val="0"/>
              <w:spacing w:after="0" w:line="240" w:lineRule="auto"/>
              <w:ind w:firstLine="0"/>
              <w:rPr>
                <w:sz w:val="24"/>
              </w:rPr>
            </w:pPr>
          </w:p>
        </w:tc>
        <w:tc>
          <w:tcPr>
            <w:tcW w:w="992" w:type="dxa"/>
          </w:tcPr>
          <w:p w14:paraId="538F9DB1" w14:textId="77777777" w:rsidR="00BC1533" w:rsidRPr="00AE2F99" w:rsidRDefault="00BC1533" w:rsidP="00006EF9">
            <w:pPr>
              <w:widowControl w:val="0"/>
              <w:spacing w:after="0" w:line="240" w:lineRule="auto"/>
              <w:ind w:firstLine="0"/>
              <w:rPr>
                <w:sz w:val="24"/>
              </w:rPr>
            </w:pPr>
          </w:p>
        </w:tc>
        <w:tc>
          <w:tcPr>
            <w:tcW w:w="2320" w:type="dxa"/>
          </w:tcPr>
          <w:p w14:paraId="47A17F05" w14:textId="77777777" w:rsidR="00BC1533" w:rsidRPr="00AE2F99" w:rsidRDefault="00BC1533" w:rsidP="00006EF9">
            <w:pPr>
              <w:widowControl w:val="0"/>
              <w:spacing w:after="0" w:line="240" w:lineRule="auto"/>
              <w:ind w:firstLine="0"/>
              <w:rPr>
                <w:sz w:val="24"/>
              </w:rPr>
            </w:pPr>
          </w:p>
        </w:tc>
      </w:tr>
    </w:tbl>
    <w:p w14:paraId="722FE482" w14:textId="358C2D76" w:rsidR="00BC1533" w:rsidRDefault="00BC1533" w:rsidP="00B60516">
      <w:pPr>
        <w:widowControl w:val="0"/>
        <w:spacing w:before="120" w:after="0" w:line="240" w:lineRule="auto"/>
        <w:ind w:firstLine="567"/>
      </w:pPr>
      <w:r w:rsidRPr="00AE2F99">
        <w:tab/>
        <w:t xml:space="preserve">c) </w:t>
      </w:r>
      <w:r w:rsidR="00B60516">
        <w:t>Thông tin khác.</w:t>
      </w:r>
      <w:r w:rsidRPr="00AE2F99">
        <w:t xml:space="preserve"> </w:t>
      </w:r>
    </w:p>
    <w:p w14:paraId="6B13EEB2" w14:textId="77777777" w:rsidR="009F07DA" w:rsidRPr="00AE2F99" w:rsidRDefault="009F07DA" w:rsidP="00006EF9">
      <w:pPr>
        <w:widowControl w:val="0"/>
        <w:spacing w:before="120" w:after="0" w:line="240" w:lineRule="auto"/>
        <w:ind w:firstLine="567"/>
      </w:pPr>
    </w:p>
    <w:p w14:paraId="325E48D6" w14:textId="77777777" w:rsidR="00BC1533" w:rsidRPr="00AE2F99" w:rsidRDefault="00BC1533" w:rsidP="00006EF9">
      <w:pPr>
        <w:widowControl w:val="0"/>
        <w:spacing w:before="120" w:after="0" w:line="240" w:lineRule="auto"/>
        <w:ind w:firstLine="567"/>
        <w:jc w:val="left"/>
      </w:pPr>
      <w:r w:rsidRPr="00AE2F99">
        <w:rPr>
          <w:b/>
        </w:rPr>
        <w:t>3. Tài liệu kèm theo Đơn đăng ký</w:t>
      </w:r>
      <w:r w:rsidRPr="00AE2F99">
        <w:t xml:space="preserve"> (liệt kê các tài liệu kèm theo, nếu có)</w:t>
      </w:r>
    </w:p>
    <w:p w14:paraId="661D0C16" w14:textId="77777777" w:rsidR="00BC1533" w:rsidRPr="00AE2F99" w:rsidRDefault="00BC1533" w:rsidP="00006EF9">
      <w:pPr>
        <w:widowControl w:val="0"/>
        <w:spacing w:before="120" w:after="0" w:line="240" w:lineRule="auto"/>
        <w:ind w:firstLine="567"/>
        <w:jc w:val="left"/>
        <w:rPr>
          <w:b/>
        </w:rPr>
      </w:pPr>
      <w:r w:rsidRPr="00AE2F99">
        <w:t>....</w:t>
      </w:r>
    </w:p>
    <w:p w14:paraId="036599BD" w14:textId="77777777" w:rsidR="00BC1533" w:rsidRPr="00AE2F99" w:rsidRDefault="00BC1533" w:rsidP="00006EF9">
      <w:pPr>
        <w:widowControl w:val="0"/>
        <w:spacing w:before="120" w:after="0" w:line="240" w:lineRule="auto"/>
        <w:ind w:firstLine="567"/>
      </w:pPr>
      <w:r w:rsidRPr="00AE2F99">
        <w:t xml:space="preserve">Các thông tin trên được đăng ký trên nhu cầu sử dụng thực tế của (Tên tổ chức đăng ký). </w:t>
      </w:r>
    </w:p>
    <w:p w14:paraId="6BC790CB" w14:textId="77777777" w:rsidR="00BC1533" w:rsidRPr="00AE2F99" w:rsidRDefault="00BC1533" w:rsidP="00006EF9">
      <w:pPr>
        <w:widowControl w:val="0"/>
        <w:spacing w:before="120" w:after="0" w:line="240" w:lineRule="auto"/>
        <w:ind w:firstLine="567"/>
      </w:pPr>
      <w:r w:rsidRPr="00AE2F99">
        <w:t>(Tên tổ chức đăng ký) bảo đảm và hoàn toàn chịu trách nhiệm trước pháp luật của nước Cộng hòa xã hội chủ nghĩa Việt Nam về tính trung thực của các thông tin, dữ liệu được cung cấp trong đơn đăng ký này và tài liệu kèm theo./.</w:t>
      </w:r>
    </w:p>
    <w:p w14:paraId="620AB13B" w14:textId="77777777" w:rsidR="00BC1533" w:rsidRPr="00AE2F99" w:rsidRDefault="00BC1533" w:rsidP="00006EF9">
      <w:pPr>
        <w:widowControl w:val="0"/>
        <w:spacing w:before="120" w:after="0" w:line="240" w:lineRule="auto"/>
        <w:ind w:firstLine="567"/>
      </w:pPr>
    </w:p>
    <w:tbl>
      <w:tblPr>
        <w:tblW w:w="8682" w:type="dxa"/>
        <w:tblLayout w:type="fixed"/>
        <w:tblLook w:val="0000" w:firstRow="0" w:lastRow="0" w:firstColumn="0" w:lastColumn="0" w:noHBand="0" w:noVBand="0"/>
      </w:tblPr>
      <w:tblGrid>
        <w:gridCol w:w="3335"/>
        <w:gridCol w:w="5347"/>
      </w:tblGrid>
      <w:tr w:rsidR="00BC1533" w:rsidRPr="00AE2F99" w14:paraId="4DF6A329" w14:textId="77777777" w:rsidTr="001B6298">
        <w:trPr>
          <w:trHeight w:val="1416"/>
        </w:trPr>
        <w:tc>
          <w:tcPr>
            <w:tcW w:w="3335" w:type="dxa"/>
          </w:tcPr>
          <w:p w14:paraId="4F3E1D71" w14:textId="77777777" w:rsidR="00BC1533" w:rsidRPr="00AE2F99" w:rsidRDefault="00BC1533" w:rsidP="00006EF9">
            <w:pPr>
              <w:widowControl w:val="0"/>
              <w:spacing w:after="0" w:line="240" w:lineRule="auto"/>
              <w:ind w:firstLine="0"/>
              <w:jc w:val="left"/>
              <w:rPr>
                <w:sz w:val="26"/>
                <w:szCs w:val="26"/>
              </w:rPr>
            </w:pPr>
          </w:p>
          <w:p w14:paraId="1CFC5F4E" w14:textId="77777777" w:rsidR="00BC1533" w:rsidRPr="00AE2F99" w:rsidRDefault="00BC1533" w:rsidP="00006EF9">
            <w:pPr>
              <w:widowControl w:val="0"/>
              <w:spacing w:after="0" w:line="240" w:lineRule="auto"/>
              <w:ind w:firstLine="0"/>
              <w:jc w:val="left"/>
              <w:rPr>
                <w:sz w:val="26"/>
                <w:szCs w:val="26"/>
              </w:rPr>
            </w:pPr>
          </w:p>
          <w:p w14:paraId="18E0F25A" w14:textId="77777777" w:rsidR="00BC1533" w:rsidRPr="00AE2F99" w:rsidRDefault="00BC1533" w:rsidP="00006EF9">
            <w:pPr>
              <w:widowControl w:val="0"/>
              <w:spacing w:after="0" w:line="240" w:lineRule="auto"/>
              <w:ind w:firstLine="0"/>
              <w:jc w:val="left"/>
              <w:rPr>
                <w:sz w:val="26"/>
                <w:szCs w:val="26"/>
              </w:rPr>
            </w:pPr>
          </w:p>
        </w:tc>
        <w:tc>
          <w:tcPr>
            <w:tcW w:w="5347" w:type="dxa"/>
          </w:tcPr>
          <w:p w14:paraId="08BE3752" w14:textId="77777777" w:rsidR="00BC1533" w:rsidRPr="00AE2F99" w:rsidRDefault="00BC1533" w:rsidP="00006EF9">
            <w:pPr>
              <w:widowControl w:val="0"/>
              <w:spacing w:after="0" w:line="240" w:lineRule="auto"/>
              <w:ind w:firstLine="0"/>
              <w:jc w:val="center"/>
              <w:rPr>
                <w:b/>
                <w:i/>
              </w:rPr>
            </w:pPr>
            <w:r w:rsidRPr="00AE2F99">
              <w:rPr>
                <w:i/>
                <w:sz w:val="26"/>
                <w:szCs w:val="26"/>
              </w:rPr>
              <w:t>(Địa danh), ngày…  tháng … năm …</w:t>
            </w:r>
          </w:p>
          <w:p w14:paraId="045D095A" w14:textId="6ABA503F" w:rsidR="00BC1533" w:rsidRPr="00425FD8" w:rsidRDefault="00425FD8" w:rsidP="00006EF9">
            <w:pPr>
              <w:widowControl w:val="0"/>
              <w:spacing w:after="0" w:line="240" w:lineRule="auto"/>
              <w:ind w:firstLine="0"/>
              <w:jc w:val="center"/>
              <w:rPr>
                <w:b/>
              </w:rPr>
            </w:pPr>
            <w:r w:rsidRPr="00425FD8">
              <w:rPr>
                <w:b/>
              </w:rPr>
              <w:t>TỔ CHỨC ĐĂNG KÝ</w:t>
            </w:r>
          </w:p>
          <w:p w14:paraId="003C7CE5" w14:textId="77777777" w:rsidR="00BC1533" w:rsidRPr="00AE2F99" w:rsidRDefault="00BC1533" w:rsidP="00006EF9">
            <w:pPr>
              <w:widowControl w:val="0"/>
              <w:spacing w:after="0" w:line="240" w:lineRule="auto"/>
              <w:ind w:firstLine="0"/>
              <w:jc w:val="center"/>
              <w:rPr>
                <w:i/>
              </w:rPr>
            </w:pPr>
            <w:r w:rsidRPr="00AE2F99">
              <w:rPr>
                <w:i/>
              </w:rPr>
              <w:t>(Ký, ghi rõ họ và tên kèm theo chức danh</w:t>
            </w:r>
          </w:p>
          <w:p w14:paraId="2B8FFD56" w14:textId="77777777" w:rsidR="00BC1533" w:rsidRPr="00AE2F99" w:rsidRDefault="00BC1533" w:rsidP="00006EF9">
            <w:pPr>
              <w:widowControl w:val="0"/>
              <w:spacing w:after="0" w:line="240" w:lineRule="auto"/>
              <w:ind w:firstLine="0"/>
              <w:jc w:val="center"/>
              <w:rPr>
                <w:i/>
              </w:rPr>
            </w:pPr>
            <w:r w:rsidRPr="00AE2F99">
              <w:rPr>
                <w:i/>
              </w:rPr>
              <w:t>và đóng dấu nếu có)</w:t>
            </w:r>
          </w:p>
        </w:tc>
      </w:tr>
    </w:tbl>
    <w:p w14:paraId="09DE38BC" w14:textId="77777777" w:rsidR="00BC1533" w:rsidRPr="00AE2F99" w:rsidRDefault="00BC1533" w:rsidP="00006EF9">
      <w:pPr>
        <w:widowControl w:val="0"/>
        <w:pBdr>
          <w:top w:val="nil"/>
          <w:left w:val="nil"/>
          <w:bottom w:val="nil"/>
          <w:right w:val="nil"/>
          <w:between w:val="nil"/>
        </w:pBdr>
        <w:shd w:val="clear" w:color="auto" w:fill="FFFFFF"/>
        <w:spacing w:line="240" w:lineRule="auto"/>
        <w:ind w:firstLine="566"/>
        <w:rPr>
          <w:szCs w:val="28"/>
        </w:rPr>
      </w:pPr>
    </w:p>
    <w:p w14:paraId="54FE77F1" w14:textId="77777777" w:rsidR="00BC1533" w:rsidRPr="00AE2F99" w:rsidRDefault="00BC1533" w:rsidP="00006EF9">
      <w:pPr>
        <w:widowControl w:val="0"/>
        <w:spacing w:after="0" w:line="240" w:lineRule="auto"/>
        <w:ind w:firstLine="0"/>
        <w:jc w:val="left"/>
        <w:rPr>
          <w:b/>
          <w:i/>
        </w:rPr>
      </w:pPr>
      <w:r w:rsidRPr="00AE2F99">
        <w:br w:type="page"/>
      </w:r>
    </w:p>
    <w:p w14:paraId="414C384F" w14:textId="054C3BAE" w:rsidR="00BC1533" w:rsidRPr="00AE2F99" w:rsidRDefault="00BC1533" w:rsidP="00006EF9">
      <w:pPr>
        <w:widowControl w:val="0"/>
        <w:pBdr>
          <w:top w:val="nil"/>
          <w:left w:val="nil"/>
          <w:bottom w:val="nil"/>
          <w:right w:val="nil"/>
          <w:between w:val="nil"/>
        </w:pBdr>
        <w:shd w:val="clear" w:color="auto" w:fill="FFFFFF"/>
        <w:spacing w:after="0" w:line="340" w:lineRule="auto"/>
        <w:ind w:hanging="3"/>
        <w:jc w:val="right"/>
        <w:rPr>
          <w:b/>
          <w:szCs w:val="28"/>
        </w:rPr>
      </w:pPr>
      <w:r w:rsidRPr="00AE2F99">
        <w:rPr>
          <w:b/>
          <w:szCs w:val="28"/>
        </w:rPr>
        <w:lastRenderedPageBreak/>
        <w:t>Mẫu số 02</w:t>
      </w:r>
    </w:p>
    <w:p w14:paraId="589A47BE" w14:textId="77777777" w:rsidR="003A21C1" w:rsidRPr="00AE2F99" w:rsidRDefault="003A21C1" w:rsidP="00006EF9">
      <w:pPr>
        <w:widowControl w:val="0"/>
        <w:pBdr>
          <w:top w:val="nil"/>
          <w:left w:val="nil"/>
          <w:bottom w:val="nil"/>
          <w:right w:val="nil"/>
          <w:between w:val="nil"/>
        </w:pBdr>
        <w:shd w:val="clear" w:color="auto" w:fill="FFFFFF"/>
        <w:spacing w:after="0" w:line="340" w:lineRule="auto"/>
        <w:ind w:hanging="3"/>
        <w:jc w:val="right"/>
        <w:rPr>
          <w:b/>
          <w:szCs w:val="28"/>
        </w:rPr>
      </w:pPr>
    </w:p>
    <w:tbl>
      <w:tblPr>
        <w:tblW w:w="9954" w:type="dxa"/>
        <w:jc w:val="center"/>
        <w:tblLayout w:type="fixed"/>
        <w:tblLook w:val="0400" w:firstRow="0" w:lastRow="0" w:firstColumn="0" w:lastColumn="0" w:noHBand="0" w:noVBand="1"/>
      </w:tblPr>
      <w:tblGrid>
        <w:gridCol w:w="3940"/>
        <w:gridCol w:w="6014"/>
      </w:tblGrid>
      <w:tr w:rsidR="00AE2F99" w:rsidRPr="00AE2F99" w14:paraId="61011792" w14:textId="77777777" w:rsidTr="001B6298">
        <w:trPr>
          <w:jc w:val="center"/>
        </w:trPr>
        <w:tc>
          <w:tcPr>
            <w:tcW w:w="3940" w:type="dxa"/>
            <w:shd w:val="clear" w:color="auto" w:fill="FFFFFF"/>
            <w:tcMar>
              <w:top w:w="0" w:type="dxa"/>
              <w:left w:w="108" w:type="dxa"/>
              <w:bottom w:w="0" w:type="dxa"/>
              <w:right w:w="108" w:type="dxa"/>
            </w:tcMar>
          </w:tcPr>
          <w:p w14:paraId="24190DC9" w14:textId="77777777" w:rsidR="00BC1533" w:rsidRPr="00AE2F99" w:rsidRDefault="00BC1533" w:rsidP="00006EF9">
            <w:pPr>
              <w:widowControl w:val="0"/>
              <w:pBdr>
                <w:top w:val="nil"/>
                <w:left w:val="nil"/>
                <w:bottom w:val="nil"/>
                <w:right w:val="nil"/>
                <w:between w:val="nil"/>
              </w:pBdr>
              <w:spacing w:before="120" w:line="240" w:lineRule="auto"/>
              <w:ind w:hanging="6"/>
              <w:jc w:val="center"/>
              <w:rPr>
                <w:sz w:val="26"/>
                <w:szCs w:val="26"/>
              </w:rPr>
            </w:pPr>
            <w:r w:rsidRPr="00AE2F99">
              <w:rPr>
                <w:b/>
                <w:sz w:val="26"/>
                <w:szCs w:val="26"/>
              </w:rPr>
              <w:t>TÊN TỔ CHỨC</w:t>
            </w:r>
            <w:r w:rsidRPr="00AE2F99">
              <w:rPr>
                <w:b/>
                <w:sz w:val="26"/>
                <w:szCs w:val="26"/>
              </w:rPr>
              <w:br/>
            </w:r>
            <w:r w:rsidRPr="00AE2F99">
              <w:rPr>
                <w:noProof/>
              </w:rPr>
              <mc:AlternateContent>
                <mc:Choice Requires="wps">
                  <w:drawing>
                    <wp:anchor distT="0" distB="0" distL="114300" distR="114300" simplePos="0" relativeHeight="251704320" behindDoc="0" locked="0" layoutInCell="1" hidden="0" allowOverlap="1" wp14:anchorId="7E691373" wp14:editId="201C2D06">
                      <wp:simplePos x="0" y="0"/>
                      <wp:positionH relativeFrom="column">
                        <wp:posOffset>723900</wp:posOffset>
                      </wp:positionH>
                      <wp:positionV relativeFrom="paragraph">
                        <wp:posOffset>406400</wp:posOffset>
                      </wp:positionV>
                      <wp:extent cx="952500" cy="12700"/>
                      <wp:effectExtent l="0" t="0" r="0" b="0"/>
                      <wp:wrapNone/>
                      <wp:docPr id="51" name="Straight Arrow Connector 51"/>
                      <wp:cNvGraphicFramePr/>
                      <a:graphic xmlns:a="http://schemas.openxmlformats.org/drawingml/2006/main">
                        <a:graphicData uri="http://schemas.microsoft.com/office/word/2010/wordprocessingShape">
                          <wps:wsp>
                            <wps:cNvCnPr/>
                            <wps:spPr>
                              <a:xfrm>
                                <a:off x="4869750" y="3780000"/>
                                <a:ext cx="952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72F1CC" id="Straight Arrow Connector 51" o:spid="_x0000_s1026" type="#_x0000_t32" style="position:absolute;margin-left:57pt;margin-top:32pt;width:75pt;height: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"/>
                  </w:pict>
                </mc:Fallback>
              </mc:AlternateContent>
            </w:r>
          </w:p>
        </w:tc>
        <w:tc>
          <w:tcPr>
            <w:tcW w:w="6014" w:type="dxa"/>
            <w:shd w:val="clear" w:color="auto" w:fill="FFFFFF"/>
            <w:tcMar>
              <w:top w:w="0" w:type="dxa"/>
              <w:left w:w="108" w:type="dxa"/>
              <w:bottom w:w="0" w:type="dxa"/>
              <w:right w:w="108" w:type="dxa"/>
            </w:tcMar>
          </w:tcPr>
          <w:p w14:paraId="70329EC0" w14:textId="77777777" w:rsidR="00BC1533" w:rsidRPr="00AE2F99" w:rsidRDefault="00BC1533" w:rsidP="00006EF9">
            <w:pPr>
              <w:widowControl w:val="0"/>
              <w:pBdr>
                <w:top w:val="nil"/>
                <w:left w:val="nil"/>
                <w:bottom w:val="nil"/>
                <w:right w:val="nil"/>
                <w:between w:val="nil"/>
              </w:pBdr>
              <w:spacing w:before="120" w:line="240" w:lineRule="auto"/>
              <w:ind w:hanging="6"/>
              <w:jc w:val="center"/>
              <w:rPr>
                <w:sz w:val="26"/>
                <w:szCs w:val="26"/>
              </w:rPr>
            </w:pPr>
            <w:r w:rsidRPr="00AE2F99">
              <w:rPr>
                <w:b/>
                <w:sz w:val="26"/>
                <w:szCs w:val="26"/>
              </w:rPr>
              <w:t>CỘNG HÒA XÃ HỘI CHỦ NGHĨA VIỆT NAM</w:t>
            </w:r>
            <w:r w:rsidRPr="00AE2F99">
              <w:rPr>
                <w:b/>
                <w:sz w:val="26"/>
                <w:szCs w:val="26"/>
              </w:rPr>
              <w:br/>
              <w:t>Độc lập - Tự do - Hạnh phúc</w:t>
            </w:r>
            <w:r w:rsidRPr="00AE2F99">
              <w:rPr>
                <w:noProof/>
              </w:rPr>
              <mc:AlternateContent>
                <mc:Choice Requires="wps">
                  <w:drawing>
                    <wp:anchor distT="0" distB="0" distL="114300" distR="114300" simplePos="0" relativeHeight="251705344" behindDoc="0" locked="0" layoutInCell="1" hidden="0" allowOverlap="1" wp14:anchorId="73F7F799" wp14:editId="0AE2A02C">
                      <wp:simplePos x="0" y="0"/>
                      <wp:positionH relativeFrom="column">
                        <wp:posOffset>863600</wp:posOffset>
                      </wp:positionH>
                      <wp:positionV relativeFrom="paragraph">
                        <wp:posOffset>508000</wp:posOffset>
                      </wp:positionV>
                      <wp:extent cx="1971675"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BE7844" id="Straight Arrow Connector 44" o:spid="_x0000_s1026" type="#_x0000_t32" style="position:absolute;margin-left:68pt;margin-top:40pt;width:155.25pt;height: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"/>
                  </w:pict>
                </mc:Fallback>
              </mc:AlternateContent>
            </w:r>
          </w:p>
        </w:tc>
      </w:tr>
    </w:tbl>
    <w:p w14:paraId="01F22491" w14:textId="77777777" w:rsidR="00BC1533" w:rsidRPr="00AE2F99" w:rsidRDefault="00BC1533" w:rsidP="00006EF9">
      <w:pPr>
        <w:widowControl w:val="0"/>
        <w:pBdr>
          <w:top w:val="nil"/>
          <w:left w:val="nil"/>
          <w:bottom w:val="nil"/>
          <w:right w:val="nil"/>
          <w:between w:val="nil"/>
        </w:pBdr>
        <w:shd w:val="clear" w:color="auto" w:fill="FFFFFF"/>
        <w:spacing w:after="0" w:line="240" w:lineRule="auto"/>
        <w:ind w:hanging="3"/>
        <w:rPr>
          <w:szCs w:val="28"/>
        </w:rPr>
      </w:pPr>
      <w:r w:rsidRPr="00AE2F99">
        <w:rPr>
          <w:szCs w:val="28"/>
        </w:rPr>
        <w:t> </w:t>
      </w:r>
    </w:p>
    <w:p w14:paraId="63351FDF" w14:textId="77777777" w:rsidR="00425FD8" w:rsidRPr="009F07DA" w:rsidRDefault="00BC1533" w:rsidP="00006EF9">
      <w:pPr>
        <w:widowControl w:val="0"/>
        <w:pBdr>
          <w:top w:val="nil"/>
          <w:left w:val="nil"/>
          <w:bottom w:val="nil"/>
          <w:right w:val="nil"/>
          <w:between w:val="nil"/>
        </w:pBdr>
        <w:shd w:val="clear" w:color="auto" w:fill="FFFFFF"/>
        <w:spacing w:after="0" w:line="240" w:lineRule="auto"/>
        <w:ind w:hanging="3"/>
        <w:jc w:val="center"/>
        <w:rPr>
          <w:b/>
          <w:sz w:val="30"/>
          <w:szCs w:val="28"/>
        </w:rPr>
      </w:pPr>
      <w:r w:rsidRPr="009F07DA">
        <w:rPr>
          <w:b/>
          <w:sz w:val="30"/>
          <w:szCs w:val="28"/>
        </w:rPr>
        <w:t>BÁO CÁO</w:t>
      </w:r>
    </w:p>
    <w:p w14:paraId="41719110" w14:textId="2905EBD5" w:rsidR="00BC1533" w:rsidRPr="00AE2F99" w:rsidRDefault="00BC1533" w:rsidP="00006EF9">
      <w:pPr>
        <w:widowControl w:val="0"/>
        <w:pBdr>
          <w:top w:val="nil"/>
          <w:left w:val="nil"/>
          <w:bottom w:val="nil"/>
          <w:right w:val="nil"/>
          <w:between w:val="nil"/>
        </w:pBdr>
        <w:shd w:val="clear" w:color="auto" w:fill="FFFFFF"/>
        <w:spacing w:after="0" w:line="240" w:lineRule="auto"/>
        <w:ind w:hanging="3"/>
        <w:jc w:val="center"/>
        <w:rPr>
          <w:b/>
          <w:szCs w:val="28"/>
        </w:rPr>
      </w:pPr>
      <w:r w:rsidRPr="00AE2F99">
        <w:rPr>
          <w:b/>
          <w:szCs w:val="28"/>
        </w:rPr>
        <w:t>TÌNH HÌNH SỬ DỤNG CÁC CHẤT ĐƯỢC KIỂM SOÁT</w:t>
      </w:r>
    </w:p>
    <w:p w14:paraId="3CD6EA1B" w14:textId="77777777" w:rsidR="00BC1533" w:rsidRPr="00AE2F99" w:rsidRDefault="00BC1533" w:rsidP="00006EF9">
      <w:pPr>
        <w:widowControl w:val="0"/>
        <w:pBdr>
          <w:top w:val="nil"/>
          <w:left w:val="nil"/>
          <w:bottom w:val="nil"/>
          <w:right w:val="nil"/>
          <w:between w:val="nil"/>
        </w:pBdr>
        <w:shd w:val="clear" w:color="auto" w:fill="FFFFFF"/>
        <w:spacing w:after="0" w:line="240" w:lineRule="auto"/>
        <w:ind w:hanging="3"/>
        <w:jc w:val="center"/>
        <w:rPr>
          <w:szCs w:val="28"/>
        </w:rPr>
      </w:pPr>
    </w:p>
    <w:p w14:paraId="1BDFEFBE" w14:textId="77777777" w:rsidR="00BC1533" w:rsidRPr="00AE2F99" w:rsidRDefault="00BC1533" w:rsidP="00006EF9">
      <w:pPr>
        <w:widowControl w:val="0"/>
        <w:pBdr>
          <w:top w:val="nil"/>
          <w:left w:val="nil"/>
          <w:bottom w:val="nil"/>
          <w:right w:val="nil"/>
          <w:between w:val="nil"/>
        </w:pBdr>
        <w:shd w:val="clear" w:color="auto" w:fill="FFFFFF"/>
        <w:spacing w:after="0" w:line="240" w:lineRule="auto"/>
        <w:ind w:hanging="3"/>
        <w:jc w:val="center"/>
        <w:rPr>
          <w:szCs w:val="28"/>
        </w:rPr>
      </w:pPr>
      <w:r w:rsidRPr="00AE2F99">
        <w:rPr>
          <w:szCs w:val="28"/>
        </w:rPr>
        <w:t>Kính gửi: Bộ Tài nguyên và Môi trường</w:t>
      </w:r>
    </w:p>
    <w:p w14:paraId="78FD0F02" w14:textId="77777777" w:rsidR="00BC1533" w:rsidRPr="00AE2F99" w:rsidRDefault="00BC1533" w:rsidP="00006EF9">
      <w:pPr>
        <w:widowControl w:val="0"/>
        <w:pBdr>
          <w:top w:val="nil"/>
          <w:left w:val="nil"/>
          <w:bottom w:val="nil"/>
          <w:right w:val="nil"/>
          <w:between w:val="nil"/>
        </w:pBdr>
        <w:shd w:val="clear" w:color="auto" w:fill="FFFFFF"/>
        <w:spacing w:after="0" w:line="240" w:lineRule="auto"/>
        <w:ind w:hanging="3"/>
        <w:jc w:val="center"/>
        <w:rPr>
          <w:szCs w:val="28"/>
        </w:rPr>
      </w:pPr>
    </w:p>
    <w:p w14:paraId="1F35A867" w14:textId="41A5A39E" w:rsidR="00BC1533" w:rsidRPr="00AE2F99" w:rsidRDefault="00BC1533" w:rsidP="00006EF9">
      <w:pPr>
        <w:widowControl w:val="0"/>
        <w:pBdr>
          <w:top w:val="nil"/>
          <w:left w:val="nil"/>
          <w:bottom w:val="nil"/>
          <w:right w:val="nil"/>
          <w:between w:val="nil"/>
        </w:pBdr>
        <w:shd w:val="clear" w:color="auto" w:fill="FFFFFF"/>
        <w:spacing w:before="120" w:after="0" w:line="240" w:lineRule="auto"/>
        <w:ind w:firstLine="566"/>
        <w:rPr>
          <w:szCs w:val="28"/>
        </w:rPr>
      </w:pPr>
      <w:r w:rsidRPr="00AE2F99">
        <w:rPr>
          <w:szCs w:val="28"/>
        </w:rPr>
        <w:t xml:space="preserve">Căn cứ Nghị định số …/2021/NĐ-CP ngày … tháng </w:t>
      </w:r>
      <w:r w:rsidR="00BD4B68">
        <w:rPr>
          <w:szCs w:val="28"/>
        </w:rPr>
        <w:t>…</w:t>
      </w:r>
      <w:r w:rsidRPr="00AE2F99">
        <w:rPr>
          <w:szCs w:val="28"/>
        </w:rPr>
        <w:t xml:space="preserve"> năm 2021 của Chính phủ quy định giảm nhẹ phát thải khí nhà kính và bảo vệ tầng ô-dôn, (tên tổ chức) báo cáo tình hình sử dụng các chất làm suy giảm tầng ô-dôn, chất gây hiệu ứng nhà kính được kiểm soát trong khuôn khổ Nghị định thư Montreal trong thời gian từ ngày …. tháng …. năm .... đến ngày …. tháng …. năm …. với các thông tin cụ thể như sau: </w:t>
      </w:r>
    </w:p>
    <w:p w14:paraId="443E0754" w14:textId="080B46BD" w:rsidR="00B60516" w:rsidRPr="00B60516" w:rsidRDefault="00BC1533" w:rsidP="00006EF9">
      <w:pPr>
        <w:widowControl w:val="0"/>
        <w:spacing w:before="120" w:after="0" w:line="240" w:lineRule="auto"/>
        <w:ind w:firstLine="567"/>
      </w:pPr>
      <w:r w:rsidRPr="00AE2F99">
        <w:rPr>
          <w:b/>
        </w:rPr>
        <w:t>1. Thông tin</w:t>
      </w:r>
      <w:r w:rsidR="00B60516">
        <w:rPr>
          <w:b/>
        </w:rPr>
        <w:t xml:space="preserve"> chung </w:t>
      </w:r>
      <w:r w:rsidR="00B60516" w:rsidRPr="00B60516">
        <w:t>(đề nghị ghi rõ nếu có thay đổi so với thông tin đăng ký)</w:t>
      </w:r>
    </w:p>
    <w:p w14:paraId="688A47D0" w14:textId="24E5C4CD" w:rsidR="00BC1533" w:rsidRPr="00AE2F99" w:rsidRDefault="00B60516" w:rsidP="00006EF9">
      <w:pPr>
        <w:widowControl w:val="0"/>
        <w:spacing w:before="120" w:after="0" w:line="240" w:lineRule="auto"/>
        <w:ind w:firstLine="567"/>
        <w:rPr>
          <w:b/>
        </w:rPr>
      </w:pPr>
      <w:r>
        <w:rPr>
          <w:b/>
        </w:rPr>
        <w:t>a) Thông tin</w:t>
      </w:r>
      <w:r w:rsidR="00BC1533" w:rsidRPr="00AE2F99">
        <w:rPr>
          <w:b/>
        </w:rPr>
        <w:t xml:space="preserve"> về tổ chức báo cáo</w:t>
      </w:r>
    </w:p>
    <w:p w14:paraId="1BF1F2F2" w14:textId="77777777" w:rsidR="00BC1533" w:rsidRPr="00AE2F99" w:rsidRDefault="00BC1533" w:rsidP="00006EF9">
      <w:pPr>
        <w:widowControl w:val="0"/>
        <w:spacing w:before="120" w:after="0" w:line="240" w:lineRule="auto"/>
        <w:ind w:firstLine="567"/>
      </w:pPr>
      <w:r w:rsidRPr="00AE2F99">
        <w:t>- Tên đầy đủ của tổ chức: …</w:t>
      </w:r>
    </w:p>
    <w:p w14:paraId="2C01F579" w14:textId="77777777" w:rsidR="00BC1533" w:rsidRPr="00AE2F99" w:rsidRDefault="00BC1533" w:rsidP="00006EF9">
      <w:pPr>
        <w:widowControl w:val="0"/>
        <w:spacing w:before="120" w:after="0" w:line="240" w:lineRule="auto"/>
        <w:ind w:firstLine="567"/>
      </w:pPr>
      <w:r w:rsidRPr="00AE2F99">
        <w:t>- Số, ký hiệu của giấy phép đăng ký kinh doanh, hoạt động hoặc quyết định thành lập: …</w:t>
      </w:r>
      <w:r w:rsidRPr="00AE2F99">
        <w:tab/>
      </w:r>
      <w:r w:rsidRPr="00AE2F99">
        <w:tab/>
        <w:t>Ngày cấp: …</w:t>
      </w:r>
      <w:r w:rsidRPr="00AE2F99">
        <w:tab/>
      </w:r>
      <w:r w:rsidRPr="00AE2F99">
        <w:tab/>
        <w:t>Nơi cấp: …</w:t>
      </w:r>
    </w:p>
    <w:p w14:paraId="6232E857" w14:textId="77777777" w:rsidR="00BC1533" w:rsidRPr="00AE2F99" w:rsidRDefault="00BC1533" w:rsidP="00006EF9">
      <w:pPr>
        <w:widowControl w:val="0"/>
        <w:spacing w:before="120" w:after="0" w:line="240" w:lineRule="auto"/>
        <w:ind w:firstLine="567"/>
      </w:pPr>
      <w:r w:rsidRPr="00AE2F99">
        <w:t>- Tên người đại diện theo pháp luật của tổ chức…</w:t>
      </w:r>
      <w:r w:rsidRPr="00AE2F99">
        <w:tab/>
      </w:r>
      <w:r w:rsidRPr="00AE2F99">
        <w:tab/>
        <w:t xml:space="preserve">Chức vụ: … </w:t>
      </w:r>
    </w:p>
    <w:p w14:paraId="56083316" w14:textId="77777777" w:rsidR="00BC1533" w:rsidRPr="00AE2F99" w:rsidRDefault="00BC1533" w:rsidP="00006EF9">
      <w:pPr>
        <w:widowControl w:val="0"/>
        <w:spacing w:before="120" w:after="0" w:line="240" w:lineRule="auto"/>
        <w:ind w:firstLine="567"/>
      </w:pPr>
      <w:r w:rsidRPr="00AE2F99">
        <w:t>- Tên người đại diện liên lạc của tổ chức: …</w:t>
      </w:r>
    </w:p>
    <w:p w14:paraId="139CB8E6" w14:textId="77777777" w:rsidR="00BC1533" w:rsidRPr="00AE2F99" w:rsidRDefault="00BC1533" w:rsidP="00006EF9">
      <w:pPr>
        <w:widowControl w:val="0"/>
        <w:spacing w:before="120" w:after="0" w:line="240" w:lineRule="auto"/>
        <w:ind w:firstLine="567"/>
      </w:pPr>
      <w:r w:rsidRPr="00AE2F99">
        <w:t>- Địa chỉ liên hệ: …</w:t>
      </w:r>
      <w:r w:rsidRPr="00AE2F99">
        <w:tab/>
      </w:r>
      <w:r w:rsidRPr="00AE2F99">
        <w:tab/>
      </w:r>
      <w:r w:rsidRPr="00AE2F99">
        <w:tab/>
        <w:t>Điện thoại: …</w:t>
      </w:r>
    </w:p>
    <w:p w14:paraId="7E6E043A" w14:textId="77777777" w:rsidR="00BC1533" w:rsidRPr="00AE2F99" w:rsidRDefault="00BC1533" w:rsidP="00006EF9">
      <w:pPr>
        <w:widowControl w:val="0"/>
        <w:spacing w:before="120" w:after="0" w:line="240" w:lineRule="auto"/>
        <w:ind w:firstLine="567"/>
      </w:pPr>
      <w:r w:rsidRPr="00AE2F99">
        <w:t>- Fax: …</w:t>
      </w:r>
      <w:r w:rsidRPr="00AE2F99">
        <w:tab/>
      </w:r>
      <w:r w:rsidRPr="00AE2F99">
        <w:tab/>
      </w:r>
      <w:r w:rsidRPr="00AE2F99">
        <w:tab/>
        <w:t xml:space="preserve"> </w:t>
      </w:r>
      <w:r w:rsidRPr="00AE2F99">
        <w:tab/>
        <w:t>Địa chỉ thư điện tử: …</w:t>
      </w:r>
    </w:p>
    <w:p w14:paraId="71C09E83" w14:textId="2A868A81" w:rsidR="00B60516" w:rsidRPr="00AE2F99" w:rsidRDefault="00B60516" w:rsidP="00B60516">
      <w:pPr>
        <w:widowControl w:val="0"/>
        <w:spacing w:before="120" w:after="0" w:line="240" w:lineRule="auto"/>
        <w:ind w:firstLine="567"/>
        <w:rPr>
          <w:b/>
        </w:rPr>
      </w:pPr>
      <w:r>
        <w:rPr>
          <w:b/>
        </w:rPr>
        <w:t>b) Thông tin</w:t>
      </w:r>
      <w:r w:rsidRPr="00AE2F99">
        <w:rPr>
          <w:b/>
        </w:rPr>
        <w:t xml:space="preserve"> về </w:t>
      </w:r>
      <w:r>
        <w:rPr>
          <w:b/>
        </w:rPr>
        <w:t>hoạt động đăng ký sử dụng</w:t>
      </w:r>
    </w:p>
    <w:p w14:paraId="30DF7ED4" w14:textId="77777777" w:rsidR="00B60516" w:rsidRPr="00AE2F99" w:rsidRDefault="00B60516" w:rsidP="00F47A5C">
      <w:pPr>
        <w:widowControl w:val="0"/>
        <w:spacing w:after="0" w:line="240" w:lineRule="auto"/>
        <w:ind w:firstLine="567"/>
        <w:jc w:val="left"/>
      </w:pPr>
      <w:r w:rsidRPr="00AE2F99">
        <w:rPr>
          <w:noProof/>
        </w:rPr>
        <w:drawing>
          <wp:inline distT="0" distB="0" distL="0" distR="0" wp14:anchorId="3C5E6883" wp14:editId="0CDC36B2">
            <wp:extent cx="163195" cy="22606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63195" cy="226060"/>
                    </a:xfrm>
                    <a:prstGeom prst="rect">
                      <a:avLst/>
                    </a:prstGeom>
                    <a:ln/>
                  </pic:spPr>
                </pic:pic>
              </a:graphicData>
            </a:graphic>
          </wp:inline>
        </w:drawing>
      </w:r>
      <w:r w:rsidRPr="00AE2F99">
        <w:t xml:space="preserve"> Sản xuất ra chất được kiểm soát;</w:t>
      </w:r>
    </w:p>
    <w:p w14:paraId="091159B2" w14:textId="77777777" w:rsidR="00B60516" w:rsidRPr="00AE2F99" w:rsidRDefault="00B60516" w:rsidP="00F47A5C">
      <w:pPr>
        <w:widowControl w:val="0"/>
        <w:spacing w:after="0" w:line="240" w:lineRule="auto"/>
        <w:ind w:firstLine="567"/>
        <w:jc w:val="left"/>
      </w:pPr>
      <w:r w:rsidRPr="00AE2F99">
        <w:rPr>
          <w:noProof/>
        </w:rPr>
        <w:drawing>
          <wp:inline distT="0" distB="0" distL="0" distR="0" wp14:anchorId="772AFA9D" wp14:editId="46DD62D4">
            <wp:extent cx="163195" cy="28067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63195" cy="280670"/>
                    </a:xfrm>
                    <a:prstGeom prst="rect">
                      <a:avLst/>
                    </a:prstGeom>
                    <a:ln/>
                  </pic:spPr>
                </pic:pic>
              </a:graphicData>
            </a:graphic>
          </wp:inline>
        </w:drawing>
      </w:r>
      <w:r w:rsidRPr="00AE2F99">
        <w:t xml:space="preserve"> Nhập khẩu chất được kiểm soát;</w:t>
      </w:r>
    </w:p>
    <w:p w14:paraId="79AAAA7F" w14:textId="77777777" w:rsidR="00B60516" w:rsidRPr="00AE2F99" w:rsidRDefault="00B60516" w:rsidP="00F47A5C">
      <w:pPr>
        <w:widowControl w:val="0"/>
        <w:spacing w:after="0" w:line="240" w:lineRule="auto"/>
        <w:ind w:firstLine="567"/>
        <w:jc w:val="left"/>
      </w:pPr>
      <w:r w:rsidRPr="00AE2F99">
        <w:rPr>
          <w:noProof/>
        </w:rPr>
        <w:drawing>
          <wp:inline distT="0" distB="0" distL="0" distR="0" wp14:anchorId="36253A5B" wp14:editId="4D3C78A5">
            <wp:extent cx="182880" cy="18288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82880" cy="182880"/>
                    </a:xfrm>
                    <a:prstGeom prst="rect">
                      <a:avLst/>
                    </a:prstGeom>
                    <a:ln/>
                  </pic:spPr>
                </pic:pic>
              </a:graphicData>
            </a:graphic>
          </wp:inline>
        </w:drawing>
      </w:r>
      <w:r w:rsidRPr="00AE2F99">
        <w:t xml:space="preserve"> Xuất khẩu chất được kiểm soát;</w:t>
      </w:r>
    </w:p>
    <w:p w14:paraId="235BCA1E" w14:textId="77777777" w:rsidR="00B60516" w:rsidRPr="00AE2F99" w:rsidRDefault="00B60516" w:rsidP="00F47A5C">
      <w:pPr>
        <w:widowControl w:val="0"/>
        <w:spacing w:after="0" w:line="240" w:lineRule="auto"/>
        <w:ind w:firstLine="567"/>
        <w:jc w:val="left"/>
      </w:pPr>
      <w:r w:rsidRPr="00AE2F99">
        <w:rPr>
          <w:noProof/>
        </w:rPr>
        <w:drawing>
          <wp:inline distT="0" distB="0" distL="0" distR="0" wp14:anchorId="23ED25A3" wp14:editId="5BC9B3EE">
            <wp:extent cx="163195" cy="280670"/>
            <wp:effectExtent l="0" t="0" r="0" b="0"/>
            <wp:docPr id="3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63195" cy="280670"/>
                    </a:xfrm>
                    <a:prstGeom prst="rect">
                      <a:avLst/>
                    </a:prstGeom>
                    <a:ln/>
                  </pic:spPr>
                </pic:pic>
              </a:graphicData>
            </a:graphic>
          </wp:inline>
        </w:drawing>
      </w:r>
      <w:r w:rsidRPr="00AE2F99">
        <w:t xml:space="preserve"> Sản xuất thiết bị, sản phẩm có chứa chất được kiểm soát;</w:t>
      </w:r>
    </w:p>
    <w:p w14:paraId="13659DAB" w14:textId="77777777" w:rsidR="00B60516" w:rsidRPr="00AE2F99" w:rsidRDefault="00B60516" w:rsidP="00F47A5C">
      <w:pPr>
        <w:widowControl w:val="0"/>
        <w:spacing w:after="0" w:line="240" w:lineRule="auto"/>
        <w:ind w:firstLine="567"/>
      </w:pPr>
      <w:r w:rsidRPr="00AE2F99">
        <w:rPr>
          <w:noProof/>
        </w:rPr>
        <w:drawing>
          <wp:inline distT="0" distB="0" distL="0" distR="0" wp14:anchorId="6408A9DE" wp14:editId="3B69A5E1">
            <wp:extent cx="163195" cy="280670"/>
            <wp:effectExtent l="0" t="0" r="0" b="0"/>
            <wp:docPr id="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63195" cy="280670"/>
                    </a:xfrm>
                    <a:prstGeom prst="rect">
                      <a:avLst/>
                    </a:prstGeom>
                    <a:ln/>
                  </pic:spPr>
                </pic:pic>
              </a:graphicData>
            </a:graphic>
          </wp:inline>
        </w:drawing>
      </w:r>
      <w:r w:rsidRPr="00AE2F99">
        <w:t xml:space="preserve"> Nạp chất được kiểm soát vào các thiết bị thuộc sở hữu của tổ chức.</w:t>
      </w:r>
    </w:p>
    <w:p w14:paraId="5DA51982" w14:textId="6828BCE7" w:rsidR="00BC1533" w:rsidRPr="00AE2F99" w:rsidRDefault="00BC1533" w:rsidP="00006EF9">
      <w:pPr>
        <w:widowControl w:val="0"/>
        <w:spacing w:before="120" w:after="0" w:line="240" w:lineRule="auto"/>
        <w:ind w:firstLine="567"/>
        <w:rPr>
          <w:b/>
        </w:rPr>
      </w:pPr>
      <w:r w:rsidRPr="00AE2F99">
        <w:rPr>
          <w:b/>
        </w:rPr>
        <w:t xml:space="preserve">2. Thông tin về tình hình sử dụng các chất được kiểm soát </w:t>
      </w:r>
    </w:p>
    <w:p w14:paraId="21D0748F" w14:textId="77777777" w:rsidR="00BC1533" w:rsidRPr="00AE2F99" w:rsidRDefault="00BC1533" w:rsidP="00006EF9">
      <w:pPr>
        <w:widowControl w:val="0"/>
        <w:spacing w:before="120" w:after="0" w:line="240" w:lineRule="auto"/>
        <w:ind w:firstLine="567"/>
        <w:rPr>
          <w:i/>
        </w:rPr>
      </w:pPr>
      <w:r w:rsidRPr="00AE2F99">
        <w:rPr>
          <w:i/>
        </w:rPr>
        <w:t>(Thông tin tổng hợp theo bảng 2A và 2B kèm theo)</w:t>
      </w:r>
    </w:p>
    <w:p w14:paraId="55144DBE" w14:textId="77777777" w:rsidR="00BC1533" w:rsidRPr="00AE2F99" w:rsidRDefault="00BC1533" w:rsidP="00006EF9">
      <w:pPr>
        <w:widowControl w:val="0"/>
        <w:spacing w:before="120" w:after="0" w:line="240" w:lineRule="auto"/>
        <w:ind w:firstLine="567"/>
      </w:pPr>
      <w:r w:rsidRPr="00AE2F99">
        <w:rPr>
          <w:b/>
        </w:rPr>
        <w:t>3. Tài liệu kèm theo Báo cáo</w:t>
      </w:r>
      <w:r w:rsidRPr="00AE2F99">
        <w:t xml:space="preserve"> (liệt kê các tài liệu kèm theo, nếu có)</w:t>
      </w:r>
    </w:p>
    <w:p w14:paraId="06F749EB" w14:textId="77777777" w:rsidR="00BC1533" w:rsidRPr="00AE2F99" w:rsidRDefault="00BC1533" w:rsidP="00006EF9">
      <w:pPr>
        <w:widowControl w:val="0"/>
        <w:spacing w:before="120" w:after="0" w:line="240" w:lineRule="auto"/>
        <w:ind w:firstLine="567"/>
        <w:jc w:val="left"/>
        <w:rPr>
          <w:b/>
        </w:rPr>
      </w:pPr>
      <w:r w:rsidRPr="00AE2F99">
        <w:t>....</w:t>
      </w:r>
    </w:p>
    <w:p w14:paraId="57DB7251" w14:textId="77777777" w:rsidR="00BC1533" w:rsidRPr="00AE2F99" w:rsidRDefault="00BC1533" w:rsidP="00006EF9">
      <w:pPr>
        <w:widowControl w:val="0"/>
        <w:spacing w:before="120" w:after="0" w:line="240" w:lineRule="auto"/>
        <w:ind w:firstLine="567"/>
        <w:rPr>
          <w:b/>
        </w:rPr>
      </w:pPr>
      <w:r w:rsidRPr="00AE2F99">
        <w:rPr>
          <w:b/>
        </w:rPr>
        <w:lastRenderedPageBreak/>
        <w:t>4. Cam kết</w:t>
      </w:r>
    </w:p>
    <w:p w14:paraId="18BD853D" w14:textId="591D29CD" w:rsidR="00BC1533" w:rsidRDefault="00BC1533" w:rsidP="00006EF9">
      <w:pPr>
        <w:widowControl w:val="0"/>
        <w:spacing w:before="120" w:after="0" w:line="240" w:lineRule="auto"/>
        <w:ind w:firstLine="567"/>
      </w:pPr>
      <w:r w:rsidRPr="00AE2F99">
        <w:t>(Tên tổ chức) bảo đảm và hoàn toàn chịu trách nhiệm trước pháp luật của nước Cộng hòa xã hội chủ nghĩa Việt Nam về tính trung thực của các thông tin, dữ liệu được cung cấp trong báo cáo này và tài liệu kèm theo./.</w:t>
      </w:r>
    </w:p>
    <w:p w14:paraId="4ED97942" w14:textId="77777777" w:rsidR="001B2C9D" w:rsidRPr="00AE2F99" w:rsidRDefault="001B2C9D" w:rsidP="00006EF9">
      <w:pPr>
        <w:widowControl w:val="0"/>
        <w:spacing w:before="120" w:after="0" w:line="240" w:lineRule="auto"/>
        <w:ind w:firstLine="567"/>
      </w:pPr>
    </w:p>
    <w:tbl>
      <w:tblPr>
        <w:tblW w:w="8682" w:type="dxa"/>
        <w:tblLayout w:type="fixed"/>
        <w:tblLook w:val="0000" w:firstRow="0" w:lastRow="0" w:firstColumn="0" w:lastColumn="0" w:noHBand="0" w:noVBand="0"/>
      </w:tblPr>
      <w:tblGrid>
        <w:gridCol w:w="3335"/>
        <w:gridCol w:w="5347"/>
      </w:tblGrid>
      <w:tr w:rsidR="00AE2F99" w:rsidRPr="00AE2F99" w14:paraId="00180532" w14:textId="77777777" w:rsidTr="001B6298">
        <w:trPr>
          <w:trHeight w:val="1416"/>
        </w:trPr>
        <w:tc>
          <w:tcPr>
            <w:tcW w:w="3335" w:type="dxa"/>
          </w:tcPr>
          <w:p w14:paraId="39AD39A5" w14:textId="77777777" w:rsidR="00BC1533" w:rsidRPr="00AE2F99" w:rsidRDefault="00BC1533" w:rsidP="00006EF9">
            <w:pPr>
              <w:widowControl w:val="0"/>
              <w:spacing w:after="0" w:line="240" w:lineRule="auto"/>
              <w:ind w:firstLine="0"/>
              <w:jc w:val="left"/>
              <w:rPr>
                <w:sz w:val="26"/>
                <w:szCs w:val="26"/>
              </w:rPr>
            </w:pPr>
          </w:p>
          <w:p w14:paraId="45894988" w14:textId="77777777" w:rsidR="00BC1533" w:rsidRPr="00AE2F99" w:rsidRDefault="00BC1533" w:rsidP="00006EF9">
            <w:pPr>
              <w:widowControl w:val="0"/>
              <w:spacing w:after="0" w:line="240" w:lineRule="auto"/>
              <w:ind w:firstLine="0"/>
              <w:jc w:val="left"/>
              <w:rPr>
                <w:sz w:val="26"/>
                <w:szCs w:val="26"/>
              </w:rPr>
            </w:pPr>
          </w:p>
          <w:p w14:paraId="3ED6B109" w14:textId="77777777" w:rsidR="00BC1533" w:rsidRPr="00AE2F99" w:rsidRDefault="00BC1533" w:rsidP="00006EF9">
            <w:pPr>
              <w:widowControl w:val="0"/>
              <w:spacing w:after="0" w:line="240" w:lineRule="auto"/>
              <w:ind w:firstLine="0"/>
              <w:jc w:val="left"/>
              <w:rPr>
                <w:sz w:val="26"/>
                <w:szCs w:val="26"/>
              </w:rPr>
            </w:pPr>
          </w:p>
        </w:tc>
        <w:tc>
          <w:tcPr>
            <w:tcW w:w="5347" w:type="dxa"/>
          </w:tcPr>
          <w:p w14:paraId="4D527CD0" w14:textId="77777777" w:rsidR="00BC1533" w:rsidRPr="00AE2F99" w:rsidRDefault="00BC1533" w:rsidP="00006EF9">
            <w:pPr>
              <w:widowControl w:val="0"/>
              <w:spacing w:after="0" w:line="240" w:lineRule="auto"/>
              <w:ind w:firstLine="0"/>
              <w:jc w:val="center"/>
              <w:rPr>
                <w:b/>
                <w:i/>
              </w:rPr>
            </w:pPr>
            <w:r w:rsidRPr="00AE2F99">
              <w:rPr>
                <w:i/>
                <w:sz w:val="26"/>
                <w:szCs w:val="26"/>
              </w:rPr>
              <w:t>(Địa danh), ngày…  tháng … năm …</w:t>
            </w:r>
          </w:p>
          <w:p w14:paraId="708B0988" w14:textId="66E7FCCE" w:rsidR="00BC1533" w:rsidRPr="00F47A5C" w:rsidRDefault="00F47A5C" w:rsidP="00006EF9">
            <w:pPr>
              <w:widowControl w:val="0"/>
              <w:spacing w:after="0" w:line="240" w:lineRule="auto"/>
              <w:ind w:firstLine="0"/>
              <w:jc w:val="center"/>
              <w:rPr>
                <w:sz w:val="26"/>
              </w:rPr>
            </w:pPr>
            <w:r w:rsidRPr="00F47A5C">
              <w:rPr>
                <w:b/>
                <w:sz w:val="26"/>
              </w:rPr>
              <w:t>TỔ CHỨC BÁO CÁO</w:t>
            </w:r>
          </w:p>
          <w:p w14:paraId="20F99BAC" w14:textId="77777777" w:rsidR="00BC1533" w:rsidRPr="00F47A5C" w:rsidRDefault="00BC1533" w:rsidP="00006EF9">
            <w:pPr>
              <w:widowControl w:val="0"/>
              <w:spacing w:after="0" w:line="240" w:lineRule="auto"/>
              <w:ind w:firstLine="0"/>
              <w:jc w:val="center"/>
              <w:rPr>
                <w:i/>
                <w:sz w:val="26"/>
              </w:rPr>
            </w:pPr>
            <w:r w:rsidRPr="00F47A5C">
              <w:rPr>
                <w:i/>
                <w:sz w:val="26"/>
              </w:rPr>
              <w:t>(Ký, ghi rõ họ và tên kèm theo chức danh</w:t>
            </w:r>
          </w:p>
          <w:p w14:paraId="22D5D34D" w14:textId="77777777" w:rsidR="00BC1533" w:rsidRPr="00AE2F99" w:rsidRDefault="00BC1533" w:rsidP="00006EF9">
            <w:pPr>
              <w:widowControl w:val="0"/>
              <w:spacing w:after="0" w:line="240" w:lineRule="auto"/>
              <w:ind w:firstLine="0"/>
              <w:jc w:val="center"/>
              <w:rPr>
                <w:i/>
              </w:rPr>
            </w:pPr>
            <w:r w:rsidRPr="00F47A5C">
              <w:rPr>
                <w:i/>
                <w:sz w:val="26"/>
              </w:rPr>
              <w:t>và đóng dấu nếu có)</w:t>
            </w:r>
          </w:p>
        </w:tc>
      </w:tr>
    </w:tbl>
    <w:p w14:paraId="348C08EF" w14:textId="77777777" w:rsidR="00BC1533" w:rsidRPr="00AE2F99" w:rsidRDefault="00BC1533" w:rsidP="00006EF9">
      <w:pPr>
        <w:widowControl w:val="0"/>
        <w:spacing w:before="120" w:line="240" w:lineRule="auto"/>
        <w:ind w:firstLine="0"/>
        <w:jc w:val="left"/>
        <w:sectPr w:rsidR="00BC1533" w:rsidRPr="00AE2F99" w:rsidSect="00A407E6">
          <w:headerReference w:type="even" r:id="rId19"/>
          <w:headerReference w:type="default" r:id="rId20"/>
          <w:footerReference w:type="even" r:id="rId21"/>
          <w:footerReference w:type="default" r:id="rId22"/>
          <w:pgSz w:w="11907" w:h="16840"/>
          <w:pgMar w:top="1134" w:right="1134" w:bottom="1134" w:left="1644" w:header="680" w:footer="680" w:gutter="0"/>
          <w:cols w:space="720"/>
          <w:titlePg/>
        </w:sectPr>
      </w:pPr>
    </w:p>
    <w:p w14:paraId="7B3F9462" w14:textId="02B7F70F" w:rsidR="00BC1533" w:rsidRDefault="00BC1533" w:rsidP="00006EF9">
      <w:pPr>
        <w:widowControl w:val="0"/>
        <w:spacing w:before="120" w:line="240" w:lineRule="auto"/>
        <w:ind w:firstLine="0"/>
        <w:jc w:val="center"/>
        <w:rPr>
          <w:b/>
        </w:rPr>
      </w:pPr>
      <w:r w:rsidRPr="00AE2F99">
        <w:rPr>
          <w:b/>
        </w:rPr>
        <w:lastRenderedPageBreak/>
        <w:t xml:space="preserve">Bảng 1: Thông tin về tình hình phân bổ, điều chỉnh, bổ sung </w:t>
      </w:r>
      <w:r w:rsidR="00246174">
        <w:rPr>
          <w:b/>
        </w:rPr>
        <w:t>hạn ngạch sản xuất, xuất khẩu và nhập khẩu</w:t>
      </w:r>
      <w:r w:rsidRPr="00AE2F99">
        <w:rPr>
          <w:b/>
        </w:rPr>
        <w:t xml:space="preserve"> các chất được kiểm soát</w:t>
      </w:r>
    </w:p>
    <w:p w14:paraId="668DBB69" w14:textId="77777777" w:rsidR="00F47A5C" w:rsidRPr="00AE2F99" w:rsidRDefault="00F47A5C" w:rsidP="00006EF9">
      <w:pPr>
        <w:widowControl w:val="0"/>
        <w:spacing w:before="120" w:line="240" w:lineRule="auto"/>
        <w:ind w:firstLine="0"/>
        <w:jc w:val="center"/>
        <w:rPr>
          <w:b/>
        </w:rPr>
      </w:pPr>
    </w:p>
    <w:tbl>
      <w:tblPr>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2557"/>
        <w:gridCol w:w="1577"/>
        <w:gridCol w:w="1276"/>
        <w:gridCol w:w="1134"/>
        <w:gridCol w:w="1559"/>
        <w:gridCol w:w="1276"/>
        <w:gridCol w:w="1134"/>
        <w:gridCol w:w="1559"/>
        <w:gridCol w:w="1276"/>
        <w:gridCol w:w="1039"/>
      </w:tblGrid>
      <w:tr w:rsidR="001B2C9D" w:rsidRPr="00AE2F99" w14:paraId="2185C956" w14:textId="77777777" w:rsidTr="00381224">
        <w:tc>
          <w:tcPr>
            <w:tcW w:w="539" w:type="dxa"/>
            <w:vMerge w:val="restart"/>
          </w:tcPr>
          <w:p w14:paraId="71B42097" w14:textId="77777777" w:rsidR="001B2C9D" w:rsidRPr="00AE2F99" w:rsidRDefault="001B2C9D" w:rsidP="00381224">
            <w:pPr>
              <w:widowControl w:val="0"/>
              <w:spacing w:after="0" w:line="240" w:lineRule="auto"/>
              <w:ind w:firstLine="0"/>
              <w:rPr>
                <w:b/>
                <w:sz w:val="24"/>
              </w:rPr>
            </w:pPr>
            <w:r w:rsidRPr="00AE2F99">
              <w:rPr>
                <w:b/>
                <w:sz w:val="24"/>
              </w:rPr>
              <w:t>TT</w:t>
            </w:r>
          </w:p>
        </w:tc>
        <w:tc>
          <w:tcPr>
            <w:tcW w:w="2557" w:type="dxa"/>
            <w:vMerge w:val="restart"/>
          </w:tcPr>
          <w:p w14:paraId="26533B11" w14:textId="77777777" w:rsidR="001B2C9D" w:rsidRPr="00AE2F99" w:rsidRDefault="001B2C9D" w:rsidP="00381224">
            <w:pPr>
              <w:widowControl w:val="0"/>
              <w:spacing w:after="0" w:line="240" w:lineRule="auto"/>
              <w:ind w:firstLine="0"/>
              <w:rPr>
                <w:b/>
                <w:sz w:val="24"/>
              </w:rPr>
            </w:pPr>
            <w:r w:rsidRPr="00AE2F99">
              <w:rPr>
                <w:b/>
                <w:sz w:val="24"/>
              </w:rPr>
              <w:t xml:space="preserve">Hoạt động </w:t>
            </w:r>
          </w:p>
        </w:tc>
        <w:tc>
          <w:tcPr>
            <w:tcW w:w="3987" w:type="dxa"/>
            <w:gridSpan w:val="3"/>
          </w:tcPr>
          <w:p w14:paraId="0817129C" w14:textId="77777777" w:rsidR="001B2C9D" w:rsidRPr="00084216" w:rsidRDefault="001B2C9D" w:rsidP="001B2C9D">
            <w:pPr>
              <w:widowControl w:val="0"/>
              <w:spacing w:after="0" w:line="240" w:lineRule="auto"/>
              <w:ind w:firstLine="0"/>
              <w:jc w:val="center"/>
              <w:rPr>
                <w:b/>
                <w:sz w:val="23"/>
                <w:szCs w:val="23"/>
              </w:rPr>
            </w:pPr>
            <w:r w:rsidRPr="00084216">
              <w:rPr>
                <w:b/>
                <w:sz w:val="23"/>
                <w:szCs w:val="23"/>
              </w:rPr>
              <w:t>Lượng chất được phân bổ trong năm báo cáo</w:t>
            </w:r>
          </w:p>
          <w:p w14:paraId="436D7D45" w14:textId="7831A9C2" w:rsidR="001B2C9D" w:rsidRPr="00AE2F99" w:rsidRDefault="001B2C9D" w:rsidP="001B2C9D">
            <w:pPr>
              <w:widowControl w:val="0"/>
              <w:spacing w:after="0" w:line="240" w:lineRule="auto"/>
              <w:ind w:firstLine="0"/>
              <w:jc w:val="center"/>
              <w:rPr>
                <w:b/>
                <w:sz w:val="24"/>
              </w:rPr>
            </w:pPr>
            <w:r w:rsidRPr="00084216">
              <w:rPr>
                <w:i/>
                <w:sz w:val="23"/>
                <w:szCs w:val="23"/>
              </w:rPr>
              <w:t>(căn cứ ...)</w:t>
            </w:r>
          </w:p>
        </w:tc>
        <w:tc>
          <w:tcPr>
            <w:tcW w:w="3969" w:type="dxa"/>
            <w:gridSpan w:val="3"/>
          </w:tcPr>
          <w:p w14:paraId="7BBC3EA0" w14:textId="77777777" w:rsidR="001B2C9D" w:rsidRPr="00084216" w:rsidRDefault="001B2C9D" w:rsidP="001B2C9D">
            <w:pPr>
              <w:widowControl w:val="0"/>
              <w:spacing w:after="0" w:line="240" w:lineRule="auto"/>
              <w:ind w:firstLine="0"/>
              <w:jc w:val="center"/>
              <w:rPr>
                <w:b/>
                <w:sz w:val="23"/>
                <w:szCs w:val="23"/>
              </w:rPr>
            </w:pPr>
            <w:r w:rsidRPr="00084216">
              <w:rPr>
                <w:b/>
                <w:sz w:val="23"/>
                <w:szCs w:val="23"/>
              </w:rPr>
              <w:t xml:space="preserve">Lượng chất được điều chỉnh, bổ sung trong năm báo cáo </w:t>
            </w:r>
          </w:p>
          <w:p w14:paraId="6BE277A0" w14:textId="7FBB7D2D" w:rsidR="001B2C9D" w:rsidRPr="00AE2F99" w:rsidRDefault="001B2C9D" w:rsidP="001B2C9D">
            <w:pPr>
              <w:widowControl w:val="0"/>
              <w:spacing w:after="0" w:line="240" w:lineRule="auto"/>
              <w:ind w:firstLine="0"/>
              <w:jc w:val="center"/>
              <w:rPr>
                <w:b/>
                <w:sz w:val="24"/>
              </w:rPr>
            </w:pPr>
            <w:r w:rsidRPr="00084216">
              <w:rPr>
                <w:i/>
                <w:sz w:val="23"/>
                <w:szCs w:val="23"/>
              </w:rPr>
              <w:t>(căn cứ....)</w:t>
            </w:r>
          </w:p>
        </w:tc>
        <w:tc>
          <w:tcPr>
            <w:tcW w:w="3874" w:type="dxa"/>
            <w:gridSpan w:val="3"/>
          </w:tcPr>
          <w:p w14:paraId="6A1422BE" w14:textId="3AF7CD45" w:rsidR="001B2C9D" w:rsidRPr="00AE2F99" w:rsidRDefault="001B2C9D" w:rsidP="00381224">
            <w:pPr>
              <w:widowControl w:val="0"/>
              <w:spacing w:after="0" w:line="240" w:lineRule="auto"/>
              <w:ind w:firstLine="0"/>
              <w:jc w:val="center"/>
              <w:rPr>
                <w:b/>
                <w:sz w:val="24"/>
              </w:rPr>
            </w:pPr>
            <w:r w:rsidRPr="00084216">
              <w:rPr>
                <w:b/>
                <w:sz w:val="23"/>
                <w:szCs w:val="23"/>
              </w:rPr>
              <w:t>Tổng lượng sử dụng đến hết 31/12 của năm báo cáo</w:t>
            </w:r>
          </w:p>
        </w:tc>
      </w:tr>
      <w:tr w:rsidR="001B2C9D" w:rsidRPr="00AE2F99" w14:paraId="0552EF7C" w14:textId="77777777" w:rsidTr="00381224">
        <w:tc>
          <w:tcPr>
            <w:tcW w:w="539" w:type="dxa"/>
            <w:vMerge/>
          </w:tcPr>
          <w:p w14:paraId="2489BAD1" w14:textId="77777777" w:rsidR="001B2C9D" w:rsidRPr="00AE2F99" w:rsidRDefault="001B2C9D" w:rsidP="00381224">
            <w:pPr>
              <w:widowControl w:val="0"/>
              <w:pBdr>
                <w:top w:val="nil"/>
                <w:left w:val="nil"/>
                <w:bottom w:val="nil"/>
                <w:right w:val="nil"/>
                <w:between w:val="nil"/>
              </w:pBdr>
              <w:spacing w:after="0" w:line="276" w:lineRule="auto"/>
              <w:ind w:firstLine="0"/>
              <w:jc w:val="left"/>
              <w:rPr>
                <w:b/>
                <w:sz w:val="24"/>
              </w:rPr>
            </w:pPr>
          </w:p>
        </w:tc>
        <w:tc>
          <w:tcPr>
            <w:tcW w:w="2557" w:type="dxa"/>
            <w:vMerge/>
          </w:tcPr>
          <w:p w14:paraId="52D09DD8" w14:textId="77777777" w:rsidR="001B2C9D" w:rsidRPr="00AE2F99" w:rsidRDefault="001B2C9D" w:rsidP="00381224">
            <w:pPr>
              <w:widowControl w:val="0"/>
              <w:pBdr>
                <w:top w:val="nil"/>
                <w:left w:val="nil"/>
                <w:bottom w:val="nil"/>
                <w:right w:val="nil"/>
                <w:between w:val="nil"/>
              </w:pBdr>
              <w:spacing w:after="0" w:line="276" w:lineRule="auto"/>
              <w:ind w:firstLine="0"/>
              <w:jc w:val="left"/>
              <w:rPr>
                <w:b/>
                <w:sz w:val="24"/>
              </w:rPr>
            </w:pPr>
          </w:p>
        </w:tc>
        <w:tc>
          <w:tcPr>
            <w:tcW w:w="1577" w:type="dxa"/>
          </w:tcPr>
          <w:p w14:paraId="284450F8" w14:textId="77777777" w:rsidR="001B2C9D" w:rsidRPr="00AE2F99" w:rsidRDefault="001B2C9D" w:rsidP="00381224">
            <w:pPr>
              <w:widowControl w:val="0"/>
              <w:spacing w:after="0" w:line="240" w:lineRule="auto"/>
              <w:ind w:firstLine="0"/>
              <w:jc w:val="center"/>
              <w:rPr>
                <w:sz w:val="22"/>
                <w:szCs w:val="22"/>
              </w:rPr>
            </w:pPr>
            <w:r w:rsidRPr="00AE2F99">
              <w:rPr>
                <w:sz w:val="22"/>
                <w:szCs w:val="22"/>
              </w:rPr>
              <w:t>Tên chất</w:t>
            </w:r>
          </w:p>
        </w:tc>
        <w:tc>
          <w:tcPr>
            <w:tcW w:w="1276" w:type="dxa"/>
          </w:tcPr>
          <w:p w14:paraId="5FE30A57" w14:textId="77777777" w:rsidR="001B2C9D" w:rsidRPr="00AE2F99" w:rsidRDefault="001B2C9D" w:rsidP="00381224">
            <w:pPr>
              <w:widowControl w:val="0"/>
              <w:spacing w:after="0" w:line="240" w:lineRule="auto"/>
              <w:ind w:firstLine="0"/>
              <w:jc w:val="center"/>
              <w:rPr>
                <w:sz w:val="22"/>
                <w:szCs w:val="22"/>
              </w:rPr>
            </w:pPr>
            <w:r w:rsidRPr="00AE2F99">
              <w:rPr>
                <w:sz w:val="22"/>
                <w:szCs w:val="22"/>
              </w:rPr>
              <w:t>Lượng</w:t>
            </w:r>
          </w:p>
        </w:tc>
        <w:tc>
          <w:tcPr>
            <w:tcW w:w="1134" w:type="dxa"/>
          </w:tcPr>
          <w:p w14:paraId="24109A0D" w14:textId="77777777" w:rsidR="001B2C9D" w:rsidRPr="00AE2F99" w:rsidRDefault="001B2C9D" w:rsidP="00381224">
            <w:pPr>
              <w:widowControl w:val="0"/>
              <w:spacing w:after="0" w:line="240" w:lineRule="auto"/>
              <w:ind w:firstLine="0"/>
              <w:jc w:val="center"/>
              <w:rPr>
                <w:sz w:val="22"/>
                <w:szCs w:val="22"/>
              </w:rPr>
            </w:pPr>
            <w:r w:rsidRPr="00AE2F99">
              <w:rPr>
                <w:sz w:val="22"/>
                <w:szCs w:val="22"/>
              </w:rPr>
              <w:t>ĐVT</w:t>
            </w:r>
          </w:p>
        </w:tc>
        <w:tc>
          <w:tcPr>
            <w:tcW w:w="1559" w:type="dxa"/>
          </w:tcPr>
          <w:p w14:paraId="2BF2B486" w14:textId="77777777" w:rsidR="001B2C9D" w:rsidRPr="00AE2F99" w:rsidRDefault="001B2C9D" w:rsidP="00381224">
            <w:pPr>
              <w:widowControl w:val="0"/>
              <w:spacing w:after="0" w:line="240" w:lineRule="auto"/>
              <w:ind w:firstLine="0"/>
              <w:jc w:val="center"/>
              <w:rPr>
                <w:i/>
                <w:sz w:val="22"/>
                <w:szCs w:val="22"/>
              </w:rPr>
            </w:pPr>
            <w:r w:rsidRPr="00AE2F99">
              <w:rPr>
                <w:sz w:val="22"/>
                <w:szCs w:val="22"/>
              </w:rPr>
              <w:t>Tên chất</w:t>
            </w:r>
          </w:p>
        </w:tc>
        <w:tc>
          <w:tcPr>
            <w:tcW w:w="1276" w:type="dxa"/>
          </w:tcPr>
          <w:p w14:paraId="19043D51" w14:textId="77777777" w:rsidR="001B2C9D" w:rsidRPr="00AE2F99" w:rsidRDefault="001B2C9D" w:rsidP="00381224">
            <w:pPr>
              <w:widowControl w:val="0"/>
              <w:spacing w:after="0" w:line="240" w:lineRule="auto"/>
              <w:ind w:firstLine="0"/>
              <w:jc w:val="center"/>
              <w:rPr>
                <w:i/>
                <w:sz w:val="22"/>
                <w:szCs w:val="22"/>
              </w:rPr>
            </w:pPr>
            <w:r w:rsidRPr="00AE2F99">
              <w:rPr>
                <w:sz w:val="22"/>
                <w:szCs w:val="22"/>
              </w:rPr>
              <w:t>Lượng</w:t>
            </w:r>
          </w:p>
        </w:tc>
        <w:tc>
          <w:tcPr>
            <w:tcW w:w="1134" w:type="dxa"/>
          </w:tcPr>
          <w:p w14:paraId="52B10E96" w14:textId="77777777" w:rsidR="001B2C9D" w:rsidRPr="00AE2F99" w:rsidRDefault="001B2C9D" w:rsidP="00381224">
            <w:pPr>
              <w:widowControl w:val="0"/>
              <w:spacing w:after="0" w:line="240" w:lineRule="auto"/>
              <w:ind w:firstLine="0"/>
              <w:jc w:val="center"/>
              <w:rPr>
                <w:i/>
                <w:sz w:val="22"/>
                <w:szCs w:val="22"/>
              </w:rPr>
            </w:pPr>
            <w:r w:rsidRPr="00AE2F99">
              <w:rPr>
                <w:sz w:val="22"/>
                <w:szCs w:val="22"/>
              </w:rPr>
              <w:t>ĐVT</w:t>
            </w:r>
          </w:p>
        </w:tc>
        <w:tc>
          <w:tcPr>
            <w:tcW w:w="1559" w:type="dxa"/>
          </w:tcPr>
          <w:p w14:paraId="6D89793D" w14:textId="77777777" w:rsidR="001B2C9D" w:rsidRPr="00AE2F99" w:rsidRDefault="001B2C9D" w:rsidP="00381224">
            <w:pPr>
              <w:widowControl w:val="0"/>
              <w:spacing w:after="0" w:line="240" w:lineRule="auto"/>
              <w:ind w:firstLine="0"/>
              <w:jc w:val="center"/>
              <w:rPr>
                <w:i/>
                <w:sz w:val="22"/>
                <w:szCs w:val="22"/>
              </w:rPr>
            </w:pPr>
            <w:r w:rsidRPr="00AE2F99">
              <w:rPr>
                <w:sz w:val="22"/>
                <w:szCs w:val="22"/>
              </w:rPr>
              <w:t>Tên chất</w:t>
            </w:r>
          </w:p>
        </w:tc>
        <w:tc>
          <w:tcPr>
            <w:tcW w:w="1276" w:type="dxa"/>
          </w:tcPr>
          <w:p w14:paraId="4DFD16D0" w14:textId="77777777" w:rsidR="001B2C9D" w:rsidRPr="00AE2F99" w:rsidRDefault="001B2C9D" w:rsidP="00381224">
            <w:pPr>
              <w:widowControl w:val="0"/>
              <w:spacing w:after="0" w:line="240" w:lineRule="auto"/>
              <w:ind w:firstLine="0"/>
              <w:jc w:val="center"/>
              <w:rPr>
                <w:i/>
                <w:sz w:val="22"/>
                <w:szCs w:val="22"/>
              </w:rPr>
            </w:pPr>
            <w:r w:rsidRPr="00AE2F99">
              <w:rPr>
                <w:sz w:val="22"/>
                <w:szCs w:val="22"/>
              </w:rPr>
              <w:t>Lượng</w:t>
            </w:r>
          </w:p>
        </w:tc>
        <w:tc>
          <w:tcPr>
            <w:tcW w:w="1039" w:type="dxa"/>
          </w:tcPr>
          <w:p w14:paraId="01611AEF" w14:textId="77777777" w:rsidR="001B2C9D" w:rsidRPr="00AE2F99" w:rsidRDefault="001B2C9D" w:rsidP="00381224">
            <w:pPr>
              <w:widowControl w:val="0"/>
              <w:spacing w:after="0" w:line="240" w:lineRule="auto"/>
              <w:ind w:firstLine="0"/>
              <w:jc w:val="center"/>
              <w:rPr>
                <w:i/>
                <w:sz w:val="22"/>
                <w:szCs w:val="22"/>
              </w:rPr>
            </w:pPr>
            <w:r w:rsidRPr="00AE2F99">
              <w:rPr>
                <w:sz w:val="22"/>
                <w:szCs w:val="22"/>
              </w:rPr>
              <w:t>ĐVT</w:t>
            </w:r>
          </w:p>
        </w:tc>
      </w:tr>
      <w:tr w:rsidR="001B2C9D" w:rsidRPr="00AE2F99" w14:paraId="67CA7DBE" w14:textId="77777777" w:rsidTr="00381224">
        <w:tc>
          <w:tcPr>
            <w:tcW w:w="539" w:type="dxa"/>
          </w:tcPr>
          <w:p w14:paraId="59BA256A" w14:textId="77777777" w:rsidR="001B2C9D" w:rsidRPr="00AE2F99" w:rsidRDefault="001B2C9D" w:rsidP="00381224">
            <w:pPr>
              <w:widowControl w:val="0"/>
              <w:numPr>
                <w:ilvl w:val="0"/>
                <w:numId w:val="20"/>
              </w:numPr>
              <w:pBdr>
                <w:top w:val="nil"/>
                <w:left w:val="nil"/>
                <w:bottom w:val="nil"/>
                <w:right w:val="nil"/>
                <w:between w:val="nil"/>
              </w:pBdr>
              <w:spacing w:after="0" w:line="240" w:lineRule="auto"/>
              <w:rPr>
                <w:sz w:val="24"/>
              </w:rPr>
            </w:pPr>
          </w:p>
        </w:tc>
        <w:tc>
          <w:tcPr>
            <w:tcW w:w="2557" w:type="dxa"/>
          </w:tcPr>
          <w:p w14:paraId="553A2FC7" w14:textId="77777777" w:rsidR="001B2C9D" w:rsidRPr="00AE2F99" w:rsidRDefault="001B2C9D" w:rsidP="00381224">
            <w:pPr>
              <w:widowControl w:val="0"/>
              <w:spacing w:after="0" w:line="240" w:lineRule="auto"/>
              <w:ind w:firstLine="0"/>
              <w:rPr>
                <w:sz w:val="24"/>
              </w:rPr>
            </w:pPr>
            <w:r w:rsidRPr="00AE2F99">
              <w:rPr>
                <w:sz w:val="24"/>
              </w:rPr>
              <w:t>Sản xuất ra chất được kiểm soát</w:t>
            </w:r>
          </w:p>
        </w:tc>
        <w:tc>
          <w:tcPr>
            <w:tcW w:w="1577" w:type="dxa"/>
          </w:tcPr>
          <w:p w14:paraId="3447BED5" w14:textId="77777777" w:rsidR="001B2C9D" w:rsidRPr="00AE2F99" w:rsidRDefault="001B2C9D" w:rsidP="00381224">
            <w:pPr>
              <w:widowControl w:val="0"/>
              <w:spacing w:after="0" w:line="240" w:lineRule="auto"/>
              <w:ind w:firstLine="0"/>
              <w:rPr>
                <w:sz w:val="24"/>
              </w:rPr>
            </w:pPr>
          </w:p>
        </w:tc>
        <w:tc>
          <w:tcPr>
            <w:tcW w:w="1276" w:type="dxa"/>
          </w:tcPr>
          <w:p w14:paraId="3F70CD8B" w14:textId="77777777" w:rsidR="001B2C9D" w:rsidRPr="00AE2F99" w:rsidRDefault="001B2C9D" w:rsidP="00381224">
            <w:pPr>
              <w:widowControl w:val="0"/>
              <w:spacing w:after="0" w:line="240" w:lineRule="auto"/>
              <w:ind w:firstLine="0"/>
              <w:rPr>
                <w:sz w:val="24"/>
              </w:rPr>
            </w:pPr>
          </w:p>
        </w:tc>
        <w:tc>
          <w:tcPr>
            <w:tcW w:w="1134" w:type="dxa"/>
          </w:tcPr>
          <w:p w14:paraId="658A1101" w14:textId="77777777" w:rsidR="001B2C9D" w:rsidRPr="00AE2F99" w:rsidRDefault="001B2C9D" w:rsidP="00381224">
            <w:pPr>
              <w:widowControl w:val="0"/>
              <w:spacing w:after="0" w:line="240" w:lineRule="auto"/>
              <w:ind w:firstLine="0"/>
              <w:rPr>
                <w:sz w:val="24"/>
              </w:rPr>
            </w:pPr>
          </w:p>
        </w:tc>
        <w:tc>
          <w:tcPr>
            <w:tcW w:w="1559" w:type="dxa"/>
          </w:tcPr>
          <w:p w14:paraId="7CBB4673" w14:textId="77777777" w:rsidR="001B2C9D" w:rsidRPr="00AE2F99" w:rsidRDefault="001B2C9D" w:rsidP="00381224">
            <w:pPr>
              <w:widowControl w:val="0"/>
              <w:spacing w:after="0" w:line="240" w:lineRule="auto"/>
              <w:ind w:firstLine="0"/>
              <w:rPr>
                <w:sz w:val="24"/>
              </w:rPr>
            </w:pPr>
          </w:p>
        </w:tc>
        <w:tc>
          <w:tcPr>
            <w:tcW w:w="1276" w:type="dxa"/>
          </w:tcPr>
          <w:p w14:paraId="378AA9FB" w14:textId="77777777" w:rsidR="001B2C9D" w:rsidRPr="00AE2F99" w:rsidRDefault="001B2C9D" w:rsidP="00381224">
            <w:pPr>
              <w:widowControl w:val="0"/>
              <w:spacing w:after="0" w:line="240" w:lineRule="auto"/>
              <w:ind w:firstLine="0"/>
              <w:rPr>
                <w:sz w:val="24"/>
              </w:rPr>
            </w:pPr>
          </w:p>
        </w:tc>
        <w:tc>
          <w:tcPr>
            <w:tcW w:w="1134" w:type="dxa"/>
          </w:tcPr>
          <w:p w14:paraId="5DA7D3EE" w14:textId="77777777" w:rsidR="001B2C9D" w:rsidRPr="00AE2F99" w:rsidRDefault="001B2C9D" w:rsidP="00381224">
            <w:pPr>
              <w:widowControl w:val="0"/>
              <w:spacing w:after="0" w:line="240" w:lineRule="auto"/>
              <w:ind w:firstLine="0"/>
              <w:rPr>
                <w:sz w:val="24"/>
              </w:rPr>
            </w:pPr>
          </w:p>
        </w:tc>
        <w:tc>
          <w:tcPr>
            <w:tcW w:w="1559" w:type="dxa"/>
          </w:tcPr>
          <w:p w14:paraId="0A7A31D3" w14:textId="77777777" w:rsidR="001B2C9D" w:rsidRPr="00AE2F99" w:rsidRDefault="001B2C9D" w:rsidP="00381224">
            <w:pPr>
              <w:widowControl w:val="0"/>
              <w:spacing w:after="0" w:line="240" w:lineRule="auto"/>
              <w:ind w:firstLine="0"/>
              <w:rPr>
                <w:sz w:val="24"/>
              </w:rPr>
            </w:pPr>
          </w:p>
        </w:tc>
        <w:tc>
          <w:tcPr>
            <w:tcW w:w="1276" w:type="dxa"/>
          </w:tcPr>
          <w:p w14:paraId="0CD60F66" w14:textId="77777777" w:rsidR="001B2C9D" w:rsidRPr="00AE2F99" w:rsidRDefault="001B2C9D" w:rsidP="00381224">
            <w:pPr>
              <w:widowControl w:val="0"/>
              <w:spacing w:after="0" w:line="240" w:lineRule="auto"/>
              <w:ind w:firstLine="0"/>
              <w:rPr>
                <w:sz w:val="24"/>
              </w:rPr>
            </w:pPr>
          </w:p>
        </w:tc>
        <w:tc>
          <w:tcPr>
            <w:tcW w:w="1039" w:type="dxa"/>
          </w:tcPr>
          <w:p w14:paraId="0B1961D2" w14:textId="77777777" w:rsidR="001B2C9D" w:rsidRPr="00AE2F99" w:rsidRDefault="001B2C9D" w:rsidP="00381224">
            <w:pPr>
              <w:widowControl w:val="0"/>
              <w:spacing w:after="0" w:line="240" w:lineRule="auto"/>
              <w:ind w:firstLine="0"/>
              <w:rPr>
                <w:sz w:val="24"/>
              </w:rPr>
            </w:pPr>
          </w:p>
        </w:tc>
      </w:tr>
      <w:tr w:rsidR="001B2C9D" w:rsidRPr="00AE2F99" w14:paraId="2D4B7C1C" w14:textId="77777777" w:rsidTr="00381224">
        <w:tc>
          <w:tcPr>
            <w:tcW w:w="539" w:type="dxa"/>
          </w:tcPr>
          <w:p w14:paraId="5E46D4AA" w14:textId="77777777" w:rsidR="001B2C9D" w:rsidRPr="00AE2F99" w:rsidRDefault="001B2C9D" w:rsidP="00381224">
            <w:pPr>
              <w:widowControl w:val="0"/>
              <w:pBdr>
                <w:top w:val="nil"/>
                <w:left w:val="nil"/>
                <w:bottom w:val="nil"/>
                <w:right w:val="nil"/>
                <w:between w:val="nil"/>
              </w:pBdr>
              <w:spacing w:after="0" w:line="240" w:lineRule="auto"/>
              <w:ind w:left="360" w:firstLine="0"/>
              <w:rPr>
                <w:sz w:val="24"/>
              </w:rPr>
            </w:pPr>
          </w:p>
        </w:tc>
        <w:tc>
          <w:tcPr>
            <w:tcW w:w="2557" w:type="dxa"/>
          </w:tcPr>
          <w:p w14:paraId="5E595426" w14:textId="77777777" w:rsidR="001B2C9D" w:rsidRPr="00AE2F99" w:rsidRDefault="001B2C9D" w:rsidP="00381224">
            <w:pPr>
              <w:widowControl w:val="0"/>
              <w:spacing w:after="0" w:line="240" w:lineRule="auto"/>
              <w:ind w:firstLine="0"/>
              <w:rPr>
                <w:sz w:val="24"/>
              </w:rPr>
            </w:pPr>
          </w:p>
        </w:tc>
        <w:tc>
          <w:tcPr>
            <w:tcW w:w="1577" w:type="dxa"/>
          </w:tcPr>
          <w:p w14:paraId="23FE2034" w14:textId="77777777" w:rsidR="001B2C9D" w:rsidRPr="00AE2F99" w:rsidRDefault="001B2C9D" w:rsidP="00381224">
            <w:pPr>
              <w:widowControl w:val="0"/>
              <w:spacing w:after="0" w:line="240" w:lineRule="auto"/>
              <w:ind w:firstLine="0"/>
              <w:rPr>
                <w:sz w:val="24"/>
              </w:rPr>
            </w:pPr>
            <w:r w:rsidRPr="00AE2F99">
              <w:rPr>
                <w:sz w:val="24"/>
              </w:rPr>
              <w:t>HCFC...</w:t>
            </w:r>
          </w:p>
        </w:tc>
        <w:tc>
          <w:tcPr>
            <w:tcW w:w="1276" w:type="dxa"/>
          </w:tcPr>
          <w:p w14:paraId="67264208" w14:textId="77777777" w:rsidR="001B2C9D" w:rsidRPr="00AE2F99" w:rsidRDefault="001B2C9D" w:rsidP="00381224">
            <w:pPr>
              <w:widowControl w:val="0"/>
              <w:spacing w:after="0" w:line="240" w:lineRule="auto"/>
              <w:ind w:firstLine="0"/>
              <w:rPr>
                <w:sz w:val="24"/>
              </w:rPr>
            </w:pPr>
          </w:p>
        </w:tc>
        <w:tc>
          <w:tcPr>
            <w:tcW w:w="1134" w:type="dxa"/>
          </w:tcPr>
          <w:p w14:paraId="41C01043" w14:textId="77777777" w:rsidR="001B2C9D" w:rsidRPr="00AE2F99" w:rsidRDefault="001B2C9D" w:rsidP="00381224">
            <w:pPr>
              <w:widowControl w:val="0"/>
              <w:spacing w:after="0" w:line="240" w:lineRule="auto"/>
              <w:ind w:firstLine="0"/>
              <w:rPr>
                <w:sz w:val="24"/>
              </w:rPr>
            </w:pPr>
          </w:p>
        </w:tc>
        <w:tc>
          <w:tcPr>
            <w:tcW w:w="1559" w:type="dxa"/>
          </w:tcPr>
          <w:p w14:paraId="003CAEA3" w14:textId="77777777" w:rsidR="001B2C9D" w:rsidRPr="00AE2F99" w:rsidRDefault="001B2C9D" w:rsidP="00381224">
            <w:pPr>
              <w:widowControl w:val="0"/>
              <w:spacing w:after="0" w:line="240" w:lineRule="auto"/>
              <w:ind w:firstLine="0"/>
              <w:rPr>
                <w:sz w:val="24"/>
              </w:rPr>
            </w:pPr>
          </w:p>
        </w:tc>
        <w:tc>
          <w:tcPr>
            <w:tcW w:w="1276" w:type="dxa"/>
          </w:tcPr>
          <w:p w14:paraId="330463F4" w14:textId="77777777" w:rsidR="001B2C9D" w:rsidRPr="00AE2F99" w:rsidRDefault="001B2C9D" w:rsidP="00381224">
            <w:pPr>
              <w:widowControl w:val="0"/>
              <w:spacing w:after="0" w:line="240" w:lineRule="auto"/>
              <w:ind w:firstLine="0"/>
              <w:rPr>
                <w:sz w:val="24"/>
              </w:rPr>
            </w:pPr>
          </w:p>
        </w:tc>
        <w:tc>
          <w:tcPr>
            <w:tcW w:w="1134" w:type="dxa"/>
          </w:tcPr>
          <w:p w14:paraId="4A7B5F15" w14:textId="77777777" w:rsidR="001B2C9D" w:rsidRPr="00AE2F99" w:rsidRDefault="001B2C9D" w:rsidP="00381224">
            <w:pPr>
              <w:widowControl w:val="0"/>
              <w:spacing w:after="0" w:line="240" w:lineRule="auto"/>
              <w:ind w:firstLine="0"/>
              <w:rPr>
                <w:sz w:val="24"/>
              </w:rPr>
            </w:pPr>
          </w:p>
        </w:tc>
        <w:tc>
          <w:tcPr>
            <w:tcW w:w="1559" w:type="dxa"/>
          </w:tcPr>
          <w:p w14:paraId="79FB8FE0" w14:textId="77777777" w:rsidR="001B2C9D" w:rsidRPr="00AE2F99" w:rsidRDefault="001B2C9D" w:rsidP="00381224">
            <w:pPr>
              <w:widowControl w:val="0"/>
              <w:spacing w:after="0" w:line="240" w:lineRule="auto"/>
              <w:ind w:firstLine="0"/>
              <w:rPr>
                <w:sz w:val="24"/>
              </w:rPr>
            </w:pPr>
          </w:p>
        </w:tc>
        <w:tc>
          <w:tcPr>
            <w:tcW w:w="1276" w:type="dxa"/>
          </w:tcPr>
          <w:p w14:paraId="42CB901E" w14:textId="77777777" w:rsidR="001B2C9D" w:rsidRPr="00AE2F99" w:rsidRDefault="001B2C9D" w:rsidP="00381224">
            <w:pPr>
              <w:widowControl w:val="0"/>
              <w:spacing w:after="0" w:line="240" w:lineRule="auto"/>
              <w:ind w:firstLine="0"/>
              <w:rPr>
                <w:sz w:val="24"/>
              </w:rPr>
            </w:pPr>
          </w:p>
        </w:tc>
        <w:tc>
          <w:tcPr>
            <w:tcW w:w="1039" w:type="dxa"/>
          </w:tcPr>
          <w:p w14:paraId="16649F99" w14:textId="77777777" w:rsidR="001B2C9D" w:rsidRPr="00AE2F99" w:rsidRDefault="001B2C9D" w:rsidP="00381224">
            <w:pPr>
              <w:widowControl w:val="0"/>
              <w:spacing w:after="0" w:line="240" w:lineRule="auto"/>
              <w:ind w:firstLine="0"/>
              <w:rPr>
                <w:sz w:val="24"/>
              </w:rPr>
            </w:pPr>
          </w:p>
        </w:tc>
      </w:tr>
      <w:tr w:rsidR="001B2C9D" w:rsidRPr="00AE2F99" w14:paraId="4C809403" w14:textId="77777777" w:rsidTr="00381224">
        <w:tc>
          <w:tcPr>
            <w:tcW w:w="539" w:type="dxa"/>
          </w:tcPr>
          <w:p w14:paraId="43E51B9C" w14:textId="77777777" w:rsidR="001B2C9D" w:rsidRPr="00AE2F99" w:rsidRDefault="001B2C9D" w:rsidP="00381224">
            <w:pPr>
              <w:widowControl w:val="0"/>
              <w:pBdr>
                <w:top w:val="nil"/>
                <w:left w:val="nil"/>
                <w:bottom w:val="nil"/>
                <w:right w:val="nil"/>
                <w:between w:val="nil"/>
              </w:pBdr>
              <w:spacing w:after="0" w:line="240" w:lineRule="auto"/>
              <w:ind w:left="360" w:firstLine="0"/>
              <w:rPr>
                <w:sz w:val="24"/>
              </w:rPr>
            </w:pPr>
          </w:p>
        </w:tc>
        <w:tc>
          <w:tcPr>
            <w:tcW w:w="2557" w:type="dxa"/>
          </w:tcPr>
          <w:p w14:paraId="4760F68E" w14:textId="77777777" w:rsidR="001B2C9D" w:rsidRPr="00AE2F99" w:rsidRDefault="001B2C9D" w:rsidP="00381224">
            <w:pPr>
              <w:widowControl w:val="0"/>
              <w:spacing w:after="0" w:line="240" w:lineRule="auto"/>
              <w:ind w:firstLine="0"/>
              <w:rPr>
                <w:sz w:val="24"/>
              </w:rPr>
            </w:pPr>
          </w:p>
        </w:tc>
        <w:tc>
          <w:tcPr>
            <w:tcW w:w="1577" w:type="dxa"/>
          </w:tcPr>
          <w:p w14:paraId="6DDF78FB" w14:textId="77777777" w:rsidR="001B2C9D" w:rsidRPr="00AE2F99" w:rsidRDefault="001B2C9D" w:rsidP="00381224">
            <w:pPr>
              <w:widowControl w:val="0"/>
              <w:spacing w:after="0" w:line="240" w:lineRule="auto"/>
              <w:ind w:firstLine="0"/>
              <w:rPr>
                <w:sz w:val="24"/>
              </w:rPr>
            </w:pPr>
            <w:r w:rsidRPr="00AE2F99">
              <w:rPr>
                <w:sz w:val="24"/>
              </w:rPr>
              <w:t>HFC...</w:t>
            </w:r>
          </w:p>
        </w:tc>
        <w:tc>
          <w:tcPr>
            <w:tcW w:w="1276" w:type="dxa"/>
          </w:tcPr>
          <w:p w14:paraId="31311565" w14:textId="77777777" w:rsidR="001B2C9D" w:rsidRPr="00AE2F99" w:rsidRDefault="001B2C9D" w:rsidP="00381224">
            <w:pPr>
              <w:widowControl w:val="0"/>
              <w:spacing w:after="0" w:line="240" w:lineRule="auto"/>
              <w:ind w:firstLine="0"/>
              <w:rPr>
                <w:sz w:val="24"/>
              </w:rPr>
            </w:pPr>
          </w:p>
        </w:tc>
        <w:tc>
          <w:tcPr>
            <w:tcW w:w="1134" w:type="dxa"/>
          </w:tcPr>
          <w:p w14:paraId="430E7FDC" w14:textId="77777777" w:rsidR="001B2C9D" w:rsidRPr="00AE2F99" w:rsidRDefault="001B2C9D" w:rsidP="00381224">
            <w:pPr>
              <w:widowControl w:val="0"/>
              <w:spacing w:after="0" w:line="240" w:lineRule="auto"/>
              <w:ind w:firstLine="0"/>
              <w:rPr>
                <w:sz w:val="24"/>
              </w:rPr>
            </w:pPr>
          </w:p>
        </w:tc>
        <w:tc>
          <w:tcPr>
            <w:tcW w:w="1559" w:type="dxa"/>
          </w:tcPr>
          <w:p w14:paraId="1E4BEF4B" w14:textId="77777777" w:rsidR="001B2C9D" w:rsidRPr="00AE2F99" w:rsidRDefault="001B2C9D" w:rsidP="00381224">
            <w:pPr>
              <w:widowControl w:val="0"/>
              <w:spacing w:after="0" w:line="240" w:lineRule="auto"/>
              <w:ind w:firstLine="0"/>
              <w:rPr>
                <w:sz w:val="24"/>
              </w:rPr>
            </w:pPr>
          </w:p>
        </w:tc>
        <w:tc>
          <w:tcPr>
            <w:tcW w:w="1276" w:type="dxa"/>
          </w:tcPr>
          <w:p w14:paraId="6227D7F3" w14:textId="77777777" w:rsidR="001B2C9D" w:rsidRPr="00AE2F99" w:rsidRDefault="001B2C9D" w:rsidP="00381224">
            <w:pPr>
              <w:widowControl w:val="0"/>
              <w:spacing w:after="0" w:line="240" w:lineRule="auto"/>
              <w:ind w:firstLine="0"/>
              <w:rPr>
                <w:sz w:val="24"/>
              </w:rPr>
            </w:pPr>
          </w:p>
        </w:tc>
        <w:tc>
          <w:tcPr>
            <w:tcW w:w="1134" w:type="dxa"/>
          </w:tcPr>
          <w:p w14:paraId="2D947EF6" w14:textId="77777777" w:rsidR="001B2C9D" w:rsidRPr="00AE2F99" w:rsidRDefault="001B2C9D" w:rsidP="00381224">
            <w:pPr>
              <w:widowControl w:val="0"/>
              <w:spacing w:after="0" w:line="240" w:lineRule="auto"/>
              <w:ind w:firstLine="0"/>
              <w:rPr>
                <w:sz w:val="24"/>
              </w:rPr>
            </w:pPr>
          </w:p>
        </w:tc>
        <w:tc>
          <w:tcPr>
            <w:tcW w:w="1559" w:type="dxa"/>
          </w:tcPr>
          <w:p w14:paraId="34D77C9C" w14:textId="77777777" w:rsidR="001B2C9D" w:rsidRPr="00AE2F99" w:rsidRDefault="001B2C9D" w:rsidP="00381224">
            <w:pPr>
              <w:widowControl w:val="0"/>
              <w:spacing w:after="0" w:line="240" w:lineRule="auto"/>
              <w:ind w:firstLine="0"/>
              <w:rPr>
                <w:sz w:val="24"/>
              </w:rPr>
            </w:pPr>
          </w:p>
        </w:tc>
        <w:tc>
          <w:tcPr>
            <w:tcW w:w="1276" w:type="dxa"/>
          </w:tcPr>
          <w:p w14:paraId="49D42CF6" w14:textId="77777777" w:rsidR="001B2C9D" w:rsidRPr="00AE2F99" w:rsidRDefault="001B2C9D" w:rsidP="00381224">
            <w:pPr>
              <w:widowControl w:val="0"/>
              <w:spacing w:after="0" w:line="240" w:lineRule="auto"/>
              <w:ind w:firstLine="0"/>
              <w:rPr>
                <w:sz w:val="24"/>
              </w:rPr>
            </w:pPr>
          </w:p>
        </w:tc>
        <w:tc>
          <w:tcPr>
            <w:tcW w:w="1039" w:type="dxa"/>
          </w:tcPr>
          <w:p w14:paraId="6BCDAD5C" w14:textId="77777777" w:rsidR="001B2C9D" w:rsidRPr="00AE2F99" w:rsidRDefault="001B2C9D" w:rsidP="00381224">
            <w:pPr>
              <w:widowControl w:val="0"/>
              <w:spacing w:after="0" w:line="240" w:lineRule="auto"/>
              <w:ind w:firstLine="0"/>
              <w:rPr>
                <w:sz w:val="24"/>
              </w:rPr>
            </w:pPr>
          </w:p>
        </w:tc>
      </w:tr>
      <w:tr w:rsidR="001B2C9D" w:rsidRPr="00AE2F99" w14:paraId="7E42F447" w14:textId="77777777" w:rsidTr="00381224">
        <w:tc>
          <w:tcPr>
            <w:tcW w:w="539" w:type="dxa"/>
          </w:tcPr>
          <w:p w14:paraId="7BBB1F03" w14:textId="77777777" w:rsidR="001B2C9D" w:rsidRPr="00AE2F99" w:rsidRDefault="001B2C9D" w:rsidP="00381224">
            <w:pPr>
              <w:widowControl w:val="0"/>
              <w:numPr>
                <w:ilvl w:val="0"/>
                <w:numId w:val="20"/>
              </w:numPr>
              <w:pBdr>
                <w:top w:val="nil"/>
                <w:left w:val="nil"/>
                <w:bottom w:val="nil"/>
                <w:right w:val="nil"/>
                <w:between w:val="nil"/>
              </w:pBdr>
              <w:spacing w:after="0" w:line="240" w:lineRule="auto"/>
              <w:rPr>
                <w:sz w:val="24"/>
              </w:rPr>
            </w:pPr>
          </w:p>
        </w:tc>
        <w:tc>
          <w:tcPr>
            <w:tcW w:w="2557" w:type="dxa"/>
          </w:tcPr>
          <w:p w14:paraId="54A1B3D2" w14:textId="77777777" w:rsidR="001B2C9D" w:rsidRPr="00AE2F99" w:rsidRDefault="001B2C9D" w:rsidP="00381224">
            <w:pPr>
              <w:widowControl w:val="0"/>
              <w:spacing w:after="0" w:line="240" w:lineRule="auto"/>
              <w:ind w:firstLine="0"/>
              <w:rPr>
                <w:sz w:val="24"/>
              </w:rPr>
            </w:pPr>
            <w:r w:rsidRPr="00AE2F99">
              <w:rPr>
                <w:sz w:val="24"/>
              </w:rPr>
              <w:t>Nhập khẩu chất được kiểm soát</w:t>
            </w:r>
          </w:p>
        </w:tc>
        <w:tc>
          <w:tcPr>
            <w:tcW w:w="1577" w:type="dxa"/>
          </w:tcPr>
          <w:p w14:paraId="5A7C5156" w14:textId="77777777" w:rsidR="001B2C9D" w:rsidRPr="00AE2F99" w:rsidRDefault="001B2C9D" w:rsidP="00381224">
            <w:pPr>
              <w:widowControl w:val="0"/>
              <w:spacing w:after="0" w:line="240" w:lineRule="auto"/>
              <w:ind w:firstLine="0"/>
              <w:rPr>
                <w:sz w:val="24"/>
              </w:rPr>
            </w:pPr>
          </w:p>
        </w:tc>
        <w:tc>
          <w:tcPr>
            <w:tcW w:w="1276" w:type="dxa"/>
          </w:tcPr>
          <w:p w14:paraId="6E49261C" w14:textId="77777777" w:rsidR="001B2C9D" w:rsidRPr="00AE2F99" w:rsidRDefault="001B2C9D" w:rsidP="00381224">
            <w:pPr>
              <w:widowControl w:val="0"/>
              <w:spacing w:after="0" w:line="240" w:lineRule="auto"/>
              <w:ind w:firstLine="0"/>
              <w:rPr>
                <w:sz w:val="24"/>
              </w:rPr>
            </w:pPr>
          </w:p>
        </w:tc>
        <w:tc>
          <w:tcPr>
            <w:tcW w:w="1134" w:type="dxa"/>
          </w:tcPr>
          <w:p w14:paraId="0747E029" w14:textId="77777777" w:rsidR="001B2C9D" w:rsidRPr="00AE2F99" w:rsidRDefault="001B2C9D" w:rsidP="00381224">
            <w:pPr>
              <w:widowControl w:val="0"/>
              <w:spacing w:after="0" w:line="240" w:lineRule="auto"/>
              <w:ind w:firstLine="0"/>
              <w:rPr>
                <w:sz w:val="24"/>
              </w:rPr>
            </w:pPr>
          </w:p>
        </w:tc>
        <w:tc>
          <w:tcPr>
            <w:tcW w:w="1559" w:type="dxa"/>
          </w:tcPr>
          <w:p w14:paraId="6B6F2C3B" w14:textId="77777777" w:rsidR="001B2C9D" w:rsidRPr="00AE2F99" w:rsidRDefault="001B2C9D" w:rsidP="00381224">
            <w:pPr>
              <w:widowControl w:val="0"/>
              <w:spacing w:after="0" w:line="240" w:lineRule="auto"/>
              <w:ind w:firstLine="0"/>
              <w:rPr>
                <w:sz w:val="24"/>
              </w:rPr>
            </w:pPr>
          </w:p>
        </w:tc>
        <w:tc>
          <w:tcPr>
            <w:tcW w:w="1276" w:type="dxa"/>
          </w:tcPr>
          <w:p w14:paraId="2300BB23" w14:textId="77777777" w:rsidR="001B2C9D" w:rsidRPr="00AE2F99" w:rsidRDefault="001B2C9D" w:rsidP="00381224">
            <w:pPr>
              <w:widowControl w:val="0"/>
              <w:spacing w:after="0" w:line="240" w:lineRule="auto"/>
              <w:ind w:firstLine="0"/>
              <w:rPr>
                <w:sz w:val="24"/>
              </w:rPr>
            </w:pPr>
          </w:p>
        </w:tc>
        <w:tc>
          <w:tcPr>
            <w:tcW w:w="1134" w:type="dxa"/>
          </w:tcPr>
          <w:p w14:paraId="6E17F02C" w14:textId="77777777" w:rsidR="001B2C9D" w:rsidRPr="00AE2F99" w:rsidRDefault="001B2C9D" w:rsidP="00381224">
            <w:pPr>
              <w:widowControl w:val="0"/>
              <w:spacing w:after="0" w:line="240" w:lineRule="auto"/>
              <w:ind w:firstLine="0"/>
              <w:rPr>
                <w:sz w:val="24"/>
              </w:rPr>
            </w:pPr>
          </w:p>
        </w:tc>
        <w:tc>
          <w:tcPr>
            <w:tcW w:w="1559" w:type="dxa"/>
          </w:tcPr>
          <w:p w14:paraId="2765CC9C" w14:textId="77777777" w:rsidR="001B2C9D" w:rsidRPr="00AE2F99" w:rsidRDefault="001B2C9D" w:rsidP="00381224">
            <w:pPr>
              <w:widowControl w:val="0"/>
              <w:spacing w:after="0" w:line="240" w:lineRule="auto"/>
              <w:ind w:firstLine="0"/>
              <w:rPr>
                <w:sz w:val="24"/>
              </w:rPr>
            </w:pPr>
          </w:p>
        </w:tc>
        <w:tc>
          <w:tcPr>
            <w:tcW w:w="1276" w:type="dxa"/>
          </w:tcPr>
          <w:p w14:paraId="076743A2" w14:textId="77777777" w:rsidR="001B2C9D" w:rsidRPr="00AE2F99" w:rsidRDefault="001B2C9D" w:rsidP="00381224">
            <w:pPr>
              <w:widowControl w:val="0"/>
              <w:spacing w:after="0" w:line="240" w:lineRule="auto"/>
              <w:ind w:firstLine="0"/>
              <w:rPr>
                <w:sz w:val="24"/>
              </w:rPr>
            </w:pPr>
          </w:p>
        </w:tc>
        <w:tc>
          <w:tcPr>
            <w:tcW w:w="1039" w:type="dxa"/>
          </w:tcPr>
          <w:p w14:paraId="1F9A51DB" w14:textId="77777777" w:rsidR="001B2C9D" w:rsidRPr="00AE2F99" w:rsidRDefault="001B2C9D" w:rsidP="00381224">
            <w:pPr>
              <w:widowControl w:val="0"/>
              <w:spacing w:after="0" w:line="240" w:lineRule="auto"/>
              <w:ind w:firstLine="0"/>
              <w:rPr>
                <w:sz w:val="24"/>
              </w:rPr>
            </w:pPr>
          </w:p>
        </w:tc>
      </w:tr>
      <w:tr w:rsidR="001B2C9D" w:rsidRPr="00AE2F99" w14:paraId="38CEE7BF" w14:textId="77777777" w:rsidTr="00381224">
        <w:tc>
          <w:tcPr>
            <w:tcW w:w="539" w:type="dxa"/>
          </w:tcPr>
          <w:p w14:paraId="69A2510F" w14:textId="77777777" w:rsidR="001B2C9D" w:rsidRPr="00AE2F99" w:rsidRDefault="001B2C9D" w:rsidP="00381224">
            <w:pPr>
              <w:widowControl w:val="0"/>
              <w:pBdr>
                <w:top w:val="nil"/>
                <w:left w:val="nil"/>
                <w:bottom w:val="nil"/>
                <w:right w:val="nil"/>
                <w:between w:val="nil"/>
              </w:pBdr>
              <w:spacing w:after="0" w:line="240" w:lineRule="auto"/>
              <w:ind w:left="360" w:firstLine="0"/>
              <w:rPr>
                <w:sz w:val="24"/>
              </w:rPr>
            </w:pPr>
          </w:p>
        </w:tc>
        <w:tc>
          <w:tcPr>
            <w:tcW w:w="2557" w:type="dxa"/>
          </w:tcPr>
          <w:p w14:paraId="130CA3AA" w14:textId="77777777" w:rsidR="001B2C9D" w:rsidRPr="00AE2F99" w:rsidRDefault="001B2C9D" w:rsidP="00381224">
            <w:pPr>
              <w:widowControl w:val="0"/>
              <w:spacing w:after="0" w:line="240" w:lineRule="auto"/>
              <w:ind w:firstLine="0"/>
              <w:rPr>
                <w:sz w:val="24"/>
              </w:rPr>
            </w:pPr>
          </w:p>
        </w:tc>
        <w:tc>
          <w:tcPr>
            <w:tcW w:w="1577" w:type="dxa"/>
          </w:tcPr>
          <w:p w14:paraId="66EF63DB" w14:textId="77777777" w:rsidR="001B2C9D" w:rsidRPr="00AE2F99" w:rsidRDefault="001B2C9D" w:rsidP="00381224">
            <w:pPr>
              <w:widowControl w:val="0"/>
              <w:spacing w:after="0" w:line="240" w:lineRule="auto"/>
              <w:ind w:firstLine="0"/>
              <w:rPr>
                <w:sz w:val="24"/>
              </w:rPr>
            </w:pPr>
            <w:r w:rsidRPr="00AE2F99">
              <w:rPr>
                <w:sz w:val="24"/>
              </w:rPr>
              <w:t>HCFC...</w:t>
            </w:r>
          </w:p>
        </w:tc>
        <w:tc>
          <w:tcPr>
            <w:tcW w:w="1276" w:type="dxa"/>
          </w:tcPr>
          <w:p w14:paraId="08D6C41E" w14:textId="77777777" w:rsidR="001B2C9D" w:rsidRPr="00AE2F99" w:rsidRDefault="001B2C9D" w:rsidP="00381224">
            <w:pPr>
              <w:widowControl w:val="0"/>
              <w:spacing w:after="0" w:line="240" w:lineRule="auto"/>
              <w:ind w:firstLine="0"/>
              <w:rPr>
                <w:sz w:val="24"/>
              </w:rPr>
            </w:pPr>
          </w:p>
        </w:tc>
        <w:tc>
          <w:tcPr>
            <w:tcW w:w="1134" w:type="dxa"/>
          </w:tcPr>
          <w:p w14:paraId="322E7A88" w14:textId="77777777" w:rsidR="001B2C9D" w:rsidRPr="00AE2F99" w:rsidRDefault="001B2C9D" w:rsidP="00381224">
            <w:pPr>
              <w:widowControl w:val="0"/>
              <w:spacing w:after="0" w:line="240" w:lineRule="auto"/>
              <w:ind w:firstLine="0"/>
              <w:rPr>
                <w:sz w:val="24"/>
              </w:rPr>
            </w:pPr>
          </w:p>
        </w:tc>
        <w:tc>
          <w:tcPr>
            <w:tcW w:w="1559" w:type="dxa"/>
          </w:tcPr>
          <w:p w14:paraId="3C1F7FC2" w14:textId="77777777" w:rsidR="001B2C9D" w:rsidRPr="00AE2F99" w:rsidRDefault="001B2C9D" w:rsidP="00381224">
            <w:pPr>
              <w:widowControl w:val="0"/>
              <w:spacing w:after="0" w:line="240" w:lineRule="auto"/>
              <w:ind w:firstLine="0"/>
              <w:rPr>
                <w:sz w:val="24"/>
              </w:rPr>
            </w:pPr>
          </w:p>
        </w:tc>
        <w:tc>
          <w:tcPr>
            <w:tcW w:w="1276" w:type="dxa"/>
          </w:tcPr>
          <w:p w14:paraId="1F7512D7" w14:textId="77777777" w:rsidR="001B2C9D" w:rsidRPr="00AE2F99" w:rsidRDefault="001B2C9D" w:rsidP="00381224">
            <w:pPr>
              <w:widowControl w:val="0"/>
              <w:spacing w:after="0" w:line="240" w:lineRule="auto"/>
              <w:ind w:firstLine="0"/>
              <w:rPr>
                <w:sz w:val="24"/>
              </w:rPr>
            </w:pPr>
          </w:p>
        </w:tc>
        <w:tc>
          <w:tcPr>
            <w:tcW w:w="1134" w:type="dxa"/>
          </w:tcPr>
          <w:p w14:paraId="69608204" w14:textId="77777777" w:rsidR="001B2C9D" w:rsidRPr="00AE2F99" w:rsidRDefault="001B2C9D" w:rsidP="00381224">
            <w:pPr>
              <w:widowControl w:val="0"/>
              <w:spacing w:after="0" w:line="240" w:lineRule="auto"/>
              <w:ind w:firstLine="0"/>
              <w:rPr>
                <w:sz w:val="24"/>
              </w:rPr>
            </w:pPr>
          </w:p>
        </w:tc>
        <w:tc>
          <w:tcPr>
            <w:tcW w:w="1559" w:type="dxa"/>
          </w:tcPr>
          <w:p w14:paraId="3668D155" w14:textId="77777777" w:rsidR="001B2C9D" w:rsidRPr="00AE2F99" w:rsidRDefault="001B2C9D" w:rsidP="00381224">
            <w:pPr>
              <w:widowControl w:val="0"/>
              <w:spacing w:after="0" w:line="240" w:lineRule="auto"/>
              <w:ind w:firstLine="0"/>
              <w:rPr>
                <w:sz w:val="24"/>
              </w:rPr>
            </w:pPr>
          </w:p>
        </w:tc>
        <w:tc>
          <w:tcPr>
            <w:tcW w:w="1276" w:type="dxa"/>
          </w:tcPr>
          <w:p w14:paraId="6E3389B6" w14:textId="77777777" w:rsidR="001B2C9D" w:rsidRPr="00AE2F99" w:rsidRDefault="001B2C9D" w:rsidP="00381224">
            <w:pPr>
              <w:widowControl w:val="0"/>
              <w:spacing w:after="0" w:line="240" w:lineRule="auto"/>
              <w:ind w:firstLine="0"/>
              <w:rPr>
                <w:sz w:val="24"/>
              </w:rPr>
            </w:pPr>
          </w:p>
        </w:tc>
        <w:tc>
          <w:tcPr>
            <w:tcW w:w="1039" w:type="dxa"/>
          </w:tcPr>
          <w:p w14:paraId="4A36F12B" w14:textId="77777777" w:rsidR="001B2C9D" w:rsidRPr="00AE2F99" w:rsidRDefault="001B2C9D" w:rsidP="00381224">
            <w:pPr>
              <w:widowControl w:val="0"/>
              <w:spacing w:after="0" w:line="240" w:lineRule="auto"/>
              <w:ind w:firstLine="0"/>
              <w:rPr>
                <w:sz w:val="24"/>
              </w:rPr>
            </w:pPr>
          </w:p>
        </w:tc>
      </w:tr>
      <w:tr w:rsidR="001B2C9D" w:rsidRPr="00AE2F99" w14:paraId="2EC23967" w14:textId="77777777" w:rsidTr="00381224">
        <w:tc>
          <w:tcPr>
            <w:tcW w:w="539" w:type="dxa"/>
          </w:tcPr>
          <w:p w14:paraId="749D5E27" w14:textId="77777777" w:rsidR="001B2C9D" w:rsidRPr="00AE2F99" w:rsidRDefault="001B2C9D" w:rsidP="00381224">
            <w:pPr>
              <w:widowControl w:val="0"/>
              <w:pBdr>
                <w:top w:val="nil"/>
                <w:left w:val="nil"/>
                <w:bottom w:val="nil"/>
                <w:right w:val="nil"/>
                <w:between w:val="nil"/>
              </w:pBdr>
              <w:spacing w:after="0" w:line="240" w:lineRule="auto"/>
              <w:ind w:left="360" w:firstLine="0"/>
              <w:rPr>
                <w:sz w:val="24"/>
              </w:rPr>
            </w:pPr>
          </w:p>
        </w:tc>
        <w:tc>
          <w:tcPr>
            <w:tcW w:w="2557" w:type="dxa"/>
          </w:tcPr>
          <w:p w14:paraId="54320137" w14:textId="77777777" w:rsidR="001B2C9D" w:rsidRPr="00AE2F99" w:rsidRDefault="001B2C9D" w:rsidP="00381224">
            <w:pPr>
              <w:widowControl w:val="0"/>
              <w:spacing w:after="0" w:line="240" w:lineRule="auto"/>
              <w:ind w:firstLine="0"/>
              <w:rPr>
                <w:sz w:val="24"/>
              </w:rPr>
            </w:pPr>
          </w:p>
        </w:tc>
        <w:tc>
          <w:tcPr>
            <w:tcW w:w="1577" w:type="dxa"/>
          </w:tcPr>
          <w:p w14:paraId="1D658F59" w14:textId="77777777" w:rsidR="001B2C9D" w:rsidRPr="00AE2F99" w:rsidRDefault="001B2C9D" w:rsidP="00381224">
            <w:pPr>
              <w:widowControl w:val="0"/>
              <w:spacing w:after="0" w:line="240" w:lineRule="auto"/>
              <w:ind w:firstLine="0"/>
              <w:rPr>
                <w:sz w:val="24"/>
              </w:rPr>
            </w:pPr>
            <w:r w:rsidRPr="00AE2F99">
              <w:rPr>
                <w:sz w:val="24"/>
              </w:rPr>
              <w:t>HFC...</w:t>
            </w:r>
          </w:p>
        </w:tc>
        <w:tc>
          <w:tcPr>
            <w:tcW w:w="1276" w:type="dxa"/>
          </w:tcPr>
          <w:p w14:paraId="5C39002E" w14:textId="77777777" w:rsidR="001B2C9D" w:rsidRPr="00AE2F99" w:rsidRDefault="001B2C9D" w:rsidP="00381224">
            <w:pPr>
              <w:widowControl w:val="0"/>
              <w:spacing w:after="0" w:line="240" w:lineRule="auto"/>
              <w:ind w:firstLine="0"/>
              <w:rPr>
                <w:sz w:val="24"/>
              </w:rPr>
            </w:pPr>
          </w:p>
        </w:tc>
        <w:tc>
          <w:tcPr>
            <w:tcW w:w="1134" w:type="dxa"/>
          </w:tcPr>
          <w:p w14:paraId="11C8BD0E" w14:textId="77777777" w:rsidR="001B2C9D" w:rsidRPr="00AE2F99" w:rsidRDefault="001B2C9D" w:rsidP="00381224">
            <w:pPr>
              <w:widowControl w:val="0"/>
              <w:spacing w:after="0" w:line="240" w:lineRule="auto"/>
              <w:ind w:firstLine="0"/>
              <w:rPr>
                <w:sz w:val="24"/>
              </w:rPr>
            </w:pPr>
          </w:p>
        </w:tc>
        <w:tc>
          <w:tcPr>
            <w:tcW w:w="1559" w:type="dxa"/>
          </w:tcPr>
          <w:p w14:paraId="5D097B7B" w14:textId="77777777" w:rsidR="001B2C9D" w:rsidRPr="00AE2F99" w:rsidRDefault="001B2C9D" w:rsidP="00381224">
            <w:pPr>
              <w:widowControl w:val="0"/>
              <w:spacing w:after="0" w:line="240" w:lineRule="auto"/>
              <w:ind w:firstLine="0"/>
              <w:rPr>
                <w:sz w:val="24"/>
              </w:rPr>
            </w:pPr>
          </w:p>
        </w:tc>
        <w:tc>
          <w:tcPr>
            <w:tcW w:w="1276" w:type="dxa"/>
          </w:tcPr>
          <w:p w14:paraId="4FD2FCC4" w14:textId="77777777" w:rsidR="001B2C9D" w:rsidRPr="00AE2F99" w:rsidRDefault="001B2C9D" w:rsidP="00381224">
            <w:pPr>
              <w:widowControl w:val="0"/>
              <w:spacing w:after="0" w:line="240" w:lineRule="auto"/>
              <w:ind w:firstLine="0"/>
              <w:rPr>
                <w:sz w:val="24"/>
              </w:rPr>
            </w:pPr>
          </w:p>
        </w:tc>
        <w:tc>
          <w:tcPr>
            <w:tcW w:w="1134" w:type="dxa"/>
          </w:tcPr>
          <w:p w14:paraId="6C37D84C" w14:textId="77777777" w:rsidR="001B2C9D" w:rsidRPr="00AE2F99" w:rsidRDefault="001B2C9D" w:rsidP="00381224">
            <w:pPr>
              <w:widowControl w:val="0"/>
              <w:spacing w:after="0" w:line="240" w:lineRule="auto"/>
              <w:ind w:firstLine="0"/>
              <w:rPr>
                <w:sz w:val="24"/>
              </w:rPr>
            </w:pPr>
          </w:p>
        </w:tc>
        <w:tc>
          <w:tcPr>
            <w:tcW w:w="1559" w:type="dxa"/>
          </w:tcPr>
          <w:p w14:paraId="3571C76F" w14:textId="77777777" w:rsidR="001B2C9D" w:rsidRPr="00AE2F99" w:rsidRDefault="001B2C9D" w:rsidP="00381224">
            <w:pPr>
              <w:widowControl w:val="0"/>
              <w:spacing w:after="0" w:line="240" w:lineRule="auto"/>
              <w:ind w:firstLine="0"/>
              <w:rPr>
                <w:sz w:val="24"/>
              </w:rPr>
            </w:pPr>
          </w:p>
        </w:tc>
        <w:tc>
          <w:tcPr>
            <w:tcW w:w="1276" w:type="dxa"/>
          </w:tcPr>
          <w:p w14:paraId="68FCAF7C" w14:textId="77777777" w:rsidR="001B2C9D" w:rsidRPr="00AE2F99" w:rsidRDefault="001B2C9D" w:rsidP="00381224">
            <w:pPr>
              <w:widowControl w:val="0"/>
              <w:spacing w:after="0" w:line="240" w:lineRule="auto"/>
              <w:ind w:firstLine="0"/>
              <w:rPr>
                <w:sz w:val="24"/>
              </w:rPr>
            </w:pPr>
          </w:p>
        </w:tc>
        <w:tc>
          <w:tcPr>
            <w:tcW w:w="1039" w:type="dxa"/>
          </w:tcPr>
          <w:p w14:paraId="40E510CC" w14:textId="77777777" w:rsidR="001B2C9D" w:rsidRPr="00AE2F99" w:rsidRDefault="001B2C9D" w:rsidP="00381224">
            <w:pPr>
              <w:widowControl w:val="0"/>
              <w:spacing w:after="0" w:line="240" w:lineRule="auto"/>
              <w:ind w:firstLine="0"/>
              <w:rPr>
                <w:sz w:val="24"/>
              </w:rPr>
            </w:pPr>
          </w:p>
        </w:tc>
      </w:tr>
      <w:tr w:rsidR="001B2C9D" w:rsidRPr="00AE2F99" w14:paraId="47004664" w14:textId="77777777" w:rsidTr="00381224">
        <w:tc>
          <w:tcPr>
            <w:tcW w:w="539" w:type="dxa"/>
          </w:tcPr>
          <w:p w14:paraId="6C20EF58" w14:textId="77777777" w:rsidR="001B2C9D" w:rsidRPr="00AE2F99" w:rsidRDefault="001B2C9D" w:rsidP="00381224">
            <w:pPr>
              <w:widowControl w:val="0"/>
              <w:pBdr>
                <w:top w:val="nil"/>
                <w:left w:val="nil"/>
                <w:bottom w:val="nil"/>
                <w:right w:val="nil"/>
                <w:between w:val="nil"/>
              </w:pBdr>
              <w:spacing w:after="0" w:line="240" w:lineRule="auto"/>
              <w:ind w:left="360" w:firstLine="0"/>
              <w:rPr>
                <w:sz w:val="24"/>
              </w:rPr>
            </w:pPr>
          </w:p>
        </w:tc>
        <w:tc>
          <w:tcPr>
            <w:tcW w:w="2557" w:type="dxa"/>
          </w:tcPr>
          <w:p w14:paraId="468AF562" w14:textId="77777777" w:rsidR="001B2C9D" w:rsidRPr="00AE2F99" w:rsidRDefault="001B2C9D" w:rsidP="00381224">
            <w:pPr>
              <w:widowControl w:val="0"/>
              <w:spacing w:after="0" w:line="240" w:lineRule="auto"/>
              <w:ind w:firstLine="0"/>
              <w:rPr>
                <w:sz w:val="24"/>
              </w:rPr>
            </w:pPr>
          </w:p>
        </w:tc>
        <w:tc>
          <w:tcPr>
            <w:tcW w:w="1577" w:type="dxa"/>
          </w:tcPr>
          <w:p w14:paraId="5BF49887" w14:textId="77777777" w:rsidR="001B2C9D" w:rsidRPr="00AE2F99" w:rsidRDefault="001B2C9D" w:rsidP="00381224">
            <w:pPr>
              <w:widowControl w:val="0"/>
              <w:spacing w:after="0" w:line="240" w:lineRule="auto"/>
              <w:ind w:firstLine="0"/>
              <w:rPr>
                <w:sz w:val="24"/>
              </w:rPr>
            </w:pPr>
            <w:r w:rsidRPr="00AE2F99">
              <w:rPr>
                <w:sz w:val="24"/>
              </w:rPr>
              <w:t>HCFC...</w:t>
            </w:r>
          </w:p>
        </w:tc>
        <w:tc>
          <w:tcPr>
            <w:tcW w:w="1276" w:type="dxa"/>
          </w:tcPr>
          <w:p w14:paraId="518C4A69" w14:textId="77777777" w:rsidR="001B2C9D" w:rsidRPr="00AE2F99" w:rsidRDefault="001B2C9D" w:rsidP="00381224">
            <w:pPr>
              <w:widowControl w:val="0"/>
              <w:spacing w:after="0" w:line="240" w:lineRule="auto"/>
              <w:ind w:firstLine="0"/>
              <w:rPr>
                <w:sz w:val="24"/>
              </w:rPr>
            </w:pPr>
          </w:p>
        </w:tc>
        <w:tc>
          <w:tcPr>
            <w:tcW w:w="1134" w:type="dxa"/>
          </w:tcPr>
          <w:p w14:paraId="0E0F700B" w14:textId="77777777" w:rsidR="001B2C9D" w:rsidRPr="00AE2F99" w:rsidRDefault="001B2C9D" w:rsidP="00381224">
            <w:pPr>
              <w:widowControl w:val="0"/>
              <w:spacing w:after="0" w:line="240" w:lineRule="auto"/>
              <w:ind w:firstLine="0"/>
              <w:rPr>
                <w:sz w:val="24"/>
              </w:rPr>
            </w:pPr>
          </w:p>
        </w:tc>
        <w:tc>
          <w:tcPr>
            <w:tcW w:w="1559" w:type="dxa"/>
          </w:tcPr>
          <w:p w14:paraId="014A1DEE" w14:textId="77777777" w:rsidR="001B2C9D" w:rsidRPr="00AE2F99" w:rsidRDefault="001B2C9D" w:rsidP="00381224">
            <w:pPr>
              <w:widowControl w:val="0"/>
              <w:spacing w:after="0" w:line="240" w:lineRule="auto"/>
              <w:ind w:firstLine="0"/>
              <w:rPr>
                <w:sz w:val="24"/>
              </w:rPr>
            </w:pPr>
          </w:p>
        </w:tc>
        <w:tc>
          <w:tcPr>
            <w:tcW w:w="1276" w:type="dxa"/>
          </w:tcPr>
          <w:p w14:paraId="136AF553" w14:textId="77777777" w:rsidR="001B2C9D" w:rsidRPr="00AE2F99" w:rsidRDefault="001B2C9D" w:rsidP="00381224">
            <w:pPr>
              <w:widowControl w:val="0"/>
              <w:spacing w:after="0" w:line="240" w:lineRule="auto"/>
              <w:ind w:firstLine="0"/>
              <w:rPr>
                <w:sz w:val="24"/>
              </w:rPr>
            </w:pPr>
          </w:p>
        </w:tc>
        <w:tc>
          <w:tcPr>
            <w:tcW w:w="1134" w:type="dxa"/>
          </w:tcPr>
          <w:p w14:paraId="09523E09" w14:textId="77777777" w:rsidR="001B2C9D" w:rsidRPr="00AE2F99" w:rsidRDefault="001B2C9D" w:rsidP="00381224">
            <w:pPr>
              <w:widowControl w:val="0"/>
              <w:spacing w:after="0" w:line="240" w:lineRule="auto"/>
              <w:ind w:firstLine="0"/>
              <w:rPr>
                <w:sz w:val="24"/>
              </w:rPr>
            </w:pPr>
          </w:p>
        </w:tc>
        <w:tc>
          <w:tcPr>
            <w:tcW w:w="1559" w:type="dxa"/>
          </w:tcPr>
          <w:p w14:paraId="332285D2" w14:textId="77777777" w:rsidR="001B2C9D" w:rsidRPr="00AE2F99" w:rsidRDefault="001B2C9D" w:rsidP="00381224">
            <w:pPr>
              <w:widowControl w:val="0"/>
              <w:spacing w:after="0" w:line="240" w:lineRule="auto"/>
              <w:ind w:firstLine="0"/>
              <w:rPr>
                <w:sz w:val="24"/>
              </w:rPr>
            </w:pPr>
          </w:p>
        </w:tc>
        <w:tc>
          <w:tcPr>
            <w:tcW w:w="1276" w:type="dxa"/>
          </w:tcPr>
          <w:p w14:paraId="4E74A15E" w14:textId="77777777" w:rsidR="001B2C9D" w:rsidRPr="00AE2F99" w:rsidRDefault="001B2C9D" w:rsidP="00381224">
            <w:pPr>
              <w:widowControl w:val="0"/>
              <w:spacing w:after="0" w:line="240" w:lineRule="auto"/>
              <w:ind w:firstLine="0"/>
              <w:rPr>
                <w:sz w:val="24"/>
              </w:rPr>
            </w:pPr>
          </w:p>
        </w:tc>
        <w:tc>
          <w:tcPr>
            <w:tcW w:w="1039" w:type="dxa"/>
          </w:tcPr>
          <w:p w14:paraId="6B5F6DB2" w14:textId="77777777" w:rsidR="001B2C9D" w:rsidRPr="00AE2F99" w:rsidRDefault="001B2C9D" w:rsidP="00381224">
            <w:pPr>
              <w:widowControl w:val="0"/>
              <w:spacing w:after="0" w:line="240" w:lineRule="auto"/>
              <w:ind w:firstLine="0"/>
              <w:rPr>
                <w:sz w:val="24"/>
              </w:rPr>
            </w:pPr>
          </w:p>
        </w:tc>
      </w:tr>
      <w:tr w:rsidR="001B2C9D" w:rsidRPr="00AE2F99" w14:paraId="0361A8EA" w14:textId="77777777" w:rsidTr="00381224">
        <w:tc>
          <w:tcPr>
            <w:tcW w:w="539" w:type="dxa"/>
          </w:tcPr>
          <w:p w14:paraId="70994690" w14:textId="77777777" w:rsidR="001B2C9D" w:rsidRPr="00AE2F99" w:rsidRDefault="001B2C9D" w:rsidP="00381224">
            <w:pPr>
              <w:widowControl w:val="0"/>
              <w:pBdr>
                <w:top w:val="nil"/>
                <w:left w:val="nil"/>
                <w:bottom w:val="nil"/>
                <w:right w:val="nil"/>
                <w:between w:val="nil"/>
              </w:pBdr>
              <w:spacing w:after="0" w:line="240" w:lineRule="auto"/>
              <w:ind w:left="360" w:firstLine="0"/>
              <w:rPr>
                <w:sz w:val="24"/>
              </w:rPr>
            </w:pPr>
          </w:p>
        </w:tc>
        <w:tc>
          <w:tcPr>
            <w:tcW w:w="2557" w:type="dxa"/>
          </w:tcPr>
          <w:p w14:paraId="4334F328" w14:textId="77777777" w:rsidR="001B2C9D" w:rsidRPr="00AE2F99" w:rsidRDefault="001B2C9D" w:rsidP="00381224">
            <w:pPr>
              <w:widowControl w:val="0"/>
              <w:spacing w:after="0" w:line="240" w:lineRule="auto"/>
              <w:ind w:firstLine="0"/>
              <w:rPr>
                <w:sz w:val="24"/>
              </w:rPr>
            </w:pPr>
          </w:p>
        </w:tc>
        <w:tc>
          <w:tcPr>
            <w:tcW w:w="1577" w:type="dxa"/>
          </w:tcPr>
          <w:p w14:paraId="61610E49" w14:textId="77777777" w:rsidR="001B2C9D" w:rsidRPr="00AE2F99" w:rsidRDefault="001B2C9D" w:rsidP="00381224">
            <w:pPr>
              <w:widowControl w:val="0"/>
              <w:spacing w:after="0" w:line="240" w:lineRule="auto"/>
              <w:ind w:firstLine="0"/>
              <w:rPr>
                <w:sz w:val="24"/>
              </w:rPr>
            </w:pPr>
            <w:r w:rsidRPr="00AE2F99">
              <w:rPr>
                <w:sz w:val="24"/>
              </w:rPr>
              <w:t>…</w:t>
            </w:r>
          </w:p>
        </w:tc>
        <w:tc>
          <w:tcPr>
            <w:tcW w:w="1276" w:type="dxa"/>
          </w:tcPr>
          <w:p w14:paraId="636DEEAB" w14:textId="77777777" w:rsidR="001B2C9D" w:rsidRPr="00AE2F99" w:rsidRDefault="001B2C9D" w:rsidP="00381224">
            <w:pPr>
              <w:widowControl w:val="0"/>
              <w:spacing w:after="0" w:line="240" w:lineRule="auto"/>
              <w:ind w:firstLine="0"/>
              <w:rPr>
                <w:sz w:val="24"/>
              </w:rPr>
            </w:pPr>
          </w:p>
        </w:tc>
        <w:tc>
          <w:tcPr>
            <w:tcW w:w="1134" w:type="dxa"/>
          </w:tcPr>
          <w:p w14:paraId="0B6A0265" w14:textId="77777777" w:rsidR="001B2C9D" w:rsidRPr="00AE2F99" w:rsidRDefault="001B2C9D" w:rsidP="00381224">
            <w:pPr>
              <w:widowControl w:val="0"/>
              <w:spacing w:after="0" w:line="240" w:lineRule="auto"/>
              <w:ind w:firstLine="0"/>
              <w:rPr>
                <w:sz w:val="24"/>
              </w:rPr>
            </w:pPr>
          </w:p>
        </w:tc>
        <w:tc>
          <w:tcPr>
            <w:tcW w:w="1559" w:type="dxa"/>
          </w:tcPr>
          <w:p w14:paraId="7CEAA239" w14:textId="77777777" w:rsidR="001B2C9D" w:rsidRPr="00AE2F99" w:rsidRDefault="001B2C9D" w:rsidP="00381224">
            <w:pPr>
              <w:widowControl w:val="0"/>
              <w:spacing w:after="0" w:line="240" w:lineRule="auto"/>
              <w:ind w:firstLine="0"/>
              <w:rPr>
                <w:sz w:val="24"/>
              </w:rPr>
            </w:pPr>
          </w:p>
        </w:tc>
        <w:tc>
          <w:tcPr>
            <w:tcW w:w="1276" w:type="dxa"/>
          </w:tcPr>
          <w:p w14:paraId="505E5420" w14:textId="77777777" w:rsidR="001B2C9D" w:rsidRPr="00AE2F99" w:rsidRDefault="001B2C9D" w:rsidP="00381224">
            <w:pPr>
              <w:widowControl w:val="0"/>
              <w:spacing w:after="0" w:line="240" w:lineRule="auto"/>
              <w:ind w:firstLine="0"/>
              <w:rPr>
                <w:sz w:val="24"/>
              </w:rPr>
            </w:pPr>
          </w:p>
        </w:tc>
        <w:tc>
          <w:tcPr>
            <w:tcW w:w="1134" w:type="dxa"/>
          </w:tcPr>
          <w:p w14:paraId="4DCE2D5C" w14:textId="77777777" w:rsidR="001B2C9D" w:rsidRPr="00AE2F99" w:rsidRDefault="001B2C9D" w:rsidP="00381224">
            <w:pPr>
              <w:widowControl w:val="0"/>
              <w:spacing w:after="0" w:line="240" w:lineRule="auto"/>
              <w:ind w:firstLine="0"/>
              <w:rPr>
                <w:sz w:val="24"/>
              </w:rPr>
            </w:pPr>
          </w:p>
        </w:tc>
        <w:tc>
          <w:tcPr>
            <w:tcW w:w="1559" w:type="dxa"/>
          </w:tcPr>
          <w:p w14:paraId="79AF052D" w14:textId="77777777" w:rsidR="001B2C9D" w:rsidRPr="00AE2F99" w:rsidRDefault="001B2C9D" w:rsidP="00381224">
            <w:pPr>
              <w:widowControl w:val="0"/>
              <w:spacing w:after="0" w:line="240" w:lineRule="auto"/>
              <w:ind w:firstLine="0"/>
              <w:rPr>
                <w:sz w:val="24"/>
              </w:rPr>
            </w:pPr>
          </w:p>
        </w:tc>
        <w:tc>
          <w:tcPr>
            <w:tcW w:w="1276" w:type="dxa"/>
          </w:tcPr>
          <w:p w14:paraId="4A66789F" w14:textId="77777777" w:rsidR="001B2C9D" w:rsidRPr="00AE2F99" w:rsidRDefault="001B2C9D" w:rsidP="00381224">
            <w:pPr>
              <w:widowControl w:val="0"/>
              <w:spacing w:after="0" w:line="240" w:lineRule="auto"/>
              <w:ind w:firstLine="0"/>
              <w:rPr>
                <w:sz w:val="24"/>
              </w:rPr>
            </w:pPr>
          </w:p>
        </w:tc>
        <w:tc>
          <w:tcPr>
            <w:tcW w:w="1039" w:type="dxa"/>
          </w:tcPr>
          <w:p w14:paraId="582E4D8B" w14:textId="77777777" w:rsidR="001B2C9D" w:rsidRPr="00AE2F99" w:rsidRDefault="001B2C9D" w:rsidP="00381224">
            <w:pPr>
              <w:widowControl w:val="0"/>
              <w:spacing w:after="0" w:line="240" w:lineRule="auto"/>
              <w:ind w:firstLine="0"/>
              <w:rPr>
                <w:sz w:val="24"/>
              </w:rPr>
            </w:pPr>
          </w:p>
        </w:tc>
      </w:tr>
      <w:tr w:rsidR="001B2C9D" w:rsidRPr="00AE2F99" w14:paraId="1CC308A1" w14:textId="77777777" w:rsidTr="00381224">
        <w:tc>
          <w:tcPr>
            <w:tcW w:w="539" w:type="dxa"/>
          </w:tcPr>
          <w:p w14:paraId="5499BD32" w14:textId="77777777" w:rsidR="001B2C9D" w:rsidRPr="00AE2F99" w:rsidRDefault="001B2C9D" w:rsidP="00381224">
            <w:pPr>
              <w:widowControl w:val="0"/>
              <w:numPr>
                <w:ilvl w:val="0"/>
                <w:numId w:val="20"/>
              </w:numPr>
              <w:pBdr>
                <w:top w:val="nil"/>
                <w:left w:val="nil"/>
                <w:bottom w:val="nil"/>
                <w:right w:val="nil"/>
                <w:between w:val="nil"/>
              </w:pBdr>
              <w:spacing w:after="0" w:line="240" w:lineRule="auto"/>
              <w:rPr>
                <w:sz w:val="24"/>
              </w:rPr>
            </w:pPr>
          </w:p>
        </w:tc>
        <w:tc>
          <w:tcPr>
            <w:tcW w:w="2557" w:type="dxa"/>
          </w:tcPr>
          <w:p w14:paraId="28FC1D1A" w14:textId="77777777" w:rsidR="001B2C9D" w:rsidRPr="00AE2F99" w:rsidRDefault="001B2C9D" w:rsidP="00381224">
            <w:pPr>
              <w:widowControl w:val="0"/>
              <w:spacing w:after="0" w:line="240" w:lineRule="auto"/>
              <w:ind w:firstLine="0"/>
              <w:rPr>
                <w:sz w:val="24"/>
              </w:rPr>
            </w:pPr>
            <w:r w:rsidRPr="00AE2F99">
              <w:rPr>
                <w:sz w:val="24"/>
              </w:rPr>
              <w:t>Xuất khẩu chất được kiểm soát</w:t>
            </w:r>
          </w:p>
        </w:tc>
        <w:tc>
          <w:tcPr>
            <w:tcW w:w="1577" w:type="dxa"/>
          </w:tcPr>
          <w:p w14:paraId="6AF54489" w14:textId="77777777" w:rsidR="001B2C9D" w:rsidRPr="00AE2F99" w:rsidRDefault="001B2C9D" w:rsidP="00381224">
            <w:pPr>
              <w:widowControl w:val="0"/>
              <w:spacing w:after="0" w:line="240" w:lineRule="auto"/>
              <w:ind w:firstLine="0"/>
              <w:rPr>
                <w:sz w:val="24"/>
              </w:rPr>
            </w:pPr>
          </w:p>
        </w:tc>
        <w:tc>
          <w:tcPr>
            <w:tcW w:w="1276" w:type="dxa"/>
          </w:tcPr>
          <w:p w14:paraId="5E5330A8" w14:textId="77777777" w:rsidR="001B2C9D" w:rsidRPr="00AE2F99" w:rsidRDefault="001B2C9D" w:rsidP="00381224">
            <w:pPr>
              <w:widowControl w:val="0"/>
              <w:spacing w:after="0" w:line="240" w:lineRule="auto"/>
              <w:ind w:firstLine="0"/>
              <w:rPr>
                <w:sz w:val="24"/>
              </w:rPr>
            </w:pPr>
          </w:p>
        </w:tc>
        <w:tc>
          <w:tcPr>
            <w:tcW w:w="1134" w:type="dxa"/>
          </w:tcPr>
          <w:p w14:paraId="387E84A8" w14:textId="77777777" w:rsidR="001B2C9D" w:rsidRPr="00AE2F99" w:rsidRDefault="001B2C9D" w:rsidP="00381224">
            <w:pPr>
              <w:widowControl w:val="0"/>
              <w:spacing w:after="0" w:line="240" w:lineRule="auto"/>
              <w:ind w:firstLine="0"/>
              <w:rPr>
                <w:sz w:val="24"/>
              </w:rPr>
            </w:pPr>
          </w:p>
        </w:tc>
        <w:tc>
          <w:tcPr>
            <w:tcW w:w="1559" w:type="dxa"/>
          </w:tcPr>
          <w:p w14:paraId="68B402E3" w14:textId="77777777" w:rsidR="001B2C9D" w:rsidRPr="00AE2F99" w:rsidRDefault="001B2C9D" w:rsidP="00381224">
            <w:pPr>
              <w:widowControl w:val="0"/>
              <w:spacing w:after="0" w:line="240" w:lineRule="auto"/>
              <w:ind w:firstLine="0"/>
              <w:rPr>
                <w:sz w:val="24"/>
              </w:rPr>
            </w:pPr>
          </w:p>
        </w:tc>
        <w:tc>
          <w:tcPr>
            <w:tcW w:w="1276" w:type="dxa"/>
          </w:tcPr>
          <w:p w14:paraId="5CDFA0D8" w14:textId="77777777" w:rsidR="001B2C9D" w:rsidRPr="00AE2F99" w:rsidRDefault="001B2C9D" w:rsidP="00381224">
            <w:pPr>
              <w:widowControl w:val="0"/>
              <w:spacing w:after="0" w:line="240" w:lineRule="auto"/>
              <w:ind w:firstLine="0"/>
              <w:rPr>
                <w:sz w:val="24"/>
              </w:rPr>
            </w:pPr>
          </w:p>
        </w:tc>
        <w:tc>
          <w:tcPr>
            <w:tcW w:w="1134" w:type="dxa"/>
          </w:tcPr>
          <w:p w14:paraId="0A2A6B45" w14:textId="77777777" w:rsidR="001B2C9D" w:rsidRPr="00AE2F99" w:rsidRDefault="001B2C9D" w:rsidP="00381224">
            <w:pPr>
              <w:widowControl w:val="0"/>
              <w:spacing w:after="0" w:line="240" w:lineRule="auto"/>
              <w:ind w:firstLine="0"/>
              <w:rPr>
                <w:sz w:val="24"/>
              </w:rPr>
            </w:pPr>
          </w:p>
        </w:tc>
        <w:tc>
          <w:tcPr>
            <w:tcW w:w="1559" w:type="dxa"/>
          </w:tcPr>
          <w:p w14:paraId="1861DFA8" w14:textId="77777777" w:rsidR="001B2C9D" w:rsidRPr="00AE2F99" w:rsidRDefault="001B2C9D" w:rsidP="00381224">
            <w:pPr>
              <w:widowControl w:val="0"/>
              <w:spacing w:after="0" w:line="240" w:lineRule="auto"/>
              <w:ind w:firstLine="0"/>
              <w:rPr>
                <w:sz w:val="24"/>
              </w:rPr>
            </w:pPr>
          </w:p>
        </w:tc>
        <w:tc>
          <w:tcPr>
            <w:tcW w:w="1276" w:type="dxa"/>
          </w:tcPr>
          <w:p w14:paraId="7DCDDC3C" w14:textId="77777777" w:rsidR="001B2C9D" w:rsidRPr="00AE2F99" w:rsidRDefault="001B2C9D" w:rsidP="00381224">
            <w:pPr>
              <w:widowControl w:val="0"/>
              <w:spacing w:after="0" w:line="240" w:lineRule="auto"/>
              <w:ind w:firstLine="0"/>
              <w:rPr>
                <w:sz w:val="24"/>
              </w:rPr>
            </w:pPr>
          </w:p>
        </w:tc>
        <w:tc>
          <w:tcPr>
            <w:tcW w:w="1039" w:type="dxa"/>
          </w:tcPr>
          <w:p w14:paraId="5D86F071" w14:textId="77777777" w:rsidR="001B2C9D" w:rsidRPr="00AE2F99" w:rsidRDefault="001B2C9D" w:rsidP="00381224">
            <w:pPr>
              <w:widowControl w:val="0"/>
              <w:spacing w:after="0" w:line="240" w:lineRule="auto"/>
              <w:ind w:firstLine="0"/>
              <w:rPr>
                <w:sz w:val="24"/>
              </w:rPr>
            </w:pPr>
          </w:p>
        </w:tc>
      </w:tr>
      <w:tr w:rsidR="001B2C9D" w:rsidRPr="00AE2F99" w14:paraId="3EEEC21F" w14:textId="77777777" w:rsidTr="00381224">
        <w:tc>
          <w:tcPr>
            <w:tcW w:w="539" w:type="dxa"/>
          </w:tcPr>
          <w:p w14:paraId="012EB958" w14:textId="77777777" w:rsidR="001B2C9D" w:rsidRPr="00AE2F99" w:rsidRDefault="001B2C9D" w:rsidP="00381224">
            <w:pPr>
              <w:widowControl w:val="0"/>
              <w:pBdr>
                <w:top w:val="nil"/>
                <w:left w:val="nil"/>
                <w:bottom w:val="nil"/>
                <w:right w:val="nil"/>
                <w:between w:val="nil"/>
              </w:pBdr>
              <w:spacing w:after="0" w:line="240" w:lineRule="auto"/>
              <w:ind w:left="360" w:firstLine="0"/>
              <w:rPr>
                <w:sz w:val="24"/>
              </w:rPr>
            </w:pPr>
          </w:p>
        </w:tc>
        <w:tc>
          <w:tcPr>
            <w:tcW w:w="2557" w:type="dxa"/>
          </w:tcPr>
          <w:p w14:paraId="788928ED" w14:textId="77777777" w:rsidR="001B2C9D" w:rsidRPr="00AE2F99" w:rsidRDefault="001B2C9D" w:rsidP="00381224">
            <w:pPr>
              <w:widowControl w:val="0"/>
              <w:spacing w:after="0" w:line="240" w:lineRule="auto"/>
              <w:ind w:firstLine="0"/>
              <w:rPr>
                <w:sz w:val="24"/>
              </w:rPr>
            </w:pPr>
          </w:p>
        </w:tc>
        <w:tc>
          <w:tcPr>
            <w:tcW w:w="1577" w:type="dxa"/>
          </w:tcPr>
          <w:p w14:paraId="40F402A3" w14:textId="77777777" w:rsidR="001B2C9D" w:rsidRPr="00AE2F99" w:rsidRDefault="001B2C9D" w:rsidP="00381224">
            <w:pPr>
              <w:widowControl w:val="0"/>
              <w:spacing w:after="0" w:line="240" w:lineRule="auto"/>
              <w:ind w:firstLine="0"/>
              <w:rPr>
                <w:sz w:val="24"/>
              </w:rPr>
            </w:pPr>
            <w:r w:rsidRPr="00AE2F99">
              <w:rPr>
                <w:sz w:val="24"/>
              </w:rPr>
              <w:t>HCFC...</w:t>
            </w:r>
          </w:p>
        </w:tc>
        <w:tc>
          <w:tcPr>
            <w:tcW w:w="1276" w:type="dxa"/>
          </w:tcPr>
          <w:p w14:paraId="6C15F3DD" w14:textId="77777777" w:rsidR="001B2C9D" w:rsidRPr="00AE2F99" w:rsidRDefault="001B2C9D" w:rsidP="00381224">
            <w:pPr>
              <w:widowControl w:val="0"/>
              <w:spacing w:after="0" w:line="240" w:lineRule="auto"/>
              <w:ind w:firstLine="0"/>
              <w:rPr>
                <w:sz w:val="24"/>
              </w:rPr>
            </w:pPr>
          </w:p>
        </w:tc>
        <w:tc>
          <w:tcPr>
            <w:tcW w:w="1134" w:type="dxa"/>
          </w:tcPr>
          <w:p w14:paraId="21395E85" w14:textId="77777777" w:rsidR="001B2C9D" w:rsidRPr="00AE2F99" w:rsidRDefault="001B2C9D" w:rsidP="00381224">
            <w:pPr>
              <w:widowControl w:val="0"/>
              <w:spacing w:after="0" w:line="240" w:lineRule="auto"/>
              <w:ind w:firstLine="0"/>
              <w:rPr>
                <w:sz w:val="24"/>
              </w:rPr>
            </w:pPr>
          </w:p>
        </w:tc>
        <w:tc>
          <w:tcPr>
            <w:tcW w:w="1559" w:type="dxa"/>
          </w:tcPr>
          <w:p w14:paraId="30EBEA43" w14:textId="77777777" w:rsidR="001B2C9D" w:rsidRPr="00AE2F99" w:rsidRDefault="001B2C9D" w:rsidP="00381224">
            <w:pPr>
              <w:widowControl w:val="0"/>
              <w:spacing w:after="0" w:line="240" w:lineRule="auto"/>
              <w:ind w:firstLine="0"/>
              <w:rPr>
                <w:sz w:val="24"/>
              </w:rPr>
            </w:pPr>
          </w:p>
        </w:tc>
        <w:tc>
          <w:tcPr>
            <w:tcW w:w="1276" w:type="dxa"/>
          </w:tcPr>
          <w:p w14:paraId="6586CCED" w14:textId="77777777" w:rsidR="001B2C9D" w:rsidRPr="00AE2F99" w:rsidRDefault="001B2C9D" w:rsidP="00381224">
            <w:pPr>
              <w:widowControl w:val="0"/>
              <w:spacing w:after="0" w:line="240" w:lineRule="auto"/>
              <w:ind w:firstLine="0"/>
              <w:rPr>
                <w:sz w:val="24"/>
              </w:rPr>
            </w:pPr>
          </w:p>
        </w:tc>
        <w:tc>
          <w:tcPr>
            <w:tcW w:w="1134" w:type="dxa"/>
          </w:tcPr>
          <w:p w14:paraId="7F708FF6" w14:textId="77777777" w:rsidR="001B2C9D" w:rsidRPr="00AE2F99" w:rsidRDefault="001B2C9D" w:rsidP="00381224">
            <w:pPr>
              <w:widowControl w:val="0"/>
              <w:spacing w:after="0" w:line="240" w:lineRule="auto"/>
              <w:ind w:firstLine="0"/>
              <w:rPr>
                <w:sz w:val="24"/>
              </w:rPr>
            </w:pPr>
          </w:p>
        </w:tc>
        <w:tc>
          <w:tcPr>
            <w:tcW w:w="1559" w:type="dxa"/>
          </w:tcPr>
          <w:p w14:paraId="1C4FD7D7" w14:textId="77777777" w:rsidR="001B2C9D" w:rsidRPr="00AE2F99" w:rsidRDefault="001B2C9D" w:rsidP="00381224">
            <w:pPr>
              <w:widowControl w:val="0"/>
              <w:spacing w:after="0" w:line="240" w:lineRule="auto"/>
              <w:ind w:firstLine="0"/>
              <w:rPr>
                <w:sz w:val="24"/>
              </w:rPr>
            </w:pPr>
          </w:p>
        </w:tc>
        <w:tc>
          <w:tcPr>
            <w:tcW w:w="1276" w:type="dxa"/>
          </w:tcPr>
          <w:p w14:paraId="3E18162B" w14:textId="77777777" w:rsidR="001B2C9D" w:rsidRPr="00AE2F99" w:rsidRDefault="001B2C9D" w:rsidP="00381224">
            <w:pPr>
              <w:widowControl w:val="0"/>
              <w:spacing w:after="0" w:line="240" w:lineRule="auto"/>
              <w:ind w:firstLine="0"/>
              <w:rPr>
                <w:sz w:val="24"/>
              </w:rPr>
            </w:pPr>
          </w:p>
        </w:tc>
        <w:tc>
          <w:tcPr>
            <w:tcW w:w="1039" w:type="dxa"/>
          </w:tcPr>
          <w:p w14:paraId="3D1738E7" w14:textId="77777777" w:rsidR="001B2C9D" w:rsidRPr="00AE2F99" w:rsidRDefault="001B2C9D" w:rsidP="00381224">
            <w:pPr>
              <w:widowControl w:val="0"/>
              <w:spacing w:after="0" w:line="240" w:lineRule="auto"/>
              <w:ind w:firstLine="0"/>
              <w:rPr>
                <w:sz w:val="24"/>
              </w:rPr>
            </w:pPr>
          </w:p>
        </w:tc>
      </w:tr>
      <w:tr w:rsidR="001B2C9D" w:rsidRPr="00AE2F99" w14:paraId="1555613C" w14:textId="77777777" w:rsidTr="00381224">
        <w:tc>
          <w:tcPr>
            <w:tcW w:w="539" w:type="dxa"/>
          </w:tcPr>
          <w:p w14:paraId="6899EEAF" w14:textId="77777777" w:rsidR="001B2C9D" w:rsidRPr="00AE2F99" w:rsidRDefault="001B2C9D" w:rsidP="00381224">
            <w:pPr>
              <w:widowControl w:val="0"/>
              <w:pBdr>
                <w:top w:val="nil"/>
                <w:left w:val="nil"/>
                <w:bottom w:val="nil"/>
                <w:right w:val="nil"/>
                <w:between w:val="nil"/>
              </w:pBdr>
              <w:spacing w:after="0" w:line="240" w:lineRule="auto"/>
              <w:ind w:left="360" w:firstLine="0"/>
              <w:rPr>
                <w:sz w:val="24"/>
              </w:rPr>
            </w:pPr>
          </w:p>
        </w:tc>
        <w:tc>
          <w:tcPr>
            <w:tcW w:w="2557" w:type="dxa"/>
          </w:tcPr>
          <w:p w14:paraId="74669E17" w14:textId="77777777" w:rsidR="001B2C9D" w:rsidRPr="00AE2F99" w:rsidRDefault="001B2C9D" w:rsidP="00381224">
            <w:pPr>
              <w:widowControl w:val="0"/>
              <w:spacing w:after="0" w:line="240" w:lineRule="auto"/>
              <w:ind w:firstLine="0"/>
              <w:rPr>
                <w:sz w:val="24"/>
              </w:rPr>
            </w:pPr>
          </w:p>
        </w:tc>
        <w:tc>
          <w:tcPr>
            <w:tcW w:w="1577" w:type="dxa"/>
          </w:tcPr>
          <w:p w14:paraId="1FCBD57D" w14:textId="77777777" w:rsidR="001B2C9D" w:rsidRPr="00AE2F99" w:rsidRDefault="001B2C9D" w:rsidP="00381224">
            <w:pPr>
              <w:widowControl w:val="0"/>
              <w:spacing w:after="0" w:line="240" w:lineRule="auto"/>
              <w:ind w:firstLine="0"/>
              <w:rPr>
                <w:sz w:val="24"/>
              </w:rPr>
            </w:pPr>
            <w:r w:rsidRPr="00AE2F99">
              <w:rPr>
                <w:sz w:val="24"/>
              </w:rPr>
              <w:t>HFC...</w:t>
            </w:r>
          </w:p>
        </w:tc>
        <w:tc>
          <w:tcPr>
            <w:tcW w:w="1276" w:type="dxa"/>
          </w:tcPr>
          <w:p w14:paraId="69C9DD12" w14:textId="77777777" w:rsidR="001B2C9D" w:rsidRPr="00AE2F99" w:rsidRDefault="001B2C9D" w:rsidP="00381224">
            <w:pPr>
              <w:widowControl w:val="0"/>
              <w:spacing w:after="0" w:line="240" w:lineRule="auto"/>
              <w:ind w:firstLine="0"/>
              <w:rPr>
                <w:sz w:val="24"/>
              </w:rPr>
            </w:pPr>
          </w:p>
        </w:tc>
        <w:tc>
          <w:tcPr>
            <w:tcW w:w="1134" w:type="dxa"/>
          </w:tcPr>
          <w:p w14:paraId="0032F261" w14:textId="77777777" w:rsidR="001B2C9D" w:rsidRPr="00AE2F99" w:rsidRDefault="001B2C9D" w:rsidP="00381224">
            <w:pPr>
              <w:widowControl w:val="0"/>
              <w:spacing w:after="0" w:line="240" w:lineRule="auto"/>
              <w:ind w:firstLine="0"/>
              <w:rPr>
                <w:sz w:val="24"/>
              </w:rPr>
            </w:pPr>
          </w:p>
        </w:tc>
        <w:tc>
          <w:tcPr>
            <w:tcW w:w="1559" w:type="dxa"/>
          </w:tcPr>
          <w:p w14:paraId="3D8929DD" w14:textId="77777777" w:rsidR="001B2C9D" w:rsidRPr="00AE2F99" w:rsidRDefault="001B2C9D" w:rsidP="00381224">
            <w:pPr>
              <w:widowControl w:val="0"/>
              <w:spacing w:after="0" w:line="240" w:lineRule="auto"/>
              <w:ind w:firstLine="0"/>
              <w:rPr>
                <w:sz w:val="24"/>
              </w:rPr>
            </w:pPr>
          </w:p>
        </w:tc>
        <w:tc>
          <w:tcPr>
            <w:tcW w:w="1276" w:type="dxa"/>
          </w:tcPr>
          <w:p w14:paraId="5217C6B9" w14:textId="77777777" w:rsidR="001B2C9D" w:rsidRPr="00AE2F99" w:rsidRDefault="001B2C9D" w:rsidP="00381224">
            <w:pPr>
              <w:widowControl w:val="0"/>
              <w:spacing w:after="0" w:line="240" w:lineRule="auto"/>
              <w:ind w:firstLine="0"/>
              <w:rPr>
                <w:sz w:val="24"/>
              </w:rPr>
            </w:pPr>
          </w:p>
        </w:tc>
        <w:tc>
          <w:tcPr>
            <w:tcW w:w="1134" w:type="dxa"/>
          </w:tcPr>
          <w:p w14:paraId="752F7B59" w14:textId="77777777" w:rsidR="001B2C9D" w:rsidRPr="00AE2F99" w:rsidRDefault="001B2C9D" w:rsidP="00381224">
            <w:pPr>
              <w:widowControl w:val="0"/>
              <w:spacing w:after="0" w:line="240" w:lineRule="auto"/>
              <w:ind w:firstLine="0"/>
              <w:rPr>
                <w:sz w:val="24"/>
              </w:rPr>
            </w:pPr>
          </w:p>
        </w:tc>
        <w:tc>
          <w:tcPr>
            <w:tcW w:w="1559" w:type="dxa"/>
          </w:tcPr>
          <w:p w14:paraId="399C04DC" w14:textId="77777777" w:rsidR="001B2C9D" w:rsidRPr="00AE2F99" w:rsidRDefault="001B2C9D" w:rsidP="00381224">
            <w:pPr>
              <w:widowControl w:val="0"/>
              <w:spacing w:after="0" w:line="240" w:lineRule="auto"/>
              <w:ind w:firstLine="0"/>
              <w:rPr>
                <w:sz w:val="24"/>
              </w:rPr>
            </w:pPr>
          </w:p>
        </w:tc>
        <w:tc>
          <w:tcPr>
            <w:tcW w:w="1276" w:type="dxa"/>
          </w:tcPr>
          <w:p w14:paraId="31734BC2" w14:textId="77777777" w:rsidR="001B2C9D" w:rsidRPr="00AE2F99" w:rsidRDefault="001B2C9D" w:rsidP="00381224">
            <w:pPr>
              <w:widowControl w:val="0"/>
              <w:spacing w:after="0" w:line="240" w:lineRule="auto"/>
              <w:ind w:firstLine="0"/>
              <w:rPr>
                <w:sz w:val="24"/>
              </w:rPr>
            </w:pPr>
          </w:p>
        </w:tc>
        <w:tc>
          <w:tcPr>
            <w:tcW w:w="1039" w:type="dxa"/>
          </w:tcPr>
          <w:p w14:paraId="2F2E112B" w14:textId="77777777" w:rsidR="001B2C9D" w:rsidRPr="00AE2F99" w:rsidRDefault="001B2C9D" w:rsidP="00381224">
            <w:pPr>
              <w:widowControl w:val="0"/>
              <w:spacing w:after="0" w:line="240" w:lineRule="auto"/>
              <w:ind w:firstLine="0"/>
              <w:rPr>
                <w:sz w:val="24"/>
              </w:rPr>
            </w:pPr>
          </w:p>
        </w:tc>
      </w:tr>
    </w:tbl>
    <w:p w14:paraId="7303C0CD" w14:textId="77777777" w:rsidR="001B2C9D" w:rsidRPr="00AE2F99" w:rsidRDefault="001B2C9D" w:rsidP="001B2C9D">
      <w:pPr>
        <w:widowControl w:val="0"/>
        <w:spacing w:before="120" w:after="0" w:line="240" w:lineRule="auto"/>
        <w:ind w:firstLine="0"/>
      </w:pPr>
    </w:p>
    <w:p w14:paraId="5389E975" w14:textId="77777777" w:rsidR="00331B3C" w:rsidRDefault="00331B3C">
      <w:pPr>
        <w:spacing w:after="0" w:line="240" w:lineRule="auto"/>
        <w:ind w:firstLine="0"/>
        <w:jc w:val="left"/>
        <w:rPr>
          <w:b/>
        </w:rPr>
      </w:pPr>
      <w:r>
        <w:rPr>
          <w:b/>
        </w:rPr>
        <w:br w:type="page"/>
      </w:r>
    </w:p>
    <w:p w14:paraId="6E1C8A86" w14:textId="7C90A153" w:rsidR="00BC1533" w:rsidRDefault="00BC1533" w:rsidP="00006EF9">
      <w:pPr>
        <w:widowControl w:val="0"/>
        <w:spacing w:after="0" w:line="240" w:lineRule="auto"/>
        <w:ind w:firstLine="0"/>
        <w:jc w:val="center"/>
        <w:rPr>
          <w:b/>
        </w:rPr>
      </w:pPr>
      <w:r w:rsidRPr="00AE2F99">
        <w:rPr>
          <w:b/>
        </w:rPr>
        <w:lastRenderedPageBreak/>
        <w:t>Bảng 2: Thông tin về tình hình sử dụng các chất được kiểm soát trong 03 năm gần nhất</w:t>
      </w:r>
    </w:p>
    <w:p w14:paraId="73EE8AE2" w14:textId="77777777" w:rsidR="00084216" w:rsidRPr="00AE2F99" w:rsidRDefault="00084216" w:rsidP="00006EF9">
      <w:pPr>
        <w:widowControl w:val="0"/>
        <w:spacing w:after="0" w:line="240" w:lineRule="auto"/>
        <w:ind w:firstLine="0"/>
        <w:jc w:val="center"/>
        <w:rPr>
          <w:b/>
        </w:rPr>
      </w:pP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091"/>
        <w:gridCol w:w="591"/>
        <w:gridCol w:w="567"/>
        <w:gridCol w:w="649"/>
        <w:gridCol w:w="566"/>
        <w:gridCol w:w="586"/>
        <w:gridCol w:w="567"/>
        <w:gridCol w:w="567"/>
        <w:gridCol w:w="567"/>
        <w:gridCol w:w="566"/>
        <w:gridCol w:w="586"/>
        <w:gridCol w:w="567"/>
        <w:gridCol w:w="567"/>
        <w:gridCol w:w="566"/>
        <w:gridCol w:w="614"/>
        <w:gridCol w:w="567"/>
        <w:gridCol w:w="567"/>
        <w:gridCol w:w="567"/>
        <w:gridCol w:w="567"/>
        <w:gridCol w:w="567"/>
        <w:gridCol w:w="567"/>
        <w:gridCol w:w="658"/>
        <w:gridCol w:w="618"/>
        <w:gridCol w:w="567"/>
        <w:gridCol w:w="567"/>
      </w:tblGrid>
      <w:tr w:rsidR="00AE2F99" w:rsidRPr="00AE2F99" w14:paraId="6D031C89" w14:textId="77777777" w:rsidTr="001B6298">
        <w:tc>
          <w:tcPr>
            <w:tcW w:w="565" w:type="dxa"/>
            <w:vMerge w:val="restart"/>
            <w:tcBorders>
              <w:top w:val="single" w:sz="4" w:space="0" w:color="000000"/>
              <w:left w:val="single" w:sz="4" w:space="0" w:color="000000"/>
              <w:bottom w:val="single" w:sz="4" w:space="0" w:color="000000"/>
              <w:right w:val="single" w:sz="4" w:space="0" w:color="000000"/>
            </w:tcBorders>
          </w:tcPr>
          <w:p w14:paraId="57FB269F" w14:textId="77777777" w:rsidR="00BC1533" w:rsidRPr="00AE2F99" w:rsidRDefault="00BC1533" w:rsidP="00006EF9">
            <w:pPr>
              <w:widowControl w:val="0"/>
              <w:spacing w:after="0" w:line="240" w:lineRule="auto"/>
              <w:ind w:firstLine="0"/>
              <w:rPr>
                <w:b/>
                <w:sz w:val="26"/>
                <w:szCs w:val="26"/>
              </w:rPr>
            </w:pPr>
            <w:r w:rsidRPr="00AE2F99">
              <w:rPr>
                <w:b/>
                <w:sz w:val="26"/>
                <w:szCs w:val="26"/>
              </w:rPr>
              <w:t>TT</w:t>
            </w:r>
          </w:p>
        </w:tc>
        <w:tc>
          <w:tcPr>
            <w:tcW w:w="1091" w:type="dxa"/>
            <w:vMerge w:val="restart"/>
            <w:tcBorders>
              <w:top w:val="single" w:sz="4" w:space="0" w:color="000000"/>
              <w:left w:val="single" w:sz="4" w:space="0" w:color="000000"/>
              <w:bottom w:val="single" w:sz="4" w:space="0" w:color="000000"/>
              <w:right w:val="single" w:sz="4" w:space="0" w:color="000000"/>
            </w:tcBorders>
          </w:tcPr>
          <w:p w14:paraId="590589FC" w14:textId="77777777" w:rsidR="00BC1533" w:rsidRPr="00AE2F99" w:rsidRDefault="00BC1533" w:rsidP="00006EF9">
            <w:pPr>
              <w:widowControl w:val="0"/>
              <w:spacing w:after="0" w:line="240" w:lineRule="auto"/>
              <w:ind w:firstLine="0"/>
              <w:jc w:val="center"/>
              <w:rPr>
                <w:b/>
                <w:sz w:val="26"/>
                <w:szCs w:val="26"/>
              </w:rPr>
            </w:pPr>
            <w:r w:rsidRPr="00AE2F99">
              <w:rPr>
                <w:b/>
                <w:sz w:val="26"/>
                <w:szCs w:val="26"/>
              </w:rPr>
              <w:t>Tên chất</w:t>
            </w:r>
          </w:p>
        </w:tc>
        <w:tc>
          <w:tcPr>
            <w:tcW w:w="13938" w:type="dxa"/>
            <w:gridSpan w:val="24"/>
            <w:tcBorders>
              <w:top w:val="single" w:sz="4" w:space="0" w:color="000000"/>
              <w:left w:val="single" w:sz="4" w:space="0" w:color="000000"/>
              <w:bottom w:val="single" w:sz="4" w:space="0" w:color="000000"/>
              <w:right w:val="single" w:sz="4" w:space="0" w:color="000000"/>
            </w:tcBorders>
          </w:tcPr>
          <w:p w14:paraId="448B7BC9" w14:textId="77777777" w:rsidR="00BC1533" w:rsidRPr="00AE2F99" w:rsidRDefault="00BC1533" w:rsidP="00006EF9">
            <w:pPr>
              <w:widowControl w:val="0"/>
              <w:spacing w:after="0" w:line="240" w:lineRule="auto"/>
              <w:ind w:firstLine="0"/>
              <w:jc w:val="center"/>
              <w:rPr>
                <w:b/>
                <w:sz w:val="26"/>
                <w:szCs w:val="26"/>
              </w:rPr>
            </w:pPr>
            <w:r w:rsidRPr="00AE2F99">
              <w:rPr>
                <w:b/>
                <w:sz w:val="26"/>
                <w:szCs w:val="26"/>
              </w:rPr>
              <w:t xml:space="preserve">Lượng chất sử dụng thực tế trong 03 năm gần nhất </w:t>
            </w:r>
          </w:p>
          <w:p w14:paraId="3618B5CC" w14:textId="77777777" w:rsidR="00BC1533" w:rsidRPr="00AE2F99" w:rsidRDefault="00BC1533" w:rsidP="00006EF9">
            <w:pPr>
              <w:widowControl w:val="0"/>
              <w:spacing w:after="0" w:line="240" w:lineRule="auto"/>
              <w:ind w:firstLine="0"/>
              <w:jc w:val="center"/>
              <w:rPr>
                <w:b/>
                <w:sz w:val="26"/>
                <w:szCs w:val="26"/>
              </w:rPr>
            </w:pPr>
            <w:r w:rsidRPr="00AE2F99">
              <w:rPr>
                <w:b/>
                <w:sz w:val="26"/>
                <w:szCs w:val="26"/>
              </w:rPr>
              <w:t>(theo tấn)</w:t>
            </w:r>
          </w:p>
        </w:tc>
      </w:tr>
      <w:tr w:rsidR="00AE2F99" w:rsidRPr="00AE2F99" w14:paraId="165E7ED6" w14:textId="77777777" w:rsidTr="001B6298">
        <w:tc>
          <w:tcPr>
            <w:tcW w:w="565" w:type="dxa"/>
            <w:vMerge/>
            <w:tcBorders>
              <w:top w:val="single" w:sz="4" w:space="0" w:color="000000"/>
              <w:left w:val="single" w:sz="4" w:space="0" w:color="000000"/>
              <w:bottom w:val="single" w:sz="4" w:space="0" w:color="000000"/>
              <w:right w:val="single" w:sz="4" w:space="0" w:color="000000"/>
            </w:tcBorders>
          </w:tcPr>
          <w:p w14:paraId="2B6AB446" w14:textId="77777777" w:rsidR="00BC1533" w:rsidRPr="00AE2F99" w:rsidRDefault="00BC1533" w:rsidP="00006EF9">
            <w:pPr>
              <w:widowControl w:val="0"/>
              <w:pBdr>
                <w:top w:val="nil"/>
                <w:left w:val="nil"/>
                <w:bottom w:val="nil"/>
                <w:right w:val="nil"/>
                <w:between w:val="nil"/>
              </w:pBdr>
              <w:spacing w:after="0" w:line="276" w:lineRule="auto"/>
              <w:ind w:firstLine="0"/>
              <w:jc w:val="left"/>
              <w:rPr>
                <w:b/>
                <w:sz w:val="26"/>
                <w:szCs w:val="26"/>
              </w:rPr>
            </w:pPr>
          </w:p>
        </w:tc>
        <w:tc>
          <w:tcPr>
            <w:tcW w:w="1091" w:type="dxa"/>
            <w:vMerge/>
            <w:tcBorders>
              <w:top w:val="single" w:sz="4" w:space="0" w:color="000000"/>
              <w:left w:val="single" w:sz="4" w:space="0" w:color="000000"/>
              <w:bottom w:val="single" w:sz="4" w:space="0" w:color="000000"/>
              <w:right w:val="single" w:sz="4" w:space="0" w:color="000000"/>
            </w:tcBorders>
          </w:tcPr>
          <w:p w14:paraId="3792A8B0" w14:textId="77777777" w:rsidR="00BC1533" w:rsidRPr="00AE2F99" w:rsidRDefault="00BC1533" w:rsidP="00006EF9">
            <w:pPr>
              <w:widowControl w:val="0"/>
              <w:pBdr>
                <w:top w:val="nil"/>
                <w:left w:val="nil"/>
                <w:bottom w:val="nil"/>
                <w:right w:val="nil"/>
                <w:between w:val="nil"/>
              </w:pBdr>
              <w:spacing w:after="0" w:line="276" w:lineRule="auto"/>
              <w:ind w:firstLine="0"/>
              <w:jc w:val="left"/>
              <w:rPr>
                <w:b/>
                <w:sz w:val="26"/>
                <w:szCs w:val="26"/>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05E37D0" w14:textId="77777777" w:rsidR="00BC1533" w:rsidRPr="00AE2F99" w:rsidRDefault="00BC1533" w:rsidP="00006EF9">
            <w:pPr>
              <w:widowControl w:val="0"/>
              <w:spacing w:after="0" w:line="240" w:lineRule="auto"/>
              <w:ind w:firstLine="0"/>
              <w:jc w:val="center"/>
              <w:rPr>
                <w:i/>
                <w:sz w:val="18"/>
                <w:szCs w:val="18"/>
              </w:rPr>
            </w:pPr>
            <w:r w:rsidRPr="00AE2F99">
              <w:rPr>
                <w:i/>
                <w:sz w:val="18"/>
                <w:szCs w:val="18"/>
              </w:rPr>
              <w:t>Lượng chất được sản xuất ra (nếu có)</w:t>
            </w:r>
          </w:p>
        </w:tc>
        <w:tc>
          <w:tcPr>
            <w:tcW w:w="1719" w:type="dxa"/>
            <w:gridSpan w:val="3"/>
            <w:tcBorders>
              <w:top w:val="single" w:sz="4" w:space="0" w:color="000000"/>
              <w:left w:val="single" w:sz="4" w:space="0" w:color="000000"/>
              <w:bottom w:val="single" w:sz="4" w:space="0" w:color="000000"/>
              <w:right w:val="single" w:sz="4" w:space="0" w:color="000000"/>
            </w:tcBorders>
          </w:tcPr>
          <w:p w14:paraId="098FF22B" w14:textId="77777777" w:rsidR="00BC1533" w:rsidRPr="00AE2F99" w:rsidRDefault="00BC1533" w:rsidP="00006EF9">
            <w:pPr>
              <w:widowControl w:val="0"/>
              <w:spacing w:after="0" w:line="240" w:lineRule="auto"/>
              <w:ind w:firstLine="0"/>
              <w:jc w:val="center"/>
              <w:rPr>
                <w:i/>
                <w:sz w:val="18"/>
                <w:szCs w:val="18"/>
              </w:rPr>
            </w:pPr>
            <w:r w:rsidRPr="00AE2F99">
              <w:rPr>
                <w:i/>
                <w:sz w:val="18"/>
                <w:szCs w:val="18"/>
              </w:rPr>
              <w:t>Lượng chất nhập khẩu (nếu có)</w:t>
            </w:r>
          </w:p>
        </w:tc>
        <w:tc>
          <w:tcPr>
            <w:tcW w:w="1700" w:type="dxa"/>
            <w:gridSpan w:val="3"/>
            <w:tcBorders>
              <w:top w:val="single" w:sz="4" w:space="0" w:color="000000"/>
              <w:left w:val="single" w:sz="4" w:space="0" w:color="000000"/>
              <w:bottom w:val="single" w:sz="4" w:space="0" w:color="000000"/>
              <w:right w:val="single" w:sz="4" w:space="0" w:color="000000"/>
            </w:tcBorders>
          </w:tcPr>
          <w:p w14:paraId="724A19A9" w14:textId="77777777" w:rsidR="00BC1533" w:rsidRPr="00AE2F99" w:rsidRDefault="00BC1533" w:rsidP="00006EF9">
            <w:pPr>
              <w:widowControl w:val="0"/>
              <w:spacing w:after="0" w:line="240" w:lineRule="auto"/>
              <w:ind w:firstLine="0"/>
              <w:rPr>
                <w:i/>
                <w:sz w:val="18"/>
                <w:szCs w:val="18"/>
              </w:rPr>
            </w:pPr>
            <w:r w:rsidRPr="00AE2F99">
              <w:rPr>
                <w:i/>
                <w:sz w:val="18"/>
                <w:szCs w:val="18"/>
              </w:rPr>
              <w:t>Lượng chất xuất khẩu (nếu có)</w:t>
            </w:r>
          </w:p>
        </w:tc>
        <w:tc>
          <w:tcPr>
            <w:tcW w:w="1720" w:type="dxa"/>
            <w:gridSpan w:val="3"/>
            <w:tcBorders>
              <w:top w:val="single" w:sz="4" w:space="0" w:color="000000"/>
              <w:left w:val="single" w:sz="4" w:space="0" w:color="000000"/>
              <w:bottom w:val="single" w:sz="4" w:space="0" w:color="000000"/>
              <w:right w:val="single" w:sz="4" w:space="0" w:color="000000"/>
            </w:tcBorders>
          </w:tcPr>
          <w:p w14:paraId="1FC75185" w14:textId="77777777" w:rsidR="00BC1533" w:rsidRPr="00AE2F99" w:rsidRDefault="00BC1533" w:rsidP="00006EF9">
            <w:pPr>
              <w:widowControl w:val="0"/>
              <w:spacing w:after="0" w:line="240" w:lineRule="auto"/>
              <w:ind w:firstLine="0"/>
              <w:jc w:val="center"/>
              <w:rPr>
                <w:i/>
                <w:sz w:val="18"/>
                <w:szCs w:val="18"/>
              </w:rPr>
            </w:pPr>
            <w:r w:rsidRPr="00AE2F99">
              <w:rPr>
                <w:i/>
                <w:sz w:val="18"/>
                <w:szCs w:val="18"/>
              </w:rPr>
              <w:t>Lượng chất sử dụng trong sản xuất sản phẩm, thiết bị (nếu có)</w:t>
            </w:r>
          </w:p>
        </w:tc>
        <w:tc>
          <w:tcPr>
            <w:tcW w:w="1747" w:type="dxa"/>
            <w:gridSpan w:val="3"/>
            <w:tcBorders>
              <w:top w:val="single" w:sz="4" w:space="0" w:color="000000"/>
              <w:left w:val="single" w:sz="4" w:space="0" w:color="000000"/>
              <w:bottom w:val="single" w:sz="4" w:space="0" w:color="000000"/>
              <w:right w:val="single" w:sz="4" w:space="0" w:color="000000"/>
            </w:tcBorders>
          </w:tcPr>
          <w:p w14:paraId="3C8F2F29" w14:textId="77777777" w:rsidR="00BC1533" w:rsidRPr="00AE2F99" w:rsidRDefault="00BC1533" w:rsidP="00006EF9">
            <w:pPr>
              <w:widowControl w:val="0"/>
              <w:spacing w:after="0" w:line="240" w:lineRule="auto"/>
              <w:ind w:firstLine="0"/>
              <w:jc w:val="center"/>
              <w:rPr>
                <w:i/>
                <w:sz w:val="18"/>
                <w:szCs w:val="18"/>
              </w:rPr>
            </w:pPr>
            <w:r w:rsidRPr="00AE2F99">
              <w:rPr>
                <w:i/>
                <w:sz w:val="18"/>
                <w:szCs w:val="18"/>
              </w:rPr>
              <w:t>Lượng chất nạp vào các thiết bị thuộc sở hữu của tổ chức (nếu có)</w:t>
            </w:r>
          </w:p>
        </w:tc>
        <w:tc>
          <w:tcPr>
            <w:tcW w:w="1701" w:type="dxa"/>
            <w:gridSpan w:val="3"/>
            <w:tcBorders>
              <w:top w:val="single" w:sz="4" w:space="0" w:color="000000"/>
              <w:left w:val="single" w:sz="4" w:space="0" w:color="000000"/>
              <w:bottom w:val="single" w:sz="4" w:space="0" w:color="000000"/>
              <w:right w:val="single" w:sz="4" w:space="0" w:color="000000"/>
            </w:tcBorders>
          </w:tcPr>
          <w:p w14:paraId="5C111B8C" w14:textId="77777777" w:rsidR="00BC1533" w:rsidRPr="00AE2F99" w:rsidRDefault="00BC1533" w:rsidP="00006EF9">
            <w:pPr>
              <w:widowControl w:val="0"/>
              <w:spacing w:after="0" w:line="240" w:lineRule="auto"/>
              <w:ind w:firstLine="0"/>
              <w:jc w:val="center"/>
              <w:rPr>
                <w:i/>
                <w:sz w:val="18"/>
                <w:szCs w:val="18"/>
              </w:rPr>
            </w:pPr>
            <w:r w:rsidRPr="00AE2F99">
              <w:rPr>
                <w:i/>
                <w:sz w:val="18"/>
                <w:szCs w:val="18"/>
              </w:rPr>
              <w:t>Lượng chất được thu gom (nếu có)</w:t>
            </w:r>
          </w:p>
        </w:tc>
        <w:tc>
          <w:tcPr>
            <w:tcW w:w="1792" w:type="dxa"/>
            <w:gridSpan w:val="3"/>
            <w:tcBorders>
              <w:top w:val="single" w:sz="4" w:space="0" w:color="000000"/>
              <w:left w:val="single" w:sz="4" w:space="0" w:color="000000"/>
              <w:bottom w:val="single" w:sz="4" w:space="0" w:color="000000"/>
              <w:right w:val="single" w:sz="4" w:space="0" w:color="000000"/>
            </w:tcBorders>
          </w:tcPr>
          <w:p w14:paraId="175ABA08" w14:textId="77777777" w:rsidR="00BC1533" w:rsidRPr="00AE2F99" w:rsidRDefault="00BC1533" w:rsidP="00006EF9">
            <w:pPr>
              <w:widowControl w:val="0"/>
              <w:spacing w:after="0" w:line="240" w:lineRule="auto"/>
              <w:ind w:firstLine="0"/>
              <w:jc w:val="center"/>
              <w:rPr>
                <w:i/>
                <w:sz w:val="18"/>
                <w:szCs w:val="18"/>
              </w:rPr>
            </w:pPr>
            <w:r w:rsidRPr="00AE2F99">
              <w:rPr>
                <w:i/>
                <w:sz w:val="18"/>
                <w:szCs w:val="18"/>
              </w:rPr>
              <w:t>Lượng chất được tái chế, tái sử dụng (nếu có)</w:t>
            </w:r>
          </w:p>
        </w:tc>
        <w:tc>
          <w:tcPr>
            <w:tcW w:w="1752" w:type="dxa"/>
            <w:gridSpan w:val="3"/>
            <w:tcBorders>
              <w:top w:val="single" w:sz="4" w:space="0" w:color="000000"/>
              <w:left w:val="single" w:sz="4" w:space="0" w:color="000000"/>
              <w:bottom w:val="single" w:sz="4" w:space="0" w:color="000000"/>
              <w:right w:val="single" w:sz="4" w:space="0" w:color="000000"/>
            </w:tcBorders>
          </w:tcPr>
          <w:p w14:paraId="0E9F752A" w14:textId="77777777" w:rsidR="00BC1533" w:rsidRPr="00AE2F99" w:rsidRDefault="00BC1533" w:rsidP="00006EF9">
            <w:pPr>
              <w:widowControl w:val="0"/>
              <w:spacing w:after="0" w:line="240" w:lineRule="auto"/>
              <w:ind w:firstLine="0"/>
              <w:jc w:val="center"/>
              <w:rPr>
                <w:i/>
                <w:sz w:val="18"/>
                <w:szCs w:val="18"/>
              </w:rPr>
            </w:pPr>
            <w:r w:rsidRPr="00AE2F99">
              <w:rPr>
                <w:i/>
                <w:sz w:val="18"/>
                <w:szCs w:val="18"/>
              </w:rPr>
              <w:t>Tiêu hủy (nếu có)</w:t>
            </w:r>
          </w:p>
        </w:tc>
      </w:tr>
      <w:tr w:rsidR="00AE2F99" w:rsidRPr="00AE2F99" w14:paraId="0E65ECB0" w14:textId="77777777" w:rsidTr="001B6298">
        <w:tc>
          <w:tcPr>
            <w:tcW w:w="565" w:type="dxa"/>
            <w:tcBorders>
              <w:top w:val="single" w:sz="4" w:space="0" w:color="000000"/>
              <w:left w:val="single" w:sz="4" w:space="0" w:color="000000"/>
              <w:bottom w:val="single" w:sz="4" w:space="0" w:color="000000"/>
              <w:right w:val="single" w:sz="4" w:space="0" w:color="000000"/>
            </w:tcBorders>
          </w:tcPr>
          <w:p w14:paraId="4234A285" w14:textId="77777777" w:rsidR="00BC1533" w:rsidRPr="00AE2F99" w:rsidRDefault="00BC1533" w:rsidP="00006EF9">
            <w:pPr>
              <w:widowControl w:val="0"/>
              <w:spacing w:after="0" w:line="240" w:lineRule="auto"/>
              <w:ind w:firstLine="0"/>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784BACCB" w14:textId="77777777" w:rsidR="00BC1533" w:rsidRPr="00AE2F99" w:rsidRDefault="00BC1533" w:rsidP="00006EF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0A30D7D8"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0ED522C2"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2</w:t>
            </w:r>
          </w:p>
        </w:tc>
        <w:tc>
          <w:tcPr>
            <w:tcW w:w="649" w:type="dxa"/>
            <w:tcBorders>
              <w:top w:val="single" w:sz="4" w:space="0" w:color="000000"/>
              <w:left w:val="single" w:sz="4" w:space="0" w:color="000000"/>
              <w:bottom w:val="single" w:sz="4" w:space="0" w:color="000000"/>
              <w:right w:val="single" w:sz="4" w:space="0" w:color="000000"/>
            </w:tcBorders>
          </w:tcPr>
          <w:p w14:paraId="21A3232D"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3</w:t>
            </w:r>
          </w:p>
        </w:tc>
        <w:tc>
          <w:tcPr>
            <w:tcW w:w="566" w:type="dxa"/>
            <w:tcBorders>
              <w:top w:val="single" w:sz="4" w:space="0" w:color="000000"/>
              <w:left w:val="single" w:sz="4" w:space="0" w:color="000000"/>
              <w:bottom w:val="single" w:sz="4" w:space="0" w:color="000000"/>
              <w:right w:val="single" w:sz="4" w:space="0" w:color="000000"/>
            </w:tcBorders>
          </w:tcPr>
          <w:p w14:paraId="0A893FC1" w14:textId="77777777" w:rsidR="00BC1533" w:rsidRPr="00AE2F99" w:rsidRDefault="00BC1533" w:rsidP="00006EF9">
            <w:pPr>
              <w:widowControl w:val="0"/>
              <w:spacing w:after="0" w:line="240" w:lineRule="auto"/>
              <w:ind w:firstLine="0"/>
              <w:jc w:val="center"/>
              <w:rPr>
                <w:i/>
                <w:sz w:val="18"/>
                <w:szCs w:val="18"/>
              </w:rPr>
            </w:pPr>
            <w:r w:rsidRPr="00AE2F99">
              <w:rPr>
                <w:sz w:val="18"/>
                <w:szCs w:val="18"/>
              </w:rPr>
              <w:t>Năm 1</w:t>
            </w:r>
          </w:p>
        </w:tc>
        <w:tc>
          <w:tcPr>
            <w:tcW w:w="586" w:type="dxa"/>
            <w:tcBorders>
              <w:top w:val="single" w:sz="4" w:space="0" w:color="000000"/>
              <w:left w:val="single" w:sz="4" w:space="0" w:color="000000"/>
              <w:bottom w:val="single" w:sz="4" w:space="0" w:color="000000"/>
              <w:right w:val="single" w:sz="4" w:space="0" w:color="000000"/>
            </w:tcBorders>
          </w:tcPr>
          <w:p w14:paraId="4E5F90C0" w14:textId="77777777" w:rsidR="00BC1533" w:rsidRPr="00AE2F99" w:rsidRDefault="00BC1533" w:rsidP="00006EF9">
            <w:pPr>
              <w:widowControl w:val="0"/>
              <w:spacing w:after="0" w:line="240" w:lineRule="auto"/>
              <w:ind w:firstLine="0"/>
              <w:jc w:val="center"/>
              <w:rPr>
                <w:i/>
                <w:sz w:val="18"/>
                <w:szCs w:val="18"/>
              </w:rPr>
            </w:pPr>
            <w:r w:rsidRPr="00AE2F99">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14:paraId="4340F416" w14:textId="77777777" w:rsidR="00BC1533" w:rsidRPr="00AE2F99" w:rsidRDefault="00BC1533" w:rsidP="00006EF9">
            <w:pPr>
              <w:widowControl w:val="0"/>
              <w:spacing w:after="0" w:line="240" w:lineRule="auto"/>
              <w:ind w:firstLine="0"/>
              <w:jc w:val="center"/>
              <w:rPr>
                <w:i/>
                <w:sz w:val="18"/>
                <w:szCs w:val="18"/>
              </w:rPr>
            </w:pPr>
            <w:r w:rsidRPr="00AE2F99">
              <w:rPr>
                <w:sz w:val="18"/>
                <w:szCs w:val="18"/>
              </w:rPr>
              <w:t>Năm 3</w:t>
            </w:r>
          </w:p>
        </w:tc>
        <w:tc>
          <w:tcPr>
            <w:tcW w:w="567" w:type="dxa"/>
            <w:tcBorders>
              <w:top w:val="single" w:sz="4" w:space="0" w:color="000000"/>
              <w:left w:val="single" w:sz="4" w:space="0" w:color="000000"/>
              <w:bottom w:val="single" w:sz="4" w:space="0" w:color="000000"/>
              <w:right w:val="single" w:sz="4" w:space="0" w:color="000000"/>
            </w:tcBorders>
          </w:tcPr>
          <w:p w14:paraId="2DE0BDC5" w14:textId="77777777" w:rsidR="00BC1533" w:rsidRPr="00AE2F99" w:rsidRDefault="00BC1533" w:rsidP="00006EF9">
            <w:pPr>
              <w:widowControl w:val="0"/>
              <w:spacing w:after="0" w:line="240" w:lineRule="auto"/>
              <w:ind w:firstLine="0"/>
              <w:jc w:val="center"/>
              <w:rPr>
                <w:i/>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21DCF6E0" w14:textId="77777777" w:rsidR="00BC1533" w:rsidRPr="00AE2F99" w:rsidRDefault="00BC1533" w:rsidP="00006EF9">
            <w:pPr>
              <w:widowControl w:val="0"/>
              <w:spacing w:after="0" w:line="240" w:lineRule="auto"/>
              <w:ind w:firstLine="0"/>
              <w:jc w:val="center"/>
              <w:rPr>
                <w:i/>
                <w:sz w:val="18"/>
                <w:szCs w:val="18"/>
              </w:rPr>
            </w:pPr>
            <w:r w:rsidRPr="00AE2F99">
              <w:rPr>
                <w:sz w:val="18"/>
                <w:szCs w:val="18"/>
              </w:rPr>
              <w:t>Năm 2</w:t>
            </w:r>
          </w:p>
        </w:tc>
        <w:tc>
          <w:tcPr>
            <w:tcW w:w="566" w:type="dxa"/>
            <w:tcBorders>
              <w:top w:val="single" w:sz="4" w:space="0" w:color="000000"/>
              <w:left w:val="single" w:sz="4" w:space="0" w:color="000000"/>
              <w:bottom w:val="single" w:sz="4" w:space="0" w:color="000000"/>
              <w:right w:val="single" w:sz="4" w:space="0" w:color="000000"/>
            </w:tcBorders>
          </w:tcPr>
          <w:p w14:paraId="34F7ADB7" w14:textId="77777777" w:rsidR="00BC1533" w:rsidRPr="00AE2F99" w:rsidRDefault="00BC1533" w:rsidP="00006EF9">
            <w:pPr>
              <w:widowControl w:val="0"/>
              <w:spacing w:after="0" w:line="240" w:lineRule="auto"/>
              <w:ind w:firstLine="0"/>
              <w:jc w:val="center"/>
              <w:rPr>
                <w:i/>
                <w:sz w:val="18"/>
                <w:szCs w:val="18"/>
              </w:rPr>
            </w:pPr>
            <w:r w:rsidRPr="00AE2F99">
              <w:rPr>
                <w:sz w:val="18"/>
                <w:szCs w:val="18"/>
              </w:rPr>
              <w:t>Năm 3</w:t>
            </w:r>
          </w:p>
        </w:tc>
        <w:tc>
          <w:tcPr>
            <w:tcW w:w="586" w:type="dxa"/>
            <w:tcBorders>
              <w:top w:val="single" w:sz="4" w:space="0" w:color="000000"/>
              <w:left w:val="single" w:sz="4" w:space="0" w:color="000000"/>
              <w:bottom w:val="single" w:sz="4" w:space="0" w:color="000000"/>
              <w:right w:val="single" w:sz="4" w:space="0" w:color="000000"/>
            </w:tcBorders>
          </w:tcPr>
          <w:p w14:paraId="1CD0241E"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7806562E"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14:paraId="26252743"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3</w:t>
            </w:r>
          </w:p>
        </w:tc>
        <w:tc>
          <w:tcPr>
            <w:tcW w:w="566" w:type="dxa"/>
            <w:tcBorders>
              <w:top w:val="single" w:sz="4" w:space="0" w:color="000000"/>
              <w:left w:val="single" w:sz="4" w:space="0" w:color="000000"/>
              <w:bottom w:val="single" w:sz="4" w:space="0" w:color="000000"/>
              <w:right w:val="single" w:sz="4" w:space="0" w:color="000000"/>
            </w:tcBorders>
          </w:tcPr>
          <w:p w14:paraId="7A5FF540"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1</w:t>
            </w:r>
          </w:p>
        </w:tc>
        <w:tc>
          <w:tcPr>
            <w:tcW w:w="614" w:type="dxa"/>
            <w:tcBorders>
              <w:top w:val="single" w:sz="4" w:space="0" w:color="000000"/>
              <w:left w:val="single" w:sz="4" w:space="0" w:color="000000"/>
              <w:bottom w:val="single" w:sz="4" w:space="0" w:color="000000"/>
              <w:right w:val="single" w:sz="4" w:space="0" w:color="000000"/>
            </w:tcBorders>
          </w:tcPr>
          <w:p w14:paraId="4E509621"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14:paraId="049C4FD3"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3</w:t>
            </w:r>
          </w:p>
        </w:tc>
        <w:tc>
          <w:tcPr>
            <w:tcW w:w="567" w:type="dxa"/>
            <w:tcBorders>
              <w:top w:val="single" w:sz="4" w:space="0" w:color="000000"/>
              <w:left w:val="single" w:sz="4" w:space="0" w:color="000000"/>
              <w:bottom w:val="single" w:sz="4" w:space="0" w:color="000000"/>
              <w:right w:val="single" w:sz="4" w:space="0" w:color="000000"/>
            </w:tcBorders>
          </w:tcPr>
          <w:p w14:paraId="7BAF1157"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06391F95"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14:paraId="587D5D09"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3</w:t>
            </w:r>
          </w:p>
        </w:tc>
        <w:tc>
          <w:tcPr>
            <w:tcW w:w="567" w:type="dxa"/>
            <w:tcBorders>
              <w:top w:val="single" w:sz="4" w:space="0" w:color="000000"/>
              <w:left w:val="single" w:sz="4" w:space="0" w:color="000000"/>
              <w:bottom w:val="single" w:sz="4" w:space="0" w:color="000000"/>
              <w:right w:val="single" w:sz="4" w:space="0" w:color="000000"/>
            </w:tcBorders>
          </w:tcPr>
          <w:p w14:paraId="5C670E2A"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789750AC"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2</w:t>
            </w:r>
          </w:p>
        </w:tc>
        <w:tc>
          <w:tcPr>
            <w:tcW w:w="658" w:type="dxa"/>
            <w:tcBorders>
              <w:top w:val="single" w:sz="4" w:space="0" w:color="000000"/>
              <w:left w:val="single" w:sz="4" w:space="0" w:color="000000"/>
              <w:bottom w:val="single" w:sz="4" w:space="0" w:color="000000"/>
              <w:right w:val="single" w:sz="4" w:space="0" w:color="000000"/>
            </w:tcBorders>
          </w:tcPr>
          <w:p w14:paraId="5FFEDA82" w14:textId="77777777" w:rsidR="00BC1533" w:rsidRPr="00AE2F99" w:rsidRDefault="00BC1533" w:rsidP="00006EF9">
            <w:pPr>
              <w:widowControl w:val="0"/>
              <w:spacing w:after="0" w:line="240" w:lineRule="auto"/>
              <w:ind w:firstLine="0"/>
              <w:jc w:val="center"/>
              <w:rPr>
                <w:sz w:val="18"/>
                <w:szCs w:val="18"/>
              </w:rPr>
            </w:pPr>
            <w:r w:rsidRPr="00AE2F99">
              <w:rPr>
                <w:sz w:val="18"/>
                <w:szCs w:val="18"/>
              </w:rPr>
              <w:t>Năm 3</w:t>
            </w:r>
          </w:p>
        </w:tc>
        <w:tc>
          <w:tcPr>
            <w:tcW w:w="618" w:type="dxa"/>
            <w:tcBorders>
              <w:top w:val="single" w:sz="4" w:space="0" w:color="000000"/>
              <w:left w:val="single" w:sz="4" w:space="0" w:color="000000"/>
              <w:bottom w:val="single" w:sz="4" w:space="0" w:color="000000"/>
              <w:right w:val="single" w:sz="4" w:space="0" w:color="000000"/>
            </w:tcBorders>
          </w:tcPr>
          <w:p w14:paraId="4F11892A" w14:textId="77777777" w:rsidR="00BC1533" w:rsidRPr="00AE2F99" w:rsidRDefault="00BC1533" w:rsidP="00006EF9">
            <w:pPr>
              <w:widowControl w:val="0"/>
              <w:spacing w:after="0" w:line="240" w:lineRule="auto"/>
              <w:ind w:firstLine="0"/>
              <w:jc w:val="center"/>
              <w:rPr>
                <w:i/>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6EC7E539" w14:textId="77777777" w:rsidR="00BC1533" w:rsidRPr="00AE2F99" w:rsidRDefault="00BC1533" w:rsidP="00006EF9">
            <w:pPr>
              <w:widowControl w:val="0"/>
              <w:spacing w:after="0" w:line="240" w:lineRule="auto"/>
              <w:ind w:firstLine="0"/>
              <w:jc w:val="center"/>
              <w:rPr>
                <w:i/>
                <w:sz w:val="18"/>
                <w:szCs w:val="18"/>
              </w:rPr>
            </w:pPr>
            <w:r w:rsidRPr="00AE2F99">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14:paraId="05B1BB2A" w14:textId="77777777" w:rsidR="00BC1533" w:rsidRPr="00AE2F99" w:rsidRDefault="00BC1533" w:rsidP="00006EF9">
            <w:pPr>
              <w:widowControl w:val="0"/>
              <w:spacing w:after="0" w:line="240" w:lineRule="auto"/>
              <w:ind w:firstLine="0"/>
              <w:jc w:val="center"/>
              <w:rPr>
                <w:i/>
                <w:sz w:val="18"/>
                <w:szCs w:val="18"/>
              </w:rPr>
            </w:pPr>
            <w:r w:rsidRPr="00AE2F99">
              <w:rPr>
                <w:sz w:val="18"/>
                <w:szCs w:val="18"/>
              </w:rPr>
              <w:t>Năm 3</w:t>
            </w:r>
          </w:p>
        </w:tc>
      </w:tr>
      <w:tr w:rsidR="00AE2F99" w:rsidRPr="00AE2F99" w14:paraId="2AE4B478" w14:textId="77777777" w:rsidTr="001B6298">
        <w:tc>
          <w:tcPr>
            <w:tcW w:w="565" w:type="dxa"/>
            <w:tcBorders>
              <w:top w:val="single" w:sz="4" w:space="0" w:color="000000"/>
              <w:left w:val="single" w:sz="4" w:space="0" w:color="000000"/>
              <w:bottom w:val="single" w:sz="4" w:space="0" w:color="000000"/>
              <w:right w:val="single" w:sz="4" w:space="0" w:color="000000"/>
            </w:tcBorders>
          </w:tcPr>
          <w:p w14:paraId="7735D8C7" w14:textId="77777777" w:rsidR="00BC1533" w:rsidRPr="00AE2F99" w:rsidRDefault="00BC1533" w:rsidP="00006EF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67CA3703" w14:textId="77777777" w:rsidR="00BC1533" w:rsidRPr="00AE2F99" w:rsidRDefault="00BC1533" w:rsidP="00006EF9">
            <w:pPr>
              <w:widowControl w:val="0"/>
              <w:spacing w:after="0" w:line="240" w:lineRule="auto"/>
              <w:ind w:firstLine="0"/>
              <w:rPr>
                <w:sz w:val="26"/>
                <w:szCs w:val="26"/>
              </w:rPr>
            </w:pPr>
            <w:r w:rsidRPr="00AE2F99">
              <w:rPr>
                <w:sz w:val="26"/>
                <w:szCs w:val="26"/>
              </w:rPr>
              <w:t>HCFC...</w:t>
            </w:r>
          </w:p>
        </w:tc>
        <w:tc>
          <w:tcPr>
            <w:tcW w:w="591" w:type="dxa"/>
            <w:tcBorders>
              <w:top w:val="single" w:sz="4" w:space="0" w:color="000000"/>
              <w:left w:val="single" w:sz="4" w:space="0" w:color="000000"/>
              <w:bottom w:val="single" w:sz="4" w:space="0" w:color="000000"/>
              <w:right w:val="single" w:sz="4" w:space="0" w:color="000000"/>
            </w:tcBorders>
          </w:tcPr>
          <w:p w14:paraId="53AD5D8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CE921E3" w14:textId="77777777" w:rsidR="00BC1533" w:rsidRPr="00AE2F99" w:rsidRDefault="00BC1533" w:rsidP="00006EF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56C5DD40"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7FC5CDA4"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626F1446"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A69997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0317AD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54279AD"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0242A716"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5210A42C"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3771A21"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B325547"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04FE7736" w14:textId="77777777" w:rsidR="00BC1533" w:rsidRPr="00AE2F99" w:rsidRDefault="00BC1533" w:rsidP="00006EF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3130142E"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C830014"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8A6D129"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2B30030"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81B19AB"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2B45BA3"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C2C3DA1" w14:textId="77777777" w:rsidR="00BC1533" w:rsidRPr="00AE2F99" w:rsidRDefault="00BC1533" w:rsidP="00006EF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384512EB" w14:textId="77777777" w:rsidR="00BC1533" w:rsidRPr="00AE2F99" w:rsidRDefault="00BC1533" w:rsidP="00006EF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4CF39B8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8A1B7C6"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F13EFD6" w14:textId="77777777" w:rsidR="00BC1533" w:rsidRPr="00AE2F99" w:rsidRDefault="00BC1533" w:rsidP="00006EF9">
            <w:pPr>
              <w:widowControl w:val="0"/>
              <w:spacing w:after="0" w:line="240" w:lineRule="auto"/>
              <w:ind w:firstLine="0"/>
              <w:rPr>
                <w:sz w:val="26"/>
                <w:szCs w:val="26"/>
              </w:rPr>
            </w:pPr>
          </w:p>
        </w:tc>
      </w:tr>
      <w:tr w:rsidR="00AE2F99" w:rsidRPr="00AE2F99" w14:paraId="01D739A5" w14:textId="77777777" w:rsidTr="001B6298">
        <w:tc>
          <w:tcPr>
            <w:tcW w:w="565" w:type="dxa"/>
            <w:tcBorders>
              <w:top w:val="single" w:sz="4" w:space="0" w:color="000000"/>
              <w:left w:val="single" w:sz="4" w:space="0" w:color="000000"/>
              <w:bottom w:val="single" w:sz="4" w:space="0" w:color="000000"/>
              <w:right w:val="single" w:sz="4" w:space="0" w:color="000000"/>
            </w:tcBorders>
          </w:tcPr>
          <w:p w14:paraId="22EC1D43" w14:textId="77777777" w:rsidR="00BC1533" w:rsidRPr="00AE2F99" w:rsidRDefault="00BC1533" w:rsidP="00006EF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572B599F" w14:textId="77777777" w:rsidR="00BC1533" w:rsidRPr="00AE2F99" w:rsidRDefault="00BC1533" w:rsidP="00006EF9">
            <w:pPr>
              <w:widowControl w:val="0"/>
              <w:spacing w:after="0" w:line="240" w:lineRule="auto"/>
              <w:ind w:firstLine="0"/>
              <w:rPr>
                <w:sz w:val="26"/>
                <w:szCs w:val="26"/>
              </w:rPr>
            </w:pPr>
            <w:r w:rsidRPr="00AE2F99">
              <w:rPr>
                <w:sz w:val="26"/>
                <w:szCs w:val="26"/>
              </w:rPr>
              <w:t>HFC...</w:t>
            </w:r>
          </w:p>
        </w:tc>
        <w:tc>
          <w:tcPr>
            <w:tcW w:w="591" w:type="dxa"/>
            <w:tcBorders>
              <w:top w:val="single" w:sz="4" w:space="0" w:color="000000"/>
              <w:left w:val="single" w:sz="4" w:space="0" w:color="000000"/>
              <w:bottom w:val="single" w:sz="4" w:space="0" w:color="000000"/>
              <w:right w:val="single" w:sz="4" w:space="0" w:color="000000"/>
            </w:tcBorders>
          </w:tcPr>
          <w:p w14:paraId="351A1123"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4104687" w14:textId="77777777" w:rsidR="00BC1533" w:rsidRPr="00AE2F99" w:rsidRDefault="00BC1533" w:rsidP="00006EF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3F6E8894"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0E7A5FF3"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07BF9A03"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C84296C"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5360740"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4C0F520"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49887C0E"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140BFE1B"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B1FFD3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541212A"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2EA1EC00" w14:textId="77777777" w:rsidR="00BC1533" w:rsidRPr="00AE2F99" w:rsidRDefault="00BC1533" w:rsidP="00006EF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14E78821"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15E227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35C3BB0"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46ACBB1"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0152FB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7D3BD2A"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10CFE0E" w14:textId="77777777" w:rsidR="00BC1533" w:rsidRPr="00AE2F99" w:rsidRDefault="00BC1533" w:rsidP="00006EF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3A7B1410" w14:textId="77777777" w:rsidR="00BC1533" w:rsidRPr="00AE2F99" w:rsidRDefault="00BC1533" w:rsidP="00006EF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1EBD6D66"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41AB5BF"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FBB5C77" w14:textId="77777777" w:rsidR="00BC1533" w:rsidRPr="00AE2F99" w:rsidRDefault="00BC1533" w:rsidP="00006EF9">
            <w:pPr>
              <w:widowControl w:val="0"/>
              <w:spacing w:after="0" w:line="240" w:lineRule="auto"/>
              <w:ind w:firstLine="0"/>
              <w:rPr>
                <w:sz w:val="26"/>
                <w:szCs w:val="26"/>
              </w:rPr>
            </w:pPr>
          </w:p>
        </w:tc>
      </w:tr>
      <w:tr w:rsidR="00AE2F99" w:rsidRPr="00AE2F99" w14:paraId="34191535" w14:textId="77777777" w:rsidTr="001B6298">
        <w:tc>
          <w:tcPr>
            <w:tcW w:w="565" w:type="dxa"/>
            <w:tcBorders>
              <w:top w:val="single" w:sz="4" w:space="0" w:color="000000"/>
              <w:left w:val="single" w:sz="4" w:space="0" w:color="000000"/>
              <w:bottom w:val="single" w:sz="4" w:space="0" w:color="000000"/>
              <w:right w:val="single" w:sz="4" w:space="0" w:color="000000"/>
            </w:tcBorders>
          </w:tcPr>
          <w:p w14:paraId="38CB1E86" w14:textId="77777777" w:rsidR="00BC1533" w:rsidRPr="00AE2F99" w:rsidRDefault="00BC1533" w:rsidP="00006EF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635EBB45" w14:textId="77777777" w:rsidR="00BC1533" w:rsidRPr="00AE2F99" w:rsidRDefault="00BC1533" w:rsidP="00006EF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44432693"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F2BAD71" w14:textId="77777777" w:rsidR="00BC1533" w:rsidRPr="00AE2F99" w:rsidRDefault="00BC1533" w:rsidP="00006EF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29A9B24D"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6E29FD2D"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5BE292F1"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E2C2176"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E0C73A7"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EBD8197"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27217957"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4A38BF45"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E0E8A89"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EE5AD1F"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1C2F41C6" w14:textId="77777777" w:rsidR="00BC1533" w:rsidRPr="00AE2F99" w:rsidRDefault="00BC1533" w:rsidP="00006EF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5BFB15A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A7AA7DF"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E86E7AF"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872FDF6"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E85BAF4"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B6214C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CC32288" w14:textId="77777777" w:rsidR="00BC1533" w:rsidRPr="00AE2F99" w:rsidRDefault="00BC1533" w:rsidP="00006EF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05107CE6" w14:textId="77777777" w:rsidR="00BC1533" w:rsidRPr="00AE2F99" w:rsidRDefault="00BC1533" w:rsidP="00006EF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64942D96"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3A5CFE0"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B248BEF" w14:textId="77777777" w:rsidR="00BC1533" w:rsidRPr="00AE2F99" w:rsidRDefault="00BC1533" w:rsidP="00006EF9">
            <w:pPr>
              <w:widowControl w:val="0"/>
              <w:spacing w:after="0" w:line="240" w:lineRule="auto"/>
              <w:ind w:firstLine="0"/>
              <w:rPr>
                <w:sz w:val="26"/>
                <w:szCs w:val="26"/>
              </w:rPr>
            </w:pPr>
          </w:p>
        </w:tc>
      </w:tr>
      <w:tr w:rsidR="00AE2F99" w:rsidRPr="00AE2F99" w14:paraId="41FDDB59" w14:textId="77777777" w:rsidTr="001B6298">
        <w:trPr>
          <w:trHeight w:val="214"/>
        </w:trPr>
        <w:tc>
          <w:tcPr>
            <w:tcW w:w="565" w:type="dxa"/>
            <w:tcBorders>
              <w:top w:val="single" w:sz="4" w:space="0" w:color="000000"/>
              <w:left w:val="single" w:sz="4" w:space="0" w:color="000000"/>
              <w:bottom w:val="single" w:sz="4" w:space="0" w:color="000000"/>
              <w:right w:val="single" w:sz="4" w:space="0" w:color="000000"/>
            </w:tcBorders>
          </w:tcPr>
          <w:p w14:paraId="414F73BC" w14:textId="77777777" w:rsidR="00BC1533" w:rsidRPr="00AE2F99" w:rsidRDefault="00BC1533" w:rsidP="00006EF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2017D934" w14:textId="77777777" w:rsidR="00BC1533" w:rsidRPr="00AE2F99" w:rsidRDefault="00BC1533" w:rsidP="00006EF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4DF45491"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15D0CC1" w14:textId="77777777" w:rsidR="00BC1533" w:rsidRPr="00AE2F99" w:rsidRDefault="00BC1533" w:rsidP="00006EF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59BF05EE"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10534FAF"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6724A65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40E5989"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58D8EE6"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2AFD4E4"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7E86DF4E"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1731A12F"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60146A3"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9FFCEC1"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45AB9F66" w14:textId="77777777" w:rsidR="00BC1533" w:rsidRPr="00AE2F99" w:rsidRDefault="00BC1533" w:rsidP="00006EF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640EEB5D"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B682A6D"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63050B1"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6947FE1"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9FA8B97"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BCA0A2D"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0F556E3" w14:textId="77777777" w:rsidR="00BC1533" w:rsidRPr="00AE2F99" w:rsidRDefault="00BC1533" w:rsidP="00006EF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2F1303BB" w14:textId="77777777" w:rsidR="00BC1533" w:rsidRPr="00AE2F99" w:rsidRDefault="00BC1533" w:rsidP="00006EF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0782D86E"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1B5AFFB"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22CF69D" w14:textId="77777777" w:rsidR="00BC1533" w:rsidRPr="00AE2F99" w:rsidRDefault="00BC1533" w:rsidP="00006EF9">
            <w:pPr>
              <w:widowControl w:val="0"/>
              <w:spacing w:after="0" w:line="240" w:lineRule="auto"/>
              <w:ind w:firstLine="0"/>
              <w:rPr>
                <w:sz w:val="26"/>
                <w:szCs w:val="26"/>
              </w:rPr>
            </w:pPr>
          </w:p>
        </w:tc>
      </w:tr>
      <w:tr w:rsidR="00AE2F99" w:rsidRPr="00AE2F99" w14:paraId="3D631E58" w14:textId="77777777" w:rsidTr="001B6298">
        <w:tc>
          <w:tcPr>
            <w:tcW w:w="565" w:type="dxa"/>
            <w:tcBorders>
              <w:top w:val="single" w:sz="4" w:space="0" w:color="000000"/>
              <w:left w:val="single" w:sz="4" w:space="0" w:color="000000"/>
              <w:bottom w:val="single" w:sz="4" w:space="0" w:color="000000"/>
              <w:right w:val="single" w:sz="4" w:space="0" w:color="000000"/>
            </w:tcBorders>
          </w:tcPr>
          <w:p w14:paraId="42D4B7FA" w14:textId="77777777" w:rsidR="00BC1533" w:rsidRPr="00AE2F99" w:rsidRDefault="00BC1533" w:rsidP="00006EF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75A2D912" w14:textId="77777777" w:rsidR="00BC1533" w:rsidRPr="00AE2F99" w:rsidRDefault="00BC1533" w:rsidP="00006EF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036E6CEC"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E554412" w14:textId="77777777" w:rsidR="00BC1533" w:rsidRPr="00AE2F99" w:rsidRDefault="00BC1533" w:rsidP="00006EF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68213211"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5C8A939C"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4B4DB4EB"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F226EC3"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7003569"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E0DDFAE"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454AC438"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6056600C"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CAFA60A"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981CD3D"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73AB5D85" w14:textId="77777777" w:rsidR="00BC1533" w:rsidRPr="00AE2F99" w:rsidRDefault="00BC1533" w:rsidP="00006EF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102FB8A5"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1CB5934"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129C967"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B204004"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F44E439"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0F4217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0B4CC5E" w14:textId="77777777" w:rsidR="00BC1533" w:rsidRPr="00AE2F99" w:rsidRDefault="00BC1533" w:rsidP="00006EF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5310E878" w14:textId="77777777" w:rsidR="00BC1533" w:rsidRPr="00AE2F99" w:rsidRDefault="00BC1533" w:rsidP="00006EF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4AB337E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873AF5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91A9F6E" w14:textId="77777777" w:rsidR="00BC1533" w:rsidRPr="00AE2F99" w:rsidRDefault="00BC1533" w:rsidP="00006EF9">
            <w:pPr>
              <w:widowControl w:val="0"/>
              <w:spacing w:after="0" w:line="240" w:lineRule="auto"/>
              <w:ind w:firstLine="0"/>
              <w:rPr>
                <w:sz w:val="26"/>
                <w:szCs w:val="26"/>
              </w:rPr>
            </w:pPr>
          </w:p>
        </w:tc>
      </w:tr>
      <w:tr w:rsidR="00AE2F99" w:rsidRPr="00AE2F99" w14:paraId="6CCB8666" w14:textId="77777777" w:rsidTr="001B6298">
        <w:tc>
          <w:tcPr>
            <w:tcW w:w="565" w:type="dxa"/>
            <w:tcBorders>
              <w:top w:val="single" w:sz="4" w:space="0" w:color="000000"/>
              <w:left w:val="single" w:sz="4" w:space="0" w:color="000000"/>
              <w:bottom w:val="single" w:sz="4" w:space="0" w:color="000000"/>
              <w:right w:val="single" w:sz="4" w:space="0" w:color="000000"/>
            </w:tcBorders>
          </w:tcPr>
          <w:p w14:paraId="1E8FF894" w14:textId="77777777" w:rsidR="00BC1533" w:rsidRPr="00AE2F99" w:rsidRDefault="00BC1533" w:rsidP="00006EF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143FFABE" w14:textId="77777777" w:rsidR="00BC1533" w:rsidRPr="00AE2F99" w:rsidRDefault="00BC1533" w:rsidP="00006EF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75830E9B"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FD44A5E" w14:textId="77777777" w:rsidR="00BC1533" w:rsidRPr="00AE2F99" w:rsidRDefault="00BC1533" w:rsidP="00006EF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4E35CDF1"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012A6F92"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5406DF6C"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6B6129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1F426CA"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E80D77D"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2FD7DAE2"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06F4EF57"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D8E8AE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073F039"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5AD3A3FB" w14:textId="77777777" w:rsidR="00BC1533" w:rsidRPr="00AE2F99" w:rsidRDefault="00BC1533" w:rsidP="00006EF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0446B5E5"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7BCC046"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F290C1C"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4C2370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9C5215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A9CE9BC"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0BFB70D" w14:textId="77777777" w:rsidR="00BC1533" w:rsidRPr="00AE2F99" w:rsidRDefault="00BC1533" w:rsidP="00006EF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45DE3AD3" w14:textId="77777777" w:rsidR="00BC1533" w:rsidRPr="00AE2F99" w:rsidRDefault="00BC1533" w:rsidP="00006EF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798386F7"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5DDBB86"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66FDF04" w14:textId="77777777" w:rsidR="00BC1533" w:rsidRPr="00AE2F99" w:rsidRDefault="00BC1533" w:rsidP="00006EF9">
            <w:pPr>
              <w:widowControl w:val="0"/>
              <w:spacing w:after="0" w:line="240" w:lineRule="auto"/>
              <w:ind w:firstLine="0"/>
              <w:rPr>
                <w:sz w:val="26"/>
                <w:szCs w:val="26"/>
              </w:rPr>
            </w:pPr>
          </w:p>
        </w:tc>
      </w:tr>
      <w:tr w:rsidR="00AE2F99" w:rsidRPr="00AE2F99" w14:paraId="0BCB7B87" w14:textId="77777777" w:rsidTr="001B6298">
        <w:tc>
          <w:tcPr>
            <w:tcW w:w="565" w:type="dxa"/>
            <w:tcBorders>
              <w:top w:val="single" w:sz="4" w:space="0" w:color="000000"/>
              <w:left w:val="single" w:sz="4" w:space="0" w:color="000000"/>
              <w:bottom w:val="single" w:sz="4" w:space="0" w:color="000000"/>
              <w:right w:val="single" w:sz="4" w:space="0" w:color="000000"/>
            </w:tcBorders>
          </w:tcPr>
          <w:p w14:paraId="56EFF11D" w14:textId="77777777" w:rsidR="00BC1533" w:rsidRPr="00AE2F99" w:rsidRDefault="00BC1533" w:rsidP="00006EF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4E01BB54" w14:textId="77777777" w:rsidR="00BC1533" w:rsidRPr="00AE2F99" w:rsidRDefault="00BC1533" w:rsidP="00006EF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337C5E8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5435927" w14:textId="77777777" w:rsidR="00BC1533" w:rsidRPr="00AE2F99" w:rsidRDefault="00BC1533" w:rsidP="00006EF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43C00D87"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39D3BE26"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0B3283EF"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BFC304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4D50670"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B64A6B7"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5F5CA4E1"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002E22E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4FCF519"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7536E03"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56B05E90" w14:textId="77777777" w:rsidR="00BC1533" w:rsidRPr="00AE2F99" w:rsidRDefault="00BC1533" w:rsidP="00006EF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47289C8B"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C0A5F5A"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4F8FE40"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F3EAF25"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2D20CBD"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F3F7086"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FCC918D" w14:textId="77777777" w:rsidR="00BC1533" w:rsidRPr="00AE2F99" w:rsidRDefault="00BC1533" w:rsidP="00006EF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65F8DC5C" w14:textId="77777777" w:rsidR="00BC1533" w:rsidRPr="00AE2F99" w:rsidRDefault="00BC1533" w:rsidP="00006EF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172AA54B"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A13E8FD"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8DE1B56" w14:textId="77777777" w:rsidR="00BC1533" w:rsidRPr="00AE2F99" w:rsidRDefault="00BC1533" w:rsidP="00006EF9">
            <w:pPr>
              <w:widowControl w:val="0"/>
              <w:spacing w:after="0" w:line="240" w:lineRule="auto"/>
              <w:ind w:firstLine="0"/>
              <w:rPr>
                <w:sz w:val="26"/>
                <w:szCs w:val="26"/>
              </w:rPr>
            </w:pPr>
          </w:p>
        </w:tc>
      </w:tr>
      <w:tr w:rsidR="00AE2F99" w:rsidRPr="00AE2F99" w14:paraId="70BA3476" w14:textId="77777777" w:rsidTr="001B6298">
        <w:tc>
          <w:tcPr>
            <w:tcW w:w="565" w:type="dxa"/>
            <w:tcBorders>
              <w:top w:val="single" w:sz="4" w:space="0" w:color="000000"/>
              <w:left w:val="single" w:sz="4" w:space="0" w:color="000000"/>
              <w:bottom w:val="single" w:sz="4" w:space="0" w:color="000000"/>
              <w:right w:val="single" w:sz="4" w:space="0" w:color="000000"/>
            </w:tcBorders>
          </w:tcPr>
          <w:p w14:paraId="184E8FE2"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18F2A087" w14:textId="77777777" w:rsidR="00BC1533" w:rsidRPr="00AE2F99" w:rsidRDefault="00BC1533" w:rsidP="00006EF9">
            <w:pPr>
              <w:widowControl w:val="0"/>
              <w:spacing w:after="0" w:line="240" w:lineRule="auto"/>
              <w:ind w:firstLine="0"/>
              <w:rPr>
                <w:b/>
                <w:sz w:val="26"/>
                <w:szCs w:val="26"/>
              </w:rPr>
            </w:pPr>
            <w:r w:rsidRPr="00AE2F99">
              <w:rPr>
                <w:b/>
                <w:sz w:val="26"/>
                <w:szCs w:val="26"/>
              </w:rPr>
              <w:t>Tổng</w:t>
            </w:r>
          </w:p>
        </w:tc>
        <w:tc>
          <w:tcPr>
            <w:tcW w:w="591" w:type="dxa"/>
            <w:tcBorders>
              <w:top w:val="single" w:sz="4" w:space="0" w:color="000000"/>
              <w:left w:val="single" w:sz="4" w:space="0" w:color="000000"/>
              <w:bottom w:val="single" w:sz="4" w:space="0" w:color="000000"/>
              <w:right w:val="single" w:sz="4" w:space="0" w:color="000000"/>
            </w:tcBorders>
          </w:tcPr>
          <w:p w14:paraId="2F052333"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324324B" w14:textId="77777777" w:rsidR="00BC1533" w:rsidRPr="00AE2F99" w:rsidRDefault="00BC1533" w:rsidP="00006EF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4EAA4E1F"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7683E43C"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3CD7BDFE"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BA09E34"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BE1FE1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7DCAF76"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7844212C" w14:textId="77777777" w:rsidR="00BC1533" w:rsidRPr="00AE2F99" w:rsidRDefault="00BC1533" w:rsidP="00006EF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68B996FC"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2E22115"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81BECCF" w14:textId="77777777" w:rsidR="00BC1533" w:rsidRPr="00AE2F99" w:rsidRDefault="00BC1533" w:rsidP="00006EF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5258944B" w14:textId="77777777" w:rsidR="00BC1533" w:rsidRPr="00AE2F99" w:rsidRDefault="00BC1533" w:rsidP="00006EF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2B3DEBF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1916F92"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371E08C"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2C030A8"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2175B26"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5108A89"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69F906D" w14:textId="77777777" w:rsidR="00BC1533" w:rsidRPr="00AE2F99" w:rsidRDefault="00BC1533" w:rsidP="00006EF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02745362" w14:textId="77777777" w:rsidR="00BC1533" w:rsidRPr="00AE2F99" w:rsidRDefault="00BC1533" w:rsidP="00006EF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43AF8967"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037141B" w14:textId="77777777" w:rsidR="00BC1533" w:rsidRPr="00AE2F99" w:rsidRDefault="00BC1533" w:rsidP="00006EF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C0B1891" w14:textId="77777777" w:rsidR="00BC1533" w:rsidRPr="00AE2F99" w:rsidRDefault="00BC1533" w:rsidP="00006EF9">
            <w:pPr>
              <w:widowControl w:val="0"/>
              <w:spacing w:after="0" w:line="240" w:lineRule="auto"/>
              <w:ind w:firstLine="0"/>
              <w:rPr>
                <w:sz w:val="26"/>
                <w:szCs w:val="26"/>
              </w:rPr>
            </w:pPr>
          </w:p>
        </w:tc>
      </w:tr>
    </w:tbl>
    <w:p w14:paraId="327B7F24" w14:textId="77777777" w:rsidR="00BC1533" w:rsidRPr="00AE2F99" w:rsidRDefault="00BC1533" w:rsidP="00006EF9">
      <w:pPr>
        <w:widowControl w:val="0"/>
        <w:spacing w:before="120" w:after="0" w:line="240" w:lineRule="auto"/>
        <w:sectPr w:rsidR="00BC1533" w:rsidRPr="00AE2F99" w:rsidSect="009F07DA">
          <w:pgSz w:w="16840" w:h="11907" w:orient="landscape"/>
          <w:pgMar w:top="1134" w:right="1134" w:bottom="1134" w:left="1134" w:header="680" w:footer="680" w:gutter="0"/>
          <w:cols w:space="720"/>
          <w:titlePg/>
        </w:sectPr>
      </w:pPr>
    </w:p>
    <w:p w14:paraId="46C94DB0" w14:textId="46BEE155" w:rsidR="00BC1533" w:rsidRPr="00AE2F99" w:rsidRDefault="00BC1533" w:rsidP="00006EF9">
      <w:pPr>
        <w:widowControl w:val="0"/>
        <w:pBdr>
          <w:top w:val="nil"/>
          <w:left w:val="nil"/>
          <w:bottom w:val="nil"/>
          <w:right w:val="nil"/>
          <w:between w:val="nil"/>
        </w:pBdr>
        <w:shd w:val="clear" w:color="auto" w:fill="FFFFFF"/>
        <w:spacing w:line="340" w:lineRule="auto"/>
        <w:ind w:firstLine="0"/>
        <w:jc w:val="right"/>
        <w:rPr>
          <w:b/>
          <w:szCs w:val="28"/>
        </w:rPr>
      </w:pPr>
      <w:r w:rsidRPr="00AE2F99">
        <w:rPr>
          <w:b/>
          <w:szCs w:val="28"/>
        </w:rPr>
        <w:lastRenderedPageBreak/>
        <w:t>Mẫu số 03A</w:t>
      </w:r>
    </w:p>
    <w:tbl>
      <w:tblPr>
        <w:tblW w:w="10348" w:type="dxa"/>
        <w:jc w:val="center"/>
        <w:tblLayout w:type="fixed"/>
        <w:tblLook w:val="0000" w:firstRow="0" w:lastRow="0" w:firstColumn="0" w:lastColumn="0" w:noHBand="0" w:noVBand="0"/>
      </w:tblPr>
      <w:tblGrid>
        <w:gridCol w:w="4779"/>
        <w:gridCol w:w="5569"/>
      </w:tblGrid>
      <w:tr w:rsidR="00BC1533" w:rsidRPr="00AE2F99" w14:paraId="3849F28B" w14:textId="77777777" w:rsidTr="001B6298">
        <w:trPr>
          <w:jc w:val="center"/>
        </w:trPr>
        <w:tc>
          <w:tcPr>
            <w:tcW w:w="4779" w:type="dxa"/>
          </w:tcPr>
          <w:p w14:paraId="33B628F6" w14:textId="77777777" w:rsidR="00BC1533" w:rsidRPr="00AE2F99" w:rsidRDefault="00BC1533" w:rsidP="00006EF9">
            <w:pPr>
              <w:widowControl w:val="0"/>
              <w:spacing w:after="0" w:line="240" w:lineRule="auto"/>
              <w:ind w:firstLine="0"/>
              <w:jc w:val="center"/>
              <w:rPr>
                <w:b/>
                <w:sz w:val="26"/>
                <w:szCs w:val="26"/>
              </w:rPr>
            </w:pPr>
            <w:r w:rsidRPr="00AE2F99">
              <w:rPr>
                <w:b/>
                <w:sz w:val="26"/>
                <w:szCs w:val="26"/>
              </w:rPr>
              <w:t>BỘ TÀI NGUYÊN VÀ MÔI TRƯỜNG</w:t>
            </w:r>
          </w:p>
          <w:p w14:paraId="6E4E3EE7" w14:textId="77777777" w:rsidR="00BC1533" w:rsidRPr="00AE2F99" w:rsidRDefault="00BC1533" w:rsidP="00006EF9">
            <w:pPr>
              <w:widowControl w:val="0"/>
              <w:spacing w:after="0" w:line="240" w:lineRule="auto"/>
              <w:ind w:firstLine="0"/>
              <w:jc w:val="center"/>
              <w:rPr>
                <w:sz w:val="26"/>
                <w:szCs w:val="26"/>
                <w:vertAlign w:val="superscript"/>
              </w:rPr>
            </w:pPr>
            <w:r w:rsidRPr="00AE2F99">
              <w:rPr>
                <w:sz w:val="26"/>
                <w:szCs w:val="26"/>
                <w:vertAlign w:val="superscript"/>
              </w:rPr>
              <w:t>____________</w:t>
            </w:r>
          </w:p>
          <w:p w14:paraId="4AD02671" w14:textId="77777777" w:rsidR="00BC1533" w:rsidRPr="00AE2F99" w:rsidRDefault="00BC1533" w:rsidP="00006EF9">
            <w:pPr>
              <w:widowControl w:val="0"/>
              <w:spacing w:after="0" w:line="240" w:lineRule="auto"/>
              <w:ind w:firstLine="0"/>
              <w:jc w:val="center"/>
              <w:rPr>
                <w:sz w:val="24"/>
              </w:rPr>
            </w:pPr>
            <w:r w:rsidRPr="00AE2F99">
              <w:rPr>
                <w:sz w:val="26"/>
                <w:szCs w:val="26"/>
              </w:rPr>
              <w:t xml:space="preserve">Số:   </w:t>
            </w:r>
            <w:r w:rsidRPr="00AE2F99">
              <w:rPr>
                <w:b/>
                <w:sz w:val="26"/>
                <w:szCs w:val="26"/>
              </w:rPr>
              <w:t xml:space="preserve">     </w:t>
            </w:r>
            <w:r w:rsidRPr="00AE2F99">
              <w:rPr>
                <w:sz w:val="26"/>
                <w:szCs w:val="26"/>
              </w:rPr>
              <w:t xml:space="preserve">  /QĐ-BTNMT</w:t>
            </w:r>
          </w:p>
        </w:tc>
        <w:tc>
          <w:tcPr>
            <w:tcW w:w="5569" w:type="dxa"/>
          </w:tcPr>
          <w:p w14:paraId="2E5FA713" w14:textId="77777777" w:rsidR="00BC1533" w:rsidRPr="00AE2F99" w:rsidRDefault="00BC1533" w:rsidP="00006EF9">
            <w:pPr>
              <w:widowControl w:val="0"/>
              <w:spacing w:after="0" w:line="240" w:lineRule="auto"/>
              <w:ind w:firstLine="0"/>
              <w:rPr>
                <w:b/>
                <w:sz w:val="26"/>
                <w:szCs w:val="26"/>
              </w:rPr>
            </w:pPr>
            <w:r w:rsidRPr="00AE2F99">
              <w:rPr>
                <w:b/>
                <w:sz w:val="26"/>
                <w:szCs w:val="26"/>
              </w:rPr>
              <w:t>CỘNG HOÀ XÃ HỘI CHỦ NGHĨA VIỆT NAM</w:t>
            </w:r>
          </w:p>
          <w:p w14:paraId="26995E91" w14:textId="77777777" w:rsidR="00BC1533" w:rsidRPr="00AE2F99" w:rsidRDefault="00BC1533" w:rsidP="00006EF9">
            <w:pPr>
              <w:widowControl w:val="0"/>
              <w:spacing w:after="0" w:line="240" w:lineRule="auto"/>
              <w:ind w:firstLine="0"/>
              <w:jc w:val="center"/>
              <w:rPr>
                <w:b/>
                <w:sz w:val="24"/>
              </w:rPr>
            </w:pPr>
            <w:r w:rsidRPr="00AE2F99">
              <w:rPr>
                <w:b/>
              </w:rPr>
              <w:t>Độc lập - Tự do - Hạnh phúc</w:t>
            </w:r>
          </w:p>
          <w:p w14:paraId="64CDB245" w14:textId="77777777" w:rsidR="00BC1533" w:rsidRPr="00AE2F99" w:rsidRDefault="00BC1533" w:rsidP="00006EF9">
            <w:pPr>
              <w:widowControl w:val="0"/>
              <w:tabs>
                <w:tab w:val="center" w:pos="2676"/>
                <w:tab w:val="right" w:pos="5353"/>
              </w:tabs>
              <w:spacing w:after="0" w:line="240" w:lineRule="auto"/>
              <w:ind w:firstLine="0"/>
              <w:jc w:val="left"/>
              <w:rPr>
                <w:i/>
                <w:sz w:val="24"/>
              </w:rPr>
            </w:pPr>
            <w:r w:rsidRPr="00AE2F99">
              <w:rPr>
                <w:i/>
                <w:sz w:val="24"/>
              </w:rPr>
              <w:tab/>
            </w:r>
            <w:r w:rsidRPr="00AE2F99">
              <w:rPr>
                <w:i/>
                <w:sz w:val="24"/>
                <w:vertAlign w:val="superscript"/>
              </w:rPr>
              <w:t>____________________________________________</w:t>
            </w:r>
            <w:r w:rsidRPr="00AE2F99">
              <w:rPr>
                <w:i/>
                <w:sz w:val="24"/>
              </w:rPr>
              <w:tab/>
            </w:r>
          </w:p>
          <w:p w14:paraId="423CF9DA" w14:textId="3C25E555" w:rsidR="00BC1533" w:rsidRPr="00AE2F99" w:rsidRDefault="00BC1533" w:rsidP="00006EF9">
            <w:pPr>
              <w:widowControl w:val="0"/>
              <w:spacing w:after="0" w:line="240" w:lineRule="auto"/>
              <w:ind w:firstLine="0"/>
              <w:jc w:val="center"/>
              <w:rPr>
                <w:i/>
                <w:sz w:val="24"/>
              </w:rPr>
            </w:pPr>
            <w:r w:rsidRPr="009F07DA">
              <w:rPr>
                <w:i/>
                <w:sz w:val="26"/>
              </w:rPr>
              <w:t xml:space="preserve">Hà Nội, ngày  </w:t>
            </w:r>
            <w:r w:rsidRPr="009F07DA">
              <w:rPr>
                <w:b/>
                <w:sz w:val="26"/>
              </w:rPr>
              <w:t xml:space="preserve">    </w:t>
            </w:r>
            <w:r w:rsidRPr="009F07DA">
              <w:rPr>
                <w:i/>
                <w:sz w:val="26"/>
              </w:rPr>
              <w:t xml:space="preserve">  tháng     năm</w:t>
            </w:r>
            <w:r w:rsidR="009F07DA">
              <w:rPr>
                <w:i/>
                <w:sz w:val="26"/>
              </w:rPr>
              <w:t>….</w:t>
            </w:r>
          </w:p>
        </w:tc>
      </w:tr>
    </w:tbl>
    <w:p w14:paraId="07EA89E1" w14:textId="77777777" w:rsidR="00BC1533" w:rsidRPr="009F07DA" w:rsidRDefault="00BC1533" w:rsidP="00006EF9">
      <w:pPr>
        <w:widowControl w:val="0"/>
        <w:spacing w:after="0" w:line="240" w:lineRule="auto"/>
        <w:jc w:val="center"/>
        <w:rPr>
          <w:b/>
          <w:sz w:val="6"/>
        </w:rPr>
      </w:pPr>
    </w:p>
    <w:p w14:paraId="4BB825E0" w14:textId="77777777" w:rsidR="00BC1533" w:rsidRPr="00AE2F99" w:rsidRDefault="00BC1533" w:rsidP="00006EF9">
      <w:pPr>
        <w:widowControl w:val="0"/>
        <w:spacing w:after="0" w:line="240" w:lineRule="auto"/>
        <w:ind w:firstLine="0"/>
        <w:jc w:val="center"/>
        <w:rPr>
          <w:b/>
        </w:rPr>
      </w:pPr>
      <w:r w:rsidRPr="00AE2F99">
        <w:rPr>
          <w:b/>
        </w:rPr>
        <w:t xml:space="preserve">QUYẾT ĐỊNH </w:t>
      </w:r>
    </w:p>
    <w:p w14:paraId="7291D17F" w14:textId="0C0086DA" w:rsidR="00BC1533" w:rsidRPr="00AE2F99" w:rsidRDefault="00BC1533" w:rsidP="00006EF9">
      <w:pPr>
        <w:widowControl w:val="0"/>
        <w:spacing w:after="0" w:line="240" w:lineRule="auto"/>
        <w:ind w:firstLine="0"/>
        <w:jc w:val="center"/>
        <w:rPr>
          <w:rFonts w:ascii="Times" w:eastAsia="Times" w:hAnsi="Times" w:cs="Times"/>
          <w:b/>
          <w:spacing w:val="-4"/>
        </w:rPr>
      </w:pPr>
      <w:r w:rsidRPr="00AE2F99">
        <w:rPr>
          <w:rFonts w:ascii="Times" w:eastAsia="Times" w:hAnsi="Times" w:cs="Times"/>
          <w:b/>
          <w:spacing w:val="-4"/>
        </w:rPr>
        <w:t xml:space="preserve">Về việc phân bổ </w:t>
      </w:r>
      <w:r w:rsidR="00246174">
        <w:rPr>
          <w:rFonts w:ascii="Times" w:eastAsia="Times" w:hAnsi="Times" w:cs="Times"/>
          <w:b/>
          <w:spacing w:val="-4"/>
        </w:rPr>
        <w:t>hạn ngạch sản xuất, xuất khẩu và nhập khẩu</w:t>
      </w:r>
      <w:r w:rsidRPr="00AE2F99">
        <w:rPr>
          <w:rFonts w:ascii="Times" w:eastAsia="Times" w:hAnsi="Times" w:cs="Times"/>
          <w:b/>
          <w:spacing w:val="-4"/>
        </w:rPr>
        <w:t xml:space="preserve"> </w:t>
      </w:r>
      <w:r w:rsidR="009F07DA">
        <w:rPr>
          <w:rFonts w:ascii="Times" w:eastAsia="Times" w:hAnsi="Times" w:cs="Times"/>
          <w:b/>
          <w:spacing w:val="-4"/>
        </w:rPr>
        <w:br/>
      </w:r>
      <w:r w:rsidRPr="00AE2F99">
        <w:rPr>
          <w:rFonts w:ascii="Times" w:eastAsia="Times" w:hAnsi="Times" w:cs="Times"/>
          <w:b/>
          <w:spacing w:val="-4"/>
        </w:rPr>
        <w:t>các chất làm suy giảm tầng ô-dôn, chất gây hiệu ứng nhà kính được kiểm soát trong khuôn khổ Nghị định thư Montreal</w:t>
      </w:r>
    </w:p>
    <w:p w14:paraId="5F1EEE25" w14:textId="77777777" w:rsidR="00BC1533" w:rsidRPr="00AE2F99" w:rsidRDefault="00BC1533" w:rsidP="00006EF9">
      <w:pPr>
        <w:widowControl w:val="0"/>
        <w:spacing w:after="0" w:line="240" w:lineRule="auto"/>
        <w:ind w:firstLine="0"/>
        <w:jc w:val="center"/>
        <w:rPr>
          <w:i/>
          <w:vertAlign w:val="superscript"/>
        </w:rPr>
      </w:pPr>
      <w:r w:rsidRPr="00AE2F99">
        <w:rPr>
          <w:i/>
          <w:vertAlign w:val="superscript"/>
        </w:rPr>
        <w:t>_____________</w:t>
      </w:r>
    </w:p>
    <w:p w14:paraId="40A2E8C5" w14:textId="77777777" w:rsidR="00BC1533" w:rsidRPr="00AE2F99" w:rsidRDefault="00BC1533" w:rsidP="00006EF9">
      <w:pPr>
        <w:widowControl w:val="0"/>
        <w:spacing w:after="80" w:line="240" w:lineRule="auto"/>
        <w:ind w:firstLine="0"/>
        <w:jc w:val="center"/>
        <w:rPr>
          <w:b/>
          <w:sz w:val="26"/>
          <w:szCs w:val="26"/>
        </w:rPr>
      </w:pPr>
      <w:r w:rsidRPr="00AE2F99">
        <w:rPr>
          <w:b/>
          <w:sz w:val="26"/>
          <w:szCs w:val="26"/>
        </w:rPr>
        <w:t>BỘ TRƯỞNG BỘ TÀI NGUYÊN VÀ MÔI TRƯỜNG</w:t>
      </w:r>
    </w:p>
    <w:p w14:paraId="44C8938D" w14:textId="77777777" w:rsidR="00BC1533" w:rsidRPr="00AE2F99" w:rsidRDefault="00BC1533" w:rsidP="00006EF9">
      <w:pPr>
        <w:widowControl w:val="0"/>
        <w:spacing w:after="80" w:line="240" w:lineRule="auto"/>
        <w:ind w:firstLine="567"/>
        <w:rPr>
          <w:i/>
        </w:rPr>
      </w:pPr>
      <w:r w:rsidRPr="00AE2F99">
        <w:rPr>
          <w:i/>
        </w:rPr>
        <w:t>Căn cứ Nghị định số …/…. /NĐ-CP ngày … tháng … năm … của Chính phủ quy định chức năng, nhiệm vụ, quyền hạn và cơ cấu tổ chức của Bộ Tài nguyên và Môi trường;</w:t>
      </w:r>
    </w:p>
    <w:p w14:paraId="5DD154B9" w14:textId="2E4EAD77" w:rsidR="00BC1533" w:rsidRPr="00AE2F99" w:rsidRDefault="00BC1533" w:rsidP="00006EF9">
      <w:pPr>
        <w:widowControl w:val="0"/>
        <w:spacing w:after="80" w:line="240" w:lineRule="auto"/>
        <w:ind w:firstLine="567"/>
        <w:rPr>
          <w:i/>
        </w:rPr>
      </w:pPr>
      <w:r w:rsidRPr="00AE2F99">
        <w:rPr>
          <w:i/>
        </w:rPr>
        <w:t xml:space="preserve">Căn cứ Nghị định số     /2021/NĐ-CP ngày     tháng </w:t>
      </w:r>
      <w:r w:rsidR="00BD4B68">
        <w:rPr>
          <w:i/>
        </w:rPr>
        <w:t>…</w:t>
      </w:r>
      <w:r w:rsidRPr="00AE2F99">
        <w:rPr>
          <w:i/>
        </w:rPr>
        <w:t xml:space="preserve"> năm 2021 của Chính phủ quy định giảm nhẹ phát thải khí nhà kính và bảo vệ tầng ô-dôn;</w:t>
      </w:r>
    </w:p>
    <w:p w14:paraId="42AC2881" w14:textId="04AAA449" w:rsidR="00BC1533" w:rsidRPr="00AE2F99" w:rsidRDefault="00BC1533" w:rsidP="00006EF9">
      <w:pPr>
        <w:widowControl w:val="0"/>
        <w:spacing w:after="80" w:line="240" w:lineRule="auto"/>
        <w:ind w:firstLine="567"/>
        <w:rPr>
          <w:i/>
        </w:rPr>
      </w:pPr>
      <w:r w:rsidRPr="00AE2F99">
        <w:rPr>
          <w:i/>
        </w:rPr>
        <w:t xml:space="preserve">Xét đơn đăng ký sử dụng và phân bổ </w:t>
      </w:r>
      <w:r w:rsidR="00246174">
        <w:rPr>
          <w:i/>
        </w:rPr>
        <w:t>hạn ngạch sản xuất, xuất khẩu và nhập khẩu</w:t>
      </w:r>
      <w:r w:rsidRPr="00AE2F99">
        <w:rPr>
          <w:i/>
        </w:rPr>
        <w:t xml:space="preserve"> các chất làm suy giảm tầng ô-dôn, chất gây hiệu ứng nhà kính được kiểm soát trong khuôn khổ Nghị định thư Montreal của ... (tên tổ chức);</w:t>
      </w:r>
    </w:p>
    <w:p w14:paraId="619ABAE6" w14:textId="5CEEB21A" w:rsidR="00BC1533" w:rsidRPr="00AE2F99" w:rsidRDefault="00BC1533" w:rsidP="00006EF9">
      <w:pPr>
        <w:widowControl w:val="0"/>
        <w:spacing w:after="80" w:line="240" w:lineRule="auto"/>
        <w:ind w:firstLine="567"/>
        <w:rPr>
          <w:i/>
        </w:rPr>
      </w:pPr>
      <w:r w:rsidRPr="00AE2F99">
        <w:rPr>
          <w:i/>
        </w:rPr>
        <w:t xml:space="preserve">Theo đề nghị của Cục trưởng </w:t>
      </w:r>
      <w:r w:rsidR="00BD4B68">
        <w:rPr>
          <w:i/>
        </w:rPr>
        <w:t>Cục Biến đổi khí hậu</w:t>
      </w:r>
      <w:r w:rsidRPr="00AE2F99">
        <w:rPr>
          <w:i/>
        </w:rPr>
        <w:t>.</w:t>
      </w:r>
    </w:p>
    <w:p w14:paraId="0800E1D3" w14:textId="77777777" w:rsidR="00BC1533" w:rsidRPr="00AE2F99" w:rsidRDefault="00BC1533" w:rsidP="00006EF9">
      <w:pPr>
        <w:widowControl w:val="0"/>
        <w:spacing w:after="80" w:line="240" w:lineRule="auto"/>
        <w:ind w:firstLine="0"/>
        <w:jc w:val="center"/>
        <w:rPr>
          <w:b/>
        </w:rPr>
      </w:pPr>
      <w:r w:rsidRPr="00AE2F99">
        <w:rPr>
          <w:b/>
        </w:rPr>
        <w:t>QUYẾT ĐỊNH:</w:t>
      </w:r>
    </w:p>
    <w:p w14:paraId="24E40E15" w14:textId="216D46AF" w:rsidR="00BC1533" w:rsidRPr="00AE2F99" w:rsidRDefault="00BC1533" w:rsidP="00006EF9">
      <w:pPr>
        <w:widowControl w:val="0"/>
        <w:spacing w:after="80" w:line="240" w:lineRule="auto"/>
        <w:ind w:firstLine="567"/>
      </w:pPr>
      <w:r w:rsidRPr="00AE2F99">
        <w:rPr>
          <w:b/>
        </w:rPr>
        <w:t>Điều 1.</w:t>
      </w:r>
      <w:r w:rsidRPr="00AE2F99">
        <w:t xml:space="preserve"> Phân bổ </w:t>
      </w:r>
      <w:r w:rsidR="00246174">
        <w:t>hạn ngạch sản xuất, xuất khẩu và nhập khẩu</w:t>
      </w:r>
      <w:r w:rsidRPr="00AE2F99">
        <w:t xml:space="preserve"> các chất làm suy giảm tầng ô-dôn, chất gây hiệu ứng nhà kính được kiểm soát trong khuôn khổ Nghị định thư Montreal cho các tổ chức có tên tại Phụ lục kèm theo Quyết định này. </w:t>
      </w:r>
    </w:p>
    <w:p w14:paraId="5BFCF878" w14:textId="77777777" w:rsidR="00BC1533" w:rsidRPr="00AE2F99" w:rsidRDefault="00BC1533" w:rsidP="00006EF9">
      <w:pPr>
        <w:widowControl w:val="0"/>
        <w:tabs>
          <w:tab w:val="left" w:pos="3828"/>
        </w:tabs>
        <w:spacing w:after="80" w:line="240" w:lineRule="auto"/>
        <w:ind w:firstLine="567"/>
      </w:pPr>
      <w:r w:rsidRPr="00AE2F99">
        <w:rPr>
          <w:b/>
        </w:rPr>
        <w:t>Điều 2.</w:t>
      </w:r>
      <w:r w:rsidRPr="00AE2F99">
        <w:t xml:space="preserve"> Trách nhiệm của tổ chức được phân bổ hạn ngạch:</w:t>
      </w:r>
    </w:p>
    <w:p w14:paraId="12D50051" w14:textId="77777777" w:rsidR="00BC1533" w:rsidRPr="00AE2F99" w:rsidRDefault="00BC1533" w:rsidP="00006EF9">
      <w:pPr>
        <w:widowControl w:val="0"/>
        <w:spacing w:after="80" w:line="240" w:lineRule="auto"/>
        <w:ind w:firstLine="567"/>
      </w:pPr>
      <w:r w:rsidRPr="00AE2F99">
        <w:t>1. Sử dụng các chất được kiểm soát theo đúng mục đích, lượng đã được phân bổ hạn ngạch.</w:t>
      </w:r>
    </w:p>
    <w:p w14:paraId="1079EC69" w14:textId="783D69F5" w:rsidR="00BC1533" w:rsidRPr="00AE2F99" w:rsidRDefault="00BC1533" w:rsidP="00006EF9">
      <w:pPr>
        <w:widowControl w:val="0"/>
        <w:spacing w:after="80" w:line="240" w:lineRule="auto"/>
        <w:ind w:firstLine="567"/>
      </w:pPr>
      <w:r w:rsidRPr="00AE2F99">
        <w:t xml:space="preserve">2. Tuân thủ nghĩa vụ về báo cáo và các quy định khác có liên quan đối với chất được kiểm soát đã được phân bổ </w:t>
      </w:r>
      <w:r w:rsidR="00246174">
        <w:t>hạn ngạch sản xuất, xuất khẩu và nhập khẩu</w:t>
      </w:r>
      <w:r w:rsidRPr="00AE2F99">
        <w:t xml:space="preserve"> trước ngày .... </w:t>
      </w:r>
    </w:p>
    <w:p w14:paraId="306F2879" w14:textId="77777777" w:rsidR="00BC1533" w:rsidRPr="00AE2F99" w:rsidRDefault="00BC1533" w:rsidP="00006EF9">
      <w:pPr>
        <w:widowControl w:val="0"/>
        <w:spacing w:after="80" w:line="240" w:lineRule="auto"/>
        <w:ind w:firstLine="567"/>
      </w:pPr>
      <w:r w:rsidRPr="00AE2F99">
        <w:t>3. Tuân thủ các yêu cầu về sản xuất, xuất khẩu, nhập khẩu, tiêu thụ các chất được kiểm soát quy định tại Luật Bảo vệ Môi trường và các văn bản hướng dẫn có liên quan.</w:t>
      </w:r>
    </w:p>
    <w:p w14:paraId="337089DE" w14:textId="77777777" w:rsidR="00BC1533" w:rsidRPr="00AE2F99" w:rsidRDefault="00BC1533" w:rsidP="00006EF9">
      <w:pPr>
        <w:widowControl w:val="0"/>
        <w:spacing w:after="80" w:line="240" w:lineRule="auto"/>
        <w:ind w:firstLine="567"/>
      </w:pPr>
      <w:r w:rsidRPr="00AE2F99">
        <w:rPr>
          <w:b/>
        </w:rPr>
        <w:t xml:space="preserve">Điều 4. </w:t>
      </w:r>
      <w:r w:rsidRPr="00AE2F99">
        <w:t>Quyết định này có hiệu lực kể từ ngày ký đến đến ngày 31 tháng 12 năm …</w:t>
      </w:r>
    </w:p>
    <w:p w14:paraId="7F65D04D" w14:textId="77777777" w:rsidR="00BC1533" w:rsidRPr="00AE2F99" w:rsidRDefault="00BC1533" w:rsidP="00006EF9">
      <w:pPr>
        <w:widowControl w:val="0"/>
        <w:spacing w:after="80" w:line="240" w:lineRule="auto"/>
        <w:ind w:firstLine="567"/>
        <w:rPr>
          <w:b/>
        </w:rPr>
      </w:pPr>
      <w:r w:rsidRPr="00AE2F99">
        <w:rPr>
          <w:b/>
        </w:rPr>
        <w:t xml:space="preserve">Điều 5. </w:t>
      </w:r>
      <w:r w:rsidRPr="00AE2F99">
        <w:t>Chánh Văn phòng Bộ, Cục trưởng …, tổ chức có tên tại Điều 1, Thủ trưởng các đơn vị có liên quan chịu trách nhiệm thi hành Quyết định này./.</w:t>
      </w:r>
    </w:p>
    <w:tbl>
      <w:tblPr>
        <w:tblW w:w="9004" w:type="dxa"/>
        <w:tblLayout w:type="fixed"/>
        <w:tblLook w:val="0000" w:firstRow="0" w:lastRow="0" w:firstColumn="0" w:lastColumn="0" w:noHBand="0" w:noVBand="0"/>
      </w:tblPr>
      <w:tblGrid>
        <w:gridCol w:w="4503"/>
        <w:gridCol w:w="4501"/>
      </w:tblGrid>
      <w:tr w:rsidR="00AE2F99" w:rsidRPr="00AE2F99" w14:paraId="7B52949E" w14:textId="77777777" w:rsidTr="001B6298">
        <w:tc>
          <w:tcPr>
            <w:tcW w:w="4503" w:type="dxa"/>
          </w:tcPr>
          <w:p w14:paraId="7FF52530" w14:textId="77777777" w:rsidR="00BC1533" w:rsidRPr="00AE2F99" w:rsidRDefault="00BC1533" w:rsidP="00006EF9">
            <w:pPr>
              <w:widowControl w:val="0"/>
              <w:spacing w:after="0" w:line="240" w:lineRule="auto"/>
              <w:ind w:firstLine="0"/>
              <w:jc w:val="left"/>
              <w:rPr>
                <w:b/>
                <w:i/>
                <w:sz w:val="24"/>
              </w:rPr>
            </w:pPr>
          </w:p>
          <w:p w14:paraId="7AA08F28" w14:textId="77777777" w:rsidR="00BC1533" w:rsidRPr="00AE2F99" w:rsidRDefault="00BC1533" w:rsidP="00006EF9">
            <w:pPr>
              <w:widowControl w:val="0"/>
              <w:spacing w:after="0" w:line="240" w:lineRule="auto"/>
              <w:ind w:firstLine="0"/>
              <w:jc w:val="left"/>
              <w:rPr>
                <w:b/>
                <w:i/>
                <w:sz w:val="24"/>
              </w:rPr>
            </w:pPr>
            <w:r w:rsidRPr="00AE2F99">
              <w:rPr>
                <w:b/>
                <w:i/>
                <w:sz w:val="24"/>
              </w:rPr>
              <w:t>Nơi nhận:</w:t>
            </w:r>
          </w:p>
          <w:p w14:paraId="7CA0E0F2" w14:textId="77777777" w:rsidR="00BC1533" w:rsidRPr="00AE2F99" w:rsidRDefault="00BC1533" w:rsidP="00006EF9">
            <w:pPr>
              <w:widowControl w:val="0"/>
              <w:spacing w:after="0" w:line="240" w:lineRule="auto"/>
              <w:ind w:firstLine="0"/>
              <w:jc w:val="left"/>
              <w:rPr>
                <w:sz w:val="22"/>
                <w:szCs w:val="22"/>
              </w:rPr>
            </w:pPr>
            <w:r w:rsidRPr="00AE2F99">
              <w:rPr>
                <w:sz w:val="22"/>
                <w:szCs w:val="22"/>
              </w:rPr>
              <w:t>- Như Điều 5;</w:t>
            </w:r>
          </w:p>
          <w:p w14:paraId="42E2A803" w14:textId="77777777" w:rsidR="00BC1533" w:rsidRPr="00AE2F99" w:rsidRDefault="00BC1533" w:rsidP="00006EF9">
            <w:pPr>
              <w:widowControl w:val="0"/>
              <w:spacing w:after="0" w:line="240" w:lineRule="auto"/>
              <w:ind w:firstLine="0"/>
              <w:jc w:val="left"/>
              <w:rPr>
                <w:sz w:val="22"/>
                <w:szCs w:val="22"/>
              </w:rPr>
            </w:pPr>
            <w:r w:rsidRPr="00AE2F99">
              <w:rPr>
                <w:sz w:val="22"/>
                <w:szCs w:val="22"/>
              </w:rPr>
              <w:t>- Bộ Công Thương;</w:t>
            </w:r>
          </w:p>
          <w:p w14:paraId="0C545DEC" w14:textId="77777777" w:rsidR="00BC1533" w:rsidRPr="00AE2F99" w:rsidRDefault="00BC1533" w:rsidP="00006EF9">
            <w:pPr>
              <w:widowControl w:val="0"/>
              <w:spacing w:after="0" w:line="240" w:lineRule="auto"/>
              <w:ind w:firstLine="0"/>
              <w:jc w:val="left"/>
              <w:rPr>
                <w:sz w:val="22"/>
                <w:szCs w:val="22"/>
              </w:rPr>
            </w:pPr>
            <w:r w:rsidRPr="00AE2F99">
              <w:rPr>
                <w:sz w:val="22"/>
                <w:szCs w:val="22"/>
              </w:rPr>
              <w:t>- Lưu: VT,…</w:t>
            </w:r>
          </w:p>
        </w:tc>
        <w:tc>
          <w:tcPr>
            <w:tcW w:w="4501" w:type="dxa"/>
          </w:tcPr>
          <w:p w14:paraId="401087A8" w14:textId="77777777" w:rsidR="00F47A5C" w:rsidRDefault="00F47A5C" w:rsidP="00006EF9">
            <w:pPr>
              <w:widowControl w:val="0"/>
              <w:spacing w:after="0" w:line="240" w:lineRule="auto"/>
              <w:ind w:firstLine="0"/>
              <w:jc w:val="center"/>
              <w:rPr>
                <w:b/>
              </w:rPr>
            </w:pPr>
          </w:p>
          <w:p w14:paraId="1BA3F09E" w14:textId="4312B758" w:rsidR="00BC1533" w:rsidRPr="00AE2F99" w:rsidRDefault="00BC1533" w:rsidP="00006EF9">
            <w:pPr>
              <w:widowControl w:val="0"/>
              <w:spacing w:after="0" w:line="240" w:lineRule="auto"/>
              <w:ind w:firstLine="0"/>
              <w:jc w:val="center"/>
              <w:rPr>
                <w:sz w:val="24"/>
              </w:rPr>
            </w:pPr>
            <w:r w:rsidRPr="00AE2F99">
              <w:rPr>
                <w:b/>
              </w:rPr>
              <w:t xml:space="preserve">BỘ TRƯỞNG </w:t>
            </w:r>
          </w:p>
        </w:tc>
      </w:tr>
    </w:tbl>
    <w:p w14:paraId="1F7E5B49" w14:textId="4817701D" w:rsidR="00BC1533" w:rsidRPr="00AE2F99" w:rsidRDefault="00BC1533" w:rsidP="00006EF9">
      <w:pPr>
        <w:widowControl w:val="0"/>
        <w:pBdr>
          <w:top w:val="nil"/>
          <w:left w:val="nil"/>
          <w:bottom w:val="nil"/>
          <w:right w:val="nil"/>
          <w:between w:val="nil"/>
        </w:pBdr>
        <w:shd w:val="clear" w:color="auto" w:fill="FFFFFF"/>
        <w:spacing w:line="340" w:lineRule="auto"/>
        <w:ind w:firstLine="0"/>
        <w:jc w:val="right"/>
        <w:rPr>
          <w:b/>
          <w:szCs w:val="28"/>
        </w:rPr>
      </w:pPr>
      <w:r w:rsidRPr="00AE2F99">
        <w:rPr>
          <w:b/>
          <w:szCs w:val="28"/>
        </w:rPr>
        <w:lastRenderedPageBreak/>
        <w:t>Mẫu số 03B</w:t>
      </w:r>
    </w:p>
    <w:tbl>
      <w:tblPr>
        <w:tblW w:w="10348" w:type="dxa"/>
        <w:jc w:val="center"/>
        <w:tblLayout w:type="fixed"/>
        <w:tblLook w:val="0000" w:firstRow="0" w:lastRow="0" w:firstColumn="0" w:lastColumn="0" w:noHBand="0" w:noVBand="0"/>
      </w:tblPr>
      <w:tblGrid>
        <w:gridCol w:w="4779"/>
        <w:gridCol w:w="5569"/>
      </w:tblGrid>
      <w:tr w:rsidR="00AE2F99" w:rsidRPr="00AE2F99" w14:paraId="1E0F98E4" w14:textId="77777777" w:rsidTr="001B6298">
        <w:trPr>
          <w:jc w:val="center"/>
        </w:trPr>
        <w:tc>
          <w:tcPr>
            <w:tcW w:w="4779" w:type="dxa"/>
          </w:tcPr>
          <w:p w14:paraId="4D80BA1D" w14:textId="77777777" w:rsidR="00BC1533" w:rsidRPr="00AE2F99" w:rsidRDefault="00BC1533" w:rsidP="00006EF9">
            <w:pPr>
              <w:widowControl w:val="0"/>
              <w:spacing w:after="0" w:line="240" w:lineRule="auto"/>
              <w:ind w:firstLine="0"/>
              <w:jc w:val="center"/>
              <w:rPr>
                <w:b/>
                <w:sz w:val="26"/>
                <w:szCs w:val="26"/>
              </w:rPr>
            </w:pPr>
            <w:r w:rsidRPr="00AE2F99">
              <w:rPr>
                <w:b/>
                <w:sz w:val="26"/>
                <w:szCs w:val="26"/>
              </w:rPr>
              <w:t>BỘ TÀI NGUYÊN VÀ MÔI TRƯỜNG</w:t>
            </w:r>
          </w:p>
          <w:p w14:paraId="5E70C605" w14:textId="77777777" w:rsidR="00BC1533" w:rsidRPr="00AE2F99" w:rsidRDefault="00BC1533" w:rsidP="00006EF9">
            <w:pPr>
              <w:widowControl w:val="0"/>
              <w:spacing w:after="0" w:line="240" w:lineRule="auto"/>
              <w:ind w:firstLine="0"/>
              <w:jc w:val="center"/>
              <w:rPr>
                <w:sz w:val="26"/>
                <w:szCs w:val="26"/>
                <w:vertAlign w:val="superscript"/>
              </w:rPr>
            </w:pPr>
            <w:r w:rsidRPr="00AE2F99">
              <w:rPr>
                <w:sz w:val="26"/>
                <w:szCs w:val="26"/>
                <w:vertAlign w:val="superscript"/>
              </w:rPr>
              <w:t>____________</w:t>
            </w:r>
          </w:p>
          <w:p w14:paraId="2769A5B4" w14:textId="77777777" w:rsidR="00BC1533" w:rsidRPr="00AE2F99" w:rsidRDefault="00BC1533" w:rsidP="00006EF9">
            <w:pPr>
              <w:widowControl w:val="0"/>
              <w:spacing w:after="0" w:line="240" w:lineRule="auto"/>
              <w:ind w:firstLine="0"/>
              <w:jc w:val="center"/>
              <w:rPr>
                <w:sz w:val="24"/>
              </w:rPr>
            </w:pPr>
            <w:r w:rsidRPr="00AE2F99">
              <w:rPr>
                <w:sz w:val="26"/>
                <w:szCs w:val="26"/>
              </w:rPr>
              <w:t xml:space="preserve">Số:   </w:t>
            </w:r>
            <w:r w:rsidRPr="00AE2F99">
              <w:rPr>
                <w:b/>
                <w:sz w:val="26"/>
                <w:szCs w:val="26"/>
              </w:rPr>
              <w:t xml:space="preserve">     </w:t>
            </w:r>
            <w:r w:rsidRPr="00AE2F99">
              <w:rPr>
                <w:sz w:val="26"/>
                <w:szCs w:val="26"/>
              </w:rPr>
              <w:t xml:space="preserve">  /QĐ-BTNMT</w:t>
            </w:r>
          </w:p>
        </w:tc>
        <w:tc>
          <w:tcPr>
            <w:tcW w:w="5569" w:type="dxa"/>
          </w:tcPr>
          <w:p w14:paraId="1B06B5D9" w14:textId="77777777" w:rsidR="00BC1533" w:rsidRPr="00AE2F99" w:rsidRDefault="00BC1533" w:rsidP="00006EF9">
            <w:pPr>
              <w:widowControl w:val="0"/>
              <w:spacing w:after="0" w:line="240" w:lineRule="auto"/>
              <w:ind w:firstLine="0"/>
              <w:rPr>
                <w:b/>
                <w:sz w:val="26"/>
                <w:szCs w:val="26"/>
              </w:rPr>
            </w:pPr>
            <w:r w:rsidRPr="00AE2F99">
              <w:rPr>
                <w:b/>
                <w:sz w:val="26"/>
                <w:szCs w:val="26"/>
              </w:rPr>
              <w:t>CỘNG HOÀ XÃ HỘI CHỦ NGHĨA VIỆT NAM</w:t>
            </w:r>
          </w:p>
          <w:p w14:paraId="6B7AF5EF" w14:textId="77777777" w:rsidR="00BC1533" w:rsidRPr="00AE2F99" w:rsidRDefault="00BC1533" w:rsidP="00006EF9">
            <w:pPr>
              <w:widowControl w:val="0"/>
              <w:spacing w:after="0" w:line="240" w:lineRule="auto"/>
              <w:ind w:firstLine="0"/>
              <w:jc w:val="center"/>
              <w:rPr>
                <w:b/>
                <w:sz w:val="24"/>
              </w:rPr>
            </w:pPr>
            <w:r w:rsidRPr="00AE2F99">
              <w:rPr>
                <w:b/>
              </w:rPr>
              <w:t>Độc lập - Tự do - Hạnh phúc</w:t>
            </w:r>
          </w:p>
          <w:p w14:paraId="6739C330" w14:textId="77777777" w:rsidR="00BC1533" w:rsidRPr="00AE2F99" w:rsidRDefault="00BC1533" w:rsidP="00006EF9">
            <w:pPr>
              <w:widowControl w:val="0"/>
              <w:tabs>
                <w:tab w:val="center" w:pos="2676"/>
                <w:tab w:val="right" w:pos="5353"/>
              </w:tabs>
              <w:spacing w:after="0" w:line="240" w:lineRule="auto"/>
              <w:ind w:firstLine="0"/>
              <w:jc w:val="left"/>
              <w:rPr>
                <w:i/>
                <w:sz w:val="24"/>
              </w:rPr>
            </w:pPr>
            <w:r w:rsidRPr="00AE2F99">
              <w:rPr>
                <w:i/>
                <w:sz w:val="24"/>
              </w:rPr>
              <w:tab/>
            </w:r>
            <w:r w:rsidRPr="00AE2F99">
              <w:rPr>
                <w:i/>
                <w:sz w:val="24"/>
                <w:vertAlign w:val="superscript"/>
              </w:rPr>
              <w:t>____________________________________________</w:t>
            </w:r>
            <w:r w:rsidRPr="00AE2F99">
              <w:rPr>
                <w:i/>
                <w:sz w:val="24"/>
              </w:rPr>
              <w:tab/>
            </w:r>
          </w:p>
          <w:p w14:paraId="2E0201E6" w14:textId="3B0538E6" w:rsidR="00BC1533" w:rsidRPr="00AE2F99" w:rsidRDefault="00BC1533" w:rsidP="00006EF9">
            <w:pPr>
              <w:widowControl w:val="0"/>
              <w:spacing w:after="0" w:line="240" w:lineRule="auto"/>
              <w:ind w:firstLine="0"/>
              <w:jc w:val="center"/>
              <w:rPr>
                <w:i/>
                <w:sz w:val="24"/>
              </w:rPr>
            </w:pPr>
            <w:r w:rsidRPr="00AE2F99">
              <w:rPr>
                <w:i/>
              </w:rPr>
              <w:t xml:space="preserve">Hà Nội, ngày  </w:t>
            </w:r>
            <w:r w:rsidR="001B2C9D">
              <w:rPr>
                <w:b/>
              </w:rPr>
              <w:t xml:space="preserve">    </w:t>
            </w:r>
            <w:r w:rsidR="001B2C9D">
              <w:rPr>
                <w:i/>
              </w:rPr>
              <w:t xml:space="preserve">  tháng     </w:t>
            </w:r>
            <w:r w:rsidRPr="00AE2F99">
              <w:rPr>
                <w:i/>
              </w:rPr>
              <w:t xml:space="preserve"> năm</w:t>
            </w:r>
            <w:r w:rsidR="001B2C9D">
              <w:rPr>
                <w:i/>
              </w:rPr>
              <w:t>…</w:t>
            </w:r>
            <w:r w:rsidRPr="00AE2F99">
              <w:rPr>
                <w:i/>
              </w:rPr>
              <w:t xml:space="preserve">  </w:t>
            </w:r>
          </w:p>
        </w:tc>
      </w:tr>
    </w:tbl>
    <w:p w14:paraId="57692F7B" w14:textId="77777777" w:rsidR="00BC1533" w:rsidRPr="00AE2F99" w:rsidRDefault="00BC1533" w:rsidP="00006EF9">
      <w:pPr>
        <w:widowControl w:val="0"/>
        <w:spacing w:after="0" w:line="240" w:lineRule="auto"/>
        <w:ind w:firstLine="0"/>
        <w:jc w:val="center"/>
        <w:rPr>
          <w:b/>
        </w:rPr>
      </w:pPr>
      <w:r w:rsidRPr="00AE2F99">
        <w:rPr>
          <w:b/>
        </w:rPr>
        <w:t xml:space="preserve">QUYẾT ĐỊNH </w:t>
      </w:r>
    </w:p>
    <w:p w14:paraId="031ADF55" w14:textId="6716D9A8" w:rsidR="00BC1533" w:rsidRPr="00AE2F99" w:rsidRDefault="00BC1533" w:rsidP="00006EF9">
      <w:pPr>
        <w:widowControl w:val="0"/>
        <w:spacing w:after="0" w:line="240" w:lineRule="auto"/>
        <w:ind w:firstLine="0"/>
        <w:jc w:val="center"/>
        <w:rPr>
          <w:b/>
        </w:rPr>
      </w:pPr>
      <w:r w:rsidRPr="00AE2F99">
        <w:rPr>
          <w:b/>
        </w:rPr>
        <w:t xml:space="preserve">Về việc điều chỉnh, bổ sung </w:t>
      </w:r>
      <w:r w:rsidR="00246174">
        <w:rPr>
          <w:b/>
        </w:rPr>
        <w:t>hạn ngạch sản xuất, xuất khẩu và nhập khẩu</w:t>
      </w:r>
      <w:r w:rsidRPr="00AE2F99">
        <w:rPr>
          <w:b/>
        </w:rPr>
        <w:t xml:space="preserve"> </w:t>
      </w:r>
      <w:r w:rsidRPr="00AE2F99">
        <w:rPr>
          <w:rFonts w:ascii="Times" w:eastAsia="Times" w:hAnsi="Times" w:cs="Times"/>
          <w:b/>
        </w:rPr>
        <w:t>các chất</w:t>
      </w:r>
      <w:r w:rsidR="003A1A7E" w:rsidRPr="00AE2F99">
        <w:rPr>
          <w:rFonts w:ascii="Times" w:eastAsia="Times" w:hAnsi="Times" w:cs="Times"/>
          <w:b/>
        </w:rPr>
        <w:t xml:space="preserve"> </w:t>
      </w:r>
      <w:r w:rsidRPr="00AE2F99">
        <w:rPr>
          <w:rFonts w:ascii="Times" w:eastAsia="Times" w:hAnsi="Times" w:cs="Times"/>
          <w:b/>
        </w:rPr>
        <w:t>làm suy giảm tầng ô-dôn, chất gây hiệu ứng nhà kính được kiểm soát</w:t>
      </w:r>
      <w:r w:rsidR="003A1A7E" w:rsidRPr="00AE2F99">
        <w:rPr>
          <w:rFonts w:ascii="Times" w:eastAsia="Times" w:hAnsi="Times" w:cs="Times"/>
          <w:b/>
        </w:rPr>
        <w:t xml:space="preserve"> </w:t>
      </w:r>
      <w:r w:rsidRPr="00AE2F99">
        <w:rPr>
          <w:rFonts w:ascii="Times" w:eastAsia="Times" w:hAnsi="Times" w:cs="Times"/>
          <w:b/>
        </w:rPr>
        <w:t>trong khuôn khổ Nghị định thư Montreal</w:t>
      </w:r>
    </w:p>
    <w:p w14:paraId="38F6724E" w14:textId="77777777" w:rsidR="00BC1533" w:rsidRPr="00AE2F99" w:rsidRDefault="00BC1533" w:rsidP="00006EF9">
      <w:pPr>
        <w:widowControl w:val="0"/>
        <w:spacing w:after="0" w:line="240" w:lineRule="auto"/>
        <w:ind w:firstLine="0"/>
        <w:jc w:val="center"/>
        <w:rPr>
          <w:i/>
          <w:vertAlign w:val="superscript"/>
        </w:rPr>
      </w:pPr>
      <w:r w:rsidRPr="00AE2F99">
        <w:rPr>
          <w:i/>
          <w:vertAlign w:val="superscript"/>
        </w:rPr>
        <w:t>_____________</w:t>
      </w:r>
    </w:p>
    <w:p w14:paraId="618BFD8B" w14:textId="77777777" w:rsidR="00BC1533" w:rsidRPr="00AE2F99" w:rsidRDefault="00BC1533" w:rsidP="00006EF9">
      <w:pPr>
        <w:widowControl w:val="0"/>
        <w:spacing w:before="120" w:after="0" w:line="240" w:lineRule="auto"/>
        <w:ind w:firstLine="0"/>
        <w:jc w:val="center"/>
        <w:rPr>
          <w:b/>
          <w:sz w:val="26"/>
          <w:szCs w:val="26"/>
        </w:rPr>
      </w:pPr>
      <w:r w:rsidRPr="00AE2F99">
        <w:rPr>
          <w:b/>
          <w:sz w:val="26"/>
          <w:szCs w:val="26"/>
        </w:rPr>
        <w:t>BỘ TRƯỞNG BỘ TÀI NGUYÊN VÀ MÔI TRƯỜNG</w:t>
      </w:r>
    </w:p>
    <w:p w14:paraId="528A9ADB" w14:textId="77777777" w:rsidR="00BC1533" w:rsidRPr="00AE2F99" w:rsidRDefault="00BC1533" w:rsidP="00006EF9">
      <w:pPr>
        <w:widowControl w:val="0"/>
        <w:spacing w:before="120" w:after="0" w:line="240" w:lineRule="auto"/>
        <w:ind w:firstLine="567"/>
        <w:rPr>
          <w:i/>
        </w:rPr>
      </w:pPr>
      <w:r w:rsidRPr="00AE2F99">
        <w:rPr>
          <w:i/>
        </w:rPr>
        <w:t>Căn cứ Nghị định số …/…. /NĐ-CP ngày … tháng … năm … của Chính phủ quy định chức năng, nhiệm vụ, quyền hạn và cơ cấu tổ chức của Bộ Tài nguyên và Môi trường;</w:t>
      </w:r>
    </w:p>
    <w:p w14:paraId="2A63A9D6" w14:textId="587BE8EC" w:rsidR="00BC1533" w:rsidRPr="00AE2F99" w:rsidRDefault="00BC1533" w:rsidP="00006EF9">
      <w:pPr>
        <w:widowControl w:val="0"/>
        <w:spacing w:before="120" w:after="0" w:line="240" w:lineRule="auto"/>
        <w:ind w:firstLine="567"/>
        <w:rPr>
          <w:i/>
        </w:rPr>
      </w:pPr>
      <w:r w:rsidRPr="00AE2F99">
        <w:rPr>
          <w:i/>
        </w:rPr>
        <w:t xml:space="preserve">Căn cứ Nghị định số     /2021/NĐ-CP ngày     tháng </w:t>
      </w:r>
      <w:r w:rsidR="00BD4B68">
        <w:rPr>
          <w:i/>
        </w:rPr>
        <w:t>…</w:t>
      </w:r>
      <w:r w:rsidRPr="00AE2F99">
        <w:rPr>
          <w:i/>
        </w:rPr>
        <w:t xml:space="preserve"> năm 2021 của Chính phủ quy định giảm nhẹ phát thải khí nhà kính và bảo vệ tầng ô-dôn;</w:t>
      </w:r>
    </w:p>
    <w:p w14:paraId="4C774E42" w14:textId="72A8F365" w:rsidR="00BC1533" w:rsidRPr="00AE2F99" w:rsidRDefault="00BC1533" w:rsidP="00006EF9">
      <w:pPr>
        <w:widowControl w:val="0"/>
        <w:spacing w:before="120" w:after="0" w:line="240" w:lineRule="auto"/>
        <w:ind w:firstLine="567"/>
        <w:rPr>
          <w:i/>
        </w:rPr>
      </w:pPr>
      <w:r w:rsidRPr="00AE2F99">
        <w:rPr>
          <w:i/>
        </w:rPr>
        <w:t xml:space="preserve">Xét đơn đề nghị điều chỉnh, bổ sung </w:t>
      </w:r>
      <w:r w:rsidR="00246174">
        <w:rPr>
          <w:i/>
        </w:rPr>
        <w:t>hạn ngạch sản xuất, xuất khẩu và nhập khẩu</w:t>
      </w:r>
      <w:r w:rsidRPr="00AE2F99">
        <w:rPr>
          <w:i/>
        </w:rPr>
        <w:t xml:space="preserve"> các chất được kiểm soát đã được phân bổ của ... (tên tổ chức);</w:t>
      </w:r>
    </w:p>
    <w:p w14:paraId="180219D0" w14:textId="1F62A56E" w:rsidR="00BC1533" w:rsidRPr="00AE2F99" w:rsidRDefault="00BC1533" w:rsidP="00006EF9">
      <w:pPr>
        <w:widowControl w:val="0"/>
        <w:spacing w:before="120" w:after="0" w:line="240" w:lineRule="auto"/>
        <w:ind w:firstLine="567"/>
        <w:rPr>
          <w:i/>
        </w:rPr>
      </w:pPr>
      <w:r w:rsidRPr="00AE2F99">
        <w:rPr>
          <w:i/>
        </w:rPr>
        <w:t xml:space="preserve">Theo đề nghị của Cục trưởng </w:t>
      </w:r>
      <w:r w:rsidR="00BD4B68">
        <w:rPr>
          <w:i/>
        </w:rPr>
        <w:t>Cục Biến đổi khí hậu</w:t>
      </w:r>
      <w:r w:rsidRPr="00AE2F99">
        <w:rPr>
          <w:i/>
        </w:rPr>
        <w:t>.</w:t>
      </w:r>
    </w:p>
    <w:p w14:paraId="23A50041" w14:textId="77777777" w:rsidR="00BC1533" w:rsidRPr="00AE2F99" w:rsidRDefault="00BC1533" w:rsidP="00006EF9">
      <w:pPr>
        <w:widowControl w:val="0"/>
        <w:spacing w:before="120" w:after="0" w:line="240" w:lineRule="auto"/>
        <w:ind w:firstLine="0"/>
        <w:jc w:val="center"/>
        <w:rPr>
          <w:b/>
        </w:rPr>
      </w:pPr>
      <w:r w:rsidRPr="00AE2F99">
        <w:rPr>
          <w:b/>
        </w:rPr>
        <w:t>QUYẾT ĐỊNH:</w:t>
      </w:r>
    </w:p>
    <w:p w14:paraId="0C07803A" w14:textId="2F7BB3A2" w:rsidR="00BC1533" w:rsidRPr="00AE2F99" w:rsidRDefault="00BC1533" w:rsidP="00006EF9">
      <w:pPr>
        <w:widowControl w:val="0"/>
        <w:spacing w:before="120" w:after="0" w:line="240" w:lineRule="auto"/>
        <w:ind w:firstLine="567"/>
      </w:pPr>
      <w:r w:rsidRPr="00AE2F99">
        <w:rPr>
          <w:b/>
        </w:rPr>
        <w:t>Điều 1.</w:t>
      </w:r>
      <w:r w:rsidRPr="00AE2F99">
        <w:t xml:space="preserve"> Điều chỉnh, bổ sung việc phân bổ </w:t>
      </w:r>
      <w:r w:rsidR="00246174">
        <w:t>hạn ngạch sản xuất, xuất khẩu và nhập khẩu</w:t>
      </w:r>
      <w:r w:rsidRPr="00AE2F99">
        <w:t xml:space="preserve"> các chất được kiểm soát tại Quyết định số ... /QĐ-BTNMT ngày ... tháng ... năm ... của Bộ trưởng Bộ Tài nguyên và Môi trường về việc phân bổ </w:t>
      </w:r>
      <w:r w:rsidR="00246174">
        <w:t>hạn ngạch sản xuất, xuất khẩu và nhập khẩu</w:t>
      </w:r>
      <w:r w:rsidRPr="00AE2F99">
        <w:t xml:space="preserve"> các chất làm suy giảm tầng ô-dôn, chất gây hiệu ứng nhà kính được kiểm soát trong khuôn khổ Nghị định thư Montreal cho tổ chức có tên tại Phụ lục kèm theo Quyết định này.</w:t>
      </w:r>
    </w:p>
    <w:p w14:paraId="16CEF6E8" w14:textId="37A71EA0" w:rsidR="00BC1533" w:rsidRPr="00AE2F99" w:rsidRDefault="00BC1533" w:rsidP="00006EF9">
      <w:pPr>
        <w:widowControl w:val="0"/>
        <w:spacing w:before="120" w:after="0" w:line="240" w:lineRule="auto"/>
        <w:ind w:firstLine="567"/>
      </w:pPr>
      <w:r w:rsidRPr="00AE2F99">
        <w:rPr>
          <w:b/>
        </w:rPr>
        <w:t>Điều 2.</w:t>
      </w:r>
      <w:r w:rsidRPr="00AE2F99">
        <w:t xml:space="preserve"> Các nội dung không điều chỉnh tại Quyết định này vẫn tiếp tục thực hiện theo Quyết định số ... /QĐ-BTNMT ngày ... tháng ... năm ... của Bộ trưởng Bộ Tài nguyên và Môi trường về việc phân bổ </w:t>
      </w:r>
      <w:r w:rsidR="00246174">
        <w:t>hạn ngạch sản xuất, xuất khẩu và nhập khẩu</w:t>
      </w:r>
      <w:r w:rsidRPr="00AE2F99">
        <w:t xml:space="preserve"> các chất làm suy giảm tầng ô-dôn, chất gây hiệu ứng nhà kính được kiểm soát trong khuôn khổ Nghị định thư Montreal.</w:t>
      </w:r>
    </w:p>
    <w:p w14:paraId="1CE2E0D9" w14:textId="77777777" w:rsidR="00BC1533" w:rsidRPr="00AE2F99" w:rsidRDefault="00BC1533" w:rsidP="00006EF9">
      <w:pPr>
        <w:widowControl w:val="0"/>
        <w:spacing w:before="120" w:after="0" w:line="240" w:lineRule="auto"/>
        <w:ind w:firstLine="567"/>
      </w:pPr>
      <w:r w:rsidRPr="00AE2F99">
        <w:rPr>
          <w:b/>
        </w:rPr>
        <w:t>Điều 3.</w:t>
      </w:r>
      <w:r w:rsidRPr="00AE2F99">
        <w:t xml:space="preserve"> Quyết định này có hiệu lực thi hành kể từ ngày ký đến ngày 31 tháng 12 năm ...</w:t>
      </w:r>
    </w:p>
    <w:p w14:paraId="46D8B202" w14:textId="77777777" w:rsidR="00BC1533" w:rsidRPr="00AE2F99" w:rsidRDefault="00BC1533" w:rsidP="00006EF9">
      <w:pPr>
        <w:widowControl w:val="0"/>
        <w:spacing w:before="120" w:after="0" w:line="240" w:lineRule="auto"/>
        <w:ind w:firstLine="567"/>
      </w:pPr>
      <w:r w:rsidRPr="00AE2F99">
        <w:rPr>
          <w:b/>
        </w:rPr>
        <w:t>Điều 4.</w:t>
      </w:r>
      <w:r w:rsidRPr="00AE2F99">
        <w:t xml:space="preserve"> Chánh Văn phòng Bộ, Cục trưởng …, tổ chức …, Thủ trưởng các đơn vị có liên quan chịu trách nhiệm thi hành Quyết định này./.</w:t>
      </w:r>
    </w:p>
    <w:tbl>
      <w:tblPr>
        <w:tblW w:w="9004" w:type="dxa"/>
        <w:tblLayout w:type="fixed"/>
        <w:tblLook w:val="0000" w:firstRow="0" w:lastRow="0" w:firstColumn="0" w:lastColumn="0" w:noHBand="0" w:noVBand="0"/>
      </w:tblPr>
      <w:tblGrid>
        <w:gridCol w:w="4503"/>
        <w:gridCol w:w="4501"/>
      </w:tblGrid>
      <w:tr w:rsidR="00AE2F99" w:rsidRPr="00AE2F99" w14:paraId="5896610B" w14:textId="77777777" w:rsidTr="001B6298">
        <w:tc>
          <w:tcPr>
            <w:tcW w:w="4503" w:type="dxa"/>
          </w:tcPr>
          <w:p w14:paraId="4C9F5666" w14:textId="77777777" w:rsidR="00BC1533" w:rsidRPr="00AE2F99" w:rsidRDefault="00BC1533" w:rsidP="00006EF9">
            <w:pPr>
              <w:widowControl w:val="0"/>
              <w:spacing w:after="0" w:line="240" w:lineRule="auto"/>
              <w:ind w:firstLine="0"/>
              <w:jc w:val="left"/>
              <w:rPr>
                <w:b/>
                <w:i/>
                <w:sz w:val="24"/>
              </w:rPr>
            </w:pPr>
          </w:p>
          <w:p w14:paraId="17C262B2" w14:textId="77777777" w:rsidR="00BC1533" w:rsidRPr="00AE2F99" w:rsidRDefault="00BC1533" w:rsidP="00006EF9">
            <w:pPr>
              <w:widowControl w:val="0"/>
              <w:spacing w:after="0" w:line="240" w:lineRule="auto"/>
              <w:ind w:firstLine="0"/>
              <w:jc w:val="left"/>
              <w:rPr>
                <w:b/>
                <w:i/>
                <w:sz w:val="24"/>
              </w:rPr>
            </w:pPr>
            <w:r w:rsidRPr="00AE2F99">
              <w:rPr>
                <w:b/>
                <w:i/>
                <w:sz w:val="24"/>
              </w:rPr>
              <w:t>Nơi nhận:</w:t>
            </w:r>
          </w:p>
          <w:p w14:paraId="175116C4" w14:textId="77777777" w:rsidR="00BC1533" w:rsidRPr="00AE2F99" w:rsidRDefault="00BC1533" w:rsidP="00006EF9">
            <w:pPr>
              <w:widowControl w:val="0"/>
              <w:spacing w:after="0" w:line="240" w:lineRule="auto"/>
              <w:ind w:firstLine="0"/>
              <w:jc w:val="left"/>
              <w:rPr>
                <w:sz w:val="22"/>
                <w:szCs w:val="22"/>
              </w:rPr>
            </w:pPr>
            <w:r w:rsidRPr="00AE2F99">
              <w:rPr>
                <w:sz w:val="22"/>
                <w:szCs w:val="22"/>
              </w:rPr>
              <w:t>- Như Điều 4;</w:t>
            </w:r>
          </w:p>
          <w:p w14:paraId="1CE3175A" w14:textId="77777777" w:rsidR="00BC1533" w:rsidRPr="00AE2F99" w:rsidRDefault="00BC1533" w:rsidP="00006EF9">
            <w:pPr>
              <w:widowControl w:val="0"/>
              <w:spacing w:after="0" w:line="240" w:lineRule="auto"/>
              <w:ind w:firstLine="0"/>
              <w:jc w:val="left"/>
              <w:rPr>
                <w:sz w:val="22"/>
                <w:szCs w:val="22"/>
              </w:rPr>
            </w:pPr>
            <w:r w:rsidRPr="00AE2F99">
              <w:rPr>
                <w:sz w:val="22"/>
                <w:szCs w:val="22"/>
              </w:rPr>
              <w:t>- Bộ Công Thương;</w:t>
            </w:r>
          </w:p>
          <w:p w14:paraId="4F03895F" w14:textId="77777777" w:rsidR="00BC1533" w:rsidRPr="00AE2F99" w:rsidRDefault="00BC1533" w:rsidP="00006EF9">
            <w:pPr>
              <w:widowControl w:val="0"/>
              <w:spacing w:after="0" w:line="240" w:lineRule="auto"/>
              <w:ind w:firstLine="0"/>
              <w:jc w:val="left"/>
              <w:rPr>
                <w:sz w:val="22"/>
                <w:szCs w:val="22"/>
              </w:rPr>
            </w:pPr>
            <w:r w:rsidRPr="00AE2F99">
              <w:rPr>
                <w:sz w:val="22"/>
                <w:szCs w:val="22"/>
              </w:rPr>
              <w:t>- Lưu: VT,…</w:t>
            </w:r>
          </w:p>
        </w:tc>
        <w:tc>
          <w:tcPr>
            <w:tcW w:w="4501" w:type="dxa"/>
          </w:tcPr>
          <w:p w14:paraId="55B9EBC2" w14:textId="77777777" w:rsidR="00BC1533" w:rsidRPr="00AE2F99" w:rsidRDefault="00BC1533" w:rsidP="00006EF9">
            <w:pPr>
              <w:widowControl w:val="0"/>
              <w:spacing w:before="120" w:after="0" w:line="240" w:lineRule="auto"/>
              <w:ind w:firstLine="0"/>
              <w:jc w:val="center"/>
              <w:rPr>
                <w:sz w:val="24"/>
              </w:rPr>
            </w:pPr>
            <w:r w:rsidRPr="00AE2F99">
              <w:rPr>
                <w:b/>
              </w:rPr>
              <w:t xml:space="preserve">BỘ TRƯỞNG </w:t>
            </w:r>
          </w:p>
        </w:tc>
      </w:tr>
    </w:tbl>
    <w:p w14:paraId="52C2012B" w14:textId="77777777" w:rsidR="009F07DA" w:rsidRDefault="009F07DA" w:rsidP="00006EF9">
      <w:pPr>
        <w:widowControl w:val="0"/>
        <w:spacing w:after="0" w:line="240" w:lineRule="auto"/>
        <w:ind w:firstLine="0"/>
        <w:jc w:val="left"/>
        <w:rPr>
          <w:b/>
          <w:szCs w:val="28"/>
        </w:rPr>
      </w:pPr>
      <w:r>
        <w:rPr>
          <w:b/>
          <w:szCs w:val="28"/>
        </w:rPr>
        <w:br w:type="page"/>
      </w:r>
    </w:p>
    <w:p w14:paraId="28C43DC1" w14:textId="3AE733FB" w:rsidR="00BC1533" w:rsidRPr="00AE2F99" w:rsidRDefault="008976B8" w:rsidP="00006EF9">
      <w:pPr>
        <w:widowControl w:val="0"/>
        <w:pBdr>
          <w:top w:val="nil"/>
          <w:left w:val="nil"/>
          <w:bottom w:val="nil"/>
          <w:right w:val="nil"/>
          <w:between w:val="nil"/>
        </w:pBdr>
        <w:shd w:val="clear" w:color="auto" w:fill="FFFFFF"/>
        <w:spacing w:after="0" w:line="240" w:lineRule="auto"/>
        <w:ind w:firstLine="0"/>
        <w:jc w:val="right"/>
        <w:rPr>
          <w:b/>
          <w:szCs w:val="28"/>
        </w:rPr>
      </w:pPr>
      <w:r w:rsidRPr="00AE2F99">
        <w:rPr>
          <w:b/>
          <w:szCs w:val="28"/>
        </w:rPr>
        <w:lastRenderedPageBreak/>
        <w:t>Mẫu số 04</w:t>
      </w:r>
    </w:p>
    <w:p w14:paraId="74B9F2BA" w14:textId="77777777" w:rsidR="003A1A7E" w:rsidRPr="00AE2F99" w:rsidRDefault="003A1A7E" w:rsidP="00006EF9">
      <w:pPr>
        <w:widowControl w:val="0"/>
        <w:pBdr>
          <w:top w:val="nil"/>
          <w:left w:val="nil"/>
          <w:bottom w:val="nil"/>
          <w:right w:val="nil"/>
          <w:between w:val="nil"/>
        </w:pBdr>
        <w:shd w:val="clear" w:color="auto" w:fill="FFFFFF"/>
        <w:spacing w:after="0" w:line="240" w:lineRule="auto"/>
        <w:ind w:firstLine="0"/>
        <w:jc w:val="right"/>
        <w:rPr>
          <w:b/>
          <w:szCs w:val="28"/>
        </w:rPr>
      </w:pPr>
    </w:p>
    <w:tbl>
      <w:tblPr>
        <w:tblW w:w="9954" w:type="dxa"/>
        <w:jc w:val="center"/>
        <w:tblLayout w:type="fixed"/>
        <w:tblLook w:val="0400" w:firstRow="0" w:lastRow="0" w:firstColumn="0" w:lastColumn="0" w:noHBand="0" w:noVBand="1"/>
      </w:tblPr>
      <w:tblGrid>
        <w:gridCol w:w="3940"/>
        <w:gridCol w:w="6014"/>
      </w:tblGrid>
      <w:tr w:rsidR="00AE2F99" w:rsidRPr="00AE2F99" w14:paraId="67664710" w14:textId="77777777" w:rsidTr="001B6298">
        <w:trPr>
          <w:jc w:val="center"/>
        </w:trPr>
        <w:tc>
          <w:tcPr>
            <w:tcW w:w="3940" w:type="dxa"/>
            <w:shd w:val="clear" w:color="auto" w:fill="FFFFFF"/>
            <w:tcMar>
              <w:top w:w="0" w:type="dxa"/>
              <w:left w:w="108" w:type="dxa"/>
              <w:bottom w:w="0" w:type="dxa"/>
              <w:right w:w="108" w:type="dxa"/>
            </w:tcMar>
          </w:tcPr>
          <w:p w14:paraId="0D71D519" w14:textId="77777777" w:rsidR="00BC1533" w:rsidRPr="00AE2F99" w:rsidRDefault="00BC1533" w:rsidP="00006EF9">
            <w:pPr>
              <w:widowControl w:val="0"/>
              <w:pBdr>
                <w:top w:val="nil"/>
                <w:left w:val="nil"/>
                <w:bottom w:val="nil"/>
                <w:right w:val="nil"/>
                <w:between w:val="nil"/>
              </w:pBdr>
              <w:spacing w:after="0" w:line="240" w:lineRule="auto"/>
              <w:ind w:hanging="3"/>
              <w:jc w:val="center"/>
              <w:rPr>
                <w:sz w:val="26"/>
                <w:szCs w:val="26"/>
              </w:rPr>
            </w:pPr>
            <w:r w:rsidRPr="00AE2F99">
              <w:rPr>
                <w:b/>
                <w:sz w:val="26"/>
                <w:szCs w:val="26"/>
              </w:rPr>
              <w:t>TÊN TỔ CHỨC</w:t>
            </w:r>
            <w:r w:rsidRPr="00AE2F99">
              <w:rPr>
                <w:b/>
                <w:sz w:val="26"/>
                <w:szCs w:val="26"/>
              </w:rPr>
              <w:br/>
            </w:r>
            <w:r w:rsidRPr="00AE2F99">
              <w:rPr>
                <w:noProof/>
              </w:rPr>
              <mc:AlternateContent>
                <mc:Choice Requires="wps">
                  <w:drawing>
                    <wp:anchor distT="0" distB="0" distL="114300" distR="114300" simplePos="0" relativeHeight="251710464" behindDoc="0" locked="0" layoutInCell="1" hidden="0" allowOverlap="1" wp14:anchorId="33276791" wp14:editId="09BCE645">
                      <wp:simplePos x="0" y="0"/>
                      <wp:positionH relativeFrom="column">
                        <wp:posOffset>685800</wp:posOffset>
                      </wp:positionH>
                      <wp:positionV relativeFrom="paragraph">
                        <wp:posOffset>190500</wp:posOffset>
                      </wp:positionV>
                      <wp:extent cx="952500"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4869750" y="3780000"/>
                                <a:ext cx="952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D46BBE" id="Straight Arrow Connector 45" o:spid="_x0000_s1026" type="#_x0000_t32" style="position:absolute;margin-left:54pt;margin-top:15pt;width:75pt;height: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"/>
                  </w:pict>
                </mc:Fallback>
              </mc:AlternateContent>
            </w:r>
          </w:p>
        </w:tc>
        <w:tc>
          <w:tcPr>
            <w:tcW w:w="6014" w:type="dxa"/>
            <w:shd w:val="clear" w:color="auto" w:fill="FFFFFF"/>
            <w:tcMar>
              <w:top w:w="0" w:type="dxa"/>
              <w:left w:w="108" w:type="dxa"/>
              <w:bottom w:w="0" w:type="dxa"/>
              <w:right w:w="108" w:type="dxa"/>
            </w:tcMar>
          </w:tcPr>
          <w:p w14:paraId="6308E5D7" w14:textId="77777777" w:rsidR="00BC1533" w:rsidRPr="00AE2F99" w:rsidRDefault="00BC1533" w:rsidP="00006EF9">
            <w:pPr>
              <w:widowControl w:val="0"/>
              <w:pBdr>
                <w:top w:val="nil"/>
                <w:left w:val="nil"/>
                <w:bottom w:val="nil"/>
                <w:right w:val="nil"/>
                <w:between w:val="nil"/>
              </w:pBdr>
              <w:spacing w:after="0" w:line="240" w:lineRule="auto"/>
              <w:ind w:hanging="3"/>
              <w:jc w:val="center"/>
              <w:rPr>
                <w:sz w:val="26"/>
                <w:szCs w:val="26"/>
              </w:rPr>
            </w:pPr>
            <w:r w:rsidRPr="00AE2F99">
              <w:rPr>
                <w:b/>
                <w:sz w:val="26"/>
                <w:szCs w:val="26"/>
              </w:rPr>
              <w:t>CỘNG HÒA XÃ HỘI CHỦ NGHĨA VIỆT NAM</w:t>
            </w:r>
            <w:r w:rsidRPr="00AE2F99">
              <w:rPr>
                <w:b/>
                <w:sz w:val="26"/>
                <w:szCs w:val="26"/>
              </w:rPr>
              <w:br/>
              <w:t>Độc lập - Tự do - Hạnh phúc</w:t>
            </w:r>
          </w:p>
        </w:tc>
      </w:tr>
    </w:tbl>
    <w:p w14:paraId="59C12879" w14:textId="77777777" w:rsidR="00BC1533" w:rsidRPr="00AE2F99" w:rsidRDefault="00BC1533" w:rsidP="00006EF9">
      <w:pPr>
        <w:widowControl w:val="0"/>
        <w:pBdr>
          <w:top w:val="nil"/>
          <w:left w:val="nil"/>
          <w:bottom w:val="nil"/>
          <w:right w:val="nil"/>
          <w:between w:val="nil"/>
        </w:pBdr>
        <w:shd w:val="clear" w:color="auto" w:fill="FFFFFF"/>
        <w:spacing w:after="0" w:line="240" w:lineRule="auto"/>
        <w:ind w:hanging="3"/>
        <w:rPr>
          <w:sz w:val="16"/>
          <w:szCs w:val="16"/>
        </w:rPr>
      </w:pPr>
      <w:r w:rsidRPr="00AE2F99">
        <w:rPr>
          <w:sz w:val="16"/>
          <w:szCs w:val="16"/>
        </w:rPr>
        <w:t> </w:t>
      </w:r>
      <w:r w:rsidRPr="00AE2F99">
        <w:rPr>
          <w:noProof/>
        </w:rPr>
        <mc:AlternateContent>
          <mc:Choice Requires="wps">
            <w:drawing>
              <wp:anchor distT="0" distB="0" distL="114300" distR="114300" simplePos="0" relativeHeight="251711488" behindDoc="0" locked="0" layoutInCell="1" hidden="0" allowOverlap="1" wp14:anchorId="2EDA8836" wp14:editId="10A83A5D">
                <wp:simplePos x="0" y="0"/>
                <wp:positionH relativeFrom="column">
                  <wp:posOffset>3162300</wp:posOffset>
                </wp:positionH>
                <wp:positionV relativeFrom="paragraph">
                  <wp:posOffset>25400</wp:posOffset>
                </wp:positionV>
                <wp:extent cx="1971675"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44901D" id="Straight Arrow Connector 46" o:spid="_x0000_s1026" type="#_x0000_t32" style="position:absolute;margin-left:249pt;margin-top:2pt;width:155.25pt;height: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"/>
            </w:pict>
          </mc:Fallback>
        </mc:AlternateContent>
      </w:r>
    </w:p>
    <w:p w14:paraId="76AB4EDC" w14:textId="77777777" w:rsidR="00F47A5C" w:rsidRDefault="00F47A5C" w:rsidP="00006EF9">
      <w:pPr>
        <w:widowControl w:val="0"/>
        <w:pBdr>
          <w:top w:val="nil"/>
          <w:left w:val="nil"/>
          <w:bottom w:val="nil"/>
          <w:right w:val="nil"/>
          <w:between w:val="nil"/>
        </w:pBdr>
        <w:shd w:val="clear" w:color="auto" w:fill="FFFFFF"/>
        <w:spacing w:before="80" w:after="80" w:line="240" w:lineRule="auto"/>
        <w:ind w:firstLine="0"/>
        <w:jc w:val="center"/>
        <w:rPr>
          <w:b/>
          <w:szCs w:val="28"/>
        </w:rPr>
      </w:pPr>
    </w:p>
    <w:p w14:paraId="7A54D57A" w14:textId="5805EEE9" w:rsidR="00BC1533" w:rsidRDefault="00BC1533" w:rsidP="00006EF9">
      <w:pPr>
        <w:widowControl w:val="0"/>
        <w:pBdr>
          <w:top w:val="nil"/>
          <w:left w:val="nil"/>
          <w:bottom w:val="nil"/>
          <w:right w:val="nil"/>
          <w:between w:val="nil"/>
        </w:pBdr>
        <w:shd w:val="clear" w:color="auto" w:fill="FFFFFF"/>
        <w:spacing w:before="80" w:after="80" w:line="240" w:lineRule="auto"/>
        <w:ind w:firstLine="0"/>
        <w:jc w:val="center"/>
        <w:rPr>
          <w:b/>
          <w:szCs w:val="28"/>
        </w:rPr>
      </w:pPr>
      <w:r w:rsidRPr="00AE2F99">
        <w:rPr>
          <w:b/>
          <w:szCs w:val="28"/>
        </w:rPr>
        <w:t>ĐƠN ĐỀ NGHỊ</w:t>
      </w:r>
      <w:r w:rsidR="009F07DA">
        <w:rPr>
          <w:b/>
          <w:szCs w:val="28"/>
        </w:rPr>
        <w:br/>
      </w:r>
      <w:r w:rsidRPr="00AE2F99">
        <w:rPr>
          <w:b/>
          <w:szCs w:val="28"/>
        </w:rPr>
        <w:t xml:space="preserve">ĐIỀU CHỈNH, BỔ SUNG </w:t>
      </w:r>
      <w:r w:rsidR="00246174">
        <w:rPr>
          <w:b/>
          <w:szCs w:val="28"/>
        </w:rPr>
        <w:t>HẠN NGẠCH SẢN XUẤT, XUẤT KHẨU</w:t>
      </w:r>
      <w:r w:rsidR="009F07DA">
        <w:rPr>
          <w:b/>
          <w:szCs w:val="28"/>
        </w:rPr>
        <w:br/>
      </w:r>
      <w:r w:rsidR="00246174">
        <w:rPr>
          <w:b/>
          <w:szCs w:val="28"/>
        </w:rPr>
        <w:t>VÀ NHẬP KHẨU</w:t>
      </w:r>
      <w:r w:rsidRPr="00AE2F99">
        <w:rPr>
          <w:b/>
          <w:szCs w:val="28"/>
        </w:rPr>
        <w:t xml:space="preserve"> CÁC CHẤT ĐƯỢC KIỂM SOÁT </w:t>
      </w:r>
    </w:p>
    <w:p w14:paraId="73CB1F82" w14:textId="77777777" w:rsidR="00F47A5C" w:rsidRPr="00AE2F99" w:rsidRDefault="00F47A5C" w:rsidP="00006EF9">
      <w:pPr>
        <w:widowControl w:val="0"/>
        <w:pBdr>
          <w:top w:val="nil"/>
          <w:left w:val="nil"/>
          <w:bottom w:val="nil"/>
          <w:right w:val="nil"/>
          <w:between w:val="nil"/>
        </w:pBdr>
        <w:shd w:val="clear" w:color="auto" w:fill="FFFFFF"/>
        <w:spacing w:before="80" w:after="80" w:line="240" w:lineRule="auto"/>
        <w:ind w:firstLine="0"/>
        <w:jc w:val="center"/>
        <w:rPr>
          <w:b/>
          <w:szCs w:val="28"/>
        </w:rPr>
      </w:pPr>
    </w:p>
    <w:p w14:paraId="238E9991" w14:textId="40589F09" w:rsidR="00BC1533" w:rsidRDefault="00BC1533" w:rsidP="00006EF9">
      <w:pPr>
        <w:widowControl w:val="0"/>
        <w:pBdr>
          <w:top w:val="nil"/>
          <w:left w:val="nil"/>
          <w:bottom w:val="nil"/>
          <w:right w:val="nil"/>
          <w:between w:val="nil"/>
        </w:pBdr>
        <w:shd w:val="clear" w:color="auto" w:fill="FFFFFF"/>
        <w:spacing w:before="120" w:line="240" w:lineRule="auto"/>
        <w:ind w:firstLine="0"/>
        <w:jc w:val="center"/>
      </w:pPr>
      <w:r w:rsidRPr="00F47A5C">
        <w:t>Kính gửi: Bộ Tài nguyên và Môi trường</w:t>
      </w:r>
    </w:p>
    <w:p w14:paraId="22D9E840" w14:textId="77777777" w:rsidR="00F47A5C" w:rsidRPr="00F47A5C" w:rsidRDefault="00F47A5C" w:rsidP="00006EF9">
      <w:pPr>
        <w:widowControl w:val="0"/>
        <w:pBdr>
          <w:top w:val="nil"/>
          <w:left w:val="nil"/>
          <w:bottom w:val="nil"/>
          <w:right w:val="nil"/>
          <w:between w:val="nil"/>
        </w:pBdr>
        <w:shd w:val="clear" w:color="auto" w:fill="FFFFFF"/>
        <w:spacing w:before="120" w:line="240" w:lineRule="auto"/>
        <w:ind w:firstLine="0"/>
        <w:jc w:val="center"/>
      </w:pPr>
    </w:p>
    <w:p w14:paraId="30A6070D" w14:textId="3FA724F6" w:rsidR="00BC1533" w:rsidRPr="00F47A5C" w:rsidRDefault="00BC1533" w:rsidP="00F47A5C">
      <w:pPr>
        <w:widowControl w:val="0"/>
        <w:pBdr>
          <w:top w:val="nil"/>
          <w:left w:val="nil"/>
          <w:bottom w:val="nil"/>
          <w:right w:val="nil"/>
          <w:between w:val="nil"/>
        </w:pBdr>
        <w:shd w:val="clear" w:color="auto" w:fill="FFFFFF"/>
        <w:spacing w:before="120" w:after="0" w:line="240" w:lineRule="auto"/>
        <w:ind w:firstLine="708"/>
      </w:pPr>
      <w:r w:rsidRPr="00F47A5C">
        <w:t xml:space="preserve">Căn cứ Nghị định số …/2021/NĐ-CP ngày … tháng </w:t>
      </w:r>
      <w:r w:rsidR="00BD4B68">
        <w:t>…</w:t>
      </w:r>
      <w:r w:rsidRPr="00F47A5C">
        <w:t xml:space="preserve"> năm 2021 của Chính phủ quy định giảm nhẹ phát thải khí nhà kính và bảo vệ tầng ô-dôn, (tên tổ chức) đề nghị điều chỉnh, bổ sung </w:t>
      </w:r>
      <w:r w:rsidR="00246174" w:rsidRPr="00F47A5C">
        <w:t>hạn ngạch sản xuất, xuất khẩu và nhập khẩu</w:t>
      </w:r>
      <w:r w:rsidRPr="00F47A5C">
        <w:t xml:space="preserve"> các chất làm suy giảm tầng ô-dôn, chất gây hiệu ứng nhà kính được kiểm soát trong khuôn khổ Nghị định thư Montreal với các thông tin như sau: </w:t>
      </w:r>
    </w:p>
    <w:p w14:paraId="6C693A1D" w14:textId="77777777" w:rsidR="00BC1533" w:rsidRPr="00F47A5C" w:rsidRDefault="00BC1533" w:rsidP="00F47A5C">
      <w:pPr>
        <w:widowControl w:val="0"/>
        <w:spacing w:before="120" w:after="0" w:line="240" w:lineRule="auto"/>
        <w:ind w:firstLine="708"/>
        <w:rPr>
          <w:b/>
          <w:szCs w:val="20"/>
        </w:rPr>
      </w:pPr>
      <w:r w:rsidRPr="00F47A5C">
        <w:rPr>
          <w:b/>
          <w:szCs w:val="20"/>
        </w:rPr>
        <w:t>1. Thông tin về tổ chức đề nghị</w:t>
      </w:r>
    </w:p>
    <w:p w14:paraId="1BE753D0" w14:textId="77777777" w:rsidR="00BC1533" w:rsidRPr="00F47A5C" w:rsidRDefault="00BC1533" w:rsidP="00F47A5C">
      <w:pPr>
        <w:widowControl w:val="0"/>
        <w:spacing w:before="120" w:after="0" w:line="240" w:lineRule="auto"/>
        <w:ind w:firstLine="708"/>
        <w:rPr>
          <w:szCs w:val="20"/>
        </w:rPr>
      </w:pPr>
      <w:r w:rsidRPr="00F47A5C">
        <w:rPr>
          <w:szCs w:val="20"/>
        </w:rPr>
        <w:t>- Tên đầy đủ của tổ chức: …</w:t>
      </w:r>
    </w:p>
    <w:p w14:paraId="14870DFC" w14:textId="77777777" w:rsidR="00BC1533" w:rsidRPr="00F47A5C" w:rsidRDefault="00BC1533" w:rsidP="00F47A5C">
      <w:pPr>
        <w:widowControl w:val="0"/>
        <w:spacing w:before="120" w:after="0" w:line="240" w:lineRule="auto"/>
        <w:ind w:firstLine="708"/>
        <w:rPr>
          <w:szCs w:val="20"/>
        </w:rPr>
      </w:pPr>
      <w:r w:rsidRPr="00F47A5C">
        <w:rPr>
          <w:szCs w:val="20"/>
        </w:rPr>
        <w:t>- Số, ký hiệu của giấy phép đăng ký kinh doanh, hoạt động hoặc quyết định thành lập: …</w:t>
      </w:r>
      <w:r w:rsidRPr="00F47A5C">
        <w:rPr>
          <w:szCs w:val="20"/>
        </w:rPr>
        <w:tab/>
      </w:r>
      <w:r w:rsidRPr="00F47A5C">
        <w:rPr>
          <w:szCs w:val="20"/>
        </w:rPr>
        <w:tab/>
        <w:t>Ngày cấp: …</w:t>
      </w:r>
      <w:r w:rsidRPr="00F47A5C">
        <w:rPr>
          <w:szCs w:val="20"/>
        </w:rPr>
        <w:tab/>
      </w:r>
      <w:r w:rsidRPr="00F47A5C">
        <w:rPr>
          <w:szCs w:val="20"/>
        </w:rPr>
        <w:tab/>
        <w:t>Nơi cấp: …</w:t>
      </w:r>
    </w:p>
    <w:p w14:paraId="1C303199" w14:textId="77777777" w:rsidR="00BC1533" w:rsidRPr="00F47A5C" w:rsidRDefault="00BC1533" w:rsidP="00F47A5C">
      <w:pPr>
        <w:widowControl w:val="0"/>
        <w:spacing w:before="120" w:after="0" w:line="240" w:lineRule="auto"/>
        <w:ind w:firstLine="708"/>
        <w:rPr>
          <w:szCs w:val="20"/>
        </w:rPr>
      </w:pPr>
      <w:r w:rsidRPr="00F47A5C">
        <w:rPr>
          <w:szCs w:val="20"/>
        </w:rPr>
        <w:t>- Tên người đại diện theo pháp luật của tổ chức…</w:t>
      </w:r>
      <w:r w:rsidRPr="00F47A5C">
        <w:rPr>
          <w:szCs w:val="20"/>
        </w:rPr>
        <w:tab/>
      </w:r>
      <w:r w:rsidRPr="00F47A5C">
        <w:rPr>
          <w:szCs w:val="20"/>
        </w:rPr>
        <w:tab/>
        <w:t xml:space="preserve">Chức vụ: … </w:t>
      </w:r>
    </w:p>
    <w:p w14:paraId="7FEB8522" w14:textId="77777777" w:rsidR="00BC1533" w:rsidRPr="00F47A5C" w:rsidRDefault="00BC1533" w:rsidP="00F47A5C">
      <w:pPr>
        <w:widowControl w:val="0"/>
        <w:spacing w:before="120" w:after="0" w:line="240" w:lineRule="auto"/>
        <w:ind w:firstLine="708"/>
        <w:rPr>
          <w:szCs w:val="20"/>
        </w:rPr>
      </w:pPr>
      <w:r w:rsidRPr="00F47A5C">
        <w:rPr>
          <w:szCs w:val="20"/>
        </w:rPr>
        <w:t>- Tên người đại diện liên lạc của tổ chức: …</w:t>
      </w:r>
    </w:p>
    <w:p w14:paraId="095F5F4B" w14:textId="77777777" w:rsidR="00BC1533" w:rsidRPr="00F47A5C" w:rsidRDefault="00BC1533" w:rsidP="00F47A5C">
      <w:pPr>
        <w:widowControl w:val="0"/>
        <w:spacing w:before="120" w:after="0" w:line="240" w:lineRule="auto"/>
        <w:ind w:firstLine="708"/>
        <w:rPr>
          <w:szCs w:val="20"/>
        </w:rPr>
      </w:pPr>
      <w:r w:rsidRPr="00F47A5C">
        <w:rPr>
          <w:szCs w:val="20"/>
        </w:rPr>
        <w:t>- Địa chỉ liên hệ: …</w:t>
      </w:r>
      <w:r w:rsidRPr="00F47A5C">
        <w:rPr>
          <w:szCs w:val="20"/>
        </w:rPr>
        <w:tab/>
      </w:r>
      <w:r w:rsidRPr="00F47A5C">
        <w:rPr>
          <w:szCs w:val="20"/>
        </w:rPr>
        <w:tab/>
      </w:r>
      <w:r w:rsidRPr="00F47A5C">
        <w:rPr>
          <w:szCs w:val="20"/>
        </w:rPr>
        <w:tab/>
        <w:t>Điện thoại: …</w:t>
      </w:r>
    </w:p>
    <w:p w14:paraId="2AD77020" w14:textId="77777777" w:rsidR="00BC1533" w:rsidRPr="00F47A5C" w:rsidRDefault="00BC1533" w:rsidP="00F47A5C">
      <w:pPr>
        <w:widowControl w:val="0"/>
        <w:spacing w:before="120" w:after="0" w:line="240" w:lineRule="auto"/>
        <w:ind w:firstLine="708"/>
        <w:rPr>
          <w:szCs w:val="20"/>
        </w:rPr>
      </w:pPr>
      <w:r w:rsidRPr="00F47A5C">
        <w:rPr>
          <w:szCs w:val="20"/>
        </w:rPr>
        <w:t>- Fax: …</w:t>
      </w:r>
      <w:r w:rsidRPr="00F47A5C">
        <w:rPr>
          <w:szCs w:val="20"/>
        </w:rPr>
        <w:tab/>
      </w:r>
      <w:r w:rsidRPr="00F47A5C">
        <w:rPr>
          <w:szCs w:val="20"/>
        </w:rPr>
        <w:tab/>
      </w:r>
      <w:r w:rsidRPr="00F47A5C">
        <w:rPr>
          <w:szCs w:val="20"/>
        </w:rPr>
        <w:tab/>
        <w:t xml:space="preserve"> </w:t>
      </w:r>
      <w:r w:rsidRPr="00F47A5C">
        <w:rPr>
          <w:szCs w:val="20"/>
        </w:rPr>
        <w:tab/>
        <w:t>Địa chỉ thư điện tử: …</w:t>
      </w:r>
    </w:p>
    <w:p w14:paraId="25F55817" w14:textId="77777777" w:rsidR="00BC1533" w:rsidRPr="00F47A5C" w:rsidRDefault="00BC1533" w:rsidP="00F47A5C">
      <w:pPr>
        <w:widowControl w:val="0"/>
        <w:spacing w:before="120" w:after="0" w:line="240" w:lineRule="auto"/>
        <w:ind w:firstLine="708"/>
        <w:rPr>
          <w:b/>
          <w:szCs w:val="20"/>
        </w:rPr>
      </w:pPr>
      <w:r w:rsidRPr="00F47A5C">
        <w:rPr>
          <w:b/>
          <w:szCs w:val="20"/>
        </w:rPr>
        <w:t>2. Nội dung đề nghị</w:t>
      </w:r>
    </w:p>
    <w:p w14:paraId="50412360" w14:textId="2670D0AB" w:rsidR="00BC1533" w:rsidRPr="00F47A5C" w:rsidRDefault="00BC1533" w:rsidP="00F47A5C">
      <w:pPr>
        <w:widowControl w:val="0"/>
        <w:spacing w:before="120" w:after="0" w:line="240" w:lineRule="auto"/>
        <w:ind w:firstLine="708"/>
        <w:rPr>
          <w:szCs w:val="20"/>
        </w:rPr>
      </w:pPr>
      <w:r w:rsidRPr="00F47A5C">
        <w:rPr>
          <w:szCs w:val="20"/>
        </w:rPr>
        <w:t>- Đề nghị điều chỉnh phân bổ hạn ngạch       </w:t>
      </w:r>
      <w:r w:rsidRPr="00F47A5C">
        <w:rPr>
          <w:szCs w:val="20"/>
        </w:rPr>
        <w:tab/>
      </w:r>
      <w:r w:rsidRPr="00F47A5C">
        <w:rPr>
          <w:szCs w:val="20"/>
        </w:rPr>
        <w:tab/>
      </w:r>
      <w:r w:rsidRPr="00F47A5C">
        <w:rPr>
          <w:noProof/>
          <w:szCs w:val="20"/>
        </w:rPr>
        <w:drawing>
          <wp:inline distT="0" distB="0" distL="0" distR="0" wp14:anchorId="20D3C4D9" wp14:editId="7733821C">
            <wp:extent cx="163195" cy="226060"/>
            <wp:effectExtent l="0" t="0" r="0" b="0"/>
            <wp:docPr id="5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63195" cy="226060"/>
                    </a:xfrm>
                    <a:prstGeom prst="rect">
                      <a:avLst/>
                    </a:prstGeom>
                    <a:ln/>
                  </pic:spPr>
                </pic:pic>
              </a:graphicData>
            </a:graphic>
          </wp:inline>
        </w:drawing>
      </w:r>
    </w:p>
    <w:p w14:paraId="6DF6FC7A" w14:textId="05BA6B16" w:rsidR="00BC1533" w:rsidRPr="00F47A5C" w:rsidRDefault="00BC1533" w:rsidP="00F47A5C">
      <w:pPr>
        <w:widowControl w:val="0"/>
        <w:spacing w:before="120" w:after="0" w:line="240" w:lineRule="auto"/>
        <w:ind w:firstLine="708"/>
        <w:rPr>
          <w:szCs w:val="20"/>
        </w:rPr>
      </w:pPr>
      <w:r w:rsidRPr="00F47A5C">
        <w:rPr>
          <w:szCs w:val="20"/>
        </w:rPr>
        <w:t xml:space="preserve">- Đề nghị bổ sung phân bổ hạn ngạch                     </w:t>
      </w:r>
      <w:r w:rsidRPr="00F47A5C">
        <w:rPr>
          <w:szCs w:val="20"/>
        </w:rPr>
        <w:tab/>
      </w:r>
      <w:r w:rsidRPr="00F47A5C">
        <w:rPr>
          <w:noProof/>
          <w:szCs w:val="20"/>
        </w:rPr>
        <w:drawing>
          <wp:inline distT="0" distB="0" distL="0" distR="0" wp14:anchorId="0E135EBE" wp14:editId="18264829">
            <wp:extent cx="163195" cy="226060"/>
            <wp:effectExtent l="0" t="0" r="0" b="0"/>
            <wp:docPr id="6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63195" cy="226060"/>
                    </a:xfrm>
                    <a:prstGeom prst="rect">
                      <a:avLst/>
                    </a:prstGeom>
                    <a:ln/>
                  </pic:spPr>
                </pic:pic>
              </a:graphicData>
            </a:graphic>
          </wp:inline>
        </w:drawing>
      </w:r>
    </w:p>
    <w:p w14:paraId="3740D606" w14:textId="77777777" w:rsidR="00BC1533" w:rsidRPr="00F47A5C" w:rsidRDefault="00BC1533" w:rsidP="00F47A5C">
      <w:pPr>
        <w:widowControl w:val="0"/>
        <w:spacing w:before="120" w:after="0" w:line="240" w:lineRule="auto"/>
        <w:ind w:firstLine="708"/>
        <w:rPr>
          <w:b/>
          <w:szCs w:val="20"/>
        </w:rPr>
      </w:pPr>
      <w:r w:rsidRPr="00F47A5C">
        <w:rPr>
          <w:b/>
          <w:szCs w:val="20"/>
        </w:rPr>
        <w:t xml:space="preserve">3. Tóm tắt tình hình sử dụng theo HN đã được phân bổ và đề nghị điều chỉnh, bổ sung HN sử dụng các chất được kiểm soát </w:t>
      </w:r>
      <w:r w:rsidRPr="00F47A5C">
        <w:rPr>
          <w:i/>
          <w:szCs w:val="20"/>
        </w:rPr>
        <w:t>(mẫu kèm theo)</w:t>
      </w:r>
    </w:p>
    <w:p w14:paraId="4D5F67D7" w14:textId="77446185" w:rsidR="00BC1533" w:rsidRPr="00F47A5C" w:rsidRDefault="00BC1533" w:rsidP="00F47A5C">
      <w:pPr>
        <w:widowControl w:val="0"/>
        <w:spacing w:before="120" w:after="0" w:line="240" w:lineRule="auto"/>
        <w:ind w:firstLine="708"/>
        <w:rPr>
          <w:szCs w:val="20"/>
        </w:rPr>
      </w:pPr>
      <w:r w:rsidRPr="00F47A5C">
        <w:rPr>
          <w:szCs w:val="20"/>
        </w:rPr>
        <w:t xml:space="preserve">- Căn cứ về </w:t>
      </w:r>
      <w:r w:rsidR="00246174" w:rsidRPr="00F47A5C">
        <w:rPr>
          <w:szCs w:val="20"/>
        </w:rPr>
        <w:t>hạn ngạch sản xuất, xuất khẩu và nhập khẩu</w:t>
      </w:r>
      <w:r w:rsidRPr="00F47A5C">
        <w:rPr>
          <w:szCs w:val="20"/>
        </w:rPr>
        <w:t xml:space="preserve"> đã cấp: Quyết định/ Thông báo số…;</w:t>
      </w:r>
    </w:p>
    <w:p w14:paraId="601F7DC4" w14:textId="77777777" w:rsidR="00BC1533" w:rsidRPr="00F47A5C" w:rsidRDefault="00BC1533" w:rsidP="00F47A5C">
      <w:pPr>
        <w:widowControl w:val="0"/>
        <w:spacing w:before="120" w:after="0" w:line="240" w:lineRule="auto"/>
        <w:ind w:firstLine="708"/>
        <w:rPr>
          <w:szCs w:val="20"/>
        </w:rPr>
      </w:pPr>
      <w:r w:rsidRPr="00F47A5C">
        <w:rPr>
          <w:szCs w:val="20"/>
        </w:rPr>
        <w:t>- Lý do (nêu rõ lý do và giải trình) về đề nghị điều chỉnh, bổ sung HN sử dụng các chất được kiểm soát: …</w:t>
      </w:r>
    </w:p>
    <w:p w14:paraId="3328C02A" w14:textId="77777777" w:rsidR="00BC1533" w:rsidRPr="00F47A5C" w:rsidRDefault="00BC1533" w:rsidP="00F47A5C">
      <w:pPr>
        <w:widowControl w:val="0"/>
        <w:spacing w:before="120" w:after="0" w:line="240" w:lineRule="auto"/>
        <w:ind w:firstLine="708"/>
        <w:rPr>
          <w:szCs w:val="20"/>
        </w:rPr>
      </w:pPr>
      <w:r w:rsidRPr="00F47A5C">
        <w:rPr>
          <w:szCs w:val="20"/>
        </w:rPr>
        <w:t>- Lượng chất được kiểm soát đề nghị điều chỉnh, bổ sung: … (lượng, đơn vị tính) theo bảng đính kèm.</w:t>
      </w:r>
    </w:p>
    <w:p w14:paraId="3D60DDAE" w14:textId="77777777" w:rsidR="00BC1533" w:rsidRPr="00F47A5C" w:rsidRDefault="00BC1533" w:rsidP="00F47A5C">
      <w:pPr>
        <w:widowControl w:val="0"/>
        <w:spacing w:before="120" w:after="0" w:line="240" w:lineRule="auto"/>
        <w:ind w:firstLine="698"/>
        <w:rPr>
          <w:szCs w:val="20"/>
        </w:rPr>
      </w:pPr>
      <w:r w:rsidRPr="00F47A5C">
        <w:rPr>
          <w:b/>
          <w:szCs w:val="20"/>
        </w:rPr>
        <w:t>4. Tài liệu kèm theo Đơn đề nghị</w:t>
      </w:r>
      <w:r w:rsidRPr="00F47A5C">
        <w:rPr>
          <w:szCs w:val="20"/>
        </w:rPr>
        <w:t xml:space="preserve"> (liệt kê các tài liệu kèm theo, nếu có)</w:t>
      </w:r>
    </w:p>
    <w:p w14:paraId="48252E8F" w14:textId="77777777" w:rsidR="00BC1533" w:rsidRPr="00F47A5C" w:rsidRDefault="00BC1533" w:rsidP="00F47A5C">
      <w:pPr>
        <w:widowControl w:val="0"/>
        <w:spacing w:before="120" w:after="0" w:line="240" w:lineRule="auto"/>
        <w:ind w:firstLine="708"/>
        <w:rPr>
          <w:b/>
          <w:szCs w:val="20"/>
        </w:rPr>
      </w:pPr>
      <w:r w:rsidRPr="00F47A5C">
        <w:rPr>
          <w:b/>
          <w:szCs w:val="20"/>
        </w:rPr>
        <w:lastRenderedPageBreak/>
        <w:t>5. Cam kết</w:t>
      </w:r>
    </w:p>
    <w:p w14:paraId="5577EF53" w14:textId="6A527A75" w:rsidR="00BC1533" w:rsidRDefault="00BC1533" w:rsidP="00F47A5C">
      <w:pPr>
        <w:widowControl w:val="0"/>
        <w:spacing w:before="120" w:after="0" w:line="240" w:lineRule="auto"/>
        <w:ind w:firstLine="708"/>
        <w:rPr>
          <w:szCs w:val="20"/>
        </w:rPr>
      </w:pPr>
      <w:r w:rsidRPr="00F47A5C">
        <w:rPr>
          <w:szCs w:val="20"/>
        </w:rPr>
        <w:t>(Tên tổ chức đề nghị) bảo đảm và hoàn toàn chịu trách nhiệm trước pháp luật của nước Cộng hòa xã hội chủ nghĩa Việt Nam về tính trung thực của các thông tin, dữ liệu được cung cấp trong đơn đề nghị này và tài liệu kèm theo./.</w:t>
      </w:r>
    </w:p>
    <w:p w14:paraId="7930BE4E" w14:textId="77777777" w:rsidR="00F47A5C" w:rsidRPr="00F47A5C" w:rsidRDefault="00F47A5C" w:rsidP="00F47A5C">
      <w:pPr>
        <w:widowControl w:val="0"/>
        <w:spacing w:before="120" w:after="0" w:line="240" w:lineRule="auto"/>
        <w:ind w:firstLine="708"/>
        <w:rPr>
          <w:szCs w:val="20"/>
        </w:rPr>
      </w:pPr>
    </w:p>
    <w:tbl>
      <w:tblPr>
        <w:tblW w:w="8682" w:type="dxa"/>
        <w:tblLayout w:type="fixed"/>
        <w:tblLook w:val="0000" w:firstRow="0" w:lastRow="0" w:firstColumn="0" w:lastColumn="0" w:noHBand="0" w:noVBand="0"/>
      </w:tblPr>
      <w:tblGrid>
        <w:gridCol w:w="3335"/>
        <w:gridCol w:w="5347"/>
      </w:tblGrid>
      <w:tr w:rsidR="00AE2F99" w:rsidRPr="00AE2F99" w14:paraId="3FD4917C" w14:textId="77777777" w:rsidTr="001B6298">
        <w:trPr>
          <w:trHeight w:val="1416"/>
        </w:trPr>
        <w:tc>
          <w:tcPr>
            <w:tcW w:w="3335" w:type="dxa"/>
          </w:tcPr>
          <w:p w14:paraId="75253903" w14:textId="77777777" w:rsidR="00BC1533" w:rsidRPr="00AE2F99" w:rsidRDefault="00BC1533" w:rsidP="00006EF9">
            <w:pPr>
              <w:widowControl w:val="0"/>
              <w:spacing w:after="0" w:line="240" w:lineRule="auto"/>
              <w:ind w:firstLine="0"/>
              <w:jc w:val="left"/>
              <w:rPr>
                <w:sz w:val="26"/>
                <w:szCs w:val="26"/>
              </w:rPr>
            </w:pPr>
          </w:p>
          <w:p w14:paraId="30091D94" w14:textId="77777777" w:rsidR="00BC1533" w:rsidRPr="00AE2F99" w:rsidRDefault="00BC1533" w:rsidP="00006EF9">
            <w:pPr>
              <w:widowControl w:val="0"/>
              <w:spacing w:after="0" w:line="240" w:lineRule="auto"/>
              <w:ind w:firstLine="0"/>
              <w:jc w:val="left"/>
              <w:rPr>
                <w:sz w:val="26"/>
                <w:szCs w:val="26"/>
              </w:rPr>
            </w:pPr>
          </w:p>
          <w:p w14:paraId="68C08969" w14:textId="77777777" w:rsidR="00BC1533" w:rsidRPr="00AE2F99" w:rsidRDefault="00BC1533" w:rsidP="00006EF9">
            <w:pPr>
              <w:widowControl w:val="0"/>
              <w:spacing w:after="0" w:line="240" w:lineRule="auto"/>
              <w:ind w:firstLine="0"/>
              <w:jc w:val="left"/>
              <w:rPr>
                <w:sz w:val="26"/>
                <w:szCs w:val="26"/>
              </w:rPr>
            </w:pPr>
          </w:p>
        </w:tc>
        <w:tc>
          <w:tcPr>
            <w:tcW w:w="5347" w:type="dxa"/>
          </w:tcPr>
          <w:p w14:paraId="3D646865" w14:textId="77777777" w:rsidR="00BC1533" w:rsidRPr="009F07DA" w:rsidRDefault="00BC1533" w:rsidP="00006EF9">
            <w:pPr>
              <w:widowControl w:val="0"/>
              <w:spacing w:after="0" w:line="240" w:lineRule="auto"/>
              <w:ind w:firstLine="0"/>
              <w:jc w:val="center"/>
              <w:rPr>
                <w:b/>
                <w:i/>
                <w:sz w:val="26"/>
                <w:szCs w:val="26"/>
              </w:rPr>
            </w:pPr>
            <w:r w:rsidRPr="009F07DA">
              <w:rPr>
                <w:i/>
                <w:sz w:val="26"/>
                <w:szCs w:val="26"/>
              </w:rPr>
              <w:t>(Địa danh), ngày…  tháng … năm …</w:t>
            </w:r>
          </w:p>
          <w:p w14:paraId="5005D012" w14:textId="0503F080" w:rsidR="00BC1533" w:rsidRPr="009F07DA" w:rsidRDefault="00084216" w:rsidP="00006EF9">
            <w:pPr>
              <w:widowControl w:val="0"/>
              <w:spacing w:after="0" w:line="240" w:lineRule="auto"/>
              <w:ind w:firstLine="0"/>
              <w:jc w:val="center"/>
              <w:rPr>
                <w:sz w:val="26"/>
                <w:szCs w:val="26"/>
              </w:rPr>
            </w:pPr>
            <w:r w:rsidRPr="009F07DA">
              <w:rPr>
                <w:b/>
                <w:sz w:val="26"/>
                <w:szCs w:val="26"/>
              </w:rPr>
              <w:t>TỔ CHỨC ĐỀ NGHỊ</w:t>
            </w:r>
          </w:p>
          <w:p w14:paraId="0A0C132A" w14:textId="77777777" w:rsidR="00BC1533" w:rsidRPr="00084216" w:rsidRDefault="00BC1533" w:rsidP="00006EF9">
            <w:pPr>
              <w:widowControl w:val="0"/>
              <w:spacing w:after="0" w:line="240" w:lineRule="auto"/>
              <w:ind w:firstLine="0"/>
              <w:jc w:val="center"/>
              <w:rPr>
                <w:i/>
                <w:sz w:val="26"/>
              </w:rPr>
            </w:pPr>
            <w:r w:rsidRPr="00084216">
              <w:rPr>
                <w:i/>
                <w:sz w:val="26"/>
              </w:rPr>
              <w:t>(Ký, ghi rõ họ và tên kèm theo chức danh</w:t>
            </w:r>
          </w:p>
          <w:p w14:paraId="0C47F6D2" w14:textId="77777777" w:rsidR="00BC1533" w:rsidRPr="00AE2F99" w:rsidRDefault="00BC1533" w:rsidP="00006EF9">
            <w:pPr>
              <w:widowControl w:val="0"/>
              <w:spacing w:after="0" w:line="240" w:lineRule="auto"/>
              <w:ind w:firstLine="0"/>
              <w:jc w:val="center"/>
              <w:rPr>
                <w:i/>
              </w:rPr>
            </w:pPr>
            <w:r w:rsidRPr="00084216">
              <w:rPr>
                <w:i/>
                <w:sz w:val="26"/>
              </w:rPr>
              <w:t>và đóng dấu nếu có)</w:t>
            </w:r>
          </w:p>
        </w:tc>
      </w:tr>
    </w:tbl>
    <w:p w14:paraId="58DE088E" w14:textId="77777777" w:rsidR="00BC1533" w:rsidRPr="00AE2F99" w:rsidRDefault="00BC1533" w:rsidP="00006EF9">
      <w:pPr>
        <w:widowControl w:val="0"/>
        <w:spacing w:line="240" w:lineRule="auto"/>
        <w:ind w:firstLine="708"/>
        <w:sectPr w:rsidR="00BC1533" w:rsidRPr="00AE2F99" w:rsidSect="009F07DA">
          <w:headerReference w:type="even" r:id="rId23"/>
          <w:headerReference w:type="default" r:id="rId24"/>
          <w:footerReference w:type="even" r:id="rId25"/>
          <w:footerReference w:type="default" r:id="rId26"/>
          <w:pgSz w:w="11907" w:h="16840" w:code="9"/>
          <w:pgMar w:top="1134" w:right="1021" w:bottom="1134" w:left="1588" w:header="680" w:footer="680" w:gutter="0"/>
          <w:cols w:space="720"/>
          <w:titlePg/>
        </w:sectPr>
      </w:pPr>
    </w:p>
    <w:p w14:paraId="1A8B4017" w14:textId="155E218E" w:rsidR="00084216" w:rsidRPr="00AE2F99" w:rsidRDefault="00084216" w:rsidP="00006EF9">
      <w:pPr>
        <w:widowControl w:val="0"/>
        <w:spacing w:before="120" w:line="240" w:lineRule="auto"/>
        <w:ind w:firstLine="0"/>
        <w:jc w:val="center"/>
        <w:rPr>
          <w:b/>
        </w:rPr>
      </w:pPr>
      <w:r w:rsidRPr="00AE2F99">
        <w:rPr>
          <w:b/>
        </w:rPr>
        <w:lastRenderedPageBreak/>
        <w:t xml:space="preserve">Bảng 1: Thông tin </w:t>
      </w:r>
      <w:r>
        <w:rPr>
          <w:b/>
        </w:rPr>
        <w:t>đề nghị</w:t>
      </w:r>
      <w:r w:rsidRPr="00AE2F99">
        <w:rPr>
          <w:b/>
        </w:rPr>
        <w:t xml:space="preserve"> điều chỉnh, bổ sung </w:t>
      </w:r>
      <w:r w:rsidR="00246174">
        <w:rPr>
          <w:b/>
        </w:rPr>
        <w:t>hạn ngạch sản xuất, xuất khẩu và nhập khẩu</w:t>
      </w:r>
      <w:r w:rsidRPr="00AE2F99">
        <w:rPr>
          <w:b/>
        </w:rPr>
        <w:t xml:space="preserve"> các chất được kiểm soát</w:t>
      </w:r>
    </w:p>
    <w:tbl>
      <w:tblPr>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2557"/>
        <w:gridCol w:w="1577"/>
        <w:gridCol w:w="1276"/>
        <w:gridCol w:w="1134"/>
        <w:gridCol w:w="1559"/>
        <w:gridCol w:w="1276"/>
        <w:gridCol w:w="1134"/>
        <w:gridCol w:w="1559"/>
        <w:gridCol w:w="1276"/>
        <w:gridCol w:w="1039"/>
      </w:tblGrid>
      <w:tr w:rsidR="00AE2F99" w:rsidRPr="00AE2F99" w14:paraId="779DA7DB" w14:textId="77777777" w:rsidTr="001B2C9D">
        <w:tc>
          <w:tcPr>
            <w:tcW w:w="539" w:type="dxa"/>
            <w:vMerge w:val="restart"/>
          </w:tcPr>
          <w:p w14:paraId="31355150" w14:textId="7157E54E" w:rsidR="00BC1533" w:rsidRPr="00AE2F99" w:rsidRDefault="00BC1533" w:rsidP="00006EF9">
            <w:pPr>
              <w:widowControl w:val="0"/>
              <w:spacing w:after="0" w:line="240" w:lineRule="auto"/>
              <w:ind w:firstLine="0"/>
              <w:rPr>
                <w:b/>
                <w:sz w:val="24"/>
              </w:rPr>
            </w:pPr>
            <w:r w:rsidRPr="00AE2F99">
              <w:rPr>
                <w:b/>
                <w:sz w:val="24"/>
              </w:rPr>
              <w:t>TT</w:t>
            </w:r>
          </w:p>
        </w:tc>
        <w:tc>
          <w:tcPr>
            <w:tcW w:w="2557" w:type="dxa"/>
            <w:vMerge w:val="restart"/>
          </w:tcPr>
          <w:p w14:paraId="657D4AB8" w14:textId="77777777" w:rsidR="00BC1533" w:rsidRPr="00AE2F99" w:rsidRDefault="00BC1533" w:rsidP="00006EF9">
            <w:pPr>
              <w:widowControl w:val="0"/>
              <w:spacing w:after="0" w:line="240" w:lineRule="auto"/>
              <w:ind w:firstLine="0"/>
              <w:rPr>
                <w:b/>
                <w:sz w:val="24"/>
              </w:rPr>
            </w:pPr>
            <w:r w:rsidRPr="00AE2F99">
              <w:rPr>
                <w:b/>
                <w:sz w:val="24"/>
              </w:rPr>
              <w:t xml:space="preserve">Hoạt động </w:t>
            </w:r>
          </w:p>
        </w:tc>
        <w:tc>
          <w:tcPr>
            <w:tcW w:w="3987" w:type="dxa"/>
            <w:gridSpan w:val="3"/>
          </w:tcPr>
          <w:p w14:paraId="12A85AD3" w14:textId="77777777" w:rsidR="00BC1533" w:rsidRPr="00AE2F99" w:rsidRDefault="00BC1533" w:rsidP="00006EF9">
            <w:pPr>
              <w:widowControl w:val="0"/>
              <w:spacing w:after="0" w:line="240" w:lineRule="auto"/>
              <w:ind w:firstLine="0"/>
              <w:jc w:val="center"/>
              <w:rPr>
                <w:b/>
                <w:sz w:val="24"/>
              </w:rPr>
            </w:pPr>
            <w:r w:rsidRPr="00AE2F99">
              <w:rPr>
                <w:b/>
                <w:sz w:val="24"/>
              </w:rPr>
              <w:t>Lượng chất đăng ký sử dụng trong năm</w:t>
            </w:r>
          </w:p>
          <w:p w14:paraId="5FB10C4B" w14:textId="77777777" w:rsidR="00BC1533" w:rsidRPr="00AE2F99" w:rsidRDefault="00BC1533" w:rsidP="00006EF9">
            <w:pPr>
              <w:widowControl w:val="0"/>
              <w:spacing w:after="0" w:line="240" w:lineRule="auto"/>
              <w:ind w:firstLine="0"/>
              <w:jc w:val="center"/>
              <w:rPr>
                <w:b/>
                <w:sz w:val="24"/>
              </w:rPr>
            </w:pPr>
            <w:r w:rsidRPr="00AE2F99">
              <w:rPr>
                <w:i/>
                <w:sz w:val="24"/>
              </w:rPr>
              <w:t>(theo Đơn đăng ký đã gửi tới cơ quan NN có thẩm quyền)</w:t>
            </w:r>
          </w:p>
        </w:tc>
        <w:tc>
          <w:tcPr>
            <w:tcW w:w="3969" w:type="dxa"/>
            <w:gridSpan w:val="3"/>
          </w:tcPr>
          <w:p w14:paraId="26318991" w14:textId="77777777" w:rsidR="00BC1533" w:rsidRPr="00AE2F99" w:rsidRDefault="00BC1533" w:rsidP="00006EF9">
            <w:pPr>
              <w:widowControl w:val="0"/>
              <w:spacing w:after="0" w:line="240" w:lineRule="auto"/>
              <w:ind w:firstLine="0"/>
              <w:jc w:val="center"/>
              <w:rPr>
                <w:b/>
                <w:sz w:val="24"/>
              </w:rPr>
            </w:pPr>
            <w:r w:rsidRPr="00AE2F99">
              <w:rPr>
                <w:b/>
                <w:sz w:val="24"/>
              </w:rPr>
              <w:t>Lượng chất được phân bổ trong năm</w:t>
            </w:r>
          </w:p>
          <w:p w14:paraId="55773DDE" w14:textId="77777777" w:rsidR="00BC1533" w:rsidRPr="00AE2F99" w:rsidRDefault="00BC1533" w:rsidP="00006EF9">
            <w:pPr>
              <w:widowControl w:val="0"/>
              <w:spacing w:after="0" w:line="240" w:lineRule="auto"/>
              <w:ind w:firstLine="0"/>
              <w:jc w:val="center"/>
              <w:rPr>
                <w:b/>
                <w:sz w:val="24"/>
              </w:rPr>
            </w:pPr>
            <w:r w:rsidRPr="00AE2F99">
              <w:rPr>
                <w:i/>
                <w:sz w:val="24"/>
              </w:rPr>
              <w:t>(căn cứ...)</w:t>
            </w:r>
          </w:p>
        </w:tc>
        <w:tc>
          <w:tcPr>
            <w:tcW w:w="3874" w:type="dxa"/>
            <w:gridSpan w:val="3"/>
          </w:tcPr>
          <w:p w14:paraId="5A8D3E58" w14:textId="77777777" w:rsidR="00BC1533" w:rsidRPr="00AE2F99" w:rsidRDefault="00BC1533" w:rsidP="00006EF9">
            <w:pPr>
              <w:widowControl w:val="0"/>
              <w:spacing w:after="0" w:line="240" w:lineRule="auto"/>
              <w:ind w:firstLine="0"/>
              <w:jc w:val="center"/>
              <w:rPr>
                <w:b/>
                <w:sz w:val="24"/>
              </w:rPr>
            </w:pPr>
            <w:r w:rsidRPr="00AE2F99">
              <w:rPr>
                <w:b/>
                <w:sz w:val="24"/>
              </w:rPr>
              <w:t>Đề nghị điều chỉnh, bổ sung</w:t>
            </w:r>
          </w:p>
        </w:tc>
      </w:tr>
      <w:tr w:rsidR="00AE2F99" w:rsidRPr="00AE2F99" w14:paraId="634B0185" w14:textId="77777777" w:rsidTr="001B2C9D">
        <w:tc>
          <w:tcPr>
            <w:tcW w:w="539" w:type="dxa"/>
            <w:vMerge/>
          </w:tcPr>
          <w:p w14:paraId="763D805B" w14:textId="77777777" w:rsidR="00BC1533" w:rsidRPr="00AE2F99" w:rsidRDefault="00BC1533" w:rsidP="00006EF9">
            <w:pPr>
              <w:widowControl w:val="0"/>
              <w:pBdr>
                <w:top w:val="nil"/>
                <w:left w:val="nil"/>
                <w:bottom w:val="nil"/>
                <w:right w:val="nil"/>
                <w:between w:val="nil"/>
              </w:pBdr>
              <w:spacing w:after="0" w:line="276" w:lineRule="auto"/>
              <w:ind w:firstLine="0"/>
              <w:jc w:val="left"/>
              <w:rPr>
                <w:b/>
                <w:sz w:val="24"/>
              </w:rPr>
            </w:pPr>
          </w:p>
        </w:tc>
        <w:tc>
          <w:tcPr>
            <w:tcW w:w="2557" w:type="dxa"/>
            <w:vMerge/>
          </w:tcPr>
          <w:p w14:paraId="30721061" w14:textId="77777777" w:rsidR="00BC1533" w:rsidRPr="00AE2F99" w:rsidRDefault="00BC1533" w:rsidP="00006EF9">
            <w:pPr>
              <w:widowControl w:val="0"/>
              <w:pBdr>
                <w:top w:val="nil"/>
                <w:left w:val="nil"/>
                <w:bottom w:val="nil"/>
                <w:right w:val="nil"/>
                <w:between w:val="nil"/>
              </w:pBdr>
              <w:spacing w:after="0" w:line="276" w:lineRule="auto"/>
              <w:ind w:firstLine="0"/>
              <w:jc w:val="left"/>
              <w:rPr>
                <w:b/>
                <w:sz w:val="24"/>
              </w:rPr>
            </w:pPr>
          </w:p>
        </w:tc>
        <w:tc>
          <w:tcPr>
            <w:tcW w:w="1577" w:type="dxa"/>
          </w:tcPr>
          <w:p w14:paraId="22EB33AE" w14:textId="77777777" w:rsidR="00BC1533" w:rsidRPr="00AE2F99" w:rsidRDefault="00BC1533" w:rsidP="00006EF9">
            <w:pPr>
              <w:widowControl w:val="0"/>
              <w:spacing w:after="0" w:line="240" w:lineRule="auto"/>
              <w:ind w:firstLine="0"/>
              <w:jc w:val="center"/>
              <w:rPr>
                <w:sz w:val="22"/>
                <w:szCs w:val="22"/>
              </w:rPr>
            </w:pPr>
            <w:r w:rsidRPr="00AE2F99">
              <w:rPr>
                <w:sz w:val="22"/>
                <w:szCs w:val="22"/>
              </w:rPr>
              <w:t>Tên chất</w:t>
            </w:r>
          </w:p>
        </w:tc>
        <w:tc>
          <w:tcPr>
            <w:tcW w:w="1276" w:type="dxa"/>
          </w:tcPr>
          <w:p w14:paraId="342A56E7" w14:textId="77777777" w:rsidR="00BC1533" w:rsidRPr="00AE2F99" w:rsidRDefault="00BC1533" w:rsidP="00006EF9">
            <w:pPr>
              <w:widowControl w:val="0"/>
              <w:spacing w:after="0" w:line="240" w:lineRule="auto"/>
              <w:ind w:firstLine="0"/>
              <w:jc w:val="center"/>
              <w:rPr>
                <w:sz w:val="22"/>
                <w:szCs w:val="22"/>
              </w:rPr>
            </w:pPr>
            <w:r w:rsidRPr="00AE2F99">
              <w:rPr>
                <w:sz w:val="22"/>
                <w:szCs w:val="22"/>
              </w:rPr>
              <w:t>Lượng</w:t>
            </w:r>
          </w:p>
        </w:tc>
        <w:tc>
          <w:tcPr>
            <w:tcW w:w="1134" w:type="dxa"/>
          </w:tcPr>
          <w:p w14:paraId="5754BAB3" w14:textId="77777777" w:rsidR="00BC1533" w:rsidRPr="00AE2F99" w:rsidRDefault="00BC1533" w:rsidP="00006EF9">
            <w:pPr>
              <w:widowControl w:val="0"/>
              <w:spacing w:after="0" w:line="240" w:lineRule="auto"/>
              <w:ind w:firstLine="0"/>
              <w:jc w:val="center"/>
              <w:rPr>
                <w:sz w:val="22"/>
                <w:szCs w:val="22"/>
              </w:rPr>
            </w:pPr>
            <w:r w:rsidRPr="00AE2F99">
              <w:rPr>
                <w:sz w:val="22"/>
                <w:szCs w:val="22"/>
              </w:rPr>
              <w:t>ĐVT</w:t>
            </w:r>
          </w:p>
        </w:tc>
        <w:tc>
          <w:tcPr>
            <w:tcW w:w="1559" w:type="dxa"/>
          </w:tcPr>
          <w:p w14:paraId="688B5C9C" w14:textId="77777777" w:rsidR="00BC1533" w:rsidRPr="00AE2F99" w:rsidRDefault="00BC1533" w:rsidP="00006EF9">
            <w:pPr>
              <w:widowControl w:val="0"/>
              <w:spacing w:after="0" w:line="240" w:lineRule="auto"/>
              <w:ind w:firstLine="0"/>
              <w:jc w:val="center"/>
              <w:rPr>
                <w:i/>
                <w:sz w:val="22"/>
                <w:szCs w:val="22"/>
              </w:rPr>
            </w:pPr>
            <w:r w:rsidRPr="00AE2F99">
              <w:rPr>
                <w:sz w:val="22"/>
                <w:szCs w:val="22"/>
              </w:rPr>
              <w:t>Tên chất</w:t>
            </w:r>
          </w:p>
        </w:tc>
        <w:tc>
          <w:tcPr>
            <w:tcW w:w="1276" w:type="dxa"/>
          </w:tcPr>
          <w:p w14:paraId="456CC8FA" w14:textId="77777777" w:rsidR="00BC1533" w:rsidRPr="00AE2F99" w:rsidRDefault="00BC1533" w:rsidP="00006EF9">
            <w:pPr>
              <w:widowControl w:val="0"/>
              <w:spacing w:after="0" w:line="240" w:lineRule="auto"/>
              <w:ind w:firstLine="0"/>
              <w:jc w:val="center"/>
              <w:rPr>
                <w:i/>
                <w:sz w:val="22"/>
                <w:szCs w:val="22"/>
              </w:rPr>
            </w:pPr>
            <w:r w:rsidRPr="00AE2F99">
              <w:rPr>
                <w:sz w:val="22"/>
                <w:szCs w:val="22"/>
              </w:rPr>
              <w:t>Lượng</w:t>
            </w:r>
          </w:p>
        </w:tc>
        <w:tc>
          <w:tcPr>
            <w:tcW w:w="1134" w:type="dxa"/>
          </w:tcPr>
          <w:p w14:paraId="796705C5" w14:textId="77777777" w:rsidR="00BC1533" w:rsidRPr="00AE2F99" w:rsidRDefault="00BC1533" w:rsidP="00006EF9">
            <w:pPr>
              <w:widowControl w:val="0"/>
              <w:spacing w:after="0" w:line="240" w:lineRule="auto"/>
              <w:ind w:firstLine="0"/>
              <w:jc w:val="center"/>
              <w:rPr>
                <w:i/>
                <w:sz w:val="22"/>
                <w:szCs w:val="22"/>
              </w:rPr>
            </w:pPr>
            <w:r w:rsidRPr="00AE2F99">
              <w:rPr>
                <w:sz w:val="22"/>
                <w:szCs w:val="22"/>
              </w:rPr>
              <w:t>ĐVT</w:t>
            </w:r>
          </w:p>
        </w:tc>
        <w:tc>
          <w:tcPr>
            <w:tcW w:w="1559" w:type="dxa"/>
          </w:tcPr>
          <w:p w14:paraId="00554670" w14:textId="77777777" w:rsidR="00BC1533" w:rsidRPr="00AE2F99" w:rsidRDefault="00BC1533" w:rsidP="00006EF9">
            <w:pPr>
              <w:widowControl w:val="0"/>
              <w:spacing w:after="0" w:line="240" w:lineRule="auto"/>
              <w:ind w:firstLine="0"/>
              <w:jc w:val="center"/>
              <w:rPr>
                <w:i/>
                <w:sz w:val="22"/>
                <w:szCs w:val="22"/>
              </w:rPr>
            </w:pPr>
            <w:r w:rsidRPr="00AE2F99">
              <w:rPr>
                <w:sz w:val="22"/>
                <w:szCs w:val="22"/>
              </w:rPr>
              <w:t>Tên chất</w:t>
            </w:r>
          </w:p>
        </w:tc>
        <w:tc>
          <w:tcPr>
            <w:tcW w:w="1276" w:type="dxa"/>
          </w:tcPr>
          <w:p w14:paraId="627BF181" w14:textId="77777777" w:rsidR="00BC1533" w:rsidRPr="00AE2F99" w:rsidRDefault="00BC1533" w:rsidP="00006EF9">
            <w:pPr>
              <w:widowControl w:val="0"/>
              <w:spacing w:after="0" w:line="240" w:lineRule="auto"/>
              <w:ind w:firstLine="0"/>
              <w:jc w:val="center"/>
              <w:rPr>
                <w:i/>
                <w:sz w:val="22"/>
                <w:szCs w:val="22"/>
              </w:rPr>
            </w:pPr>
            <w:r w:rsidRPr="00AE2F99">
              <w:rPr>
                <w:sz w:val="22"/>
                <w:szCs w:val="22"/>
              </w:rPr>
              <w:t>Lượng</w:t>
            </w:r>
          </w:p>
        </w:tc>
        <w:tc>
          <w:tcPr>
            <w:tcW w:w="1039" w:type="dxa"/>
          </w:tcPr>
          <w:p w14:paraId="47ECD242" w14:textId="77777777" w:rsidR="00BC1533" w:rsidRPr="00AE2F99" w:rsidRDefault="00BC1533" w:rsidP="00006EF9">
            <w:pPr>
              <w:widowControl w:val="0"/>
              <w:spacing w:after="0" w:line="240" w:lineRule="auto"/>
              <w:ind w:firstLine="0"/>
              <w:jc w:val="center"/>
              <w:rPr>
                <w:i/>
                <w:sz w:val="22"/>
                <w:szCs w:val="22"/>
              </w:rPr>
            </w:pPr>
            <w:r w:rsidRPr="00AE2F99">
              <w:rPr>
                <w:sz w:val="22"/>
                <w:szCs w:val="22"/>
              </w:rPr>
              <w:t>ĐVT</w:t>
            </w:r>
          </w:p>
        </w:tc>
      </w:tr>
      <w:tr w:rsidR="00AE2F99" w:rsidRPr="00AE2F99" w14:paraId="457C0C65" w14:textId="77777777" w:rsidTr="001B2C9D">
        <w:tc>
          <w:tcPr>
            <w:tcW w:w="539" w:type="dxa"/>
          </w:tcPr>
          <w:p w14:paraId="4F863976" w14:textId="77777777" w:rsidR="00BC1533" w:rsidRPr="00AE2F99" w:rsidRDefault="00BC1533" w:rsidP="00006EF9">
            <w:pPr>
              <w:widowControl w:val="0"/>
              <w:numPr>
                <w:ilvl w:val="0"/>
                <w:numId w:val="20"/>
              </w:numPr>
              <w:pBdr>
                <w:top w:val="nil"/>
                <w:left w:val="nil"/>
                <w:bottom w:val="nil"/>
                <w:right w:val="nil"/>
                <w:between w:val="nil"/>
              </w:pBdr>
              <w:spacing w:after="0" w:line="240" w:lineRule="auto"/>
              <w:rPr>
                <w:sz w:val="24"/>
              </w:rPr>
            </w:pPr>
          </w:p>
        </w:tc>
        <w:tc>
          <w:tcPr>
            <w:tcW w:w="2557" w:type="dxa"/>
          </w:tcPr>
          <w:p w14:paraId="6B573E27" w14:textId="77777777" w:rsidR="00BC1533" w:rsidRPr="00AE2F99" w:rsidRDefault="00BC1533" w:rsidP="00006EF9">
            <w:pPr>
              <w:widowControl w:val="0"/>
              <w:spacing w:after="0" w:line="240" w:lineRule="auto"/>
              <w:ind w:firstLine="0"/>
              <w:rPr>
                <w:sz w:val="24"/>
              </w:rPr>
            </w:pPr>
            <w:r w:rsidRPr="00AE2F99">
              <w:rPr>
                <w:sz w:val="24"/>
              </w:rPr>
              <w:t>Sản xuất ra chất được kiểm soát</w:t>
            </w:r>
          </w:p>
        </w:tc>
        <w:tc>
          <w:tcPr>
            <w:tcW w:w="1577" w:type="dxa"/>
          </w:tcPr>
          <w:p w14:paraId="0CF859A7" w14:textId="77777777" w:rsidR="00BC1533" w:rsidRPr="00AE2F99" w:rsidRDefault="00BC1533" w:rsidP="00006EF9">
            <w:pPr>
              <w:widowControl w:val="0"/>
              <w:spacing w:after="0" w:line="240" w:lineRule="auto"/>
              <w:ind w:firstLine="0"/>
              <w:rPr>
                <w:sz w:val="24"/>
              </w:rPr>
            </w:pPr>
          </w:p>
        </w:tc>
        <w:tc>
          <w:tcPr>
            <w:tcW w:w="1276" w:type="dxa"/>
          </w:tcPr>
          <w:p w14:paraId="2E941C55" w14:textId="77777777" w:rsidR="00BC1533" w:rsidRPr="00AE2F99" w:rsidRDefault="00BC1533" w:rsidP="00006EF9">
            <w:pPr>
              <w:widowControl w:val="0"/>
              <w:spacing w:after="0" w:line="240" w:lineRule="auto"/>
              <w:ind w:firstLine="0"/>
              <w:rPr>
                <w:sz w:val="24"/>
              </w:rPr>
            </w:pPr>
          </w:p>
        </w:tc>
        <w:tc>
          <w:tcPr>
            <w:tcW w:w="1134" w:type="dxa"/>
          </w:tcPr>
          <w:p w14:paraId="030FB95B" w14:textId="77777777" w:rsidR="00BC1533" w:rsidRPr="00AE2F99" w:rsidRDefault="00BC1533" w:rsidP="00006EF9">
            <w:pPr>
              <w:widowControl w:val="0"/>
              <w:spacing w:after="0" w:line="240" w:lineRule="auto"/>
              <w:ind w:firstLine="0"/>
              <w:rPr>
                <w:sz w:val="24"/>
              </w:rPr>
            </w:pPr>
          </w:p>
        </w:tc>
        <w:tc>
          <w:tcPr>
            <w:tcW w:w="1559" w:type="dxa"/>
          </w:tcPr>
          <w:p w14:paraId="0D468EAF" w14:textId="77777777" w:rsidR="00BC1533" w:rsidRPr="00AE2F99" w:rsidRDefault="00BC1533" w:rsidP="00006EF9">
            <w:pPr>
              <w:widowControl w:val="0"/>
              <w:spacing w:after="0" w:line="240" w:lineRule="auto"/>
              <w:ind w:firstLine="0"/>
              <w:rPr>
                <w:sz w:val="24"/>
              </w:rPr>
            </w:pPr>
          </w:p>
        </w:tc>
        <w:tc>
          <w:tcPr>
            <w:tcW w:w="1276" w:type="dxa"/>
          </w:tcPr>
          <w:p w14:paraId="66DC9303" w14:textId="77777777" w:rsidR="00BC1533" w:rsidRPr="00AE2F99" w:rsidRDefault="00BC1533" w:rsidP="00006EF9">
            <w:pPr>
              <w:widowControl w:val="0"/>
              <w:spacing w:after="0" w:line="240" w:lineRule="auto"/>
              <w:ind w:firstLine="0"/>
              <w:rPr>
                <w:sz w:val="24"/>
              </w:rPr>
            </w:pPr>
          </w:p>
        </w:tc>
        <w:tc>
          <w:tcPr>
            <w:tcW w:w="1134" w:type="dxa"/>
          </w:tcPr>
          <w:p w14:paraId="3700B6D8" w14:textId="77777777" w:rsidR="00BC1533" w:rsidRPr="00AE2F99" w:rsidRDefault="00BC1533" w:rsidP="00006EF9">
            <w:pPr>
              <w:widowControl w:val="0"/>
              <w:spacing w:after="0" w:line="240" w:lineRule="auto"/>
              <w:ind w:firstLine="0"/>
              <w:rPr>
                <w:sz w:val="24"/>
              </w:rPr>
            </w:pPr>
          </w:p>
        </w:tc>
        <w:tc>
          <w:tcPr>
            <w:tcW w:w="1559" w:type="dxa"/>
          </w:tcPr>
          <w:p w14:paraId="31734214" w14:textId="77777777" w:rsidR="00BC1533" w:rsidRPr="00AE2F99" w:rsidRDefault="00BC1533" w:rsidP="00006EF9">
            <w:pPr>
              <w:widowControl w:val="0"/>
              <w:spacing w:after="0" w:line="240" w:lineRule="auto"/>
              <w:ind w:firstLine="0"/>
              <w:rPr>
                <w:sz w:val="24"/>
              </w:rPr>
            </w:pPr>
          </w:p>
        </w:tc>
        <w:tc>
          <w:tcPr>
            <w:tcW w:w="1276" w:type="dxa"/>
          </w:tcPr>
          <w:p w14:paraId="2DBAC94A" w14:textId="77777777" w:rsidR="00BC1533" w:rsidRPr="00AE2F99" w:rsidRDefault="00BC1533" w:rsidP="00006EF9">
            <w:pPr>
              <w:widowControl w:val="0"/>
              <w:spacing w:after="0" w:line="240" w:lineRule="auto"/>
              <w:ind w:firstLine="0"/>
              <w:rPr>
                <w:sz w:val="24"/>
              </w:rPr>
            </w:pPr>
          </w:p>
        </w:tc>
        <w:tc>
          <w:tcPr>
            <w:tcW w:w="1039" w:type="dxa"/>
          </w:tcPr>
          <w:p w14:paraId="71C8F56B" w14:textId="77777777" w:rsidR="00BC1533" w:rsidRPr="00AE2F99" w:rsidRDefault="00BC1533" w:rsidP="00006EF9">
            <w:pPr>
              <w:widowControl w:val="0"/>
              <w:spacing w:after="0" w:line="240" w:lineRule="auto"/>
              <w:ind w:firstLine="0"/>
              <w:rPr>
                <w:sz w:val="24"/>
              </w:rPr>
            </w:pPr>
          </w:p>
        </w:tc>
      </w:tr>
      <w:tr w:rsidR="00AE2F99" w:rsidRPr="00AE2F99" w14:paraId="2357EA8B" w14:textId="77777777" w:rsidTr="001B2C9D">
        <w:tc>
          <w:tcPr>
            <w:tcW w:w="539" w:type="dxa"/>
          </w:tcPr>
          <w:p w14:paraId="42F468B7"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557" w:type="dxa"/>
          </w:tcPr>
          <w:p w14:paraId="35620F25" w14:textId="77777777" w:rsidR="00BC1533" w:rsidRPr="00AE2F99" w:rsidRDefault="00BC1533" w:rsidP="00006EF9">
            <w:pPr>
              <w:widowControl w:val="0"/>
              <w:spacing w:after="0" w:line="240" w:lineRule="auto"/>
              <w:ind w:firstLine="0"/>
              <w:rPr>
                <w:sz w:val="24"/>
              </w:rPr>
            </w:pPr>
          </w:p>
        </w:tc>
        <w:tc>
          <w:tcPr>
            <w:tcW w:w="1577" w:type="dxa"/>
          </w:tcPr>
          <w:p w14:paraId="0DEBD00B" w14:textId="77777777" w:rsidR="00BC1533" w:rsidRPr="00AE2F99" w:rsidRDefault="00BC1533" w:rsidP="00006EF9">
            <w:pPr>
              <w:widowControl w:val="0"/>
              <w:spacing w:after="0" w:line="240" w:lineRule="auto"/>
              <w:ind w:firstLine="0"/>
              <w:rPr>
                <w:sz w:val="24"/>
              </w:rPr>
            </w:pPr>
            <w:r w:rsidRPr="00AE2F99">
              <w:rPr>
                <w:sz w:val="24"/>
              </w:rPr>
              <w:t>HCFC...</w:t>
            </w:r>
          </w:p>
        </w:tc>
        <w:tc>
          <w:tcPr>
            <w:tcW w:w="1276" w:type="dxa"/>
          </w:tcPr>
          <w:p w14:paraId="2A98E20E" w14:textId="77777777" w:rsidR="00BC1533" w:rsidRPr="00AE2F99" w:rsidRDefault="00BC1533" w:rsidP="00006EF9">
            <w:pPr>
              <w:widowControl w:val="0"/>
              <w:spacing w:after="0" w:line="240" w:lineRule="auto"/>
              <w:ind w:firstLine="0"/>
              <w:rPr>
                <w:sz w:val="24"/>
              </w:rPr>
            </w:pPr>
          </w:p>
        </w:tc>
        <w:tc>
          <w:tcPr>
            <w:tcW w:w="1134" w:type="dxa"/>
          </w:tcPr>
          <w:p w14:paraId="4625056F" w14:textId="77777777" w:rsidR="00BC1533" w:rsidRPr="00AE2F99" w:rsidRDefault="00BC1533" w:rsidP="00006EF9">
            <w:pPr>
              <w:widowControl w:val="0"/>
              <w:spacing w:after="0" w:line="240" w:lineRule="auto"/>
              <w:ind w:firstLine="0"/>
              <w:rPr>
                <w:sz w:val="24"/>
              </w:rPr>
            </w:pPr>
          </w:p>
        </w:tc>
        <w:tc>
          <w:tcPr>
            <w:tcW w:w="1559" w:type="dxa"/>
          </w:tcPr>
          <w:p w14:paraId="154E3EB4" w14:textId="77777777" w:rsidR="00BC1533" w:rsidRPr="00AE2F99" w:rsidRDefault="00BC1533" w:rsidP="00006EF9">
            <w:pPr>
              <w:widowControl w:val="0"/>
              <w:spacing w:after="0" w:line="240" w:lineRule="auto"/>
              <w:ind w:firstLine="0"/>
              <w:rPr>
                <w:sz w:val="24"/>
              </w:rPr>
            </w:pPr>
          </w:p>
        </w:tc>
        <w:tc>
          <w:tcPr>
            <w:tcW w:w="1276" w:type="dxa"/>
          </w:tcPr>
          <w:p w14:paraId="75C84EE3" w14:textId="77777777" w:rsidR="00BC1533" w:rsidRPr="00AE2F99" w:rsidRDefault="00BC1533" w:rsidP="00006EF9">
            <w:pPr>
              <w:widowControl w:val="0"/>
              <w:spacing w:after="0" w:line="240" w:lineRule="auto"/>
              <w:ind w:firstLine="0"/>
              <w:rPr>
                <w:sz w:val="24"/>
              </w:rPr>
            </w:pPr>
          </w:p>
        </w:tc>
        <w:tc>
          <w:tcPr>
            <w:tcW w:w="1134" w:type="dxa"/>
          </w:tcPr>
          <w:p w14:paraId="20874FF4" w14:textId="77777777" w:rsidR="00BC1533" w:rsidRPr="00AE2F99" w:rsidRDefault="00BC1533" w:rsidP="00006EF9">
            <w:pPr>
              <w:widowControl w:val="0"/>
              <w:spacing w:after="0" w:line="240" w:lineRule="auto"/>
              <w:ind w:firstLine="0"/>
              <w:rPr>
                <w:sz w:val="24"/>
              </w:rPr>
            </w:pPr>
          </w:p>
        </w:tc>
        <w:tc>
          <w:tcPr>
            <w:tcW w:w="1559" w:type="dxa"/>
          </w:tcPr>
          <w:p w14:paraId="0213164A" w14:textId="77777777" w:rsidR="00BC1533" w:rsidRPr="00AE2F99" w:rsidRDefault="00BC1533" w:rsidP="00006EF9">
            <w:pPr>
              <w:widowControl w:val="0"/>
              <w:spacing w:after="0" w:line="240" w:lineRule="auto"/>
              <w:ind w:firstLine="0"/>
              <w:rPr>
                <w:sz w:val="24"/>
              </w:rPr>
            </w:pPr>
          </w:p>
        </w:tc>
        <w:tc>
          <w:tcPr>
            <w:tcW w:w="1276" w:type="dxa"/>
          </w:tcPr>
          <w:p w14:paraId="314AD5C6" w14:textId="77777777" w:rsidR="00BC1533" w:rsidRPr="00AE2F99" w:rsidRDefault="00BC1533" w:rsidP="00006EF9">
            <w:pPr>
              <w:widowControl w:val="0"/>
              <w:spacing w:after="0" w:line="240" w:lineRule="auto"/>
              <w:ind w:firstLine="0"/>
              <w:rPr>
                <w:sz w:val="24"/>
              </w:rPr>
            </w:pPr>
          </w:p>
        </w:tc>
        <w:tc>
          <w:tcPr>
            <w:tcW w:w="1039" w:type="dxa"/>
          </w:tcPr>
          <w:p w14:paraId="1EF7CBF3" w14:textId="77777777" w:rsidR="00BC1533" w:rsidRPr="00AE2F99" w:rsidRDefault="00BC1533" w:rsidP="00006EF9">
            <w:pPr>
              <w:widowControl w:val="0"/>
              <w:spacing w:after="0" w:line="240" w:lineRule="auto"/>
              <w:ind w:firstLine="0"/>
              <w:rPr>
                <w:sz w:val="24"/>
              </w:rPr>
            </w:pPr>
          </w:p>
        </w:tc>
      </w:tr>
      <w:tr w:rsidR="00AE2F99" w:rsidRPr="00AE2F99" w14:paraId="5C081021" w14:textId="77777777" w:rsidTr="001B2C9D">
        <w:tc>
          <w:tcPr>
            <w:tcW w:w="539" w:type="dxa"/>
          </w:tcPr>
          <w:p w14:paraId="7ECD91FC"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557" w:type="dxa"/>
          </w:tcPr>
          <w:p w14:paraId="2F66794B" w14:textId="77777777" w:rsidR="00BC1533" w:rsidRPr="00AE2F99" w:rsidRDefault="00BC1533" w:rsidP="00006EF9">
            <w:pPr>
              <w:widowControl w:val="0"/>
              <w:spacing w:after="0" w:line="240" w:lineRule="auto"/>
              <w:ind w:firstLine="0"/>
              <w:rPr>
                <w:sz w:val="24"/>
              </w:rPr>
            </w:pPr>
          </w:p>
        </w:tc>
        <w:tc>
          <w:tcPr>
            <w:tcW w:w="1577" w:type="dxa"/>
          </w:tcPr>
          <w:p w14:paraId="0947F8C2" w14:textId="77777777" w:rsidR="00BC1533" w:rsidRPr="00AE2F99" w:rsidRDefault="00BC1533" w:rsidP="00006EF9">
            <w:pPr>
              <w:widowControl w:val="0"/>
              <w:spacing w:after="0" w:line="240" w:lineRule="auto"/>
              <w:ind w:firstLine="0"/>
              <w:rPr>
                <w:sz w:val="24"/>
              </w:rPr>
            </w:pPr>
            <w:r w:rsidRPr="00AE2F99">
              <w:rPr>
                <w:sz w:val="24"/>
              </w:rPr>
              <w:t>HFC...</w:t>
            </w:r>
          </w:p>
        </w:tc>
        <w:tc>
          <w:tcPr>
            <w:tcW w:w="1276" w:type="dxa"/>
          </w:tcPr>
          <w:p w14:paraId="291EDB08" w14:textId="77777777" w:rsidR="00BC1533" w:rsidRPr="00AE2F99" w:rsidRDefault="00BC1533" w:rsidP="00006EF9">
            <w:pPr>
              <w:widowControl w:val="0"/>
              <w:spacing w:after="0" w:line="240" w:lineRule="auto"/>
              <w:ind w:firstLine="0"/>
              <w:rPr>
                <w:sz w:val="24"/>
              </w:rPr>
            </w:pPr>
          </w:p>
        </w:tc>
        <w:tc>
          <w:tcPr>
            <w:tcW w:w="1134" w:type="dxa"/>
          </w:tcPr>
          <w:p w14:paraId="1FC5905C" w14:textId="77777777" w:rsidR="00BC1533" w:rsidRPr="00AE2F99" w:rsidRDefault="00BC1533" w:rsidP="00006EF9">
            <w:pPr>
              <w:widowControl w:val="0"/>
              <w:spacing w:after="0" w:line="240" w:lineRule="auto"/>
              <w:ind w:firstLine="0"/>
              <w:rPr>
                <w:sz w:val="24"/>
              </w:rPr>
            </w:pPr>
          </w:p>
        </w:tc>
        <w:tc>
          <w:tcPr>
            <w:tcW w:w="1559" w:type="dxa"/>
          </w:tcPr>
          <w:p w14:paraId="793FD3B7" w14:textId="77777777" w:rsidR="00BC1533" w:rsidRPr="00AE2F99" w:rsidRDefault="00BC1533" w:rsidP="00006EF9">
            <w:pPr>
              <w:widowControl w:val="0"/>
              <w:spacing w:after="0" w:line="240" w:lineRule="auto"/>
              <w:ind w:firstLine="0"/>
              <w:rPr>
                <w:sz w:val="24"/>
              </w:rPr>
            </w:pPr>
          </w:p>
        </w:tc>
        <w:tc>
          <w:tcPr>
            <w:tcW w:w="1276" w:type="dxa"/>
          </w:tcPr>
          <w:p w14:paraId="20A9F976" w14:textId="77777777" w:rsidR="00BC1533" w:rsidRPr="00AE2F99" w:rsidRDefault="00BC1533" w:rsidP="00006EF9">
            <w:pPr>
              <w:widowControl w:val="0"/>
              <w:spacing w:after="0" w:line="240" w:lineRule="auto"/>
              <w:ind w:firstLine="0"/>
              <w:rPr>
                <w:sz w:val="24"/>
              </w:rPr>
            </w:pPr>
          </w:p>
        </w:tc>
        <w:tc>
          <w:tcPr>
            <w:tcW w:w="1134" w:type="dxa"/>
          </w:tcPr>
          <w:p w14:paraId="33D3DF96" w14:textId="77777777" w:rsidR="00BC1533" w:rsidRPr="00AE2F99" w:rsidRDefault="00BC1533" w:rsidP="00006EF9">
            <w:pPr>
              <w:widowControl w:val="0"/>
              <w:spacing w:after="0" w:line="240" w:lineRule="auto"/>
              <w:ind w:firstLine="0"/>
              <w:rPr>
                <w:sz w:val="24"/>
              </w:rPr>
            </w:pPr>
          </w:p>
        </w:tc>
        <w:tc>
          <w:tcPr>
            <w:tcW w:w="1559" w:type="dxa"/>
          </w:tcPr>
          <w:p w14:paraId="62354E6A" w14:textId="77777777" w:rsidR="00BC1533" w:rsidRPr="00AE2F99" w:rsidRDefault="00BC1533" w:rsidP="00006EF9">
            <w:pPr>
              <w:widowControl w:val="0"/>
              <w:spacing w:after="0" w:line="240" w:lineRule="auto"/>
              <w:ind w:firstLine="0"/>
              <w:rPr>
                <w:sz w:val="24"/>
              </w:rPr>
            </w:pPr>
          </w:p>
        </w:tc>
        <w:tc>
          <w:tcPr>
            <w:tcW w:w="1276" w:type="dxa"/>
          </w:tcPr>
          <w:p w14:paraId="320E18F1" w14:textId="77777777" w:rsidR="00BC1533" w:rsidRPr="00AE2F99" w:rsidRDefault="00BC1533" w:rsidP="00006EF9">
            <w:pPr>
              <w:widowControl w:val="0"/>
              <w:spacing w:after="0" w:line="240" w:lineRule="auto"/>
              <w:ind w:firstLine="0"/>
              <w:rPr>
                <w:sz w:val="24"/>
              </w:rPr>
            </w:pPr>
          </w:p>
        </w:tc>
        <w:tc>
          <w:tcPr>
            <w:tcW w:w="1039" w:type="dxa"/>
          </w:tcPr>
          <w:p w14:paraId="61DFA69F" w14:textId="77777777" w:rsidR="00BC1533" w:rsidRPr="00AE2F99" w:rsidRDefault="00BC1533" w:rsidP="00006EF9">
            <w:pPr>
              <w:widowControl w:val="0"/>
              <w:spacing w:after="0" w:line="240" w:lineRule="auto"/>
              <w:ind w:firstLine="0"/>
              <w:rPr>
                <w:sz w:val="24"/>
              </w:rPr>
            </w:pPr>
          </w:p>
        </w:tc>
      </w:tr>
      <w:tr w:rsidR="00AE2F99" w:rsidRPr="00AE2F99" w14:paraId="57424956" w14:textId="77777777" w:rsidTr="001B2C9D">
        <w:tc>
          <w:tcPr>
            <w:tcW w:w="539" w:type="dxa"/>
          </w:tcPr>
          <w:p w14:paraId="3C5FB12F" w14:textId="77777777" w:rsidR="00BC1533" w:rsidRPr="00AE2F99" w:rsidRDefault="00BC1533" w:rsidP="00006EF9">
            <w:pPr>
              <w:widowControl w:val="0"/>
              <w:numPr>
                <w:ilvl w:val="0"/>
                <w:numId w:val="20"/>
              </w:numPr>
              <w:pBdr>
                <w:top w:val="nil"/>
                <w:left w:val="nil"/>
                <w:bottom w:val="nil"/>
                <w:right w:val="nil"/>
                <w:between w:val="nil"/>
              </w:pBdr>
              <w:spacing w:after="0" w:line="240" w:lineRule="auto"/>
              <w:rPr>
                <w:sz w:val="24"/>
              </w:rPr>
            </w:pPr>
          </w:p>
        </w:tc>
        <w:tc>
          <w:tcPr>
            <w:tcW w:w="2557" w:type="dxa"/>
          </w:tcPr>
          <w:p w14:paraId="3E1D20D4" w14:textId="77777777" w:rsidR="00BC1533" w:rsidRPr="00AE2F99" w:rsidRDefault="00BC1533" w:rsidP="00006EF9">
            <w:pPr>
              <w:widowControl w:val="0"/>
              <w:spacing w:after="0" w:line="240" w:lineRule="auto"/>
              <w:ind w:firstLine="0"/>
              <w:rPr>
                <w:sz w:val="24"/>
              </w:rPr>
            </w:pPr>
            <w:r w:rsidRPr="00AE2F99">
              <w:rPr>
                <w:sz w:val="24"/>
              </w:rPr>
              <w:t>Nhập khẩu chất được kiểm soát</w:t>
            </w:r>
          </w:p>
        </w:tc>
        <w:tc>
          <w:tcPr>
            <w:tcW w:w="1577" w:type="dxa"/>
          </w:tcPr>
          <w:p w14:paraId="7E814D2A" w14:textId="77777777" w:rsidR="00BC1533" w:rsidRPr="00AE2F99" w:rsidRDefault="00BC1533" w:rsidP="00006EF9">
            <w:pPr>
              <w:widowControl w:val="0"/>
              <w:spacing w:after="0" w:line="240" w:lineRule="auto"/>
              <w:ind w:firstLine="0"/>
              <w:rPr>
                <w:sz w:val="24"/>
              </w:rPr>
            </w:pPr>
          </w:p>
        </w:tc>
        <w:tc>
          <w:tcPr>
            <w:tcW w:w="1276" w:type="dxa"/>
          </w:tcPr>
          <w:p w14:paraId="417A3088" w14:textId="77777777" w:rsidR="00BC1533" w:rsidRPr="00AE2F99" w:rsidRDefault="00BC1533" w:rsidP="00006EF9">
            <w:pPr>
              <w:widowControl w:val="0"/>
              <w:spacing w:after="0" w:line="240" w:lineRule="auto"/>
              <w:ind w:firstLine="0"/>
              <w:rPr>
                <w:sz w:val="24"/>
              </w:rPr>
            </w:pPr>
          </w:p>
        </w:tc>
        <w:tc>
          <w:tcPr>
            <w:tcW w:w="1134" w:type="dxa"/>
          </w:tcPr>
          <w:p w14:paraId="07A49705" w14:textId="77777777" w:rsidR="00BC1533" w:rsidRPr="00AE2F99" w:rsidRDefault="00BC1533" w:rsidP="00006EF9">
            <w:pPr>
              <w:widowControl w:val="0"/>
              <w:spacing w:after="0" w:line="240" w:lineRule="auto"/>
              <w:ind w:firstLine="0"/>
              <w:rPr>
                <w:sz w:val="24"/>
              </w:rPr>
            </w:pPr>
          </w:p>
        </w:tc>
        <w:tc>
          <w:tcPr>
            <w:tcW w:w="1559" w:type="dxa"/>
          </w:tcPr>
          <w:p w14:paraId="5042447A" w14:textId="77777777" w:rsidR="00BC1533" w:rsidRPr="00AE2F99" w:rsidRDefault="00BC1533" w:rsidP="00006EF9">
            <w:pPr>
              <w:widowControl w:val="0"/>
              <w:spacing w:after="0" w:line="240" w:lineRule="auto"/>
              <w:ind w:firstLine="0"/>
              <w:rPr>
                <w:sz w:val="24"/>
              </w:rPr>
            </w:pPr>
          </w:p>
        </w:tc>
        <w:tc>
          <w:tcPr>
            <w:tcW w:w="1276" w:type="dxa"/>
          </w:tcPr>
          <w:p w14:paraId="1949D5DD" w14:textId="77777777" w:rsidR="00BC1533" w:rsidRPr="00AE2F99" w:rsidRDefault="00BC1533" w:rsidP="00006EF9">
            <w:pPr>
              <w:widowControl w:val="0"/>
              <w:spacing w:after="0" w:line="240" w:lineRule="auto"/>
              <w:ind w:firstLine="0"/>
              <w:rPr>
                <w:sz w:val="24"/>
              </w:rPr>
            </w:pPr>
          </w:p>
        </w:tc>
        <w:tc>
          <w:tcPr>
            <w:tcW w:w="1134" w:type="dxa"/>
          </w:tcPr>
          <w:p w14:paraId="409E3515" w14:textId="77777777" w:rsidR="00BC1533" w:rsidRPr="00AE2F99" w:rsidRDefault="00BC1533" w:rsidP="00006EF9">
            <w:pPr>
              <w:widowControl w:val="0"/>
              <w:spacing w:after="0" w:line="240" w:lineRule="auto"/>
              <w:ind w:firstLine="0"/>
              <w:rPr>
                <w:sz w:val="24"/>
              </w:rPr>
            </w:pPr>
          </w:p>
        </w:tc>
        <w:tc>
          <w:tcPr>
            <w:tcW w:w="1559" w:type="dxa"/>
          </w:tcPr>
          <w:p w14:paraId="10675081" w14:textId="77777777" w:rsidR="00BC1533" w:rsidRPr="00AE2F99" w:rsidRDefault="00BC1533" w:rsidP="00006EF9">
            <w:pPr>
              <w:widowControl w:val="0"/>
              <w:spacing w:after="0" w:line="240" w:lineRule="auto"/>
              <w:ind w:firstLine="0"/>
              <w:rPr>
                <w:sz w:val="24"/>
              </w:rPr>
            </w:pPr>
          </w:p>
        </w:tc>
        <w:tc>
          <w:tcPr>
            <w:tcW w:w="1276" w:type="dxa"/>
          </w:tcPr>
          <w:p w14:paraId="66883196" w14:textId="77777777" w:rsidR="00BC1533" w:rsidRPr="00AE2F99" w:rsidRDefault="00BC1533" w:rsidP="00006EF9">
            <w:pPr>
              <w:widowControl w:val="0"/>
              <w:spacing w:after="0" w:line="240" w:lineRule="auto"/>
              <w:ind w:firstLine="0"/>
              <w:rPr>
                <w:sz w:val="24"/>
              </w:rPr>
            </w:pPr>
          </w:p>
        </w:tc>
        <w:tc>
          <w:tcPr>
            <w:tcW w:w="1039" w:type="dxa"/>
          </w:tcPr>
          <w:p w14:paraId="11E347B3" w14:textId="77777777" w:rsidR="00BC1533" w:rsidRPr="00AE2F99" w:rsidRDefault="00BC1533" w:rsidP="00006EF9">
            <w:pPr>
              <w:widowControl w:val="0"/>
              <w:spacing w:after="0" w:line="240" w:lineRule="auto"/>
              <w:ind w:firstLine="0"/>
              <w:rPr>
                <w:sz w:val="24"/>
              </w:rPr>
            </w:pPr>
          </w:p>
        </w:tc>
      </w:tr>
      <w:tr w:rsidR="00AE2F99" w:rsidRPr="00AE2F99" w14:paraId="0FDFD7E4" w14:textId="77777777" w:rsidTr="001B2C9D">
        <w:tc>
          <w:tcPr>
            <w:tcW w:w="539" w:type="dxa"/>
          </w:tcPr>
          <w:p w14:paraId="250441A2"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557" w:type="dxa"/>
          </w:tcPr>
          <w:p w14:paraId="2F56B214" w14:textId="77777777" w:rsidR="00BC1533" w:rsidRPr="00AE2F99" w:rsidRDefault="00BC1533" w:rsidP="00006EF9">
            <w:pPr>
              <w:widowControl w:val="0"/>
              <w:spacing w:after="0" w:line="240" w:lineRule="auto"/>
              <w:ind w:firstLine="0"/>
              <w:rPr>
                <w:sz w:val="24"/>
              </w:rPr>
            </w:pPr>
          </w:p>
        </w:tc>
        <w:tc>
          <w:tcPr>
            <w:tcW w:w="1577" w:type="dxa"/>
          </w:tcPr>
          <w:p w14:paraId="2BFA7505" w14:textId="77777777" w:rsidR="00BC1533" w:rsidRPr="00AE2F99" w:rsidRDefault="00BC1533" w:rsidP="00006EF9">
            <w:pPr>
              <w:widowControl w:val="0"/>
              <w:spacing w:after="0" w:line="240" w:lineRule="auto"/>
              <w:ind w:firstLine="0"/>
              <w:rPr>
                <w:sz w:val="24"/>
              </w:rPr>
            </w:pPr>
            <w:r w:rsidRPr="00AE2F99">
              <w:rPr>
                <w:sz w:val="24"/>
              </w:rPr>
              <w:t>HCFC...</w:t>
            </w:r>
          </w:p>
        </w:tc>
        <w:tc>
          <w:tcPr>
            <w:tcW w:w="1276" w:type="dxa"/>
          </w:tcPr>
          <w:p w14:paraId="42680CCB" w14:textId="77777777" w:rsidR="00BC1533" w:rsidRPr="00AE2F99" w:rsidRDefault="00BC1533" w:rsidP="00006EF9">
            <w:pPr>
              <w:widowControl w:val="0"/>
              <w:spacing w:after="0" w:line="240" w:lineRule="auto"/>
              <w:ind w:firstLine="0"/>
              <w:rPr>
                <w:sz w:val="24"/>
              </w:rPr>
            </w:pPr>
          </w:p>
        </w:tc>
        <w:tc>
          <w:tcPr>
            <w:tcW w:w="1134" w:type="dxa"/>
          </w:tcPr>
          <w:p w14:paraId="2CBFA8A1" w14:textId="77777777" w:rsidR="00BC1533" w:rsidRPr="00AE2F99" w:rsidRDefault="00BC1533" w:rsidP="00006EF9">
            <w:pPr>
              <w:widowControl w:val="0"/>
              <w:spacing w:after="0" w:line="240" w:lineRule="auto"/>
              <w:ind w:firstLine="0"/>
              <w:rPr>
                <w:sz w:val="24"/>
              </w:rPr>
            </w:pPr>
          </w:p>
        </w:tc>
        <w:tc>
          <w:tcPr>
            <w:tcW w:w="1559" w:type="dxa"/>
          </w:tcPr>
          <w:p w14:paraId="4FB4FD02" w14:textId="77777777" w:rsidR="00BC1533" w:rsidRPr="00AE2F99" w:rsidRDefault="00BC1533" w:rsidP="00006EF9">
            <w:pPr>
              <w:widowControl w:val="0"/>
              <w:spacing w:after="0" w:line="240" w:lineRule="auto"/>
              <w:ind w:firstLine="0"/>
              <w:rPr>
                <w:sz w:val="24"/>
              </w:rPr>
            </w:pPr>
          </w:p>
        </w:tc>
        <w:tc>
          <w:tcPr>
            <w:tcW w:w="1276" w:type="dxa"/>
          </w:tcPr>
          <w:p w14:paraId="6D5B0B5E" w14:textId="77777777" w:rsidR="00BC1533" w:rsidRPr="00AE2F99" w:rsidRDefault="00BC1533" w:rsidP="00006EF9">
            <w:pPr>
              <w:widowControl w:val="0"/>
              <w:spacing w:after="0" w:line="240" w:lineRule="auto"/>
              <w:ind w:firstLine="0"/>
              <w:rPr>
                <w:sz w:val="24"/>
              </w:rPr>
            </w:pPr>
          </w:p>
        </w:tc>
        <w:tc>
          <w:tcPr>
            <w:tcW w:w="1134" w:type="dxa"/>
          </w:tcPr>
          <w:p w14:paraId="58D00697" w14:textId="77777777" w:rsidR="00BC1533" w:rsidRPr="00AE2F99" w:rsidRDefault="00BC1533" w:rsidP="00006EF9">
            <w:pPr>
              <w:widowControl w:val="0"/>
              <w:spacing w:after="0" w:line="240" w:lineRule="auto"/>
              <w:ind w:firstLine="0"/>
              <w:rPr>
                <w:sz w:val="24"/>
              </w:rPr>
            </w:pPr>
          </w:p>
        </w:tc>
        <w:tc>
          <w:tcPr>
            <w:tcW w:w="1559" w:type="dxa"/>
          </w:tcPr>
          <w:p w14:paraId="3F99A8FF" w14:textId="77777777" w:rsidR="00BC1533" w:rsidRPr="00AE2F99" w:rsidRDefault="00BC1533" w:rsidP="00006EF9">
            <w:pPr>
              <w:widowControl w:val="0"/>
              <w:spacing w:after="0" w:line="240" w:lineRule="auto"/>
              <w:ind w:firstLine="0"/>
              <w:rPr>
                <w:sz w:val="24"/>
              </w:rPr>
            </w:pPr>
          </w:p>
        </w:tc>
        <w:tc>
          <w:tcPr>
            <w:tcW w:w="1276" w:type="dxa"/>
          </w:tcPr>
          <w:p w14:paraId="04F505D3" w14:textId="77777777" w:rsidR="00BC1533" w:rsidRPr="00AE2F99" w:rsidRDefault="00BC1533" w:rsidP="00006EF9">
            <w:pPr>
              <w:widowControl w:val="0"/>
              <w:spacing w:after="0" w:line="240" w:lineRule="auto"/>
              <w:ind w:firstLine="0"/>
              <w:rPr>
                <w:sz w:val="24"/>
              </w:rPr>
            </w:pPr>
          </w:p>
        </w:tc>
        <w:tc>
          <w:tcPr>
            <w:tcW w:w="1039" w:type="dxa"/>
          </w:tcPr>
          <w:p w14:paraId="46ED1232" w14:textId="77777777" w:rsidR="00BC1533" w:rsidRPr="00AE2F99" w:rsidRDefault="00BC1533" w:rsidP="00006EF9">
            <w:pPr>
              <w:widowControl w:val="0"/>
              <w:spacing w:after="0" w:line="240" w:lineRule="auto"/>
              <w:ind w:firstLine="0"/>
              <w:rPr>
                <w:sz w:val="24"/>
              </w:rPr>
            </w:pPr>
          </w:p>
        </w:tc>
      </w:tr>
      <w:tr w:rsidR="00AE2F99" w:rsidRPr="00AE2F99" w14:paraId="3249D025" w14:textId="77777777" w:rsidTr="001B2C9D">
        <w:tc>
          <w:tcPr>
            <w:tcW w:w="539" w:type="dxa"/>
          </w:tcPr>
          <w:p w14:paraId="196A037F"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557" w:type="dxa"/>
          </w:tcPr>
          <w:p w14:paraId="1314E56C" w14:textId="77777777" w:rsidR="00BC1533" w:rsidRPr="00AE2F99" w:rsidRDefault="00BC1533" w:rsidP="00006EF9">
            <w:pPr>
              <w:widowControl w:val="0"/>
              <w:spacing w:after="0" w:line="240" w:lineRule="auto"/>
              <w:ind w:firstLine="0"/>
              <w:rPr>
                <w:sz w:val="24"/>
              </w:rPr>
            </w:pPr>
          </w:p>
        </w:tc>
        <w:tc>
          <w:tcPr>
            <w:tcW w:w="1577" w:type="dxa"/>
          </w:tcPr>
          <w:p w14:paraId="23B22240" w14:textId="77777777" w:rsidR="00BC1533" w:rsidRPr="00AE2F99" w:rsidRDefault="00BC1533" w:rsidP="00006EF9">
            <w:pPr>
              <w:widowControl w:val="0"/>
              <w:spacing w:after="0" w:line="240" w:lineRule="auto"/>
              <w:ind w:firstLine="0"/>
              <w:rPr>
                <w:sz w:val="24"/>
              </w:rPr>
            </w:pPr>
            <w:r w:rsidRPr="00AE2F99">
              <w:rPr>
                <w:sz w:val="24"/>
              </w:rPr>
              <w:t>HFC...</w:t>
            </w:r>
          </w:p>
        </w:tc>
        <w:tc>
          <w:tcPr>
            <w:tcW w:w="1276" w:type="dxa"/>
          </w:tcPr>
          <w:p w14:paraId="03D8A5B4" w14:textId="77777777" w:rsidR="00BC1533" w:rsidRPr="00AE2F99" w:rsidRDefault="00BC1533" w:rsidP="00006EF9">
            <w:pPr>
              <w:widowControl w:val="0"/>
              <w:spacing w:after="0" w:line="240" w:lineRule="auto"/>
              <w:ind w:firstLine="0"/>
              <w:rPr>
                <w:sz w:val="24"/>
              </w:rPr>
            </w:pPr>
          </w:p>
        </w:tc>
        <w:tc>
          <w:tcPr>
            <w:tcW w:w="1134" w:type="dxa"/>
          </w:tcPr>
          <w:p w14:paraId="2959A390" w14:textId="77777777" w:rsidR="00BC1533" w:rsidRPr="00AE2F99" w:rsidRDefault="00BC1533" w:rsidP="00006EF9">
            <w:pPr>
              <w:widowControl w:val="0"/>
              <w:spacing w:after="0" w:line="240" w:lineRule="auto"/>
              <w:ind w:firstLine="0"/>
              <w:rPr>
                <w:sz w:val="24"/>
              </w:rPr>
            </w:pPr>
          </w:p>
        </w:tc>
        <w:tc>
          <w:tcPr>
            <w:tcW w:w="1559" w:type="dxa"/>
          </w:tcPr>
          <w:p w14:paraId="6EE4957D" w14:textId="77777777" w:rsidR="00BC1533" w:rsidRPr="00AE2F99" w:rsidRDefault="00BC1533" w:rsidP="00006EF9">
            <w:pPr>
              <w:widowControl w:val="0"/>
              <w:spacing w:after="0" w:line="240" w:lineRule="auto"/>
              <w:ind w:firstLine="0"/>
              <w:rPr>
                <w:sz w:val="24"/>
              </w:rPr>
            </w:pPr>
          </w:p>
        </w:tc>
        <w:tc>
          <w:tcPr>
            <w:tcW w:w="1276" w:type="dxa"/>
          </w:tcPr>
          <w:p w14:paraId="5247D5DE" w14:textId="77777777" w:rsidR="00BC1533" w:rsidRPr="00AE2F99" w:rsidRDefault="00BC1533" w:rsidP="00006EF9">
            <w:pPr>
              <w:widowControl w:val="0"/>
              <w:spacing w:after="0" w:line="240" w:lineRule="auto"/>
              <w:ind w:firstLine="0"/>
              <w:rPr>
                <w:sz w:val="24"/>
              </w:rPr>
            </w:pPr>
          </w:p>
        </w:tc>
        <w:tc>
          <w:tcPr>
            <w:tcW w:w="1134" w:type="dxa"/>
          </w:tcPr>
          <w:p w14:paraId="28E4906C" w14:textId="77777777" w:rsidR="00BC1533" w:rsidRPr="00AE2F99" w:rsidRDefault="00BC1533" w:rsidP="00006EF9">
            <w:pPr>
              <w:widowControl w:val="0"/>
              <w:spacing w:after="0" w:line="240" w:lineRule="auto"/>
              <w:ind w:firstLine="0"/>
              <w:rPr>
                <w:sz w:val="24"/>
              </w:rPr>
            </w:pPr>
          </w:p>
        </w:tc>
        <w:tc>
          <w:tcPr>
            <w:tcW w:w="1559" w:type="dxa"/>
          </w:tcPr>
          <w:p w14:paraId="638552DA" w14:textId="77777777" w:rsidR="00BC1533" w:rsidRPr="00AE2F99" w:rsidRDefault="00BC1533" w:rsidP="00006EF9">
            <w:pPr>
              <w:widowControl w:val="0"/>
              <w:spacing w:after="0" w:line="240" w:lineRule="auto"/>
              <w:ind w:firstLine="0"/>
              <w:rPr>
                <w:sz w:val="24"/>
              </w:rPr>
            </w:pPr>
          </w:p>
        </w:tc>
        <w:tc>
          <w:tcPr>
            <w:tcW w:w="1276" w:type="dxa"/>
          </w:tcPr>
          <w:p w14:paraId="0CC86A50" w14:textId="77777777" w:rsidR="00BC1533" w:rsidRPr="00AE2F99" w:rsidRDefault="00BC1533" w:rsidP="00006EF9">
            <w:pPr>
              <w:widowControl w:val="0"/>
              <w:spacing w:after="0" w:line="240" w:lineRule="auto"/>
              <w:ind w:firstLine="0"/>
              <w:rPr>
                <w:sz w:val="24"/>
              </w:rPr>
            </w:pPr>
          </w:p>
        </w:tc>
        <w:tc>
          <w:tcPr>
            <w:tcW w:w="1039" w:type="dxa"/>
          </w:tcPr>
          <w:p w14:paraId="7FA32EDD" w14:textId="77777777" w:rsidR="00BC1533" w:rsidRPr="00AE2F99" w:rsidRDefault="00BC1533" w:rsidP="00006EF9">
            <w:pPr>
              <w:widowControl w:val="0"/>
              <w:spacing w:after="0" w:line="240" w:lineRule="auto"/>
              <w:ind w:firstLine="0"/>
              <w:rPr>
                <w:sz w:val="24"/>
              </w:rPr>
            </w:pPr>
          </w:p>
        </w:tc>
      </w:tr>
      <w:tr w:rsidR="00AE2F99" w:rsidRPr="00AE2F99" w14:paraId="7F617231" w14:textId="77777777" w:rsidTr="001B2C9D">
        <w:tc>
          <w:tcPr>
            <w:tcW w:w="539" w:type="dxa"/>
          </w:tcPr>
          <w:p w14:paraId="54C2D8A8"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557" w:type="dxa"/>
          </w:tcPr>
          <w:p w14:paraId="51FE8E3B" w14:textId="77777777" w:rsidR="00BC1533" w:rsidRPr="00AE2F99" w:rsidRDefault="00BC1533" w:rsidP="00006EF9">
            <w:pPr>
              <w:widowControl w:val="0"/>
              <w:spacing w:after="0" w:line="240" w:lineRule="auto"/>
              <w:ind w:firstLine="0"/>
              <w:rPr>
                <w:sz w:val="24"/>
              </w:rPr>
            </w:pPr>
          </w:p>
        </w:tc>
        <w:tc>
          <w:tcPr>
            <w:tcW w:w="1577" w:type="dxa"/>
          </w:tcPr>
          <w:p w14:paraId="2DA3482C" w14:textId="77777777" w:rsidR="00BC1533" w:rsidRPr="00AE2F99" w:rsidRDefault="00BC1533" w:rsidP="00006EF9">
            <w:pPr>
              <w:widowControl w:val="0"/>
              <w:spacing w:after="0" w:line="240" w:lineRule="auto"/>
              <w:ind w:firstLine="0"/>
              <w:rPr>
                <w:sz w:val="24"/>
              </w:rPr>
            </w:pPr>
            <w:r w:rsidRPr="00AE2F99">
              <w:rPr>
                <w:sz w:val="24"/>
              </w:rPr>
              <w:t>HCFC...</w:t>
            </w:r>
          </w:p>
        </w:tc>
        <w:tc>
          <w:tcPr>
            <w:tcW w:w="1276" w:type="dxa"/>
          </w:tcPr>
          <w:p w14:paraId="6C14988C" w14:textId="77777777" w:rsidR="00BC1533" w:rsidRPr="00AE2F99" w:rsidRDefault="00BC1533" w:rsidP="00006EF9">
            <w:pPr>
              <w:widowControl w:val="0"/>
              <w:spacing w:after="0" w:line="240" w:lineRule="auto"/>
              <w:ind w:firstLine="0"/>
              <w:rPr>
                <w:sz w:val="24"/>
              </w:rPr>
            </w:pPr>
          </w:p>
        </w:tc>
        <w:tc>
          <w:tcPr>
            <w:tcW w:w="1134" w:type="dxa"/>
          </w:tcPr>
          <w:p w14:paraId="6D2D2785" w14:textId="77777777" w:rsidR="00BC1533" w:rsidRPr="00AE2F99" w:rsidRDefault="00BC1533" w:rsidP="00006EF9">
            <w:pPr>
              <w:widowControl w:val="0"/>
              <w:spacing w:after="0" w:line="240" w:lineRule="auto"/>
              <w:ind w:firstLine="0"/>
              <w:rPr>
                <w:sz w:val="24"/>
              </w:rPr>
            </w:pPr>
          </w:p>
        </w:tc>
        <w:tc>
          <w:tcPr>
            <w:tcW w:w="1559" w:type="dxa"/>
          </w:tcPr>
          <w:p w14:paraId="78521279" w14:textId="77777777" w:rsidR="00BC1533" w:rsidRPr="00AE2F99" w:rsidRDefault="00BC1533" w:rsidP="00006EF9">
            <w:pPr>
              <w:widowControl w:val="0"/>
              <w:spacing w:after="0" w:line="240" w:lineRule="auto"/>
              <w:ind w:firstLine="0"/>
              <w:rPr>
                <w:sz w:val="24"/>
              </w:rPr>
            </w:pPr>
          </w:p>
        </w:tc>
        <w:tc>
          <w:tcPr>
            <w:tcW w:w="1276" w:type="dxa"/>
          </w:tcPr>
          <w:p w14:paraId="7F9BA137" w14:textId="77777777" w:rsidR="00BC1533" w:rsidRPr="00AE2F99" w:rsidRDefault="00BC1533" w:rsidP="00006EF9">
            <w:pPr>
              <w:widowControl w:val="0"/>
              <w:spacing w:after="0" w:line="240" w:lineRule="auto"/>
              <w:ind w:firstLine="0"/>
              <w:rPr>
                <w:sz w:val="24"/>
              </w:rPr>
            </w:pPr>
          </w:p>
        </w:tc>
        <w:tc>
          <w:tcPr>
            <w:tcW w:w="1134" w:type="dxa"/>
          </w:tcPr>
          <w:p w14:paraId="1084C587" w14:textId="77777777" w:rsidR="00BC1533" w:rsidRPr="00AE2F99" w:rsidRDefault="00BC1533" w:rsidP="00006EF9">
            <w:pPr>
              <w:widowControl w:val="0"/>
              <w:spacing w:after="0" w:line="240" w:lineRule="auto"/>
              <w:ind w:firstLine="0"/>
              <w:rPr>
                <w:sz w:val="24"/>
              </w:rPr>
            </w:pPr>
          </w:p>
        </w:tc>
        <w:tc>
          <w:tcPr>
            <w:tcW w:w="1559" w:type="dxa"/>
          </w:tcPr>
          <w:p w14:paraId="509A79F9" w14:textId="77777777" w:rsidR="00BC1533" w:rsidRPr="00AE2F99" w:rsidRDefault="00BC1533" w:rsidP="00006EF9">
            <w:pPr>
              <w:widowControl w:val="0"/>
              <w:spacing w:after="0" w:line="240" w:lineRule="auto"/>
              <w:ind w:firstLine="0"/>
              <w:rPr>
                <w:sz w:val="24"/>
              </w:rPr>
            </w:pPr>
          </w:p>
        </w:tc>
        <w:tc>
          <w:tcPr>
            <w:tcW w:w="1276" w:type="dxa"/>
          </w:tcPr>
          <w:p w14:paraId="51462C8F" w14:textId="77777777" w:rsidR="00BC1533" w:rsidRPr="00AE2F99" w:rsidRDefault="00BC1533" w:rsidP="00006EF9">
            <w:pPr>
              <w:widowControl w:val="0"/>
              <w:spacing w:after="0" w:line="240" w:lineRule="auto"/>
              <w:ind w:firstLine="0"/>
              <w:rPr>
                <w:sz w:val="24"/>
              </w:rPr>
            </w:pPr>
          </w:p>
        </w:tc>
        <w:tc>
          <w:tcPr>
            <w:tcW w:w="1039" w:type="dxa"/>
          </w:tcPr>
          <w:p w14:paraId="0C284165" w14:textId="77777777" w:rsidR="00BC1533" w:rsidRPr="00AE2F99" w:rsidRDefault="00BC1533" w:rsidP="00006EF9">
            <w:pPr>
              <w:widowControl w:val="0"/>
              <w:spacing w:after="0" w:line="240" w:lineRule="auto"/>
              <w:ind w:firstLine="0"/>
              <w:rPr>
                <w:sz w:val="24"/>
              </w:rPr>
            </w:pPr>
          </w:p>
        </w:tc>
      </w:tr>
      <w:tr w:rsidR="00AE2F99" w:rsidRPr="00AE2F99" w14:paraId="3C34D689" w14:textId="77777777" w:rsidTr="001B2C9D">
        <w:tc>
          <w:tcPr>
            <w:tcW w:w="539" w:type="dxa"/>
          </w:tcPr>
          <w:p w14:paraId="5866ABF9"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557" w:type="dxa"/>
          </w:tcPr>
          <w:p w14:paraId="75E05821" w14:textId="77777777" w:rsidR="00BC1533" w:rsidRPr="00AE2F99" w:rsidRDefault="00BC1533" w:rsidP="00006EF9">
            <w:pPr>
              <w:widowControl w:val="0"/>
              <w:spacing w:after="0" w:line="240" w:lineRule="auto"/>
              <w:ind w:firstLine="0"/>
              <w:rPr>
                <w:sz w:val="24"/>
              </w:rPr>
            </w:pPr>
          </w:p>
        </w:tc>
        <w:tc>
          <w:tcPr>
            <w:tcW w:w="1577" w:type="dxa"/>
          </w:tcPr>
          <w:p w14:paraId="3AA1E0AD" w14:textId="77777777" w:rsidR="00BC1533" w:rsidRPr="00AE2F99" w:rsidRDefault="00BC1533" w:rsidP="00006EF9">
            <w:pPr>
              <w:widowControl w:val="0"/>
              <w:spacing w:after="0" w:line="240" w:lineRule="auto"/>
              <w:ind w:firstLine="0"/>
              <w:rPr>
                <w:sz w:val="24"/>
              </w:rPr>
            </w:pPr>
            <w:r w:rsidRPr="00AE2F99">
              <w:rPr>
                <w:sz w:val="24"/>
              </w:rPr>
              <w:t>…</w:t>
            </w:r>
          </w:p>
        </w:tc>
        <w:tc>
          <w:tcPr>
            <w:tcW w:w="1276" w:type="dxa"/>
          </w:tcPr>
          <w:p w14:paraId="6F351BE5" w14:textId="77777777" w:rsidR="00BC1533" w:rsidRPr="00AE2F99" w:rsidRDefault="00BC1533" w:rsidP="00006EF9">
            <w:pPr>
              <w:widowControl w:val="0"/>
              <w:spacing w:after="0" w:line="240" w:lineRule="auto"/>
              <w:ind w:firstLine="0"/>
              <w:rPr>
                <w:sz w:val="24"/>
              </w:rPr>
            </w:pPr>
          </w:p>
        </w:tc>
        <w:tc>
          <w:tcPr>
            <w:tcW w:w="1134" w:type="dxa"/>
          </w:tcPr>
          <w:p w14:paraId="637C123B" w14:textId="77777777" w:rsidR="00BC1533" w:rsidRPr="00AE2F99" w:rsidRDefault="00BC1533" w:rsidP="00006EF9">
            <w:pPr>
              <w:widowControl w:val="0"/>
              <w:spacing w:after="0" w:line="240" w:lineRule="auto"/>
              <w:ind w:firstLine="0"/>
              <w:rPr>
                <w:sz w:val="24"/>
              </w:rPr>
            </w:pPr>
          </w:p>
        </w:tc>
        <w:tc>
          <w:tcPr>
            <w:tcW w:w="1559" w:type="dxa"/>
          </w:tcPr>
          <w:p w14:paraId="29D44CF5" w14:textId="77777777" w:rsidR="00BC1533" w:rsidRPr="00AE2F99" w:rsidRDefault="00BC1533" w:rsidP="00006EF9">
            <w:pPr>
              <w:widowControl w:val="0"/>
              <w:spacing w:after="0" w:line="240" w:lineRule="auto"/>
              <w:ind w:firstLine="0"/>
              <w:rPr>
                <w:sz w:val="24"/>
              </w:rPr>
            </w:pPr>
          </w:p>
        </w:tc>
        <w:tc>
          <w:tcPr>
            <w:tcW w:w="1276" w:type="dxa"/>
          </w:tcPr>
          <w:p w14:paraId="50991F94" w14:textId="77777777" w:rsidR="00BC1533" w:rsidRPr="00AE2F99" w:rsidRDefault="00BC1533" w:rsidP="00006EF9">
            <w:pPr>
              <w:widowControl w:val="0"/>
              <w:spacing w:after="0" w:line="240" w:lineRule="auto"/>
              <w:ind w:firstLine="0"/>
              <w:rPr>
                <w:sz w:val="24"/>
              </w:rPr>
            </w:pPr>
          </w:p>
        </w:tc>
        <w:tc>
          <w:tcPr>
            <w:tcW w:w="1134" w:type="dxa"/>
          </w:tcPr>
          <w:p w14:paraId="1D5D6309" w14:textId="77777777" w:rsidR="00BC1533" w:rsidRPr="00AE2F99" w:rsidRDefault="00BC1533" w:rsidP="00006EF9">
            <w:pPr>
              <w:widowControl w:val="0"/>
              <w:spacing w:after="0" w:line="240" w:lineRule="auto"/>
              <w:ind w:firstLine="0"/>
              <w:rPr>
                <w:sz w:val="24"/>
              </w:rPr>
            </w:pPr>
          </w:p>
        </w:tc>
        <w:tc>
          <w:tcPr>
            <w:tcW w:w="1559" w:type="dxa"/>
          </w:tcPr>
          <w:p w14:paraId="22AD03D3" w14:textId="77777777" w:rsidR="00BC1533" w:rsidRPr="00AE2F99" w:rsidRDefault="00BC1533" w:rsidP="00006EF9">
            <w:pPr>
              <w:widowControl w:val="0"/>
              <w:spacing w:after="0" w:line="240" w:lineRule="auto"/>
              <w:ind w:firstLine="0"/>
              <w:rPr>
                <w:sz w:val="24"/>
              </w:rPr>
            </w:pPr>
          </w:p>
        </w:tc>
        <w:tc>
          <w:tcPr>
            <w:tcW w:w="1276" w:type="dxa"/>
          </w:tcPr>
          <w:p w14:paraId="627867ED" w14:textId="77777777" w:rsidR="00BC1533" w:rsidRPr="00AE2F99" w:rsidRDefault="00BC1533" w:rsidP="00006EF9">
            <w:pPr>
              <w:widowControl w:val="0"/>
              <w:spacing w:after="0" w:line="240" w:lineRule="auto"/>
              <w:ind w:firstLine="0"/>
              <w:rPr>
                <w:sz w:val="24"/>
              </w:rPr>
            </w:pPr>
          </w:p>
        </w:tc>
        <w:tc>
          <w:tcPr>
            <w:tcW w:w="1039" w:type="dxa"/>
          </w:tcPr>
          <w:p w14:paraId="4037EABB" w14:textId="77777777" w:rsidR="00BC1533" w:rsidRPr="00AE2F99" w:rsidRDefault="00BC1533" w:rsidP="00006EF9">
            <w:pPr>
              <w:widowControl w:val="0"/>
              <w:spacing w:after="0" w:line="240" w:lineRule="auto"/>
              <w:ind w:firstLine="0"/>
              <w:rPr>
                <w:sz w:val="24"/>
              </w:rPr>
            </w:pPr>
          </w:p>
        </w:tc>
      </w:tr>
      <w:tr w:rsidR="00AE2F99" w:rsidRPr="00AE2F99" w14:paraId="12868215" w14:textId="77777777" w:rsidTr="001B2C9D">
        <w:tc>
          <w:tcPr>
            <w:tcW w:w="539" w:type="dxa"/>
          </w:tcPr>
          <w:p w14:paraId="52170E00" w14:textId="77777777" w:rsidR="00BC1533" w:rsidRPr="00AE2F99" w:rsidRDefault="00BC1533" w:rsidP="00006EF9">
            <w:pPr>
              <w:widowControl w:val="0"/>
              <w:numPr>
                <w:ilvl w:val="0"/>
                <w:numId w:val="20"/>
              </w:numPr>
              <w:pBdr>
                <w:top w:val="nil"/>
                <w:left w:val="nil"/>
                <w:bottom w:val="nil"/>
                <w:right w:val="nil"/>
                <w:between w:val="nil"/>
              </w:pBdr>
              <w:spacing w:after="0" w:line="240" w:lineRule="auto"/>
              <w:rPr>
                <w:sz w:val="24"/>
              </w:rPr>
            </w:pPr>
          </w:p>
        </w:tc>
        <w:tc>
          <w:tcPr>
            <w:tcW w:w="2557" w:type="dxa"/>
          </w:tcPr>
          <w:p w14:paraId="5980F3BC" w14:textId="77777777" w:rsidR="00BC1533" w:rsidRPr="00AE2F99" w:rsidRDefault="00BC1533" w:rsidP="00006EF9">
            <w:pPr>
              <w:widowControl w:val="0"/>
              <w:spacing w:after="0" w:line="240" w:lineRule="auto"/>
              <w:ind w:firstLine="0"/>
              <w:rPr>
                <w:sz w:val="24"/>
              </w:rPr>
            </w:pPr>
            <w:r w:rsidRPr="00AE2F99">
              <w:rPr>
                <w:sz w:val="24"/>
              </w:rPr>
              <w:t>Xuất khẩu chất được kiểm soát</w:t>
            </w:r>
          </w:p>
        </w:tc>
        <w:tc>
          <w:tcPr>
            <w:tcW w:w="1577" w:type="dxa"/>
          </w:tcPr>
          <w:p w14:paraId="4313560D" w14:textId="77777777" w:rsidR="00BC1533" w:rsidRPr="00AE2F99" w:rsidRDefault="00BC1533" w:rsidP="00006EF9">
            <w:pPr>
              <w:widowControl w:val="0"/>
              <w:spacing w:after="0" w:line="240" w:lineRule="auto"/>
              <w:ind w:firstLine="0"/>
              <w:rPr>
                <w:sz w:val="24"/>
              </w:rPr>
            </w:pPr>
          </w:p>
        </w:tc>
        <w:tc>
          <w:tcPr>
            <w:tcW w:w="1276" w:type="dxa"/>
          </w:tcPr>
          <w:p w14:paraId="57D919FF" w14:textId="77777777" w:rsidR="00BC1533" w:rsidRPr="00AE2F99" w:rsidRDefault="00BC1533" w:rsidP="00006EF9">
            <w:pPr>
              <w:widowControl w:val="0"/>
              <w:spacing w:after="0" w:line="240" w:lineRule="auto"/>
              <w:ind w:firstLine="0"/>
              <w:rPr>
                <w:sz w:val="24"/>
              </w:rPr>
            </w:pPr>
          </w:p>
        </w:tc>
        <w:tc>
          <w:tcPr>
            <w:tcW w:w="1134" w:type="dxa"/>
          </w:tcPr>
          <w:p w14:paraId="3EC72D58" w14:textId="77777777" w:rsidR="00BC1533" w:rsidRPr="00AE2F99" w:rsidRDefault="00BC1533" w:rsidP="00006EF9">
            <w:pPr>
              <w:widowControl w:val="0"/>
              <w:spacing w:after="0" w:line="240" w:lineRule="auto"/>
              <w:ind w:firstLine="0"/>
              <w:rPr>
                <w:sz w:val="24"/>
              </w:rPr>
            </w:pPr>
          </w:p>
        </w:tc>
        <w:tc>
          <w:tcPr>
            <w:tcW w:w="1559" w:type="dxa"/>
          </w:tcPr>
          <w:p w14:paraId="7A235D69" w14:textId="77777777" w:rsidR="00BC1533" w:rsidRPr="00AE2F99" w:rsidRDefault="00BC1533" w:rsidP="00006EF9">
            <w:pPr>
              <w:widowControl w:val="0"/>
              <w:spacing w:after="0" w:line="240" w:lineRule="auto"/>
              <w:ind w:firstLine="0"/>
              <w:rPr>
                <w:sz w:val="24"/>
              </w:rPr>
            </w:pPr>
          </w:p>
        </w:tc>
        <w:tc>
          <w:tcPr>
            <w:tcW w:w="1276" w:type="dxa"/>
          </w:tcPr>
          <w:p w14:paraId="39C37A2F" w14:textId="77777777" w:rsidR="00BC1533" w:rsidRPr="00AE2F99" w:rsidRDefault="00BC1533" w:rsidP="00006EF9">
            <w:pPr>
              <w:widowControl w:val="0"/>
              <w:spacing w:after="0" w:line="240" w:lineRule="auto"/>
              <w:ind w:firstLine="0"/>
              <w:rPr>
                <w:sz w:val="24"/>
              </w:rPr>
            </w:pPr>
          </w:p>
        </w:tc>
        <w:tc>
          <w:tcPr>
            <w:tcW w:w="1134" w:type="dxa"/>
          </w:tcPr>
          <w:p w14:paraId="1B332C6D" w14:textId="77777777" w:rsidR="00BC1533" w:rsidRPr="00AE2F99" w:rsidRDefault="00BC1533" w:rsidP="00006EF9">
            <w:pPr>
              <w:widowControl w:val="0"/>
              <w:spacing w:after="0" w:line="240" w:lineRule="auto"/>
              <w:ind w:firstLine="0"/>
              <w:rPr>
                <w:sz w:val="24"/>
              </w:rPr>
            </w:pPr>
          </w:p>
        </w:tc>
        <w:tc>
          <w:tcPr>
            <w:tcW w:w="1559" w:type="dxa"/>
          </w:tcPr>
          <w:p w14:paraId="153C12CA" w14:textId="77777777" w:rsidR="00BC1533" w:rsidRPr="00AE2F99" w:rsidRDefault="00BC1533" w:rsidP="00006EF9">
            <w:pPr>
              <w:widowControl w:val="0"/>
              <w:spacing w:after="0" w:line="240" w:lineRule="auto"/>
              <w:ind w:firstLine="0"/>
              <w:rPr>
                <w:sz w:val="24"/>
              </w:rPr>
            </w:pPr>
          </w:p>
        </w:tc>
        <w:tc>
          <w:tcPr>
            <w:tcW w:w="1276" w:type="dxa"/>
          </w:tcPr>
          <w:p w14:paraId="3CA983E8" w14:textId="77777777" w:rsidR="00BC1533" w:rsidRPr="00AE2F99" w:rsidRDefault="00BC1533" w:rsidP="00006EF9">
            <w:pPr>
              <w:widowControl w:val="0"/>
              <w:spacing w:after="0" w:line="240" w:lineRule="auto"/>
              <w:ind w:firstLine="0"/>
              <w:rPr>
                <w:sz w:val="24"/>
              </w:rPr>
            </w:pPr>
          </w:p>
        </w:tc>
        <w:tc>
          <w:tcPr>
            <w:tcW w:w="1039" w:type="dxa"/>
          </w:tcPr>
          <w:p w14:paraId="4E3641C8" w14:textId="77777777" w:rsidR="00BC1533" w:rsidRPr="00AE2F99" w:rsidRDefault="00BC1533" w:rsidP="00006EF9">
            <w:pPr>
              <w:widowControl w:val="0"/>
              <w:spacing w:after="0" w:line="240" w:lineRule="auto"/>
              <w:ind w:firstLine="0"/>
              <w:rPr>
                <w:sz w:val="24"/>
              </w:rPr>
            </w:pPr>
          </w:p>
        </w:tc>
      </w:tr>
      <w:tr w:rsidR="00AE2F99" w:rsidRPr="00AE2F99" w14:paraId="092B8729" w14:textId="77777777" w:rsidTr="001B2C9D">
        <w:tc>
          <w:tcPr>
            <w:tcW w:w="539" w:type="dxa"/>
          </w:tcPr>
          <w:p w14:paraId="4D390CBC"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557" w:type="dxa"/>
          </w:tcPr>
          <w:p w14:paraId="20AA6F7A" w14:textId="77777777" w:rsidR="00BC1533" w:rsidRPr="00AE2F99" w:rsidRDefault="00BC1533" w:rsidP="00006EF9">
            <w:pPr>
              <w:widowControl w:val="0"/>
              <w:spacing w:after="0" w:line="240" w:lineRule="auto"/>
              <w:ind w:firstLine="0"/>
              <w:rPr>
                <w:sz w:val="24"/>
              </w:rPr>
            </w:pPr>
          </w:p>
        </w:tc>
        <w:tc>
          <w:tcPr>
            <w:tcW w:w="1577" w:type="dxa"/>
          </w:tcPr>
          <w:p w14:paraId="4583535E" w14:textId="77777777" w:rsidR="00BC1533" w:rsidRPr="00AE2F99" w:rsidRDefault="00BC1533" w:rsidP="00006EF9">
            <w:pPr>
              <w:widowControl w:val="0"/>
              <w:spacing w:after="0" w:line="240" w:lineRule="auto"/>
              <w:ind w:firstLine="0"/>
              <w:rPr>
                <w:sz w:val="24"/>
              </w:rPr>
            </w:pPr>
            <w:r w:rsidRPr="00AE2F99">
              <w:rPr>
                <w:sz w:val="24"/>
              </w:rPr>
              <w:t>HCFC...</w:t>
            </w:r>
          </w:p>
        </w:tc>
        <w:tc>
          <w:tcPr>
            <w:tcW w:w="1276" w:type="dxa"/>
          </w:tcPr>
          <w:p w14:paraId="5A2211E4" w14:textId="77777777" w:rsidR="00BC1533" w:rsidRPr="00AE2F99" w:rsidRDefault="00BC1533" w:rsidP="00006EF9">
            <w:pPr>
              <w:widowControl w:val="0"/>
              <w:spacing w:after="0" w:line="240" w:lineRule="auto"/>
              <w:ind w:firstLine="0"/>
              <w:rPr>
                <w:sz w:val="24"/>
              </w:rPr>
            </w:pPr>
          </w:p>
        </w:tc>
        <w:tc>
          <w:tcPr>
            <w:tcW w:w="1134" w:type="dxa"/>
          </w:tcPr>
          <w:p w14:paraId="68154260" w14:textId="77777777" w:rsidR="00BC1533" w:rsidRPr="00AE2F99" w:rsidRDefault="00BC1533" w:rsidP="00006EF9">
            <w:pPr>
              <w:widowControl w:val="0"/>
              <w:spacing w:after="0" w:line="240" w:lineRule="auto"/>
              <w:ind w:firstLine="0"/>
              <w:rPr>
                <w:sz w:val="24"/>
              </w:rPr>
            </w:pPr>
          </w:p>
        </w:tc>
        <w:tc>
          <w:tcPr>
            <w:tcW w:w="1559" w:type="dxa"/>
          </w:tcPr>
          <w:p w14:paraId="12A041F5" w14:textId="77777777" w:rsidR="00BC1533" w:rsidRPr="00AE2F99" w:rsidRDefault="00BC1533" w:rsidP="00006EF9">
            <w:pPr>
              <w:widowControl w:val="0"/>
              <w:spacing w:after="0" w:line="240" w:lineRule="auto"/>
              <w:ind w:firstLine="0"/>
              <w:rPr>
                <w:sz w:val="24"/>
              </w:rPr>
            </w:pPr>
          </w:p>
        </w:tc>
        <w:tc>
          <w:tcPr>
            <w:tcW w:w="1276" w:type="dxa"/>
          </w:tcPr>
          <w:p w14:paraId="290F08C1" w14:textId="77777777" w:rsidR="00BC1533" w:rsidRPr="00AE2F99" w:rsidRDefault="00BC1533" w:rsidP="00006EF9">
            <w:pPr>
              <w:widowControl w:val="0"/>
              <w:spacing w:after="0" w:line="240" w:lineRule="auto"/>
              <w:ind w:firstLine="0"/>
              <w:rPr>
                <w:sz w:val="24"/>
              </w:rPr>
            </w:pPr>
          </w:p>
        </w:tc>
        <w:tc>
          <w:tcPr>
            <w:tcW w:w="1134" w:type="dxa"/>
          </w:tcPr>
          <w:p w14:paraId="40CFA928" w14:textId="77777777" w:rsidR="00BC1533" w:rsidRPr="00AE2F99" w:rsidRDefault="00BC1533" w:rsidP="00006EF9">
            <w:pPr>
              <w:widowControl w:val="0"/>
              <w:spacing w:after="0" w:line="240" w:lineRule="auto"/>
              <w:ind w:firstLine="0"/>
              <w:rPr>
                <w:sz w:val="24"/>
              </w:rPr>
            </w:pPr>
          </w:p>
        </w:tc>
        <w:tc>
          <w:tcPr>
            <w:tcW w:w="1559" w:type="dxa"/>
          </w:tcPr>
          <w:p w14:paraId="79994396" w14:textId="77777777" w:rsidR="00BC1533" w:rsidRPr="00AE2F99" w:rsidRDefault="00BC1533" w:rsidP="00006EF9">
            <w:pPr>
              <w:widowControl w:val="0"/>
              <w:spacing w:after="0" w:line="240" w:lineRule="auto"/>
              <w:ind w:firstLine="0"/>
              <w:rPr>
                <w:sz w:val="24"/>
              </w:rPr>
            </w:pPr>
          </w:p>
        </w:tc>
        <w:tc>
          <w:tcPr>
            <w:tcW w:w="1276" w:type="dxa"/>
          </w:tcPr>
          <w:p w14:paraId="07C2CC74" w14:textId="77777777" w:rsidR="00BC1533" w:rsidRPr="00AE2F99" w:rsidRDefault="00BC1533" w:rsidP="00006EF9">
            <w:pPr>
              <w:widowControl w:val="0"/>
              <w:spacing w:after="0" w:line="240" w:lineRule="auto"/>
              <w:ind w:firstLine="0"/>
              <w:rPr>
                <w:sz w:val="24"/>
              </w:rPr>
            </w:pPr>
          </w:p>
        </w:tc>
        <w:tc>
          <w:tcPr>
            <w:tcW w:w="1039" w:type="dxa"/>
          </w:tcPr>
          <w:p w14:paraId="572A3476" w14:textId="77777777" w:rsidR="00BC1533" w:rsidRPr="00AE2F99" w:rsidRDefault="00BC1533" w:rsidP="00006EF9">
            <w:pPr>
              <w:widowControl w:val="0"/>
              <w:spacing w:after="0" w:line="240" w:lineRule="auto"/>
              <w:ind w:firstLine="0"/>
              <w:rPr>
                <w:sz w:val="24"/>
              </w:rPr>
            </w:pPr>
          </w:p>
        </w:tc>
      </w:tr>
      <w:tr w:rsidR="00AE2F99" w:rsidRPr="00AE2F99" w14:paraId="1AB113AB" w14:textId="77777777" w:rsidTr="001B2C9D">
        <w:tc>
          <w:tcPr>
            <w:tcW w:w="539" w:type="dxa"/>
          </w:tcPr>
          <w:p w14:paraId="65ECDFC6" w14:textId="77777777" w:rsidR="00BC1533" w:rsidRPr="00AE2F99" w:rsidRDefault="00BC1533" w:rsidP="00006EF9">
            <w:pPr>
              <w:widowControl w:val="0"/>
              <w:pBdr>
                <w:top w:val="nil"/>
                <w:left w:val="nil"/>
                <w:bottom w:val="nil"/>
                <w:right w:val="nil"/>
                <w:between w:val="nil"/>
              </w:pBdr>
              <w:spacing w:after="0" w:line="240" w:lineRule="auto"/>
              <w:ind w:left="360" w:firstLine="0"/>
              <w:rPr>
                <w:sz w:val="24"/>
              </w:rPr>
            </w:pPr>
          </w:p>
        </w:tc>
        <w:tc>
          <w:tcPr>
            <w:tcW w:w="2557" w:type="dxa"/>
          </w:tcPr>
          <w:p w14:paraId="4B518B64" w14:textId="77777777" w:rsidR="00BC1533" w:rsidRPr="00AE2F99" w:rsidRDefault="00BC1533" w:rsidP="00006EF9">
            <w:pPr>
              <w:widowControl w:val="0"/>
              <w:spacing w:after="0" w:line="240" w:lineRule="auto"/>
              <w:ind w:firstLine="0"/>
              <w:rPr>
                <w:sz w:val="24"/>
              </w:rPr>
            </w:pPr>
          </w:p>
        </w:tc>
        <w:tc>
          <w:tcPr>
            <w:tcW w:w="1577" w:type="dxa"/>
          </w:tcPr>
          <w:p w14:paraId="125D5AB7" w14:textId="77777777" w:rsidR="00BC1533" w:rsidRPr="00AE2F99" w:rsidRDefault="00BC1533" w:rsidP="00006EF9">
            <w:pPr>
              <w:widowControl w:val="0"/>
              <w:spacing w:after="0" w:line="240" w:lineRule="auto"/>
              <w:ind w:firstLine="0"/>
              <w:rPr>
                <w:sz w:val="24"/>
              </w:rPr>
            </w:pPr>
            <w:r w:rsidRPr="00AE2F99">
              <w:rPr>
                <w:sz w:val="24"/>
              </w:rPr>
              <w:t>HFC...</w:t>
            </w:r>
          </w:p>
        </w:tc>
        <w:tc>
          <w:tcPr>
            <w:tcW w:w="1276" w:type="dxa"/>
          </w:tcPr>
          <w:p w14:paraId="226DDABA" w14:textId="77777777" w:rsidR="00BC1533" w:rsidRPr="00AE2F99" w:rsidRDefault="00BC1533" w:rsidP="00006EF9">
            <w:pPr>
              <w:widowControl w:val="0"/>
              <w:spacing w:after="0" w:line="240" w:lineRule="auto"/>
              <w:ind w:firstLine="0"/>
              <w:rPr>
                <w:sz w:val="24"/>
              </w:rPr>
            </w:pPr>
          </w:p>
        </w:tc>
        <w:tc>
          <w:tcPr>
            <w:tcW w:w="1134" w:type="dxa"/>
          </w:tcPr>
          <w:p w14:paraId="6B6CC68B" w14:textId="77777777" w:rsidR="00BC1533" w:rsidRPr="00AE2F99" w:rsidRDefault="00BC1533" w:rsidP="00006EF9">
            <w:pPr>
              <w:widowControl w:val="0"/>
              <w:spacing w:after="0" w:line="240" w:lineRule="auto"/>
              <w:ind w:firstLine="0"/>
              <w:rPr>
                <w:sz w:val="24"/>
              </w:rPr>
            </w:pPr>
          </w:p>
        </w:tc>
        <w:tc>
          <w:tcPr>
            <w:tcW w:w="1559" w:type="dxa"/>
          </w:tcPr>
          <w:p w14:paraId="4709AC72" w14:textId="77777777" w:rsidR="00BC1533" w:rsidRPr="00AE2F99" w:rsidRDefault="00BC1533" w:rsidP="00006EF9">
            <w:pPr>
              <w:widowControl w:val="0"/>
              <w:spacing w:after="0" w:line="240" w:lineRule="auto"/>
              <w:ind w:firstLine="0"/>
              <w:rPr>
                <w:sz w:val="24"/>
              </w:rPr>
            </w:pPr>
          </w:p>
        </w:tc>
        <w:tc>
          <w:tcPr>
            <w:tcW w:w="1276" w:type="dxa"/>
          </w:tcPr>
          <w:p w14:paraId="59296542" w14:textId="77777777" w:rsidR="00BC1533" w:rsidRPr="00AE2F99" w:rsidRDefault="00BC1533" w:rsidP="00006EF9">
            <w:pPr>
              <w:widowControl w:val="0"/>
              <w:spacing w:after="0" w:line="240" w:lineRule="auto"/>
              <w:ind w:firstLine="0"/>
              <w:rPr>
                <w:sz w:val="24"/>
              </w:rPr>
            </w:pPr>
          </w:p>
        </w:tc>
        <w:tc>
          <w:tcPr>
            <w:tcW w:w="1134" w:type="dxa"/>
          </w:tcPr>
          <w:p w14:paraId="241E78A2" w14:textId="77777777" w:rsidR="00BC1533" w:rsidRPr="00AE2F99" w:rsidRDefault="00BC1533" w:rsidP="00006EF9">
            <w:pPr>
              <w:widowControl w:val="0"/>
              <w:spacing w:after="0" w:line="240" w:lineRule="auto"/>
              <w:ind w:firstLine="0"/>
              <w:rPr>
                <w:sz w:val="24"/>
              </w:rPr>
            </w:pPr>
          </w:p>
        </w:tc>
        <w:tc>
          <w:tcPr>
            <w:tcW w:w="1559" w:type="dxa"/>
          </w:tcPr>
          <w:p w14:paraId="4006A8A8" w14:textId="77777777" w:rsidR="00BC1533" w:rsidRPr="00AE2F99" w:rsidRDefault="00BC1533" w:rsidP="00006EF9">
            <w:pPr>
              <w:widowControl w:val="0"/>
              <w:spacing w:after="0" w:line="240" w:lineRule="auto"/>
              <w:ind w:firstLine="0"/>
              <w:rPr>
                <w:sz w:val="24"/>
              </w:rPr>
            </w:pPr>
          </w:p>
        </w:tc>
        <w:tc>
          <w:tcPr>
            <w:tcW w:w="1276" w:type="dxa"/>
          </w:tcPr>
          <w:p w14:paraId="5A810BA6" w14:textId="77777777" w:rsidR="00BC1533" w:rsidRPr="00AE2F99" w:rsidRDefault="00BC1533" w:rsidP="00006EF9">
            <w:pPr>
              <w:widowControl w:val="0"/>
              <w:spacing w:after="0" w:line="240" w:lineRule="auto"/>
              <w:ind w:firstLine="0"/>
              <w:rPr>
                <w:sz w:val="24"/>
              </w:rPr>
            </w:pPr>
          </w:p>
        </w:tc>
        <w:tc>
          <w:tcPr>
            <w:tcW w:w="1039" w:type="dxa"/>
          </w:tcPr>
          <w:p w14:paraId="23A8B83F" w14:textId="77777777" w:rsidR="00BC1533" w:rsidRPr="00AE2F99" w:rsidRDefault="00BC1533" w:rsidP="00006EF9">
            <w:pPr>
              <w:widowControl w:val="0"/>
              <w:spacing w:after="0" w:line="240" w:lineRule="auto"/>
              <w:ind w:firstLine="0"/>
              <w:rPr>
                <w:sz w:val="24"/>
              </w:rPr>
            </w:pPr>
          </w:p>
        </w:tc>
      </w:tr>
    </w:tbl>
    <w:p w14:paraId="63000C07" w14:textId="77777777" w:rsidR="00BC1533" w:rsidRPr="00AE2F99" w:rsidRDefault="00BC1533" w:rsidP="00006EF9">
      <w:pPr>
        <w:widowControl w:val="0"/>
        <w:spacing w:line="240" w:lineRule="auto"/>
        <w:ind w:firstLine="0"/>
        <w:rPr>
          <w:b/>
        </w:rPr>
        <w:sectPr w:rsidR="00BC1533" w:rsidRPr="00AE2F99">
          <w:pgSz w:w="16840" w:h="11907" w:orient="landscape"/>
          <w:pgMar w:top="1644" w:right="1134" w:bottom="1134" w:left="1134" w:header="680" w:footer="680" w:gutter="0"/>
          <w:cols w:space="720"/>
          <w:titlePg/>
        </w:sectPr>
      </w:pPr>
    </w:p>
    <w:p w14:paraId="28A1FBB9" w14:textId="73C6F7F2" w:rsidR="008976B8" w:rsidRPr="00AE2F99" w:rsidRDefault="008976B8" w:rsidP="00006EF9">
      <w:pPr>
        <w:widowControl w:val="0"/>
        <w:shd w:val="clear" w:color="auto" w:fill="FFFFFF"/>
        <w:spacing w:line="240" w:lineRule="auto"/>
        <w:ind w:firstLine="0"/>
        <w:jc w:val="right"/>
        <w:rPr>
          <w:b/>
          <w:szCs w:val="28"/>
        </w:rPr>
      </w:pPr>
      <w:r w:rsidRPr="00AE2F99">
        <w:rPr>
          <w:b/>
          <w:szCs w:val="28"/>
        </w:rPr>
        <w:lastRenderedPageBreak/>
        <w:t>Mẫu số 05A</w:t>
      </w:r>
    </w:p>
    <w:tbl>
      <w:tblPr>
        <w:tblW w:w="10350" w:type="dxa"/>
        <w:jc w:val="center"/>
        <w:tblLayout w:type="fixed"/>
        <w:tblLook w:val="04A0" w:firstRow="1" w:lastRow="0" w:firstColumn="1" w:lastColumn="0" w:noHBand="0" w:noVBand="1"/>
      </w:tblPr>
      <w:tblGrid>
        <w:gridCol w:w="4580"/>
        <w:gridCol w:w="5770"/>
      </w:tblGrid>
      <w:tr w:rsidR="00AE2F99" w:rsidRPr="00AE2F99" w14:paraId="5B36CB94" w14:textId="77777777" w:rsidTr="008976B8">
        <w:trPr>
          <w:jc w:val="center"/>
        </w:trPr>
        <w:tc>
          <w:tcPr>
            <w:tcW w:w="4580" w:type="dxa"/>
          </w:tcPr>
          <w:p w14:paraId="61CD0D66" w14:textId="77777777" w:rsidR="008976B8" w:rsidRPr="00AE2F99" w:rsidRDefault="008976B8" w:rsidP="00006EF9">
            <w:pPr>
              <w:widowControl w:val="0"/>
              <w:spacing w:after="0" w:line="240" w:lineRule="auto"/>
              <w:ind w:firstLine="0"/>
              <w:jc w:val="center"/>
              <w:rPr>
                <w:sz w:val="26"/>
                <w:szCs w:val="26"/>
              </w:rPr>
            </w:pPr>
            <w:r w:rsidRPr="00AE2F99">
              <w:rPr>
                <w:sz w:val="26"/>
                <w:szCs w:val="26"/>
              </w:rPr>
              <w:t>BỘ TÀI NGUYÊN VÀ MÔI TRƯỜNG</w:t>
            </w:r>
          </w:p>
          <w:p w14:paraId="1287DC59" w14:textId="77777777" w:rsidR="008976B8" w:rsidRPr="00AE2F99" w:rsidRDefault="008976B8" w:rsidP="00006EF9">
            <w:pPr>
              <w:widowControl w:val="0"/>
              <w:spacing w:after="0" w:line="240" w:lineRule="auto"/>
              <w:ind w:firstLine="0"/>
              <w:jc w:val="center"/>
              <w:rPr>
                <w:b/>
                <w:sz w:val="26"/>
                <w:szCs w:val="26"/>
              </w:rPr>
            </w:pPr>
            <w:r w:rsidRPr="00AE2F99">
              <w:rPr>
                <w:b/>
                <w:sz w:val="26"/>
                <w:szCs w:val="26"/>
              </w:rPr>
              <w:t>CỤC BIẾN ĐỔI KHÍ HẬU</w:t>
            </w:r>
          </w:p>
          <w:p w14:paraId="011CF117" w14:textId="77777777" w:rsidR="008976B8" w:rsidRPr="00AE2F99" w:rsidRDefault="008976B8" w:rsidP="00006EF9">
            <w:pPr>
              <w:widowControl w:val="0"/>
              <w:spacing w:after="0" w:line="240" w:lineRule="auto"/>
              <w:ind w:firstLine="0"/>
              <w:jc w:val="center"/>
              <w:rPr>
                <w:sz w:val="26"/>
                <w:szCs w:val="26"/>
                <w:vertAlign w:val="superscript"/>
              </w:rPr>
            </w:pPr>
            <w:r w:rsidRPr="00AE2F99">
              <w:rPr>
                <w:sz w:val="26"/>
                <w:szCs w:val="26"/>
                <w:vertAlign w:val="superscript"/>
              </w:rPr>
              <w:t>____________</w:t>
            </w:r>
          </w:p>
          <w:p w14:paraId="4E59C005" w14:textId="77777777" w:rsidR="008976B8" w:rsidRPr="00AE2F99" w:rsidRDefault="008976B8" w:rsidP="00006EF9">
            <w:pPr>
              <w:widowControl w:val="0"/>
              <w:spacing w:after="0" w:line="240" w:lineRule="auto"/>
              <w:ind w:firstLine="0"/>
              <w:jc w:val="center"/>
              <w:rPr>
                <w:sz w:val="26"/>
                <w:szCs w:val="26"/>
              </w:rPr>
            </w:pPr>
            <w:r w:rsidRPr="00AE2F99">
              <w:rPr>
                <w:sz w:val="26"/>
                <w:szCs w:val="26"/>
              </w:rPr>
              <w:t xml:space="preserve">Số:   </w:t>
            </w:r>
            <w:r w:rsidRPr="00AE2F99">
              <w:rPr>
                <w:b/>
                <w:sz w:val="26"/>
                <w:szCs w:val="26"/>
              </w:rPr>
              <w:t xml:space="preserve">     </w:t>
            </w:r>
            <w:r w:rsidRPr="00AE2F99">
              <w:rPr>
                <w:sz w:val="26"/>
                <w:szCs w:val="26"/>
              </w:rPr>
              <w:t xml:space="preserve">  /TB-BĐKH</w:t>
            </w:r>
          </w:p>
          <w:p w14:paraId="6428504A" w14:textId="77777777" w:rsidR="008976B8" w:rsidRPr="00AE2F99" w:rsidRDefault="008976B8" w:rsidP="00006EF9">
            <w:pPr>
              <w:widowControl w:val="0"/>
              <w:shd w:val="clear" w:color="auto" w:fill="FFFFFF"/>
              <w:spacing w:after="0" w:line="240" w:lineRule="auto"/>
              <w:ind w:firstLine="0"/>
              <w:jc w:val="center"/>
              <w:rPr>
                <w:sz w:val="24"/>
              </w:rPr>
            </w:pPr>
          </w:p>
        </w:tc>
        <w:tc>
          <w:tcPr>
            <w:tcW w:w="5770" w:type="dxa"/>
            <w:hideMark/>
          </w:tcPr>
          <w:p w14:paraId="799D0F54" w14:textId="77777777" w:rsidR="008976B8" w:rsidRPr="00AE2F99" w:rsidRDefault="008976B8" w:rsidP="00006EF9">
            <w:pPr>
              <w:widowControl w:val="0"/>
              <w:spacing w:after="0" w:line="240" w:lineRule="auto"/>
              <w:ind w:firstLine="0"/>
              <w:jc w:val="center"/>
              <w:rPr>
                <w:b/>
                <w:sz w:val="26"/>
                <w:szCs w:val="26"/>
              </w:rPr>
            </w:pPr>
            <w:r w:rsidRPr="00AE2F99">
              <w:rPr>
                <w:b/>
                <w:sz w:val="26"/>
                <w:szCs w:val="26"/>
              </w:rPr>
              <w:t>CỘNG HOÀ XÃ HỘI CHỦ NGHĨA VIỆT NAM</w:t>
            </w:r>
          </w:p>
          <w:p w14:paraId="196211AA" w14:textId="77777777" w:rsidR="008976B8" w:rsidRPr="00AE2F99" w:rsidRDefault="008976B8" w:rsidP="00006EF9">
            <w:pPr>
              <w:widowControl w:val="0"/>
              <w:spacing w:after="0" w:line="240" w:lineRule="auto"/>
              <w:ind w:firstLine="0"/>
              <w:jc w:val="center"/>
              <w:rPr>
                <w:b/>
                <w:sz w:val="26"/>
                <w:szCs w:val="26"/>
              </w:rPr>
            </w:pPr>
            <w:r w:rsidRPr="00AE2F99">
              <w:rPr>
                <w:b/>
                <w:sz w:val="26"/>
                <w:szCs w:val="26"/>
              </w:rPr>
              <w:t>Độc lập - Tự do - Hạnh phúc</w:t>
            </w:r>
          </w:p>
          <w:p w14:paraId="624C5BE1" w14:textId="77777777" w:rsidR="008976B8" w:rsidRPr="00AE2F99" w:rsidRDefault="008976B8" w:rsidP="00006EF9">
            <w:pPr>
              <w:widowControl w:val="0"/>
              <w:tabs>
                <w:tab w:val="center" w:pos="2676"/>
                <w:tab w:val="right" w:pos="5353"/>
              </w:tabs>
              <w:spacing w:after="0" w:line="240" w:lineRule="auto"/>
              <w:ind w:firstLine="0"/>
              <w:jc w:val="center"/>
              <w:rPr>
                <w:i/>
                <w:sz w:val="24"/>
              </w:rPr>
            </w:pPr>
            <w:r w:rsidRPr="00AE2F99">
              <w:rPr>
                <w:i/>
                <w:sz w:val="24"/>
                <w:vertAlign w:val="superscript"/>
              </w:rPr>
              <w:t>____________________________________</w:t>
            </w:r>
          </w:p>
          <w:p w14:paraId="266DBEA0" w14:textId="5B395C5F" w:rsidR="008976B8" w:rsidRPr="00AE2F99" w:rsidRDefault="008976B8" w:rsidP="00006EF9">
            <w:pPr>
              <w:widowControl w:val="0"/>
              <w:spacing w:after="0" w:line="240" w:lineRule="auto"/>
              <w:ind w:firstLine="0"/>
              <w:jc w:val="center"/>
              <w:rPr>
                <w:i/>
                <w:sz w:val="26"/>
                <w:szCs w:val="26"/>
              </w:rPr>
            </w:pPr>
            <w:r w:rsidRPr="00AE2F99">
              <w:rPr>
                <w:i/>
                <w:sz w:val="26"/>
                <w:szCs w:val="26"/>
              </w:rPr>
              <w:t xml:space="preserve">Hà Nội, ngày  </w:t>
            </w:r>
            <w:r w:rsidRPr="00AE2F99">
              <w:rPr>
                <w:b/>
                <w:sz w:val="26"/>
                <w:szCs w:val="26"/>
              </w:rPr>
              <w:t xml:space="preserve">    </w:t>
            </w:r>
            <w:r w:rsidRPr="00AE2F99">
              <w:rPr>
                <w:i/>
                <w:sz w:val="26"/>
                <w:szCs w:val="26"/>
              </w:rPr>
              <w:t xml:space="preserve">  tháng     năm</w:t>
            </w:r>
            <w:r w:rsidR="009F07DA">
              <w:rPr>
                <w:i/>
                <w:sz w:val="26"/>
                <w:szCs w:val="26"/>
              </w:rPr>
              <w:t>…</w:t>
            </w:r>
          </w:p>
        </w:tc>
      </w:tr>
    </w:tbl>
    <w:p w14:paraId="602CC33B" w14:textId="77777777" w:rsidR="008976B8" w:rsidRPr="009F07DA" w:rsidRDefault="008976B8" w:rsidP="00006EF9">
      <w:pPr>
        <w:widowControl w:val="0"/>
        <w:spacing w:before="120" w:after="0" w:line="240" w:lineRule="auto"/>
        <w:ind w:firstLine="0"/>
        <w:jc w:val="center"/>
        <w:rPr>
          <w:b/>
          <w:sz w:val="30"/>
        </w:rPr>
      </w:pPr>
      <w:r w:rsidRPr="009F07DA">
        <w:rPr>
          <w:b/>
          <w:sz w:val="30"/>
        </w:rPr>
        <w:t>THÔNG BÁO</w:t>
      </w:r>
    </w:p>
    <w:p w14:paraId="39E14E7E" w14:textId="46946BDD" w:rsidR="008976B8" w:rsidRPr="00AE2F99" w:rsidRDefault="008976B8" w:rsidP="00006EF9">
      <w:pPr>
        <w:widowControl w:val="0"/>
        <w:spacing w:after="0" w:line="240" w:lineRule="auto"/>
        <w:ind w:firstLine="0"/>
        <w:jc w:val="center"/>
        <w:rPr>
          <w:b/>
          <w:sz w:val="26"/>
          <w:szCs w:val="26"/>
        </w:rPr>
      </w:pPr>
      <w:r w:rsidRPr="00AE2F99">
        <w:rPr>
          <w:b/>
          <w:sz w:val="26"/>
          <w:szCs w:val="26"/>
        </w:rPr>
        <w:t xml:space="preserve">VỀ VIỆC PHÂN BỔ </w:t>
      </w:r>
      <w:r w:rsidR="00246174">
        <w:rPr>
          <w:b/>
          <w:sz w:val="26"/>
          <w:szCs w:val="26"/>
        </w:rPr>
        <w:t xml:space="preserve">HẠN NGẠCH SẢN XUẤT, XUẤT KHẨU </w:t>
      </w:r>
      <w:r w:rsidR="009F07DA">
        <w:rPr>
          <w:b/>
          <w:sz w:val="26"/>
          <w:szCs w:val="26"/>
        </w:rPr>
        <w:br/>
      </w:r>
      <w:r w:rsidR="00246174">
        <w:rPr>
          <w:b/>
          <w:sz w:val="26"/>
          <w:szCs w:val="26"/>
        </w:rPr>
        <w:t>VÀ NHẬP KHẨU</w:t>
      </w:r>
      <w:r w:rsidR="009F07DA">
        <w:rPr>
          <w:b/>
          <w:sz w:val="26"/>
          <w:szCs w:val="26"/>
        </w:rPr>
        <w:t xml:space="preserve"> </w:t>
      </w:r>
      <w:r w:rsidRPr="00AE2F99">
        <w:rPr>
          <w:b/>
          <w:sz w:val="26"/>
          <w:szCs w:val="26"/>
        </w:rPr>
        <w:t>CÁC CHẤT ĐƯỢC KIỂM SOÁT</w:t>
      </w:r>
    </w:p>
    <w:p w14:paraId="138D1B82" w14:textId="77777777" w:rsidR="008976B8" w:rsidRPr="00AE2F99" w:rsidRDefault="008976B8" w:rsidP="00006EF9">
      <w:pPr>
        <w:widowControl w:val="0"/>
        <w:shd w:val="clear" w:color="auto" w:fill="FFFFFF"/>
        <w:spacing w:after="0" w:line="240" w:lineRule="auto"/>
        <w:ind w:firstLine="0"/>
        <w:jc w:val="left"/>
        <w:rPr>
          <w:rFonts w:ascii="Helvetica" w:hAnsi="Helvetica"/>
          <w:i/>
          <w:iCs/>
          <w:sz w:val="21"/>
          <w:szCs w:val="21"/>
        </w:rPr>
      </w:pPr>
    </w:p>
    <w:p w14:paraId="2764F4A3" w14:textId="77777777" w:rsidR="008976B8" w:rsidRPr="00AE2F99" w:rsidRDefault="008976B8" w:rsidP="00006EF9">
      <w:pPr>
        <w:widowControl w:val="0"/>
        <w:spacing w:before="80" w:after="0" w:line="240" w:lineRule="auto"/>
        <w:ind w:firstLine="567"/>
      </w:pPr>
      <w:r w:rsidRPr="00AE2F99">
        <w:t>Căn cứ Nghị định số      /NĐ-CP ngày     tháng    năm 2021 của Chính phủ quy định giảm nhẹ phát thải khí nhà kính và bảo vệ tầng ô-dôn;</w:t>
      </w:r>
    </w:p>
    <w:p w14:paraId="6709E3B5" w14:textId="03198DED" w:rsidR="008976B8" w:rsidRPr="00AE2F99" w:rsidRDefault="008976B8" w:rsidP="00006EF9">
      <w:pPr>
        <w:widowControl w:val="0"/>
        <w:spacing w:before="80" w:after="0" w:line="240" w:lineRule="auto"/>
        <w:ind w:firstLine="567"/>
      </w:pPr>
      <w:r w:rsidRPr="00AE2F99">
        <w:t>Căn cứ Quyết định số      /</w:t>
      </w:r>
      <w:r w:rsidR="00BD4B68">
        <w:t>Q</w:t>
      </w:r>
      <w:r w:rsidRPr="00AE2F99">
        <w:t>Đ-</w:t>
      </w:r>
      <w:r w:rsidR="00BD4B68">
        <w:t>BTNMT</w:t>
      </w:r>
      <w:r w:rsidRPr="00AE2F99">
        <w:t xml:space="preserve"> ngày     tháng    năm </w:t>
      </w:r>
      <w:r w:rsidR="00BD4B68">
        <w:t>…</w:t>
      </w:r>
      <w:r w:rsidRPr="00AE2F99">
        <w:t xml:space="preserve"> của Bộ trưởng Bộ Tài nguyên và Môi trường về việc phân bổ </w:t>
      </w:r>
      <w:r w:rsidR="00246174">
        <w:t>hạn ngạch sản xuất, xuất khẩu và nhập khẩu</w:t>
      </w:r>
      <w:r w:rsidRPr="00AE2F99">
        <w:t xml:space="preserve"> các chất làm suy giảm tầng ô-dôn, chất gây hiệu ứng nhà kính được kiểm soát trong k</w:t>
      </w:r>
      <w:r w:rsidR="009F07DA">
        <w:t>huôn khổ Nghị định thư Montreal;</w:t>
      </w:r>
    </w:p>
    <w:p w14:paraId="01719670" w14:textId="138A2604" w:rsidR="008976B8" w:rsidRPr="00AE2F99" w:rsidRDefault="008976B8" w:rsidP="00006EF9">
      <w:pPr>
        <w:widowControl w:val="0"/>
        <w:spacing w:before="80" w:after="0" w:line="240" w:lineRule="auto"/>
        <w:ind w:firstLine="567"/>
      </w:pPr>
      <w:r w:rsidRPr="00AE2F99">
        <w:t xml:space="preserve">Cục Biến đổi khí hậu, Bộ Tài nguyên và Môi trường thông báo việc phân bổ </w:t>
      </w:r>
      <w:r w:rsidR="00246174">
        <w:t>hạn ngạch sản xuất, xuất khẩu và nhập khẩu</w:t>
      </w:r>
      <w:r w:rsidRPr="00AE2F99">
        <w:t xml:space="preserve"> các chất làm suy giảm tầng ô-dôn, chất gây hiệu ứng nhà kính được kiểm soát trong khuôn khổ Nghị định thư Montreal với các thông tin như sau:</w:t>
      </w:r>
    </w:p>
    <w:p w14:paraId="7DA4E794" w14:textId="411708A0" w:rsidR="008976B8" w:rsidRPr="00AE2F99" w:rsidRDefault="008976B8" w:rsidP="00006EF9">
      <w:pPr>
        <w:widowControl w:val="0"/>
        <w:spacing w:before="80" w:after="0" w:line="240" w:lineRule="auto"/>
        <w:ind w:firstLine="567"/>
      </w:pPr>
      <w:r w:rsidRPr="00AE2F99">
        <w:t>1. Thông tin về</w:t>
      </w:r>
      <w:r w:rsidR="009F07DA">
        <w:t xml:space="preserve"> tổ chức được phân bổ hạn ngạch</w:t>
      </w:r>
    </w:p>
    <w:p w14:paraId="3A550F01" w14:textId="77777777" w:rsidR="008976B8" w:rsidRPr="00AE2F99" w:rsidRDefault="008976B8" w:rsidP="00006EF9">
      <w:pPr>
        <w:widowControl w:val="0"/>
        <w:spacing w:before="80" w:after="0" w:line="240" w:lineRule="auto"/>
        <w:ind w:firstLine="567"/>
      </w:pPr>
      <w:r w:rsidRPr="00AE2F99">
        <w:t>- Tên đầy đủ của tổ chức: …</w:t>
      </w:r>
    </w:p>
    <w:p w14:paraId="6C2D7081" w14:textId="77777777" w:rsidR="008976B8" w:rsidRPr="00AE2F99" w:rsidRDefault="008976B8" w:rsidP="00006EF9">
      <w:pPr>
        <w:widowControl w:val="0"/>
        <w:spacing w:before="80" w:after="0" w:line="240" w:lineRule="auto"/>
        <w:ind w:firstLine="567"/>
      </w:pPr>
      <w:r w:rsidRPr="00AE2F99">
        <w:t>- Số, ký hiệu của giấy phép đăng ký kinh doanh, hoạt động hoặc quyết định thành lập: …</w:t>
      </w:r>
      <w:r w:rsidRPr="00AE2F99">
        <w:tab/>
      </w:r>
      <w:r w:rsidRPr="00AE2F99">
        <w:tab/>
        <w:t>Ngày cấp: …</w:t>
      </w:r>
      <w:r w:rsidRPr="00AE2F99">
        <w:tab/>
      </w:r>
      <w:r w:rsidRPr="00AE2F99">
        <w:tab/>
        <w:t>Nơi cấp: …</w:t>
      </w:r>
    </w:p>
    <w:p w14:paraId="2641E838" w14:textId="77777777" w:rsidR="008976B8" w:rsidRPr="00AE2F99" w:rsidRDefault="008976B8" w:rsidP="00006EF9">
      <w:pPr>
        <w:widowControl w:val="0"/>
        <w:spacing w:before="80" w:after="0" w:line="240" w:lineRule="auto"/>
        <w:ind w:firstLine="567"/>
      </w:pPr>
      <w:r w:rsidRPr="00AE2F99">
        <w:t>- Tên người đại diện theo pháp luật của tổ chức…</w:t>
      </w:r>
      <w:r w:rsidRPr="00AE2F99">
        <w:tab/>
      </w:r>
      <w:r w:rsidRPr="00AE2F99">
        <w:tab/>
        <w:t xml:space="preserve">Chức vụ: … </w:t>
      </w:r>
    </w:p>
    <w:p w14:paraId="497680CA" w14:textId="77777777" w:rsidR="008976B8" w:rsidRPr="00AE2F99" w:rsidRDefault="008976B8" w:rsidP="00006EF9">
      <w:pPr>
        <w:widowControl w:val="0"/>
        <w:spacing w:before="80" w:after="0" w:line="240" w:lineRule="auto"/>
        <w:ind w:firstLine="567"/>
      </w:pPr>
      <w:r w:rsidRPr="00AE2F99">
        <w:t>- Tên người đại diện liên lạc của tổ chức: …</w:t>
      </w:r>
    </w:p>
    <w:p w14:paraId="6237940E" w14:textId="77777777" w:rsidR="008976B8" w:rsidRPr="00AE2F99" w:rsidRDefault="008976B8" w:rsidP="00006EF9">
      <w:pPr>
        <w:widowControl w:val="0"/>
        <w:spacing w:before="80" w:after="0" w:line="240" w:lineRule="auto"/>
        <w:ind w:firstLine="567"/>
      </w:pPr>
      <w:r w:rsidRPr="00AE2F99">
        <w:t>- Địa chỉ liên hệ: …</w:t>
      </w:r>
      <w:r w:rsidRPr="00AE2F99">
        <w:tab/>
      </w:r>
      <w:r w:rsidRPr="00AE2F99">
        <w:tab/>
      </w:r>
      <w:r w:rsidRPr="00AE2F99">
        <w:tab/>
        <w:t>Điện thoại: …</w:t>
      </w:r>
    </w:p>
    <w:p w14:paraId="0937D2A7" w14:textId="77777777" w:rsidR="008976B8" w:rsidRPr="00AE2F99" w:rsidRDefault="008976B8" w:rsidP="00006EF9">
      <w:pPr>
        <w:widowControl w:val="0"/>
        <w:spacing w:before="80" w:after="0" w:line="240" w:lineRule="auto"/>
        <w:ind w:firstLine="567"/>
      </w:pPr>
      <w:r w:rsidRPr="00AE2F99">
        <w:t>- Fax: …</w:t>
      </w:r>
      <w:r w:rsidRPr="00AE2F99">
        <w:tab/>
      </w:r>
      <w:r w:rsidRPr="00AE2F99">
        <w:tab/>
      </w:r>
      <w:r w:rsidRPr="00AE2F99">
        <w:tab/>
        <w:t xml:space="preserve"> </w:t>
      </w:r>
      <w:r w:rsidRPr="00AE2F99">
        <w:tab/>
        <w:t>Địa chỉ thư điện tử: …</w:t>
      </w:r>
    </w:p>
    <w:p w14:paraId="3D9903EB" w14:textId="77777777" w:rsidR="008976B8" w:rsidRPr="00AE2F99" w:rsidRDefault="008976B8" w:rsidP="00006EF9">
      <w:pPr>
        <w:widowControl w:val="0"/>
        <w:spacing w:before="80" w:after="0" w:line="240" w:lineRule="auto"/>
        <w:ind w:firstLine="567"/>
      </w:pPr>
      <w:r w:rsidRPr="00AE2F99">
        <w:t>2. Hạn ngạch được phân bổ tính đến hết ngày… tháng … năm … của tổ chức ….  như sau:</w:t>
      </w:r>
    </w:p>
    <w:p w14:paraId="32383181" w14:textId="77777777" w:rsidR="008976B8" w:rsidRPr="00AE2F99" w:rsidRDefault="008976B8" w:rsidP="00006EF9">
      <w:pPr>
        <w:widowControl w:val="0"/>
        <w:spacing w:before="80" w:after="0" w:line="240" w:lineRule="auto"/>
        <w:ind w:firstLine="567"/>
      </w:pPr>
      <w:r w:rsidRPr="00AE2F99">
        <w:t>- Tên chất:</w:t>
      </w:r>
    </w:p>
    <w:p w14:paraId="30CFE141" w14:textId="77777777" w:rsidR="008976B8" w:rsidRPr="00AE2F99" w:rsidRDefault="008976B8" w:rsidP="00006EF9">
      <w:pPr>
        <w:widowControl w:val="0"/>
        <w:spacing w:before="80" w:after="0" w:line="240" w:lineRule="auto"/>
        <w:ind w:firstLine="567"/>
      </w:pPr>
      <w:r w:rsidRPr="00AE2F99">
        <w:t>- Lượng phân bổ (đơn vị tính):</w:t>
      </w:r>
    </w:p>
    <w:p w14:paraId="320147B7" w14:textId="77777777" w:rsidR="008976B8" w:rsidRPr="00AE2F99" w:rsidRDefault="008976B8" w:rsidP="00006EF9">
      <w:pPr>
        <w:widowControl w:val="0"/>
        <w:spacing w:before="80" w:after="0" w:line="240" w:lineRule="auto"/>
        <w:ind w:firstLine="567"/>
      </w:pPr>
      <w:r w:rsidRPr="00AE2F99">
        <w:t>Cục Biến đổi khí hậu thông báo để tổ chức … biết và thực hiện./.</w:t>
      </w:r>
    </w:p>
    <w:p w14:paraId="76290DCB" w14:textId="77777777" w:rsidR="008976B8" w:rsidRPr="00AE2F99" w:rsidRDefault="008976B8" w:rsidP="00006EF9">
      <w:pPr>
        <w:widowControl w:val="0"/>
        <w:spacing w:before="80" w:after="0" w:line="240" w:lineRule="auto"/>
        <w:ind w:firstLine="567"/>
      </w:pPr>
    </w:p>
    <w:tbl>
      <w:tblPr>
        <w:tblW w:w="9000" w:type="dxa"/>
        <w:tblLayout w:type="fixed"/>
        <w:tblLook w:val="04A0" w:firstRow="1" w:lastRow="0" w:firstColumn="1" w:lastColumn="0" w:noHBand="0" w:noVBand="1"/>
      </w:tblPr>
      <w:tblGrid>
        <w:gridCol w:w="3934"/>
        <w:gridCol w:w="5066"/>
      </w:tblGrid>
      <w:tr w:rsidR="008976B8" w:rsidRPr="00AE2F99" w14:paraId="3A5B3D85" w14:textId="77777777" w:rsidTr="008976B8">
        <w:tc>
          <w:tcPr>
            <w:tcW w:w="3936" w:type="dxa"/>
          </w:tcPr>
          <w:p w14:paraId="20032E8B" w14:textId="77777777" w:rsidR="008976B8" w:rsidRPr="009F07DA" w:rsidRDefault="008976B8" w:rsidP="00006EF9">
            <w:pPr>
              <w:widowControl w:val="0"/>
              <w:spacing w:after="0" w:line="240" w:lineRule="auto"/>
              <w:ind w:firstLine="0"/>
              <w:jc w:val="left"/>
              <w:rPr>
                <w:sz w:val="26"/>
                <w:szCs w:val="22"/>
              </w:rPr>
            </w:pPr>
          </w:p>
        </w:tc>
        <w:tc>
          <w:tcPr>
            <w:tcW w:w="5068" w:type="dxa"/>
            <w:hideMark/>
          </w:tcPr>
          <w:p w14:paraId="351D3F79" w14:textId="77777777" w:rsidR="008976B8" w:rsidRPr="009F07DA" w:rsidRDefault="008976B8" w:rsidP="00006EF9">
            <w:pPr>
              <w:widowControl w:val="0"/>
              <w:spacing w:after="0" w:line="240" w:lineRule="auto"/>
              <w:ind w:firstLine="0"/>
              <w:jc w:val="center"/>
              <w:rPr>
                <w:b/>
                <w:sz w:val="26"/>
              </w:rPr>
            </w:pPr>
            <w:r w:rsidRPr="009F07DA">
              <w:rPr>
                <w:b/>
                <w:sz w:val="26"/>
              </w:rPr>
              <w:t xml:space="preserve">CỤC TRƯỞNG </w:t>
            </w:r>
          </w:p>
          <w:p w14:paraId="3E18C88B" w14:textId="77777777" w:rsidR="008976B8" w:rsidRPr="009F07DA" w:rsidRDefault="008976B8" w:rsidP="00006EF9">
            <w:pPr>
              <w:widowControl w:val="0"/>
              <w:spacing w:after="0" w:line="240" w:lineRule="auto"/>
              <w:ind w:firstLine="0"/>
              <w:jc w:val="center"/>
              <w:rPr>
                <w:i/>
                <w:sz w:val="26"/>
              </w:rPr>
            </w:pPr>
            <w:r w:rsidRPr="009F07DA">
              <w:rPr>
                <w:i/>
                <w:sz w:val="26"/>
              </w:rPr>
              <w:t>(Ký, ghi rõ họ và tên kèm theo chức danh</w:t>
            </w:r>
          </w:p>
          <w:p w14:paraId="57D25031" w14:textId="77777777" w:rsidR="008976B8" w:rsidRPr="009F07DA" w:rsidRDefault="008976B8" w:rsidP="00006EF9">
            <w:pPr>
              <w:widowControl w:val="0"/>
              <w:spacing w:after="0" w:line="240" w:lineRule="auto"/>
              <w:ind w:firstLine="0"/>
              <w:jc w:val="center"/>
              <w:rPr>
                <w:sz w:val="26"/>
              </w:rPr>
            </w:pPr>
            <w:r w:rsidRPr="009F07DA">
              <w:rPr>
                <w:i/>
                <w:sz w:val="26"/>
              </w:rPr>
              <w:t>và đóng dấu)</w:t>
            </w:r>
          </w:p>
        </w:tc>
      </w:tr>
    </w:tbl>
    <w:p w14:paraId="5953E95D" w14:textId="77777777" w:rsidR="008976B8" w:rsidRPr="00AE2F99" w:rsidRDefault="008976B8" w:rsidP="00006EF9">
      <w:pPr>
        <w:widowControl w:val="0"/>
        <w:shd w:val="clear" w:color="auto" w:fill="FFFFFF"/>
        <w:spacing w:after="0" w:line="240" w:lineRule="auto"/>
        <w:ind w:firstLine="0"/>
        <w:rPr>
          <w:b/>
          <w:i/>
          <w:szCs w:val="28"/>
        </w:rPr>
      </w:pPr>
    </w:p>
    <w:p w14:paraId="61F2FEF0" w14:textId="77777777" w:rsidR="008976B8" w:rsidRPr="00AE2F99" w:rsidRDefault="008976B8" w:rsidP="00006EF9">
      <w:pPr>
        <w:widowControl w:val="0"/>
        <w:spacing w:after="0" w:line="240" w:lineRule="auto"/>
        <w:ind w:firstLine="0"/>
        <w:jc w:val="left"/>
        <w:rPr>
          <w:b/>
          <w:i/>
          <w:szCs w:val="28"/>
        </w:rPr>
      </w:pPr>
      <w:r w:rsidRPr="00AE2F99">
        <w:rPr>
          <w:b/>
          <w:i/>
          <w:szCs w:val="28"/>
        </w:rPr>
        <w:br w:type="page"/>
      </w:r>
    </w:p>
    <w:p w14:paraId="032C6AA8" w14:textId="1F18E281" w:rsidR="008976B8" w:rsidRPr="00AE2F99" w:rsidRDefault="008976B8" w:rsidP="00006EF9">
      <w:pPr>
        <w:widowControl w:val="0"/>
        <w:shd w:val="clear" w:color="auto" w:fill="FFFFFF"/>
        <w:spacing w:line="240" w:lineRule="auto"/>
        <w:ind w:firstLine="0"/>
        <w:jc w:val="right"/>
        <w:rPr>
          <w:b/>
          <w:szCs w:val="28"/>
        </w:rPr>
      </w:pPr>
      <w:r w:rsidRPr="00AE2F99">
        <w:rPr>
          <w:b/>
          <w:szCs w:val="28"/>
        </w:rPr>
        <w:lastRenderedPageBreak/>
        <w:t>Mẫu số 05B</w:t>
      </w:r>
    </w:p>
    <w:tbl>
      <w:tblPr>
        <w:tblW w:w="10350" w:type="dxa"/>
        <w:jc w:val="center"/>
        <w:tblLayout w:type="fixed"/>
        <w:tblLook w:val="04A0" w:firstRow="1" w:lastRow="0" w:firstColumn="1" w:lastColumn="0" w:noHBand="0" w:noVBand="1"/>
      </w:tblPr>
      <w:tblGrid>
        <w:gridCol w:w="4580"/>
        <w:gridCol w:w="5770"/>
      </w:tblGrid>
      <w:tr w:rsidR="008976B8" w:rsidRPr="00AE2F99" w14:paraId="3544C50D" w14:textId="77777777" w:rsidTr="008976B8">
        <w:trPr>
          <w:jc w:val="center"/>
        </w:trPr>
        <w:tc>
          <w:tcPr>
            <w:tcW w:w="4579" w:type="dxa"/>
            <w:hideMark/>
          </w:tcPr>
          <w:p w14:paraId="5A0468A6" w14:textId="77777777" w:rsidR="008976B8" w:rsidRPr="00AE2F99" w:rsidRDefault="008976B8" w:rsidP="00006EF9">
            <w:pPr>
              <w:widowControl w:val="0"/>
              <w:spacing w:after="0" w:line="240" w:lineRule="auto"/>
              <w:ind w:firstLine="0"/>
              <w:jc w:val="center"/>
              <w:rPr>
                <w:sz w:val="26"/>
                <w:szCs w:val="26"/>
              </w:rPr>
            </w:pPr>
            <w:r w:rsidRPr="00AE2F99">
              <w:rPr>
                <w:sz w:val="26"/>
                <w:szCs w:val="26"/>
              </w:rPr>
              <w:t>BỘ TÀI NGUYÊN VÀ MÔI TRƯỜNG</w:t>
            </w:r>
          </w:p>
          <w:p w14:paraId="762F9C4B" w14:textId="77777777" w:rsidR="008976B8" w:rsidRPr="00AE2F99" w:rsidRDefault="008976B8" w:rsidP="00006EF9">
            <w:pPr>
              <w:widowControl w:val="0"/>
              <w:spacing w:after="0" w:line="240" w:lineRule="auto"/>
              <w:ind w:firstLine="0"/>
              <w:jc w:val="center"/>
              <w:rPr>
                <w:b/>
                <w:sz w:val="26"/>
                <w:szCs w:val="26"/>
              </w:rPr>
            </w:pPr>
            <w:r w:rsidRPr="00AE2F99">
              <w:rPr>
                <w:b/>
                <w:sz w:val="26"/>
                <w:szCs w:val="26"/>
              </w:rPr>
              <w:t>CỤC BIẾN ĐỔI KHÍ HẬU</w:t>
            </w:r>
          </w:p>
          <w:p w14:paraId="1B8BE0FC" w14:textId="77777777" w:rsidR="008976B8" w:rsidRPr="00AE2F99" w:rsidRDefault="008976B8" w:rsidP="00006EF9">
            <w:pPr>
              <w:widowControl w:val="0"/>
              <w:spacing w:after="0" w:line="240" w:lineRule="auto"/>
              <w:ind w:firstLine="0"/>
              <w:jc w:val="center"/>
              <w:rPr>
                <w:sz w:val="26"/>
                <w:szCs w:val="26"/>
                <w:vertAlign w:val="superscript"/>
              </w:rPr>
            </w:pPr>
            <w:r w:rsidRPr="00AE2F99">
              <w:rPr>
                <w:sz w:val="26"/>
                <w:szCs w:val="26"/>
                <w:vertAlign w:val="superscript"/>
              </w:rPr>
              <w:t>____________</w:t>
            </w:r>
          </w:p>
          <w:p w14:paraId="6042E136" w14:textId="77777777" w:rsidR="008976B8" w:rsidRPr="00AE2F99" w:rsidRDefault="008976B8" w:rsidP="00006EF9">
            <w:pPr>
              <w:widowControl w:val="0"/>
              <w:shd w:val="clear" w:color="auto" w:fill="FFFFFF"/>
              <w:spacing w:after="0" w:line="240" w:lineRule="auto"/>
              <w:ind w:firstLine="0"/>
              <w:jc w:val="center"/>
              <w:rPr>
                <w:sz w:val="24"/>
              </w:rPr>
            </w:pPr>
            <w:r w:rsidRPr="00AE2F99">
              <w:rPr>
                <w:sz w:val="26"/>
                <w:szCs w:val="26"/>
              </w:rPr>
              <w:t xml:space="preserve">Số:   </w:t>
            </w:r>
            <w:r w:rsidRPr="00AE2F99">
              <w:rPr>
                <w:b/>
                <w:sz w:val="26"/>
                <w:szCs w:val="26"/>
              </w:rPr>
              <w:t xml:space="preserve">     </w:t>
            </w:r>
            <w:r w:rsidRPr="00AE2F99">
              <w:rPr>
                <w:sz w:val="26"/>
                <w:szCs w:val="26"/>
              </w:rPr>
              <w:t xml:space="preserve">  /TB-BĐKH</w:t>
            </w:r>
          </w:p>
        </w:tc>
        <w:tc>
          <w:tcPr>
            <w:tcW w:w="5769" w:type="dxa"/>
            <w:hideMark/>
          </w:tcPr>
          <w:p w14:paraId="00C6C144" w14:textId="77777777" w:rsidR="008976B8" w:rsidRPr="00AE2F99" w:rsidRDefault="008976B8" w:rsidP="00006EF9">
            <w:pPr>
              <w:widowControl w:val="0"/>
              <w:spacing w:after="0" w:line="240" w:lineRule="auto"/>
              <w:ind w:firstLine="0"/>
              <w:jc w:val="center"/>
              <w:rPr>
                <w:b/>
                <w:sz w:val="26"/>
                <w:szCs w:val="26"/>
              </w:rPr>
            </w:pPr>
            <w:r w:rsidRPr="00AE2F99">
              <w:rPr>
                <w:b/>
                <w:sz w:val="26"/>
                <w:szCs w:val="26"/>
              </w:rPr>
              <w:t>CỘNG HOÀ XÃ HỘI CHỦ NGHĨA VIỆT NAM</w:t>
            </w:r>
          </w:p>
          <w:p w14:paraId="63F10FB7" w14:textId="77777777" w:rsidR="008976B8" w:rsidRPr="00AE2F99" w:rsidRDefault="008976B8" w:rsidP="00006EF9">
            <w:pPr>
              <w:widowControl w:val="0"/>
              <w:spacing w:after="0" w:line="240" w:lineRule="auto"/>
              <w:ind w:firstLine="0"/>
              <w:jc w:val="center"/>
              <w:rPr>
                <w:b/>
                <w:sz w:val="26"/>
                <w:szCs w:val="26"/>
              </w:rPr>
            </w:pPr>
            <w:r w:rsidRPr="00AE2F99">
              <w:rPr>
                <w:b/>
                <w:sz w:val="26"/>
                <w:szCs w:val="26"/>
              </w:rPr>
              <w:t>Độc lập - Tự do - Hạnh phúc</w:t>
            </w:r>
          </w:p>
          <w:p w14:paraId="31F4BA4C" w14:textId="77777777" w:rsidR="008976B8" w:rsidRPr="00AE2F99" w:rsidRDefault="008976B8" w:rsidP="00006EF9">
            <w:pPr>
              <w:widowControl w:val="0"/>
              <w:tabs>
                <w:tab w:val="center" w:pos="2676"/>
                <w:tab w:val="right" w:pos="5353"/>
              </w:tabs>
              <w:spacing w:after="0" w:line="240" w:lineRule="auto"/>
              <w:ind w:firstLine="0"/>
              <w:jc w:val="center"/>
              <w:rPr>
                <w:i/>
                <w:sz w:val="26"/>
                <w:szCs w:val="26"/>
              </w:rPr>
            </w:pPr>
            <w:r w:rsidRPr="00AE2F99">
              <w:rPr>
                <w:i/>
                <w:sz w:val="26"/>
                <w:szCs w:val="26"/>
                <w:vertAlign w:val="superscript"/>
              </w:rPr>
              <w:t>____________________________________</w:t>
            </w:r>
          </w:p>
          <w:p w14:paraId="149BBA3F" w14:textId="157B4012" w:rsidR="008976B8" w:rsidRPr="00AE2F99" w:rsidRDefault="008976B8" w:rsidP="00006EF9">
            <w:pPr>
              <w:widowControl w:val="0"/>
              <w:spacing w:after="0" w:line="240" w:lineRule="auto"/>
              <w:ind w:firstLine="0"/>
              <w:jc w:val="center"/>
              <w:rPr>
                <w:i/>
                <w:sz w:val="24"/>
              </w:rPr>
            </w:pPr>
            <w:r w:rsidRPr="00AE2F99">
              <w:rPr>
                <w:i/>
                <w:sz w:val="26"/>
                <w:szCs w:val="26"/>
              </w:rPr>
              <w:t xml:space="preserve">Hà Nội, ngày  </w:t>
            </w:r>
            <w:r w:rsidRPr="00AE2F99">
              <w:rPr>
                <w:b/>
                <w:sz w:val="26"/>
                <w:szCs w:val="26"/>
              </w:rPr>
              <w:t xml:space="preserve">   </w:t>
            </w:r>
            <w:r w:rsidRPr="00AE2F99">
              <w:rPr>
                <w:i/>
                <w:sz w:val="26"/>
                <w:szCs w:val="26"/>
              </w:rPr>
              <w:t xml:space="preserve">  tháng      năm</w:t>
            </w:r>
            <w:r w:rsidR="009F07DA">
              <w:rPr>
                <w:i/>
                <w:sz w:val="26"/>
                <w:szCs w:val="26"/>
              </w:rPr>
              <w:t>…</w:t>
            </w:r>
          </w:p>
        </w:tc>
      </w:tr>
    </w:tbl>
    <w:p w14:paraId="2A48461C" w14:textId="77777777" w:rsidR="008976B8" w:rsidRPr="00AE2F99" w:rsidRDefault="008976B8" w:rsidP="00006EF9">
      <w:pPr>
        <w:widowControl w:val="0"/>
        <w:shd w:val="clear" w:color="auto" w:fill="FFFFFF"/>
        <w:spacing w:after="0" w:line="240" w:lineRule="auto"/>
        <w:ind w:firstLine="0"/>
        <w:jc w:val="center"/>
        <w:rPr>
          <w:rFonts w:ascii="Helvetica" w:hAnsi="Helvetica"/>
          <w:b/>
          <w:bCs/>
          <w:sz w:val="24"/>
        </w:rPr>
      </w:pPr>
    </w:p>
    <w:p w14:paraId="31B67777" w14:textId="77777777" w:rsidR="008976B8" w:rsidRPr="00084216" w:rsidRDefault="008976B8" w:rsidP="00006EF9">
      <w:pPr>
        <w:widowControl w:val="0"/>
        <w:spacing w:before="120" w:after="0" w:line="240" w:lineRule="auto"/>
        <w:ind w:firstLine="0"/>
        <w:jc w:val="center"/>
        <w:rPr>
          <w:b/>
          <w:sz w:val="30"/>
          <w:szCs w:val="26"/>
        </w:rPr>
      </w:pPr>
      <w:r w:rsidRPr="00084216">
        <w:rPr>
          <w:b/>
          <w:sz w:val="30"/>
          <w:szCs w:val="26"/>
        </w:rPr>
        <w:t>THÔNG BÁO</w:t>
      </w:r>
    </w:p>
    <w:p w14:paraId="4011DB29" w14:textId="35E1159C" w:rsidR="008976B8" w:rsidRPr="00AE2F99" w:rsidRDefault="008976B8" w:rsidP="00006EF9">
      <w:pPr>
        <w:widowControl w:val="0"/>
        <w:spacing w:before="120" w:after="0" w:line="240" w:lineRule="auto"/>
        <w:ind w:firstLine="0"/>
        <w:jc w:val="center"/>
        <w:rPr>
          <w:b/>
          <w:sz w:val="26"/>
          <w:szCs w:val="26"/>
        </w:rPr>
      </w:pPr>
      <w:r w:rsidRPr="00AE2F99">
        <w:rPr>
          <w:b/>
          <w:sz w:val="26"/>
          <w:szCs w:val="26"/>
        </w:rPr>
        <w:t xml:space="preserve">VỀ VIỆC THÔNG BÁO ĐIỀU CHỈNH, BỔ SUNG </w:t>
      </w:r>
      <w:r w:rsidR="00246174">
        <w:rPr>
          <w:b/>
          <w:sz w:val="26"/>
          <w:szCs w:val="26"/>
        </w:rPr>
        <w:t>HẠN NGẠCH SẢN XUẤT, XUẤT KHẨU VÀ NHẬP KHẨU</w:t>
      </w:r>
      <w:r w:rsidRPr="00AE2F99">
        <w:rPr>
          <w:b/>
          <w:sz w:val="26"/>
          <w:szCs w:val="26"/>
        </w:rPr>
        <w:t xml:space="preserve"> CÁC CHẤT ĐƯỢC KIỂM SOÁT</w:t>
      </w:r>
    </w:p>
    <w:p w14:paraId="08117FF3" w14:textId="77777777" w:rsidR="008976B8" w:rsidRPr="00AE2F99" w:rsidRDefault="008976B8" w:rsidP="00006EF9">
      <w:pPr>
        <w:widowControl w:val="0"/>
        <w:shd w:val="clear" w:color="auto" w:fill="FFFFFF"/>
        <w:spacing w:after="0" w:line="240" w:lineRule="auto"/>
        <w:ind w:firstLine="0"/>
        <w:jc w:val="left"/>
        <w:rPr>
          <w:rFonts w:ascii="Helvetica" w:hAnsi="Helvetica"/>
          <w:i/>
          <w:iCs/>
          <w:sz w:val="21"/>
          <w:szCs w:val="21"/>
        </w:rPr>
      </w:pPr>
    </w:p>
    <w:p w14:paraId="22664EC4" w14:textId="77777777" w:rsidR="008976B8" w:rsidRPr="00AE2F99" w:rsidRDefault="008976B8" w:rsidP="00006EF9">
      <w:pPr>
        <w:widowControl w:val="0"/>
        <w:spacing w:before="160" w:after="0" w:line="240" w:lineRule="auto"/>
        <w:ind w:firstLine="567"/>
      </w:pPr>
      <w:r w:rsidRPr="00AE2F99">
        <w:t>Căn cứ Nghị định số      /NĐ-CP ngày     tháng    năm 2021 của Chính phủ quy định giảm nhẹ phát thải khí nhà kính và bảo vệ tầng ô-dôn;</w:t>
      </w:r>
    </w:p>
    <w:p w14:paraId="49E8859A" w14:textId="04CC4A3E" w:rsidR="008976B8" w:rsidRPr="00AE2F99" w:rsidRDefault="008976B8" w:rsidP="00006EF9">
      <w:pPr>
        <w:widowControl w:val="0"/>
        <w:spacing w:before="160" w:after="0" w:line="240" w:lineRule="auto"/>
        <w:ind w:firstLine="567"/>
      </w:pPr>
      <w:r w:rsidRPr="00AE2F99">
        <w:t xml:space="preserve">Căn cứ Quyết định số      /QĐ-BTNMT ngày ... tháng ... năm ... của Bộ trưởng Bộ Tài nguyên và Môi trường về việc điều chỉnh, bổ sung </w:t>
      </w:r>
      <w:r w:rsidR="00246174">
        <w:t>hạn ngạch sản xuất, xuất khẩu và nhập khẩu</w:t>
      </w:r>
      <w:r w:rsidRPr="00AE2F99">
        <w:t xml:space="preserve"> các chất làm suy giảm tầng ô-dôn, chất gây hiệu ứng nhà kính được kiểm soát trong khuôn khổ Nghị định thư Montreal.</w:t>
      </w:r>
    </w:p>
    <w:p w14:paraId="785A3AF6" w14:textId="309C73DA" w:rsidR="008976B8" w:rsidRPr="00AE2F99" w:rsidRDefault="008976B8" w:rsidP="00006EF9">
      <w:pPr>
        <w:widowControl w:val="0"/>
        <w:spacing w:before="160" w:after="0" w:line="240" w:lineRule="auto"/>
        <w:ind w:firstLine="567"/>
      </w:pPr>
      <w:r w:rsidRPr="00AE2F99">
        <w:t xml:space="preserve">Cục Biến đổi khí hậu, Bộ Tài nguyên và Môi trường thông báo việc điều chỉnh, bổ sung </w:t>
      </w:r>
      <w:r w:rsidR="00246174">
        <w:t>hạn ngạch sản xuất, xuất khẩu và nhập khẩu</w:t>
      </w:r>
      <w:r w:rsidRPr="00AE2F99">
        <w:t xml:space="preserve"> các chất làm suy giảm tầng ô-dôn, chất gây hiệu ứng nhà kính được kiểm soát trong khuôn khổ Nghị định thư Montreal với các thông tin như sau:</w:t>
      </w:r>
    </w:p>
    <w:p w14:paraId="3894DD4A" w14:textId="77777777" w:rsidR="008976B8" w:rsidRPr="00AE2F99" w:rsidRDefault="008976B8" w:rsidP="00006EF9">
      <w:pPr>
        <w:widowControl w:val="0"/>
        <w:spacing w:before="120" w:after="0" w:line="240" w:lineRule="auto"/>
        <w:ind w:firstLine="567"/>
      </w:pPr>
      <w:r w:rsidRPr="00AE2F99">
        <w:t>1. Thông tin về tổ chức được điều chỉnh, bổ sung hạn ngạch:</w:t>
      </w:r>
    </w:p>
    <w:p w14:paraId="41FA2557" w14:textId="77777777" w:rsidR="008976B8" w:rsidRPr="00AE2F99" w:rsidRDefault="008976B8" w:rsidP="00006EF9">
      <w:pPr>
        <w:widowControl w:val="0"/>
        <w:spacing w:before="120" w:after="0" w:line="240" w:lineRule="auto"/>
        <w:ind w:firstLine="567"/>
      </w:pPr>
      <w:r w:rsidRPr="00AE2F99">
        <w:t>- Tên đầy đủ của tổ chức: …</w:t>
      </w:r>
    </w:p>
    <w:p w14:paraId="3477630E" w14:textId="77777777" w:rsidR="008976B8" w:rsidRPr="00AE2F99" w:rsidRDefault="008976B8" w:rsidP="00006EF9">
      <w:pPr>
        <w:widowControl w:val="0"/>
        <w:spacing w:before="120" w:after="0" w:line="240" w:lineRule="auto"/>
        <w:ind w:firstLine="567"/>
      </w:pPr>
      <w:r w:rsidRPr="00AE2F99">
        <w:t>- Số, ký hiệu của giấy phép đăng ký kinh doanh, hoạt động hoặc quyết định thành lập: …</w:t>
      </w:r>
      <w:r w:rsidRPr="00AE2F99">
        <w:tab/>
      </w:r>
      <w:r w:rsidRPr="00AE2F99">
        <w:tab/>
        <w:t>Ngày cấp: …</w:t>
      </w:r>
      <w:r w:rsidRPr="00AE2F99">
        <w:tab/>
      </w:r>
      <w:r w:rsidRPr="00AE2F99">
        <w:tab/>
        <w:t>Nơi cấp: …</w:t>
      </w:r>
    </w:p>
    <w:p w14:paraId="631FF1DE" w14:textId="77777777" w:rsidR="008976B8" w:rsidRPr="00AE2F99" w:rsidRDefault="008976B8" w:rsidP="00006EF9">
      <w:pPr>
        <w:widowControl w:val="0"/>
        <w:spacing w:before="120" w:after="0" w:line="240" w:lineRule="auto"/>
        <w:ind w:firstLine="567"/>
      </w:pPr>
      <w:r w:rsidRPr="00AE2F99">
        <w:t>- Tên người đại diện theo pháp luật của tổ chức…</w:t>
      </w:r>
      <w:r w:rsidRPr="00AE2F99">
        <w:tab/>
      </w:r>
      <w:r w:rsidRPr="00AE2F99">
        <w:tab/>
        <w:t xml:space="preserve">Chức vụ: … </w:t>
      </w:r>
    </w:p>
    <w:p w14:paraId="5B8EAD0F" w14:textId="77777777" w:rsidR="008976B8" w:rsidRPr="00AE2F99" w:rsidRDefault="008976B8" w:rsidP="00006EF9">
      <w:pPr>
        <w:widowControl w:val="0"/>
        <w:spacing w:before="120" w:after="0" w:line="240" w:lineRule="auto"/>
        <w:ind w:firstLine="567"/>
      </w:pPr>
      <w:r w:rsidRPr="00AE2F99">
        <w:t>- Tên người đại diện liên lạc của tổ chức: …</w:t>
      </w:r>
    </w:p>
    <w:p w14:paraId="0B92095F" w14:textId="77777777" w:rsidR="008976B8" w:rsidRPr="00AE2F99" w:rsidRDefault="008976B8" w:rsidP="00006EF9">
      <w:pPr>
        <w:widowControl w:val="0"/>
        <w:spacing w:before="120" w:after="0" w:line="240" w:lineRule="auto"/>
        <w:ind w:firstLine="567"/>
      </w:pPr>
      <w:r w:rsidRPr="00AE2F99">
        <w:t>- Địa chỉ liên hệ: …</w:t>
      </w:r>
      <w:r w:rsidRPr="00AE2F99">
        <w:tab/>
      </w:r>
      <w:r w:rsidRPr="00AE2F99">
        <w:tab/>
      </w:r>
      <w:r w:rsidRPr="00AE2F99">
        <w:tab/>
        <w:t>Điện thoại: …</w:t>
      </w:r>
    </w:p>
    <w:p w14:paraId="7C7E2AB8" w14:textId="77777777" w:rsidR="008976B8" w:rsidRPr="00AE2F99" w:rsidRDefault="008976B8" w:rsidP="00006EF9">
      <w:pPr>
        <w:widowControl w:val="0"/>
        <w:spacing w:before="120" w:after="0" w:line="240" w:lineRule="auto"/>
        <w:ind w:firstLine="567"/>
      </w:pPr>
      <w:r w:rsidRPr="00AE2F99">
        <w:t>- Fax: …</w:t>
      </w:r>
      <w:r w:rsidRPr="00AE2F99">
        <w:tab/>
      </w:r>
      <w:r w:rsidRPr="00AE2F99">
        <w:tab/>
      </w:r>
      <w:r w:rsidRPr="00AE2F99">
        <w:tab/>
        <w:t xml:space="preserve"> </w:t>
      </w:r>
      <w:r w:rsidRPr="00AE2F99">
        <w:tab/>
        <w:t>Địa chỉ thư điện tử: …</w:t>
      </w:r>
    </w:p>
    <w:p w14:paraId="0F39D14E" w14:textId="77777777" w:rsidR="008976B8" w:rsidRPr="00AE2F99" w:rsidRDefault="008976B8" w:rsidP="00006EF9">
      <w:pPr>
        <w:widowControl w:val="0"/>
        <w:spacing w:before="120" w:after="0" w:line="240" w:lineRule="auto"/>
        <w:ind w:firstLine="567"/>
      </w:pPr>
      <w:r w:rsidRPr="00AE2F99">
        <w:t>2. Hạn ngạch được điều chỉnh, bổ sung tính đến hết ngày… tháng … năm … của tổ chức …. như sau:</w:t>
      </w:r>
    </w:p>
    <w:p w14:paraId="381F4593" w14:textId="77777777" w:rsidR="008976B8" w:rsidRPr="00AE2F99" w:rsidRDefault="008976B8" w:rsidP="00006EF9">
      <w:pPr>
        <w:widowControl w:val="0"/>
        <w:spacing w:before="120" w:after="0" w:line="240" w:lineRule="auto"/>
        <w:ind w:firstLine="567"/>
      </w:pPr>
      <w:r w:rsidRPr="00AE2F99">
        <w:t>- Tên chất:</w:t>
      </w:r>
    </w:p>
    <w:p w14:paraId="22BCE0A3" w14:textId="77777777" w:rsidR="008976B8" w:rsidRPr="00AE2F99" w:rsidRDefault="008976B8" w:rsidP="00006EF9">
      <w:pPr>
        <w:widowControl w:val="0"/>
        <w:spacing w:before="120" w:after="0" w:line="240" w:lineRule="auto"/>
        <w:ind w:firstLine="567"/>
      </w:pPr>
      <w:r w:rsidRPr="00AE2F99">
        <w:t>- Lượng điều chỉnh, bổ sung (đơn vị tính):</w:t>
      </w:r>
    </w:p>
    <w:p w14:paraId="43028496" w14:textId="77777777" w:rsidR="008976B8" w:rsidRPr="00AE2F99" w:rsidRDefault="008976B8" w:rsidP="00006EF9">
      <w:pPr>
        <w:widowControl w:val="0"/>
        <w:spacing w:before="120" w:after="0" w:line="240" w:lineRule="auto"/>
        <w:ind w:firstLine="567"/>
      </w:pPr>
      <w:r w:rsidRPr="00AE2F99">
        <w:t>Cục Biến đổi khí hậu thông báo để tổ chức … biết và thực hiện./.</w:t>
      </w:r>
    </w:p>
    <w:p w14:paraId="52A5513F" w14:textId="77777777" w:rsidR="008976B8" w:rsidRPr="00AE2F99" w:rsidRDefault="008976B8" w:rsidP="00006EF9">
      <w:pPr>
        <w:widowControl w:val="0"/>
        <w:spacing w:before="120" w:after="0" w:line="240" w:lineRule="auto"/>
        <w:ind w:firstLine="567"/>
      </w:pPr>
    </w:p>
    <w:tbl>
      <w:tblPr>
        <w:tblW w:w="9000" w:type="dxa"/>
        <w:tblLayout w:type="fixed"/>
        <w:tblLook w:val="04A0" w:firstRow="1" w:lastRow="0" w:firstColumn="1" w:lastColumn="0" w:noHBand="0" w:noVBand="1"/>
      </w:tblPr>
      <w:tblGrid>
        <w:gridCol w:w="3934"/>
        <w:gridCol w:w="5066"/>
      </w:tblGrid>
      <w:tr w:rsidR="00AE2F99" w:rsidRPr="00AE2F99" w14:paraId="27CD7190" w14:textId="77777777" w:rsidTr="008976B8">
        <w:tc>
          <w:tcPr>
            <w:tcW w:w="3936" w:type="dxa"/>
          </w:tcPr>
          <w:p w14:paraId="2B2AC72A" w14:textId="77777777" w:rsidR="008976B8" w:rsidRPr="00AE2F99" w:rsidRDefault="008976B8" w:rsidP="00006EF9">
            <w:pPr>
              <w:widowControl w:val="0"/>
              <w:spacing w:after="0" w:line="240" w:lineRule="auto"/>
              <w:ind w:firstLine="0"/>
              <w:jc w:val="left"/>
              <w:rPr>
                <w:sz w:val="22"/>
                <w:szCs w:val="22"/>
              </w:rPr>
            </w:pPr>
          </w:p>
        </w:tc>
        <w:tc>
          <w:tcPr>
            <w:tcW w:w="5068" w:type="dxa"/>
            <w:hideMark/>
          </w:tcPr>
          <w:p w14:paraId="2327519A" w14:textId="77777777" w:rsidR="008976B8" w:rsidRPr="009F07DA" w:rsidRDefault="008976B8" w:rsidP="00006EF9">
            <w:pPr>
              <w:widowControl w:val="0"/>
              <w:spacing w:after="0" w:line="240" w:lineRule="auto"/>
              <w:ind w:firstLine="0"/>
              <w:jc w:val="center"/>
              <w:rPr>
                <w:b/>
                <w:sz w:val="26"/>
              </w:rPr>
            </w:pPr>
            <w:r w:rsidRPr="009F07DA">
              <w:rPr>
                <w:b/>
                <w:sz w:val="26"/>
              </w:rPr>
              <w:t xml:space="preserve">CỤC TRƯỞNG </w:t>
            </w:r>
          </w:p>
          <w:p w14:paraId="36725564" w14:textId="77777777" w:rsidR="008976B8" w:rsidRPr="009F07DA" w:rsidRDefault="008976B8" w:rsidP="00006EF9">
            <w:pPr>
              <w:widowControl w:val="0"/>
              <w:spacing w:after="0" w:line="240" w:lineRule="auto"/>
              <w:ind w:firstLine="0"/>
              <w:jc w:val="center"/>
              <w:rPr>
                <w:i/>
                <w:sz w:val="26"/>
              </w:rPr>
            </w:pPr>
            <w:r w:rsidRPr="009F07DA">
              <w:rPr>
                <w:i/>
                <w:sz w:val="26"/>
              </w:rPr>
              <w:t>(Ký, ghi rõ họ và tên kèm theo chức danh</w:t>
            </w:r>
          </w:p>
          <w:p w14:paraId="5B42AC00" w14:textId="77777777" w:rsidR="008976B8" w:rsidRPr="00AE2F99" w:rsidRDefault="008976B8" w:rsidP="00006EF9">
            <w:pPr>
              <w:widowControl w:val="0"/>
              <w:spacing w:after="0" w:line="240" w:lineRule="auto"/>
              <w:ind w:firstLine="0"/>
              <w:jc w:val="center"/>
              <w:rPr>
                <w:sz w:val="24"/>
              </w:rPr>
            </w:pPr>
            <w:r w:rsidRPr="009F07DA">
              <w:rPr>
                <w:i/>
                <w:sz w:val="26"/>
              </w:rPr>
              <w:t>và đóng dấu)</w:t>
            </w:r>
          </w:p>
        </w:tc>
      </w:tr>
    </w:tbl>
    <w:p w14:paraId="47B06F2B" w14:textId="07CB539C" w:rsidR="008976B8" w:rsidRPr="00AE2F99" w:rsidRDefault="008976B8" w:rsidP="00006EF9">
      <w:pPr>
        <w:widowControl w:val="0"/>
        <w:spacing w:line="338" w:lineRule="auto"/>
        <w:rPr>
          <w:b/>
          <w:i/>
        </w:rPr>
      </w:pPr>
    </w:p>
    <w:p w14:paraId="37F2129C" w14:textId="66AA3BB8" w:rsidR="00BC1533" w:rsidRPr="00AE2F99" w:rsidRDefault="00BC1533" w:rsidP="00006EF9">
      <w:pPr>
        <w:widowControl w:val="0"/>
        <w:pBdr>
          <w:top w:val="nil"/>
          <w:left w:val="nil"/>
          <w:bottom w:val="nil"/>
          <w:right w:val="nil"/>
          <w:between w:val="nil"/>
        </w:pBdr>
        <w:shd w:val="clear" w:color="auto" w:fill="FFFFFF"/>
        <w:spacing w:after="0" w:line="340" w:lineRule="auto"/>
        <w:ind w:firstLine="0"/>
        <w:jc w:val="right"/>
        <w:rPr>
          <w:b/>
          <w:szCs w:val="28"/>
        </w:rPr>
      </w:pPr>
      <w:r w:rsidRPr="00AE2F99">
        <w:rPr>
          <w:b/>
          <w:szCs w:val="28"/>
        </w:rPr>
        <w:lastRenderedPageBreak/>
        <w:t>Mẫu số 06</w:t>
      </w:r>
    </w:p>
    <w:tbl>
      <w:tblPr>
        <w:tblW w:w="10348" w:type="dxa"/>
        <w:jc w:val="center"/>
        <w:tblLayout w:type="fixed"/>
        <w:tblLook w:val="0000" w:firstRow="0" w:lastRow="0" w:firstColumn="0" w:lastColumn="0" w:noHBand="0" w:noVBand="0"/>
      </w:tblPr>
      <w:tblGrid>
        <w:gridCol w:w="4779"/>
        <w:gridCol w:w="5569"/>
      </w:tblGrid>
      <w:tr w:rsidR="00BC1533" w:rsidRPr="00AE2F99" w14:paraId="4F577261" w14:textId="77777777" w:rsidTr="001B6298">
        <w:trPr>
          <w:jc w:val="center"/>
        </w:trPr>
        <w:tc>
          <w:tcPr>
            <w:tcW w:w="4779" w:type="dxa"/>
          </w:tcPr>
          <w:p w14:paraId="5CC0BC7E" w14:textId="77777777" w:rsidR="00BC1533" w:rsidRPr="00AE2F99" w:rsidRDefault="00BC1533" w:rsidP="00006EF9">
            <w:pPr>
              <w:widowControl w:val="0"/>
              <w:spacing w:after="0" w:line="240" w:lineRule="auto"/>
              <w:ind w:firstLine="0"/>
              <w:jc w:val="center"/>
              <w:rPr>
                <w:b/>
                <w:sz w:val="26"/>
                <w:szCs w:val="26"/>
              </w:rPr>
            </w:pPr>
            <w:r w:rsidRPr="00AE2F99">
              <w:rPr>
                <w:b/>
                <w:sz w:val="26"/>
                <w:szCs w:val="26"/>
              </w:rPr>
              <w:t>BỘ TÀI NGUYÊN VÀ MÔI TRƯỜNG</w:t>
            </w:r>
          </w:p>
          <w:p w14:paraId="690C1519" w14:textId="77777777" w:rsidR="00BC1533" w:rsidRPr="00AE2F99" w:rsidRDefault="00BC1533" w:rsidP="00006EF9">
            <w:pPr>
              <w:widowControl w:val="0"/>
              <w:spacing w:after="0" w:line="240" w:lineRule="auto"/>
              <w:ind w:firstLine="0"/>
              <w:jc w:val="center"/>
              <w:rPr>
                <w:sz w:val="26"/>
                <w:szCs w:val="26"/>
                <w:vertAlign w:val="superscript"/>
              </w:rPr>
            </w:pPr>
            <w:r w:rsidRPr="00AE2F99">
              <w:rPr>
                <w:sz w:val="26"/>
                <w:szCs w:val="26"/>
                <w:vertAlign w:val="superscript"/>
              </w:rPr>
              <w:t>____________</w:t>
            </w:r>
          </w:p>
          <w:p w14:paraId="0F924C6E" w14:textId="77777777" w:rsidR="00BC1533" w:rsidRPr="00AE2F99" w:rsidRDefault="00BC1533" w:rsidP="00006EF9">
            <w:pPr>
              <w:widowControl w:val="0"/>
              <w:spacing w:after="0" w:line="240" w:lineRule="auto"/>
              <w:ind w:firstLine="0"/>
              <w:jc w:val="center"/>
              <w:rPr>
                <w:sz w:val="24"/>
              </w:rPr>
            </w:pPr>
            <w:r w:rsidRPr="00AE2F99">
              <w:rPr>
                <w:sz w:val="26"/>
                <w:szCs w:val="26"/>
              </w:rPr>
              <w:t xml:space="preserve">Số:   </w:t>
            </w:r>
            <w:r w:rsidRPr="00AE2F99">
              <w:rPr>
                <w:b/>
                <w:sz w:val="26"/>
                <w:szCs w:val="26"/>
              </w:rPr>
              <w:t xml:space="preserve">     </w:t>
            </w:r>
            <w:r w:rsidRPr="00AE2F99">
              <w:rPr>
                <w:sz w:val="26"/>
                <w:szCs w:val="26"/>
              </w:rPr>
              <w:t xml:space="preserve">  /QĐ-BTNMT</w:t>
            </w:r>
          </w:p>
        </w:tc>
        <w:tc>
          <w:tcPr>
            <w:tcW w:w="5569" w:type="dxa"/>
          </w:tcPr>
          <w:p w14:paraId="7A8AE476" w14:textId="77777777" w:rsidR="00BC1533" w:rsidRPr="00AE2F99" w:rsidRDefault="00BC1533" w:rsidP="00006EF9">
            <w:pPr>
              <w:widowControl w:val="0"/>
              <w:spacing w:after="0" w:line="240" w:lineRule="auto"/>
              <w:ind w:firstLine="0"/>
              <w:rPr>
                <w:b/>
                <w:sz w:val="26"/>
                <w:szCs w:val="26"/>
              </w:rPr>
            </w:pPr>
            <w:r w:rsidRPr="00AE2F99">
              <w:rPr>
                <w:b/>
                <w:sz w:val="26"/>
                <w:szCs w:val="26"/>
              </w:rPr>
              <w:t>CỘNG HOÀ XÃ HỘI CHỦ NGHĨA VIỆT NAM</w:t>
            </w:r>
          </w:p>
          <w:p w14:paraId="3D6B6E2A" w14:textId="77777777" w:rsidR="00BC1533" w:rsidRPr="00AE2F99" w:rsidRDefault="00BC1533" w:rsidP="00006EF9">
            <w:pPr>
              <w:widowControl w:val="0"/>
              <w:spacing w:after="0" w:line="240" w:lineRule="auto"/>
              <w:ind w:firstLine="0"/>
              <w:jc w:val="center"/>
              <w:rPr>
                <w:b/>
                <w:sz w:val="24"/>
              </w:rPr>
            </w:pPr>
            <w:r w:rsidRPr="00AE2F99">
              <w:rPr>
                <w:b/>
              </w:rPr>
              <w:t>Độc lập - Tự do - Hạnh phúc</w:t>
            </w:r>
          </w:p>
          <w:p w14:paraId="5D6E1F4B" w14:textId="77777777" w:rsidR="00BC1533" w:rsidRPr="00AE2F99" w:rsidRDefault="00BC1533" w:rsidP="00006EF9">
            <w:pPr>
              <w:widowControl w:val="0"/>
              <w:tabs>
                <w:tab w:val="center" w:pos="2676"/>
                <w:tab w:val="right" w:pos="5353"/>
              </w:tabs>
              <w:spacing w:after="0" w:line="240" w:lineRule="auto"/>
              <w:ind w:firstLine="0"/>
              <w:jc w:val="left"/>
              <w:rPr>
                <w:i/>
                <w:sz w:val="24"/>
              </w:rPr>
            </w:pPr>
            <w:r w:rsidRPr="00AE2F99">
              <w:rPr>
                <w:i/>
                <w:sz w:val="24"/>
              </w:rPr>
              <w:tab/>
            </w:r>
            <w:r w:rsidRPr="00AE2F99">
              <w:rPr>
                <w:i/>
                <w:sz w:val="24"/>
                <w:vertAlign w:val="superscript"/>
              </w:rPr>
              <w:t>____________________________________________</w:t>
            </w:r>
            <w:r w:rsidRPr="00AE2F99">
              <w:rPr>
                <w:i/>
                <w:sz w:val="24"/>
              </w:rPr>
              <w:tab/>
            </w:r>
          </w:p>
          <w:p w14:paraId="64B35882" w14:textId="4254ADF1" w:rsidR="00BC1533" w:rsidRPr="00AE2F99" w:rsidRDefault="00BC1533" w:rsidP="00006EF9">
            <w:pPr>
              <w:widowControl w:val="0"/>
              <w:spacing w:after="0" w:line="240" w:lineRule="auto"/>
              <w:ind w:firstLine="0"/>
              <w:jc w:val="center"/>
              <w:rPr>
                <w:i/>
                <w:sz w:val="24"/>
              </w:rPr>
            </w:pPr>
            <w:r w:rsidRPr="00AE2F99">
              <w:rPr>
                <w:i/>
              </w:rPr>
              <w:t xml:space="preserve">Hà Nội, ngày  </w:t>
            </w:r>
            <w:r w:rsidRPr="00AE2F99">
              <w:rPr>
                <w:b/>
              </w:rPr>
              <w:t xml:space="preserve">    </w:t>
            </w:r>
            <w:r w:rsidRPr="00AE2F99">
              <w:rPr>
                <w:i/>
              </w:rPr>
              <w:t xml:space="preserve"> tháng     năm</w:t>
            </w:r>
            <w:r w:rsidR="009F07DA">
              <w:rPr>
                <w:i/>
              </w:rPr>
              <w:t>…</w:t>
            </w:r>
            <w:r w:rsidRPr="00AE2F99">
              <w:rPr>
                <w:i/>
              </w:rPr>
              <w:t xml:space="preserve">  </w:t>
            </w:r>
          </w:p>
        </w:tc>
      </w:tr>
    </w:tbl>
    <w:p w14:paraId="68CBD671" w14:textId="77777777" w:rsidR="00BC1533" w:rsidRPr="00AE2F99" w:rsidRDefault="00BC1533" w:rsidP="00006EF9">
      <w:pPr>
        <w:widowControl w:val="0"/>
        <w:spacing w:after="0" w:line="240" w:lineRule="auto"/>
        <w:jc w:val="center"/>
        <w:rPr>
          <w:b/>
        </w:rPr>
      </w:pPr>
    </w:p>
    <w:p w14:paraId="6EEE99C5" w14:textId="77777777" w:rsidR="00BC1533" w:rsidRPr="00AE2F99" w:rsidRDefault="00BC1533" w:rsidP="00006EF9">
      <w:pPr>
        <w:widowControl w:val="0"/>
        <w:spacing w:after="0" w:line="240" w:lineRule="auto"/>
        <w:ind w:firstLine="0"/>
        <w:jc w:val="center"/>
        <w:rPr>
          <w:b/>
        </w:rPr>
      </w:pPr>
      <w:r w:rsidRPr="00AE2F99">
        <w:rPr>
          <w:b/>
        </w:rPr>
        <w:t xml:space="preserve">QUYẾT ĐỊNH </w:t>
      </w:r>
    </w:p>
    <w:p w14:paraId="528E09E9" w14:textId="7D1551E0" w:rsidR="00BC1533" w:rsidRPr="00AE2F99" w:rsidRDefault="00BC1533" w:rsidP="00006EF9">
      <w:pPr>
        <w:widowControl w:val="0"/>
        <w:spacing w:after="0" w:line="240" w:lineRule="auto"/>
        <w:ind w:firstLine="0"/>
        <w:jc w:val="center"/>
        <w:rPr>
          <w:b/>
        </w:rPr>
      </w:pPr>
      <w:r w:rsidRPr="00AE2F99">
        <w:rPr>
          <w:b/>
        </w:rPr>
        <w:t xml:space="preserve">Về việc hủy phân bổ </w:t>
      </w:r>
      <w:r w:rsidR="00246174">
        <w:rPr>
          <w:b/>
        </w:rPr>
        <w:t>hạn ngạch sản xuất, xuất khẩu và nhập khẩu</w:t>
      </w:r>
      <w:r w:rsidRPr="00AE2F99">
        <w:rPr>
          <w:b/>
        </w:rPr>
        <w:t xml:space="preserve"> các chất được kiểm soát</w:t>
      </w:r>
    </w:p>
    <w:p w14:paraId="2E1F067D" w14:textId="77777777" w:rsidR="00BC1533" w:rsidRPr="00AE2F99" w:rsidRDefault="00BC1533" w:rsidP="00006EF9">
      <w:pPr>
        <w:widowControl w:val="0"/>
        <w:spacing w:after="0" w:line="240" w:lineRule="auto"/>
        <w:ind w:firstLine="0"/>
        <w:jc w:val="center"/>
        <w:rPr>
          <w:i/>
          <w:vertAlign w:val="superscript"/>
        </w:rPr>
      </w:pPr>
      <w:r w:rsidRPr="00AE2F99">
        <w:rPr>
          <w:i/>
          <w:vertAlign w:val="superscript"/>
        </w:rPr>
        <w:t>_____________</w:t>
      </w:r>
    </w:p>
    <w:p w14:paraId="7748B0E4" w14:textId="77777777" w:rsidR="00BC1533" w:rsidRPr="00AE2F99" w:rsidRDefault="00BC1533" w:rsidP="00006EF9">
      <w:pPr>
        <w:widowControl w:val="0"/>
        <w:spacing w:before="80" w:after="0" w:line="240" w:lineRule="auto"/>
        <w:ind w:firstLine="0"/>
        <w:jc w:val="center"/>
        <w:rPr>
          <w:b/>
          <w:sz w:val="26"/>
          <w:szCs w:val="26"/>
        </w:rPr>
      </w:pPr>
      <w:r w:rsidRPr="00AE2F99">
        <w:rPr>
          <w:b/>
          <w:sz w:val="26"/>
          <w:szCs w:val="26"/>
        </w:rPr>
        <w:t>BỘ TRƯỞNG BỘ TÀI NGUYÊN VÀ MÔI TRƯỜNG</w:t>
      </w:r>
    </w:p>
    <w:p w14:paraId="3AB6FF9B" w14:textId="77777777" w:rsidR="00BC1533" w:rsidRPr="00AE2F99" w:rsidRDefault="00BC1533" w:rsidP="00006EF9">
      <w:pPr>
        <w:widowControl w:val="0"/>
        <w:spacing w:before="80" w:after="0" w:line="240" w:lineRule="auto"/>
        <w:ind w:firstLine="567"/>
        <w:rPr>
          <w:i/>
        </w:rPr>
      </w:pPr>
      <w:r w:rsidRPr="00AE2F99">
        <w:rPr>
          <w:i/>
        </w:rPr>
        <w:t>Căn cứ Nghị định số …/…. /NĐ-CP ngày … tháng … năm … của Chính phủ quy định chức năng, nhiệm vụ, quyền hạn và cơ cấu tổ chức của Bộ Tài nguyên và Môi trường;</w:t>
      </w:r>
    </w:p>
    <w:p w14:paraId="1978C2FD" w14:textId="2BB60593" w:rsidR="00BC1533" w:rsidRPr="00AE2F99" w:rsidRDefault="00BC1533" w:rsidP="00006EF9">
      <w:pPr>
        <w:widowControl w:val="0"/>
        <w:spacing w:before="80" w:after="0" w:line="240" w:lineRule="auto"/>
        <w:ind w:firstLine="567"/>
        <w:rPr>
          <w:i/>
        </w:rPr>
      </w:pPr>
      <w:r w:rsidRPr="00AE2F99">
        <w:rPr>
          <w:i/>
        </w:rPr>
        <w:t xml:space="preserve">Căn cứ Nghị định số     /2021/NĐ-CP ngày     tháng </w:t>
      </w:r>
      <w:r w:rsidR="00BD4B68">
        <w:rPr>
          <w:i/>
        </w:rPr>
        <w:t>…</w:t>
      </w:r>
      <w:r w:rsidRPr="00AE2F99">
        <w:rPr>
          <w:i/>
        </w:rPr>
        <w:t xml:space="preserve"> năm 2021 của Chính phủ quy định giảm nhẹ phát thải khí nhà kính và bảo vệ tầng ô-dôn;</w:t>
      </w:r>
    </w:p>
    <w:p w14:paraId="48DD2A0B" w14:textId="55757412" w:rsidR="00BC1533" w:rsidRPr="00AE2F99" w:rsidRDefault="00BC1533" w:rsidP="00006EF9">
      <w:pPr>
        <w:widowControl w:val="0"/>
        <w:spacing w:before="80" w:after="0" w:line="240" w:lineRule="auto"/>
        <w:ind w:firstLine="567"/>
        <w:rPr>
          <w:i/>
        </w:rPr>
      </w:pPr>
      <w:r w:rsidRPr="00AE2F99">
        <w:rPr>
          <w:i/>
        </w:rPr>
        <w:t xml:space="preserve">Theo đề nghị của Cục trưởng </w:t>
      </w:r>
      <w:r w:rsidR="00BD4B68">
        <w:rPr>
          <w:i/>
        </w:rPr>
        <w:t>Cục Biến đổi khí hậu.</w:t>
      </w:r>
    </w:p>
    <w:p w14:paraId="67A2C26F" w14:textId="77777777" w:rsidR="00BC1533" w:rsidRPr="00AE2F99" w:rsidRDefault="00BC1533" w:rsidP="00006EF9">
      <w:pPr>
        <w:widowControl w:val="0"/>
        <w:spacing w:before="120" w:line="240" w:lineRule="auto"/>
        <w:ind w:firstLine="0"/>
        <w:jc w:val="center"/>
        <w:rPr>
          <w:b/>
        </w:rPr>
      </w:pPr>
      <w:r w:rsidRPr="00AE2F99">
        <w:rPr>
          <w:b/>
        </w:rPr>
        <w:t>QUYẾT ĐỊNH:</w:t>
      </w:r>
    </w:p>
    <w:p w14:paraId="6A09FF61" w14:textId="45DB2869" w:rsidR="00BC1533" w:rsidRPr="00AE2F99" w:rsidRDefault="00BC1533" w:rsidP="00006EF9">
      <w:pPr>
        <w:widowControl w:val="0"/>
        <w:spacing w:before="120"/>
        <w:ind w:firstLine="567"/>
      </w:pPr>
      <w:r w:rsidRPr="00AE2F99">
        <w:rPr>
          <w:b/>
        </w:rPr>
        <w:t>Điều 1.</w:t>
      </w:r>
      <w:r w:rsidRPr="00AE2F99">
        <w:t xml:space="preserve"> Hủy phân bổ </w:t>
      </w:r>
      <w:r w:rsidR="00246174">
        <w:t>hạn ngạch sản xuất, xuất khẩu và nhập khẩu</w:t>
      </w:r>
      <w:r w:rsidRPr="00AE2F99">
        <w:t xml:space="preserve"> các chất được kiểm soát tại Quyết định số ... /QĐ-BTNMT ngày ... tháng ... năm ... của Bộ trưởng Bộ Tài nguyên và Môi trường về việc phân bổ </w:t>
      </w:r>
      <w:r w:rsidR="00246174">
        <w:t>hạn ngạch sản xuất, xuất khẩu và nhập khẩu</w:t>
      </w:r>
      <w:r w:rsidRPr="00AE2F99">
        <w:t xml:space="preserve"> các chất làm suy giảm tầng ô-dôn, chất gây hiệu ứng nhà kính được kiểm soát trong khuôn khổ Nghị định thư Montreal cho tổ chức …, đối với chất …</w:t>
      </w:r>
    </w:p>
    <w:p w14:paraId="1C970B06" w14:textId="03AA2F99" w:rsidR="00BC1533" w:rsidRPr="00AE2F99" w:rsidRDefault="00BC1533" w:rsidP="00006EF9">
      <w:pPr>
        <w:widowControl w:val="0"/>
        <w:spacing w:before="120"/>
        <w:ind w:firstLine="567"/>
      </w:pPr>
      <w:r w:rsidRPr="00AE2F99">
        <w:rPr>
          <w:b/>
        </w:rPr>
        <w:t>Điều 2.</w:t>
      </w:r>
      <w:r w:rsidRPr="00AE2F99">
        <w:t xml:space="preserve"> (Tên tổ chức)… đã được phân bổ </w:t>
      </w:r>
      <w:r w:rsidR="00246174">
        <w:t>hạn ngạch sản xuất, xuất khẩu và nhập khẩu</w:t>
      </w:r>
      <w:r w:rsidRPr="00AE2F99">
        <w:t xml:space="preserve"> các chất được kiểm soát tại Quyết định số ... /QĐ-BTNMT phải chấm dứt ngay các hoạt động sử dụng các chất đã được phân bổ hạn ngạch và thực hiện các nghĩa vụ sau:</w:t>
      </w:r>
    </w:p>
    <w:p w14:paraId="698EB666" w14:textId="77777777" w:rsidR="00BC1533" w:rsidRPr="00AE2F99" w:rsidRDefault="00BC1533" w:rsidP="00006EF9">
      <w:pPr>
        <w:widowControl w:val="0"/>
        <w:spacing w:before="120"/>
        <w:ind w:firstLine="567"/>
      </w:pPr>
      <w:r w:rsidRPr="00AE2F99">
        <w:t>…</w:t>
      </w:r>
    </w:p>
    <w:p w14:paraId="22F8635D" w14:textId="77777777" w:rsidR="00BC1533" w:rsidRPr="00AE2F99" w:rsidRDefault="00BC1533" w:rsidP="00006EF9">
      <w:pPr>
        <w:widowControl w:val="0"/>
        <w:spacing w:before="120"/>
        <w:ind w:firstLine="567"/>
      </w:pPr>
      <w:r w:rsidRPr="00AE2F99">
        <w:rPr>
          <w:b/>
        </w:rPr>
        <w:t>Điều 3.</w:t>
      </w:r>
      <w:r w:rsidRPr="00AE2F99">
        <w:t xml:space="preserve"> Quyết định này có hiệu lực thi hành kể từ ngày ký.</w:t>
      </w:r>
    </w:p>
    <w:p w14:paraId="2E08A760" w14:textId="77777777" w:rsidR="00BC1533" w:rsidRPr="00AE2F99" w:rsidRDefault="00BC1533" w:rsidP="00006EF9">
      <w:pPr>
        <w:widowControl w:val="0"/>
        <w:spacing w:before="120"/>
        <w:ind w:firstLine="567"/>
      </w:pPr>
      <w:r w:rsidRPr="00AE2F99">
        <w:rPr>
          <w:b/>
        </w:rPr>
        <w:t>Điều 4.</w:t>
      </w:r>
      <w:r w:rsidRPr="00AE2F99">
        <w:t xml:space="preserve"> Chánh Văn phòng Bộ, Cục trưởng …, tổ chức …, Thủ trưởng các đơn vị có liên quan chịu trách nhiệm thi hành Quyết định này./.</w:t>
      </w:r>
    </w:p>
    <w:p w14:paraId="1D09D762" w14:textId="77777777" w:rsidR="00BC1533" w:rsidRPr="00AE2F99" w:rsidRDefault="00BC1533" w:rsidP="00006EF9">
      <w:pPr>
        <w:widowControl w:val="0"/>
        <w:spacing w:before="120" w:after="0" w:line="240" w:lineRule="auto"/>
        <w:ind w:firstLine="567"/>
      </w:pPr>
    </w:p>
    <w:tbl>
      <w:tblPr>
        <w:tblW w:w="9004" w:type="dxa"/>
        <w:tblLayout w:type="fixed"/>
        <w:tblLook w:val="0000" w:firstRow="0" w:lastRow="0" w:firstColumn="0" w:lastColumn="0" w:noHBand="0" w:noVBand="0"/>
      </w:tblPr>
      <w:tblGrid>
        <w:gridCol w:w="4503"/>
        <w:gridCol w:w="4501"/>
      </w:tblGrid>
      <w:tr w:rsidR="00BC1533" w:rsidRPr="00AE2F99" w14:paraId="10010797" w14:textId="77777777" w:rsidTr="001B6298">
        <w:tc>
          <w:tcPr>
            <w:tcW w:w="4503" w:type="dxa"/>
          </w:tcPr>
          <w:p w14:paraId="1D988559" w14:textId="77777777" w:rsidR="00BC1533" w:rsidRPr="00AE2F99" w:rsidRDefault="00BC1533" w:rsidP="00006EF9">
            <w:pPr>
              <w:widowControl w:val="0"/>
              <w:spacing w:after="0" w:line="240" w:lineRule="auto"/>
              <w:ind w:firstLine="0"/>
              <w:jc w:val="left"/>
              <w:rPr>
                <w:b/>
                <w:i/>
                <w:sz w:val="24"/>
              </w:rPr>
            </w:pPr>
          </w:p>
          <w:p w14:paraId="7F406A64" w14:textId="77777777" w:rsidR="00BC1533" w:rsidRPr="00AE2F99" w:rsidRDefault="00BC1533" w:rsidP="00006EF9">
            <w:pPr>
              <w:widowControl w:val="0"/>
              <w:spacing w:after="0" w:line="240" w:lineRule="auto"/>
              <w:ind w:firstLine="0"/>
              <w:jc w:val="left"/>
              <w:rPr>
                <w:b/>
                <w:i/>
                <w:sz w:val="24"/>
              </w:rPr>
            </w:pPr>
            <w:r w:rsidRPr="00AE2F99">
              <w:rPr>
                <w:b/>
                <w:i/>
                <w:sz w:val="24"/>
              </w:rPr>
              <w:t>Nơi nhận:</w:t>
            </w:r>
          </w:p>
          <w:p w14:paraId="653E6DF8" w14:textId="77777777" w:rsidR="00BC1533" w:rsidRPr="00AE2F99" w:rsidRDefault="00BC1533" w:rsidP="00006EF9">
            <w:pPr>
              <w:widowControl w:val="0"/>
              <w:spacing w:after="0" w:line="240" w:lineRule="auto"/>
              <w:ind w:firstLine="0"/>
              <w:jc w:val="left"/>
              <w:rPr>
                <w:sz w:val="22"/>
                <w:szCs w:val="22"/>
              </w:rPr>
            </w:pPr>
            <w:r w:rsidRPr="00AE2F99">
              <w:rPr>
                <w:sz w:val="22"/>
                <w:szCs w:val="22"/>
              </w:rPr>
              <w:t>- Như Điều 4;</w:t>
            </w:r>
          </w:p>
          <w:p w14:paraId="270DB5D0" w14:textId="77777777" w:rsidR="00BC1533" w:rsidRPr="00AE2F99" w:rsidRDefault="00BC1533" w:rsidP="00006EF9">
            <w:pPr>
              <w:widowControl w:val="0"/>
              <w:spacing w:after="0" w:line="240" w:lineRule="auto"/>
              <w:ind w:firstLine="0"/>
              <w:jc w:val="left"/>
              <w:rPr>
                <w:sz w:val="22"/>
                <w:szCs w:val="22"/>
              </w:rPr>
            </w:pPr>
            <w:r w:rsidRPr="00AE2F99">
              <w:rPr>
                <w:sz w:val="22"/>
                <w:szCs w:val="22"/>
              </w:rPr>
              <w:t>- Bộ Công Thương;</w:t>
            </w:r>
          </w:p>
          <w:p w14:paraId="5404A38F" w14:textId="77777777" w:rsidR="00BC1533" w:rsidRPr="00AE2F99" w:rsidRDefault="00BC1533" w:rsidP="00006EF9">
            <w:pPr>
              <w:widowControl w:val="0"/>
              <w:spacing w:after="0" w:line="240" w:lineRule="auto"/>
              <w:ind w:firstLine="0"/>
              <w:jc w:val="left"/>
              <w:rPr>
                <w:sz w:val="22"/>
                <w:szCs w:val="22"/>
              </w:rPr>
            </w:pPr>
            <w:r w:rsidRPr="00AE2F99">
              <w:rPr>
                <w:sz w:val="22"/>
                <w:szCs w:val="22"/>
              </w:rPr>
              <w:t>- Lưu: VT,…</w:t>
            </w:r>
          </w:p>
        </w:tc>
        <w:tc>
          <w:tcPr>
            <w:tcW w:w="4501" w:type="dxa"/>
          </w:tcPr>
          <w:p w14:paraId="51038B3A" w14:textId="77777777" w:rsidR="00BC1533" w:rsidRPr="00AE2F99" w:rsidRDefault="00BC1533" w:rsidP="00006EF9">
            <w:pPr>
              <w:widowControl w:val="0"/>
              <w:spacing w:after="0" w:line="240" w:lineRule="auto"/>
              <w:ind w:firstLine="0"/>
              <w:jc w:val="center"/>
              <w:rPr>
                <w:sz w:val="24"/>
              </w:rPr>
            </w:pPr>
            <w:r w:rsidRPr="00AE2F99">
              <w:rPr>
                <w:b/>
              </w:rPr>
              <w:t xml:space="preserve">BỘ TRƯỞNG </w:t>
            </w:r>
          </w:p>
        </w:tc>
      </w:tr>
    </w:tbl>
    <w:p w14:paraId="128CE554" w14:textId="77777777" w:rsidR="00BC1533" w:rsidRPr="00AE2F99" w:rsidRDefault="00BC1533" w:rsidP="00006EF9">
      <w:pPr>
        <w:widowControl w:val="0"/>
        <w:pBdr>
          <w:top w:val="nil"/>
          <w:left w:val="nil"/>
          <w:bottom w:val="nil"/>
          <w:right w:val="nil"/>
          <w:between w:val="nil"/>
        </w:pBdr>
        <w:shd w:val="clear" w:color="auto" w:fill="FFFFFF"/>
        <w:spacing w:after="0" w:line="340" w:lineRule="auto"/>
        <w:ind w:firstLine="0"/>
        <w:rPr>
          <w:b/>
          <w:i/>
          <w:szCs w:val="28"/>
        </w:rPr>
      </w:pPr>
    </w:p>
    <w:p w14:paraId="42468734" w14:textId="77777777" w:rsidR="00BC1533" w:rsidRPr="00AE2F99" w:rsidRDefault="00BC1533" w:rsidP="00006EF9">
      <w:pPr>
        <w:widowControl w:val="0"/>
        <w:spacing w:after="0" w:line="240" w:lineRule="auto"/>
        <w:ind w:firstLine="0"/>
        <w:jc w:val="left"/>
        <w:rPr>
          <w:b/>
          <w:i/>
          <w:szCs w:val="28"/>
        </w:rPr>
      </w:pPr>
      <w:r w:rsidRPr="00AE2F99">
        <w:rPr>
          <w:b/>
          <w:i/>
          <w:szCs w:val="28"/>
        </w:rPr>
        <w:br w:type="page"/>
      </w:r>
    </w:p>
    <w:p w14:paraId="60A73E61" w14:textId="73933101" w:rsidR="00CC7DB5" w:rsidRDefault="00CC7DB5" w:rsidP="00CC7DB5">
      <w:pPr>
        <w:spacing w:after="0" w:line="240" w:lineRule="auto"/>
        <w:ind w:firstLine="0"/>
        <w:jc w:val="right"/>
        <w:rPr>
          <w:b/>
          <w:szCs w:val="28"/>
        </w:rPr>
      </w:pPr>
      <w:r w:rsidRPr="00AE2F99">
        <w:rPr>
          <w:b/>
          <w:szCs w:val="28"/>
        </w:rPr>
        <w:lastRenderedPageBreak/>
        <w:t>Mẫu số 0</w:t>
      </w:r>
      <w:r>
        <w:rPr>
          <w:b/>
          <w:szCs w:val="28"/>
        </w:rPr>
        <w:t>7A</w:t>
      </w:r>
    </w:p>
    <w:p w14:paraId="70CBF390" w14:textId="77777777" w:rsidR="00F9340A" w:rsidRDefault="00F9340A" w:rsidP="00CC7DB5">
      <w:pPr>
        <w:spacing w:after="0" w:line="240" w:lineRule="auto"/>
        <w:ind w:firstLine="0"/>
        <w:jc w:val="right"/>
        <w:rPr>
          <w:b/>
          <w:szCs w:val="28"/>
        </w:rPr>
      </w:pPr>
    </w:p>
    <w:tbl>
      <w:tblPr>
        <w:tblW w:w="9442" w:type="dxa"/>
        <w:tblInd w:w="108" w:type="dxa"/>
        <w:tblLook w:val="04A0" w:firstRow="1" w:lastRow="0" w:firstColumn="1" w:lastColumn="0" w:noHBand="0" w:noVBand="1"/>
      </w:tblPr>
      <w:tblGrid>
        <w:gridCol w:w="3402"/>
        <w:gridCol w:w="6040"/>
      </w:tblGrid>
      <w:tr w:rsidR="00A30B4F" w:rsidRPr="004A0DBA" w14:paraId="2EE45025" w14:textId="77777777" w:rsidTr="00381224">
        <w:tc>
          <w:tcPr>
            <w:tcW w:w="3402" w:type="dxa"/>
            <w:hideMark/>
          </w:tcPr>
          <w:p w14:paraId="1BA46064" w14:textId="77777777" w:rsidR="00A30B4F" w:rsidRPr="004A0DBA" w:rsidRDefault="00A30B4F" w:rsidP="00381224">
            <w:pPr>
              <w:pStyle w:val="BodyText"/>
              <w:spacing w:after="0"/>
              <w:ind w:leftChars="0" w:left="0" w:firstLineChars="0" w:firstLine="0"/>
              <w:jc w:val="center"/>
              <w:rPr>
                <w:rStyle w:val="BodyTextChar10"/>
                <w:b/>
                <w:bCs/>
                <w:sz w:val="28"/>
                <w:szCs w:val="28"/>
                <w:lang w:val="en-US"/>
              </w:rPr>
            </w:pPr>
            <w:r>
              <w:rPr>
                <w:b/>
                <w:szCs w:val="28"/>
              </w:rPr>
              <w:br w:type="page"/>
            </w:r>
            <w:r w:rsidRPr="004A0DBA">
              <w:rPr>
                <w:rStyle w:val="BodyTextChar10"/>
                <w:b/>
                <w:bCs/>
                <w:color w:val="000000"/>
                <w:sz w:val="28"/>
                <w:szCs w:val="28"/>
                <w:lang w:eastAsia="vi-VN"/>
              </w:rPr>
              <w:t xml:space="preserve">TÊN </w:t>
            </w:r>
            <w:r w:rsidRPr="004A0DBA">
              <w:rPr>
                <w:rStyle w:val="BodyTextChar10"/>
                <w:b/>
                <w:bCs/>
                <w:color w:val="000000"/>
                <w:sz w:val="28"/>
                <w:szCs w:val="28"/>
                <w:lang w:val="en-US" w:eastAsia="vi-VN"/>
              </w:rPr>
              <w:t>TỔ CHỨC</w:t>
            </w:r>
          </w:p>
          <w:p w14:paraId="0C128E4F" w14:textId="77777777" w:rsidR="00A30B4F" w:rsidRPr="004A0DBA" w:rsidRDefault="00A30B4F" w:rsidP="00A30B4F">
            <w:pPr>
              <w:pStyle w:val="BodyText"/>
              <w:spacing w:after="0"/>
              <w:ind w:leftChars="0" w:left="0" w:firstLineChars="0" w:firstLine="0"/>
              <w:jc w:val="center"/>
              <w:rPr>
                <w:rStyle w:val="BodyTextChar10"/>
                <w:bCs/>
                <w:color w:val="000000"/>
                <w:sz w:val="28"/>
                <w:szCs w:val="28"/>
                <w:lang w:eastAsia="vi-VN"/>
              </w:rPr>
            </w:pPr>
            <w:r w:rsidRPr="004A0DBA">
              <w:rPr>
                <w:rStyle w:val="BodyTextChar10"/>
                <w:bCs/>
                <w:color w:val="000000"/>
                <w:sz w:val="28"/>
                <w:szCs w:val="28"/>
                <w:lang w:eastAsia="vi-VN"/>
              </w:rPr>
              <w:t>_________</w:t>
            </w:r>
          </w:p>
          <w:p w14:paraId="3EEA2618" w14:textId="77777777" w:rsidR="00A30B4F" w:rsidRPr="004A0DBA" w:rsidRDefault="00A30B4F" w:rsidP="00381224">
            <w:pPr>
              <w:pStyle w:val="Bodytext40"/>
              <w:shd w:val="clear" w:color="auto" w:fill="auto"/>
              <w:tabs>
                <w:tab w:val="right" w:leader="dot" w:pos="4310"/>
              </w:tabs>
              <w:spacing w:after="0" w:line="240" w:lineRule="auto"/>
              <w:jc w:val="center"/>
              <w:rPr>
                <w:rFonts w:ascii="Times New Roman" w:hAnsi="Times New Roman" w:cs="Times New Roman"/>
                <w:sz w:val="26"/>
                <w:szCs w:val="26"/>
              </w:rPr>
            </w:pPr>
            <w:r w:rsidRPr="004A0DBA">
              <w:rPr>
                <w:rStyle w:val="Bodytext4"/>
                <w:rFonts w:ascii="Times New Roman" w:hAnsi="Times New Roman" w:cs="Times New Roman"/>
                <w:color w:val="000000"/>
                <w:sz w:val="26"/>
                <w:szCs w:val="26"/>
                <w:lang w:eastAsia="vi-VN"/>
              </w:rPr>
              <w:t>Số: .........</w:t>
            </w:r>
          </w:p>
          <w:p w14:paraId="37C445CE" w14:textId="77777777" w:rsidR="00A30B4F" w:rsidRPr="004A0DBA" w:rsidRDefault="00A30B4F" w:rsidP="00381224">
            <w:pPr>
              <w:pStyle w:val="Bodytext21"/>
              <w:shd w:val="clear" w:color="auto" w:fill="auto"/>
              <w:jc w:val="center"/>
              <w:rPr>
                <w:rStyle w:val="Heading10"/>
                <w:rFonts w:cs="Arial"/>
                <w:b w:val="0"/>
                <w:bCs w:val="0"/>
                <w:sz w:val="28"/>
                <w:szCs w:val="28"/>
              </w:rPr>
            </w:pPr>
            <w:r w:rsidRPr="004A0DBA">
              <w:rPr>
                <w:rStyle w:val="Bodytext20"/>
                <w:color w:val="000000"/>
                <w:sz w:val="26"/>
                <w:szCs w:val="26"/>
                <w:lang w:eastAsia="vi-VN"/>
              </w:rPr>
              <w:t xml:space="preserve">V/v Đăng ký </w:t>
            </w:r>
            <w:r>
              <w:rPr>
                <w:rStyle w:val="Bodytext20"/>
                <w:color w:val="000000"/>
                <w:sz w:val="26"/>
                <w:szCs w:val="26"/>
                <w:lang w:eastAsia="vi-VN"/>
              </w:rPr>
              <w:t>nhập</w:t>
            </w:r>
            <w:r w:rsidRPr="004A0DBA">
              <w:rPr>
                <w:rStyle w:val="Bodytext20"/>
                <w:color w:val="000000"/>
                <w:sz w:val="26"/>
                <w:szCs w:val="26"/>
                <w:lang w:eastAsia="vi-VN"/>
              </w:rPr>
              <w:t xml:space="preserve"> khẩu các</w:t>
            </w:r>
            <w:r>
              <w:rPr>
                <w:rStyle w:val="Bodytext20"/>
                <w:color w:val="000000"/>
                <w:sz w:val="26"/>
                <w:szCs w:val="26"/>
                <w:lang w:eastAsia="vi-VN"/>
              </w:rPr>
              <w:t xml:space="preserve"> </w:t>
            </w:r>
            <w:r w:rsidRPr="004A0DBA">
              <w:rPr>
                <w:rStyle w:val="Bodytext20"/>
                <w:color w:val="000000"/>
                <w:sz w:val="26"/>
                <w:szCs w:val="26"/>
                <w:lang w:eastAsia="vi-VN"/>
              </w:rPr>
              <w:t xml:space="preserve">chất </w:t>
            </w:r>
            <w:r>
              <w:rPr>
                <w:rStyle w:val="Bodytext20"/>
                <w:color w:val="000000"/>
                <w:sz w:val="26"/>
                <w:szCs w:val="26"/>
              </w:rPr>
              <w:t>được kiểm soát</w:t>
            </w:r>
          </w:p>
        </w:tc>
        <w:tc>
          <w:tcPr>
            <w:tcW w:w="6040" w:type="dxa"/>
            <w:hideMark/>
          </w:tcPr>
          <w:p w14:paraId="7FB6B691" w14:textId="77777777" w:rsidR="00A30B4F" w:rsidRPr="004A0DBA" w:rsidRDefault="00A30B4F" w:rsidP="00381224">
            <w:pPr>
              <w:pStyle w:val="Heading11"/>
              <w:keepNext/>
              <w:keepLines/>
              <w:shd w:val="clear" w:color="auto" w:fill="auto"/>
              <w:ind w:right="-188"/>
              <w:rPr>
                <w:rStyle w:val="Heading10"/>
                <w:b/>
                <w:bCs/>
                <w:color w:val="000000"/>
                <w:sz w:val="28"/>
                <w:szCs w:val="28"/>
                <w:lang w:eastAsia="vi-VN"/>
              </w:rPr>
            </w:pPr>
            <w:r w:rsidRPr="004A0DBA">
              <w:rPr>
                <w:rStyle w:val="Heading10"/>
                <w:b/>
                <w:bCs/>
                <w:color w:val="000000"/>
                <w:sz w:val="28"/>
                <w:szCs w:val="28"/>
                <w:lang w:eastAsia="vi-VN"/>
              </w:rPr>
              <w:t>CỘNG HÒA XÃ HỘI CHỦ NGHĨA VIỆT NAM</w:t>
            </w:r>
            <w:r w:rsidRPr="004A0DBA">
              <w:rPr>
                <w:rStyle w:val="Heading10"/>
                <w:b/>
                <w:bCs/>
                <w:color w:val="000000"/>
                <w:sz w:val="28"/>
                <w:szCs w:val="28"/>
                <w:lang w:eastAsia="vi-VN"/>
              </w:rPr>
              <w:br/>
              <w:t>Độc lập - Tự do - Hạnh phúc</w:t>
            </w:r>
          </w:p>
          <w:p w14:paraId="1F86C480" w14:textId="77777777" w:rsidR="00A30B4F" w:rsidRPr="004A0DBA" w:rsidRDefault="00A30B4F" w:rsidP="00381224">
            <w:pPr>
              <w:pStyle w:val="Heading11"/>
              <w:keepNext/>
              <w:keepLines/>
              <w:shd w:val="clear" w:color="auto" w:fill="auto"/>
              <w:rPr>
                <w:sz w:val="28"/>
                <w:szCs w:val="28"/>
              </w:rPr>
            </w:pPr>
            <w:r w:rsidRPr="004A0DBA">
              <w:rPr>
                <w:rStyle w:val="Heading10"/>
                <w:color w:val="000000"/>
                <w:sz w:val="28"/>
                <w:szCs w:val="28"/>
                <w:lang w:eastAsia="vi-VN"/>
              </w:rPr>
              <w:t>________________________</w:t>
            </w:r>
          </w:p>
          <w:p w14:paraId="102D24AA" w14:textId="77777777" w:rsidR="00A30B4F" w:rsidRPr="004A0DBA" w:rsidRDefault="00A30B4F" w:rsidP="00381224">
            <w:pPr>
              <w:pStyle w:val="BodyText"/>
              <w:tabs>
                <w:tab w:val="left" w:leader="dot" w:pos="2040"/>
                <w:tab w:val="left" w:leader="dot" w:pos="2280"/>
                <w:tab w:val="left" w:leader="dot" w:pos="5680"/>
                <w:tab w:val="left" w:leader="dot" w:pos="9500"/>
              </w:tabs>
              <w:spacing w:after="0"/>
              <w:ind w:left="420" w:firstLine="773"/>
              <w:jc w:val="right"/>
              <w:rPr>
                <w:rStyle w:val="Heading10"/>
                <w:b w:val="0"/>
                <w:bCs w:val="0"/>
                <w:sz w:val="28"/>
                <w:szCs w:val="28"/>
              </w:rPr>
            </w:pPr>
            <w:r w:rsidRPr="004A0DBA">
              <w:rPr>
                <w:rStyle w:val="BodyTextChar10"/>
                <w:i/>
                <w:iCs/>
                <w:color w:val="000000"/>
                <w:sz w:val="28"/>
                <w:szCs w:val="28"/>
                <w:lang w:eastAsia="vi-VN"/>
              </w:rPr>
              <w:t>..., ngày …tháng ...năm 20...</w:t>
            </w:r>
          </w:p>
        </w:tc>
      </w:tr>
    </w:tbl>
    <w:p w14:paraId="07E372BD" w14:textId="77777777" w:rsidR="00A30B4F" w:rsidRPr="00A30B4F" w:rsidRDefault="00A30B4F" w:rsidP="00A30B4F">
      <w:pPr>
        <w:pStyle w:val="BodyText"/>
        <w:tabs>
          <w:tab w:val="left" w:pos="10070"/>
        </w:tabs>
        <w:spacing w:after="0"/>
        <w:ind w:left="420" w:firstLine="773"/>
        <w:jc w:val="center"/>
        <w:rPr>
          <w:rFonts w:eastAsia="Times New Roman"/>
          <w:kern w:val="0"/>
          <w:sz w:val="28"/>
          <w:szCs w:val="24"/>
          <w:lang w:val="en-US" w:eastAsia="en-US"/>
        </w:rPr>
      </w:pPr>
    </w:p>
    <w:p w14:paraId="3BB5613A" w14:textId="77777777" w:rsidR="00A30B4F" w:rsidRPr="00A30B4F" w:rsidRDefault="00A30B4F" w:rsidP="00A30B4F">
      <w:pPr>
        <w:pStyle w:val="BodyText"/>
        <w:tabs>
          <w:tab w:val="left" w:pos="10070"/>
        </w:tabs>
        <w:spacing w:after="0"/>
        <w:ind w:left="420" w:firstLine="773"/>
        <w:jc w:val="center"/>
        <w:rPr>
          <w:rFonts w:eastAsia="Times New Roman"/>
          <w:kern w:val="0"/>
          <w:sz w:val="28"/>
          <w:szCs w:val="24"/>
          <w:lang w:val="en-US" w:eastAsia="en-US"/>
        </w:rPr>
      </w:pPr>
    </w:p>
    <w:p w14:paraId="385FBA20" w14:textId="77777777" w:rsidR="00A30B4F" w:rsidRPr="004A0DBA" w:rsidRDefault="00A30B4F" w:rsidP="00A30B4F">
      <w:pPr>
        <w:pStyle w:val="BodyText"/>
        <w:tabs>
          <w:tab w:val="left" w:pos="10070"/>
        </w:tabs>
        <w:spacing w:after="0"/>
        <w:ind w:left="420" w:firstLine="773"/>
        <w:jc w:val="center"/>
        <w:rPr>
          <w:rFonts w:eastAsia="Times New Roman"/>
          <w:kern w:val="0"/>
          <w:sz w:val="28"/>
          <w:szCs w:val="24"/>
          <w:lang w:val="en-US" w:eastAsia="en-US"/>
        </w:rPr>
      </w:pPr>
      <w:r w:rsidRPr="004A0DBA">
        <w:rPr>
          <w:rFonts w:eastAsia="Times New Roman"/>
          <w:kern w:val="0"/>
          <w:sz w:val="28"/>
          <w:szCs w:val="24"/>
          <w:lang w:val="en-US" w:eastAsia="en-US"/>
        </w:rPr>
        <w:t xml:space="preserve">Kính gửi: </w:t>
      </w:r>
      <w:r>
        <w:rPr>
          <w:rFonts w:eastAsia="Times New Roman"/>
          <w:kern w:val="0"/>
          <w:sz w:val="28"/>
          <w:szCs w:val="24"/>
          <w:lang w:val="en-US" w:eastAsia="en-US"/>
        </w:rPr>
        <w:t>Bộ …</w:t>
      </w:r>
    </w:p>
    <w:p w14:paraId="4B741F1D" w14:textId="77777777" w:rsidR="00A30B4F" w:rsidRPr="004A0DBA" w:rsidRDefault="00A30B4F" w:rsidP="00A30B4F">
      <w:pPr>
        <w:pStyle w:val="BodyText"/>
        <w:tabs>
          <w:tab w:val="left" w:pos="10070"/>
        </w:tabs>
        <w:spacing w:after="0"/>
        <w:ind w:left="420" w:firstLine="773"/>
        <w:jc w:val="center"/>
        <w:rPr>
          <w:rFonts w:eastAsia="Times New Roman"/>
          <w:kern w:val="0"/>
          <w:sz w:val="28"/>
          <w:szCs w:val="24"/>
          <w:lang w:val="en-US" w:eastAsia="en-US"/>
        </w:rPr>
      </w:pPr>
    </w:p>
    <w:p w14:paraId="40DA6BEF" w14:textId="77777777" w:rsidR="00A30B4F" w:rsidRPr="004A0DBA" w:rsidRDefault="00A30B4F" w:rsidP="00A30B4F">
      <w:pPr>
        <w:pStyle w:val="BodyText"/>
        <w:tabs>
          <w:tab w:val="left" w:leader="dot" w:pos="24470"/>
        </w:tabs>
        <w:ind w:left="420" w:firstLineChars="0" w:firstLine="773"/>
        <w:rPr>
          <w:rFonts w:eastAsia="Times New Roman"/>
          <w:kern w:val="0"/>
          <w:sz w:val="28"/>
          <w:szCs w:val="24"/>
          <w:lang w:val="en-US" w:eastAsia="en-US"/>
        </w:rPr>
      </w:pPr>
      <w:r w:rsidRPr="004A0DBA">
        <w:rPr>
          <w:rFonts w:eastAsia="Times New Roman"/>
          <w:kern w:val="0"/>
          <w:sz w:val="28"/>
          <w:szCs w:val="24"/>
          <w:lang w:val="en-US" w:eastAsia="en-US"/>
        </w:rPr>
        <w:t xml:space="preserve">Tên </w:t>
      </w:r>
      <w:r>
        <w:rPr>
          <w:rFonts w:eastAsia="Times New Roman"/>
          <w:kern w:val="0"/>
          <w:sz w:val="28"/>
          <w:szCs w:val="24"/>
          <w:lang w:val="en-US" w:eastAsia="en-US"/>
        </w:rPr>
        <w:t>tổ chức:</w:t>
      </w:r>
      <w:r w:rsidRPr="004A0DBA">
        <w:rPr>
          <w:rFonts w:eastAsia="Times New Roman"/>
          <w:kern w:val="0"/>
          <w:sz w:val="28"/>
          <w:szCs w:val="24"/>
          <w:lang w:val="en-US" w:eastAsia="en-US"/>
        </w:rPr>
        <w:t xml:space="preserve"> ...........................................................................................</w:t>
      </w:r>
    </w:p>
    <w:p w14:paraId="166B85D8" w14:textId="77777777" w:rsidR="00A30B4F" w:rsidRPr="004A0DBA" w:rsidRDefault="00A30B4F" w:rsidP="00A30B4F">
      <w:pPr>
        <w:pStyle w:val="BodyText"/>
        <w:tabs>
          <w:tab w:val="left" w:leader="dot" w:pos="24470"/>
        </w:tabs>
        <w:ind w:left="420" w:firstLineChars="0" w:firstLine="773"/>
        <w:rPr>
          <w:rFonts w:eastAsia="Times New Roman"/>
          <w:kern w:val="0"/>
          <w:sz w:val="28"/>
          <w:szCs w:val="24"/>
          <w:lang w:val="en-US" w:eastAsia="en-US"/>
        </w:rPr>
      </w:pPr>
      <w:r w:rsidRPr="004A0DBA">
        <w:rPr>
          <w:rFonts w:eastAsia="Times New Roman"/>
          <w:kern w:val="0"/>
          <w:sz w:val="28"/>
          <w:szCs w:val="24"/>
          <w:lang w:val="en-US" w:eastAsia="en-US"/>
        </w:rPr>
        <w:t>Địa chỉ liên hệ: ..........................................................................</w:t>
      </w:r>
    </w:p>
    <w:p w14:paraId="35FA7707" w14:textId="77777777" w:rsidR="00A30B4F" w:rsidRDefault="00A30B4F" w:rsidP="00A30B4F">
      <w:pPr>
        <w:pStyle w:val="BodyText"/>
        <w:tabs>
          <w:tab w:val="left" w:leader="dot" w:pos="9090"/>
          <w:tab w:val="left" w:leader="dot" w:pos="15120"/>
          <w:tab w:val="left" w:leader="dot" w:pos="24470"/>
        </w:tabs>
        <w:ind w:left="420" w:firstLineChars="0" w:firstLine="773"/>
        <w:rPr>
          <w:rFonts w:eastAsia="Times New Roman"/>
          <w:kern w:val="0"/>
          <w:sz w:val="28"/>
          <w:szCs w:val="24"/>
          <w:lang w:val="en-US" w:eastAsia="en-US"/>
        </w:rPr>
      </w:pPr>
      <w:r w:rsidRPr="004A0DBA">
        <w:rPr>
          <w:rFonts w:eastAsia="Times New Roman"/>
          <w:kern w:val="0"/>
          <w:sz w:val="28"/>
          <w:szCs w:val="24"/>
          <w:lang w:val="en-US" w:eastAsia="en-US"/>
        </w:rPr>
        <w:t xml:space="preserve">Điện thoại: ............................. Fax ..................... </w:t>
      </w:r>
    </w:p>
    <w:p w14:paraId="64B50CED" w14:textId="77777777" w:rsidR="00A30B4F" w:rsidRPr="004A0DBA" w:rsidRDefault="00A30B4F" w:rsidP="00A30B4F">
      <w:pPr>
        <w:pStyle w:val="BodyText"/>
        <w:tabs>
          <w:tab w:val="left" w:leader="dot" w:pos="9090"/>
          <w:tab w:val="left" w:leader="dot" w:pos="15120"/>
          <w:tab w:val="left" w:leader="dot" w:pos="24470"/>
        </w:tabs>
        <w:ind w:left="420" w:firstLineChars="0" w:firstLine="773"/>
        <w:rPr>
          <w:rFonts w:eastAsia="Times New Roman"/>
          <w:kern w:val="0"/>
          <w:sz w:val="28"/>
          <w:szCs w:val="24"/>
          <w:lang w:val="en-US" w:eastAsia="en-US"/>
        </w:rPr>
      </w:pPr>
      <w:r w:rsidRPr="004A0DBA">
        <w:rPr>
          <w:rFonts w:eastAsia="Times New Roman"/>
          <w:kern w:val="0"/>
          <w:sz w:val="28"/>
          <w:szCs w:val="24"/>
          <w:lang w:val="en-US" w:eastAsia="en-US"/>
        </w:rPr>
        <w:t>E-mail .........................................</w:t>
      </w:r>
    </w:p>
    <w:p w14:paraId="10BDC195" w14:textId="77777777" w:rsidR="00A30B4F" w:rsidRPr="002419D0" w:rsidRDefault="00A30B4F" w:rsidP="00A30B4F">
      <w:pPr>
        <w:pStyle w:val="BodyText"/>
        <w:ind w:left="420" w:firstLine="773"/>
        <w:rPr>
          <w:rFonts w:eastAsia="Times New Roman"/>
          <w:kern w:val="0"/>
          <w:sz w:val="28"/>
          <w:szCs w:val="28"/>
          <w:lang w:val="en-US" w:eastAsia="en-US"/>
        </w:rPr>
      </w:pPr>
      <w:r w:rsidRPr="004A0DBA">
        <w:rPr>
          <w:rFonts w:eastAsia="Times New Roman"/>
          <w:kern w:val="0"/>
          <w:sz w:val="28"/>
          <w:szCs w:val="24"/>
          <w:lang w:val="en-US" w:eastAsia="en-US"/>
        </w:rPr>
        <w:t xml:space="preserve">Nghị định số     /2021/NĐ-CP ngày     tháng </w:t>
      </w:r>
      <w:r>
        <w:rPr>
          <w:rFonts w:eastAsia="Times New Roman"/>
          <w:kern w:val="0"/>
          <w:sz w:val="28"/>
          <w:szCs w:val="24"/>
          <w:lang w:val="en-US" w:eastAsia="en-US"/>
        </w:rPr>
        <w:t xml:space="preserve">   </w:t>
      </w:r>
      <w:r w:rsidRPr="004A0DBA">
        <w:rPr>
          <w:rFonts w:eastAsia="Times New Roman"/>
          <w:kern w:val="0"/>
          <w:sz w:val="28"/>
          <w:szCs w:val="24"/>
          <w:lang w:val="en-US" w:eastAsia="en-US"/>
        </w:rPr>
        <w:t xml:space="preserve"> năm 2021 của Chính phủ</w:t>
      </w:r>
      <w:r w:rsidRPr="00012172">
        <w:rPr>
          <w:rFonts w:eastAsia="Times New Roman"/>
          <w:kern w:val="0"/>
          <w:sz w:val="28"/>
          <w:szCs w:val="28"/>
          <w:lang w:val="en-US" w:eastAsia="en-US"/>
        </w:rPr>
        <w:t xml:space="preserve"> quy định giảm nhẹ phát thải khí nhà kính và bảo vệ tầng ô-dôn, (tên tổ chức) .... đăng ký </w:t>
      </w:r>
      <w:r>
        <w:rPr>
          <w:rFonts w:eastAsia="Times New Roman"/>
          <w:kern w:val="0"/>
          <w:sz w:val="28"/>
          <w:szCs w:val="28"/>
          <w:lang w:val="en-US" w:eastAsia="en-US"/>
        </w:rPr>
        <w:t>nhập</w:t>
      </w:r>
      <w:r w:rsidRPr="002419D0">
        <w:rPr>
          <w:rFonts w:eastAsia="Times New Roman"/>
          <w:kern w:val="0"/>
          <w:sz w:val="28"/>
          <w:szCs w:val="28"/>
          <w:lang w:val="en-US" w:eastAsia="en-US"/>
        </w:rPr>
        <w:t xml:space="preserve"> khẩu các chất được kiểm soát như sau:</w:t>
      </w:r>
    </w:p>
    <w:p w14:paraId="5AB830AB" w14:textId="77777777" w:rsidR="00A30B4F" w:rsidRPr="002419D0" w:rsidRDefault="00A30B4F" w:rsidP="00A30B4F">
      <w:pPr>
        <w:pStyle w:val="BodyText"/>
        <w:tabs>
          <w:tab w:val="left" w:leader="dot" w:pos="24733"/>
        </w:tabs>
        <w:ind w:leftChars="0" w:left="420" w:firstLineChars="0" w:firstLine="773"/>
        <w:rPr>
          <w:rFonts w:eastAsia="Times New Roman"/>
          <w:kern w:val="0"/>
          <w:sz w:val="28"/>
          <w:szCs w:val="28"/>
          <w:lang w:val="en-US" w:eastAsia="en-US"/>
        </w:rPr>
      </w:pPr>
      <w:r w:rsidRPr="002419D0">
        <w:rPr>
          <w:rFonts w:eastAsia="Times New Roman"/>
          <w:kern w:val="0"/>
          <w:sz w:val="28"/>
          <w:szCs w:val="28"/>
          <w:lang w:val="en-US" w:eastAsia="en-US"/>
        </w:rPr>
        <w:t>Tên chất: .....................................</w:t>
      </w:r>
      <w:r w:rsidRPr="00B94E40">
        <w:rPr>
          <w:rFonts w:eastAsia="Times New Roman"/>
          <w:kern w:val="0"/>
          <w:sz w:val="28"/>
          <w:szCs w:val="28"/>
          <w:lang w:val="en-US" w:eastAsia="en-US"/>
        </w:rPr>
        <w:t xml:space="preserve"> </w:t>
      </w:r>
      <w:r w:rsidRPr="002419D0">
        <w:rPr>
          <w:rFonts w:eastAsia="Times New Roman"/>
          <w:kern w:val="0"/>
          <w:sz w:val="28"/>
          <w:szCs w:val="28"/>
          <w:lang w:val="en-US" w:eastAsia="en-US"/>
        </w:rPr>
        <w:t>.....................</w:t>
      </w:r>
      <w:r w:rsidRPr="00B94E40">
        <w:rPr>
          <w:rFonts w:eastAsia="Times New Roman"/>
          <w:kern w:val="0"/>
          <w:sz w:val="28"/>
          <w:szCs w:val="28"/>
          <w:lang w:val="en-US" w:eastAsia="en-US"/>
        </w:rPr>
        <w:t xml:space="preserve"> </w:t>
      </w:r>
      <w:r w:rsidRPr="002419D0">
        <w:rPr>
          <w:rFonts w:eastAsia="Times New Roman"/>
          <w:kern w:val="0"/>
          <w:sz w:val="28"/>
          <w:szCs w:val="28"/>
          <w:lang w:val="en-US" w:eastAsia="en-US"/>
        </w:rPr>
        <w:t>.....................</w:t>
      </w:r>
    </w:p>
    <w:p w14:paraId="672FEB28" w14:textId="77777777" w:rsidR="00A30B4F" w:rsidRDefault="00A30B4F" w:rsidP="00A30B4F">
      <w:pPr>
        <w:pStyle w:val="BodyText"/>
        <w:tabs>
          <w:tab w:val="left" w:leader="dot" w:pos="24733"/>
        </w:tabs>
        <w:ind w:leftChars="0" w:left="420" w:firstLine="773"/>
        <w:rPr>
          <w:rFonts w:eastAsia="Times New Roman"/>
          <w:kern w:val="0"/>
          <w:sz w:val="28"/>
          <w:szCs w:val="28"/>
          <w:lang w:val="en-US" w:eastAsia="en-US"/>
        </w:rPr>
      </w:pPr>
      <w:r w:rsidRPr="002419D0">
        <w:rPr>
          <w:rFonts w:eastAsia="Times New Roman"/>
          <w:kern w:val="0"/>
          <w:sz w:val="28"/>
          <w:szCs w:val="28"/>
          <w:lang w:val="en-US" w:eastAsia="en-US"/>
        </w:rPr>
        <w:t xml:space="preserve">Khối lượng </w:t>
      </w:r>
      <w:r>
        <w:rPr>
          <w:rFonts w:eastAsia="Times New Roman"/>
          <w:kern w:val="0"/>
          <w:sz w:val="28"/>
          <w:szCs w:val="28"/>
          <w:lang w:val="en-US" w:eastAsia="en-US"/>
        </w:rPr>
        <w:t>nhập</w:t>
      </w:r>
      <w:r w:rsidRPr="002419D0">
        <w:rPr>
          <w:rFonts w:eastAsia="Times New Roman"/>
          <w:kern w:val="0"/>
          <w:sz w:val="28"/>
          <w:szCs w:val="28"/>
          <w:lang w:val="en-US" w:eastAsia="en-US"/>
        </w:rPr>
        <w:t xml:space="preserve"> khẩu dự kiến (kg) .....................</w:t>
      </w:r>
      <w:r w:rsidRPr="00B94E40">
        <w:rPr>
          <w:rFonts w:eastAsia="Times New Roman"/>
          <w:kern w:val="0"/>
          <w:sz w:val="28"/>
          <w:szCs w:val="28"/>
          <w:lang w:val="en-US" w:eastAsia="en-US"/>
        </w:rPr>
        <w:t xml:space="preserve"> </w:t>
      </w:r>
      <w:r w:rsidRPr="002419D0">
        <w:rPr>
          <w:rFonts w:eastAsia="Times New Roman"/>
          <w:kern w:val="0"/>
          <w:sz w:val="28"/>
          <w:szCs w:val="28"/>
          <w:lang w:val="en-US" w:eastAsia="en-US"/>
        </w:rPr>
        <w:t>.....................</w:t>
      </w:r>
    </w:p>
    <w:p w14:paraId="345D51F9" w14:textId="77777777" w:rsidR="00A30B4F" w:rsidRPr="002419D0" w:rsidRDefault="00A30B4F" w:rsidP="00A30B4F">
      <w:pPr>
        <w:pStyle w:val="BodyText"/>
        <w:tabs>
          <w:tab w:val="left" w:leader="dot" w:pos="24733"/>
        </w:tabs>
        <w:ind w:leftChars="0" w:left="420" w:firstLine="773"/>
        <w:rPr>
          <w:rFonts w:eastAsia="Times New Roman"/>
          <w:kern w:val="0"/>
          <w:sz w:val="28"/>
          <w:szCs w:val="28"/>
          <w:lang w:val="en-US" w:eastAsia="en-US"/>
        </w:rPr>
      </w:pPr>
      <w:r w:rsidRPr="002419D0">
        <w:rPr>
          <w:rFonts w:eastAsia="Times New Roman"/>
          <w:kern w:val="0"/>
          <w:sz w:val="28"/>
          <w:szCs w:val="28"/>
          <w:lang w:val="en-US" w:eastAsia="en-US"/>
        </w:rPr>
        <w:t>Khối lượng đăng ký (kg) .....................</w:t>
      </w:r>
      <w:r w:rsidRPr="00B94E40">
        <w:rPr>
          <w:rFonts w:eastAsia="Times New Roman"/>
          <w:kern w:val="0"/>
          <w:sz w:val="28"/>
          <w:szCs w:val="28"/>
          <w:lang w:val="en-US" w:eastAsia="en-US"/>
        </w:rPr>
        <w:t xml:space="preserve"> </w:t>
      </w:r>
      <w:r w:rsidRPr="002419D0">
        <w:rPr>
          <w:rFonts w:eastAsia="Times New Roman"/>
          <w:kern w:val="0"/>
          <w:sz w:val="28"/>
          <w:szCs w:val="28"/>
          <w:lang w:val="en-US" w:eastAsia="en-US"/>
        </w:rPr>
        <w:t>.....................</w:t>
      </w:r>
      <w:r w:rsidRPr="00B94E40">
        <w:rPr>
          <w:rFonts w:eastAsia="Times New Roman"/>
          <w:kern w:val="0"/>
          <w:sz w:val="28"/>
          <w:szCs w:val="28"/>
          <w:lang w:val="en-US" w:eastAsia="en-US"/>
        </w:rPr>
        <w:t xml:space="preserve"> </w:t>
      </w:r>
      <w:r w:rsidRPr="002419D0">
        <w:rPr>
          <w:rFonts w:eastAsia="Times New Roman"/>
          <w:kern w:val="0"/>
          <w:sz w:val="28"/>
          <w:szCs w:val="28"/>
          <w:lang w:val="en-US" w:eastAsia="en-US"/>
        </w:rPr>
        <w:t>.....................</w:t>
      </w:r>
    </w:p>
    <w:p w14:paraId="7B1E7B45" w14:textId="77777777" w:rsidR="00A30B4F" w:rsidRPr="002419D0" w:rsidRDefault="00A30B4F" w:rsidP="00A30B4F">
      <w:pPr>
        <w:pStyle w:val="BodyText"/>
        <w:tabs>
          <w:tab w:val="left" w:leader="dot" w:pos="14840"/>
          <w:tab w:val="left" w:leader="dot" w:pos="24020"/>
        </w:tabs>
        <w:ind w:left="420" w:firstLine="773"/>
        <w:rPr>
          <w:sz w:val="28"/>
          <w:szCs w:val="28"/>
        </w:rPr>
      </w:pPr>
      <w:r w:rsidRPr="002419D0">
        <w:rPr>
          <w:rStyle w:val="BodyTextChar10"/>
          <w:color w:val="000000"/>
          <w:sz w:val="28"/>
          <w:szCs w:val="28"/>
          <w:lang w:val="en-US" w:eastAsia="vi-VN"/>
        </w:rPr>
        <w:t>Tổ chức</w:t>
      </w:r>
      <w:r w:rsidRPr="002419D0">
        <w:rPr>
          <w:rStyle w:val="BodyTextChar10"/>
          <w:color w:val="000000"/>
          <w:sz w:val="28"/>
          <w:szCs w:val="28"/>
          <w:lang w:eastAsia="vi-VN"/>
        </w:rPr>
        <w:t xml:space="preserve"> </w:t>
      </w:r>
      <w:r>
        <w:rPr>
          <w:rStyle w:val="BodyTextChar10"/>
          <w:color w:val="000000"/>
          <w:sz w:val="28"/>
          <w:szCs w:val="28"/>
          <w:lang w:val="en-US" w:eastAsia="vi-VN"/>
        </w:rPr>
        <w:t>xuất</w:t>
      </w:r>
      <w:r w:rsidRPr="002419D0">
        <w:rPr>
          <w:rStyle w:val="BodyTextChar10"/>
          <w:color w:val="000000"/>
          <w:sz w:val="28"/>
          <w:szCs w:val="28"/>
          <w:lang w:eastAsia="vi-VN"/>
        </w:rPr>
        <w:t xml:space="preserve"> khẩu:</w:t>
      </w:r>
      <w:r>
        <w:rPr>
          <w:rStyle w:val="BodyTextChar10"/>
          <w:color w:val="000000"/>
          <w:sz w:val="28"/>
          <w:szCs w:val="28"/>
          <w:lang w:val="en-US" w:eastAsia="vi-VN"/>
        </w:rPr>
        <w:t xml:space="preserve"> </w:t>
      </w:r>
      <w:r w:rsidRPr="002419D0">
        <w:rPr>
          <w:rStyle w:val="BodyTextChar10"/>
          <w:color w:val="000000"/>
          <w:sz w:val="28"/>
          <w:szCs w:val="28"/>
          <w:lang w:eastAsia="vi-VN"/>
        </w:rPr>
        <w:t>..................</w:t>
      </w:r>
      <w:r>
        <w:rPr>
          <w:rStyle w:val="BodyTextChar10"/>
          <w:color w:val="000000"/>
          <w:sz w:val="28"/>
          <w:szCs w:val="28"/>
          <w:lang w:val="en-US" w:eastAsia="vi-VN"/>
        </w:rPr>
        <w:t xml:space="preserve"> </w:t>
      </w:r>
      <w:r w:rsidRPr="002419D0">
        <w:rPr>
          <w:rStyle w:val="BodyTextChar10"/>
          <w:color w:val="000000"/>
          <w:sz w:val="28"/>
          <w:szCs w:val="28"/>
          <w:lang w:eastAsia="vi-VN"/>
        </w:rPr>
        <w:t xml:space="preserve">Nước </w:t>
      </w:r>
      <w:r>
        <w:rPr>
          <w:rStyle w:val="BodyTextChar10"/>
          <w:color w:val="000000"/>
          <w:sz w:val="28"/>
          <w:szCs w:val="28"/>
          <w:lang w:val="en-US" w:eastAsia="vi-VN"/>
        </w:rPr>
        <w:t>xuất</w:t>
      </w:r>
      <w:r w:rsidRPr="002419D0">
        <w:rPr>
          <w:rStyle w:val="BodyTextChar10"/>
          <w:color w:val="000000"/>
          <w:sz w:val="28"/>
          <w:szCs w:val="28"/>
          <w:lang w:eastAsia="vi-VN"/>
        </w:rPr>
        <w:t xml:space="preserve"> khẩu:</w:t>
      </w:r>
      <w:r>
        <w:rPr>
          <w:rStyle w:val="BodyTextChar10"/>
          <w:color w:val="000000"/>
          <w:sz w:val="28"/>
          <w:szCs w:val="28"/>
          <w:lang w:val="en-US" w:eastAsia="vi-VN"/>
        </w:rPr>
        <w:t xml:space="preserve"> </w:t>
      </w:r>
      <w:r w:rsidRPr="002419D0">
        <w:rPr>
          <w:rStyle w:val="BodyTextChar10"/>
          <w:color w:val="000000"/>
          <w:sz w:val="28"/>
          <w:szCs w:val="28"/>
          <w:lang w:eastAsia="vi-VN"/>
        </w:rPr>
        <w:t>..........................</w:t>
      </w:r>
    </w:p>
    <w:p w14:paraId="5B6C00A6" w14:textId="77777777" w:rsidR="00A30B4F" w:rsidRPr="002419D0" w:rsidRDefault="00A30B4F" w:rsidP="00A30B4F">
      <w:pPr>
        <w:pStyle w:val="BodyText"/>
        <w:tabs>
          <w:tab w:val="right" w:leader="dot" w:pos="13130"/>
          <w:tab w:val="left" w:leader="dot" w:pos="15750"/>
          <w:tab w:val="right" w:leader="dot" w:pos="21770"/>
          <w:tab w:val="left" w:leader="dot" w:pos="24450"/>
        </w:tabs>
        <w:ind w:left="420" w:firstLine="773"/>
        <w:rPr>
          <w:sz w:val="28"/>
          <w:szCs w:val="28"/>
        </w:rPr>
      </w:pPr>
      <w:r w:rsidRPr="002419D0">
        <w:rPr>
          <w:rStyle w:val="BodyTextChar10"/>
          <w:color w:val="000000"/>
          <w:sz w:val="28"/>
          <w:szCs w:val="28"/>
          <w:lang w:eastAsia="vi-VN"/>
        </w:rPr>
        <w:t xml:space="preserve">Hợp đồng </w:t>
      </w:r>
      <w:r>
        <w:rPr>
          <w:rFonts w:eastAsia="Times New Roman"/>
          <w:kern w:val="0"/>
          <w:sz w:val="28"/>
          <w:szCs w:val="28"/>
          <w:lang w:val="en-US" w:eastAsia="en-US"/>
        </w:rPr>
        <w:t>nhập</w:t>
      </w:r>
      <w:r w:rsidRPr="002419D0">
        <w:rPr>
          <w:rStyle w:val="BodyTextChar10"/>
          <w:color w:val="000000"/>
          <w:sz w:val="28"/>
          <w:szCs w:val="28"/>
          <w:lang w:eastAsia="vi-VN"/>
        </w:rPr>
        <w:t xml:space="preserve"> khẩu số .......ngày ....tháng ....năm .....</w:t>
      </w:r>
    </w:p>
    <w:p w14:paraId="5961C070" w14:textId="77777777" w:rsidR="00A30B4F" w:rsidRPr="002419D0" w:rsidRDefault="00A30B4F" w:rsidP="00A30B4F">
      <w:pPr>
        <w:pStyle w:val="BodyText"/>
        <w:spacing w:after="0"/>
        <w:ind w:left="420" w:firstLine="773"/>
        <w:rPr>
          <w:rStyle w:val="BodyTextChar10"/>
          <w:color w:val="000000"/>
          <w:sz w:val="28"/>
          <w:szCs w:val="28"/>
          <w:lang w:eastAsia="vi-VN"/>
        </w:rPr>
      </w:pPr>
      <w:r w:rsidRPr="002419D0">
        <w:rPr>
          <w:rStyle w:val="BodyTextChar10"/>
          <w:color w:val="000000"/>
          <w:sz w:val="28"/>
          <w:szCs w:val="28"/>
          <w:lang w:eastAsia="vi-VN"/>
        </w:rPr>
        <w:t xml:space="preserve"> (</w:t>
      </w:r>
      <w:r w:rsidRPr="002419D0">
        <w:rPr>
          <w:rStyle w:val="BodyTextChar10"/>
          <w:color w:val="000000"/>
          <w:sz w:val="28"/>
          <w:szCs w:val="28"/>
          <w:lang w:val="en-US" w:eastAsia="vi-VN"/>
        </w:rPr>
        <w:t>Tổ chức</w:t>
      </w:r>
      <w:r w:rsidRPr="002419D0">
        <w:rPr>
          <w:rStyle w:val="BodyTextChar10"/>
          <w:color w:val="000000"/>
          <w:sz w:val="28"/>
          <w:szCs w:val="28"/>
          <w:lang w:eastAsia="vi-VN"/>
        </w:rPr>
        <w:t>) .... cam đoan những nội dung kê khai trên đây là đúng sự thật và cam kết thực hiện đúng các quy định của pháp luật hiện hành.</w:t>
      </w:r>
    </w:p>
    <w:p w14:paraId="16206441" w14:textId="77777777" w:rsidR="00A30B4F" w:rsidRPr="002419D0" w:rsidRDefault="00A30B4F" w:rsidP="00A30B4F">
      <w:pPr>
        <w:pStyle w:val="BodyText"/>
        <w:spacing w:after="0"/>
        <w:ind w:left="420" w:firstLine="773"/>
        <w:rPr>
          <w:sz w:val="28"/>
          <w:szCs w:val="28"/>
          <w:lang w:eastAsia="en-US"/>
        </w:rPr>
      </w:pPr>
    </w:p>
    <w:tbl>
      <w:tblPr>
        <w:tblW w:w="9294" w:type="dxa"/>
        <w:tblInd w:w="108" w:type="dxa"/>
        <w:tblLook w:val="04A0" w:firstRow="1" w:lastRow="0" w:firstColumn="1" w:lastColumn="0" w:noHBand="0" w:noVBand="1"/>
      </w:tblPr>
      <w:tblGrid>
        <w:gridCol w:w="4392"/>
        <w:gridCol w:w="4902"/>
      </w:tblGrid>
      <w:tr w:rsidR="00A30B4F" w:rsidRPr="009C4089" w14:paraId="49E874B6" w14:textId="77777777" w:rsidTr="00381224">
        <w:tc>
          <w:tcPr>
            <w:tcW w:w="4392" w:type="dxa"/>
          </w:tcPr>
          <w:p w14:paraId="73B2C3BD" w14:textId="77777777" w:rsidR="00A30B4F" w:rsidRPr="002419D0" w:rsidRDefault="00A30B4F" w:rsidP="00381224">
            <w:pPr>
              <w:pStyle w:val="BodyText"/>
              <w:spacing w:after="0"/>
              <w:ind w:left="420" w:firstLineChars="0" w:firstLine="0"/>
              <w:rPr>
                <w:rStyle w:val="BodyTextChar10"/>
                <w:i/>
                <w:iCs/>
                <w:color w:val="000000"/>
                <w:sz w:val="28"/>
                <w:szCs w:val="28"/>
                <w:lang w:eastAsia="vi-VN"/>
              </w:rPr>
            </w:pPr>
          </w:p>
        </w:tc>
        <w:tc>
          <w:tcPr>
            <w:tcW w:w="4902" w:type="dxa"/>
          </w:tcPr>
          <w:p w14:paraId="2C0C175B" w14:textId="77777777" w:rsidR="00A30B4F" w:rsidRDefault="00A30B4F" w:rsidP="00381224">
            <w:pPr>
              <w:pStyle w:val="BodyText"/>
              <w:spacing w:after="0"/>
              <w:ind w:leftChars="0" w:left="0" w:firstLineChars="0" w:firstLine="0"/>
              <w:jc w:val="center"/>
              <w:rPr>
                <w:rStyle w:val="BodyTextChar10"/>
                <w:b/>
                <w:bCs/>
                <w:color w:val="000000"/>
                <w:sz w:val="28"/>
                <w:szCs w:val="28"/>
                <w:lang w:eastAsia="vi-VN"/>
              </w:rPr>
            </w:pPr>
            <w:r w:rsidRPr="002419D0">
              <w:rPr>
                <w:rStyle w:val="BodyTextChar10"/>
                <w:b/>
                <w:bCs/>
                <w:color w:val="000000"/>
                <w:sz w:val="28"/>
                <w:szCs w:val="28"/>
                <w:lang w:eastAsia="vi-VN"/>
              </w:rPr>
              <w:t xml:space="preserve">Người đại diện theo pháp luật của </w:t>
            </w:r>
          </w:p>
          <w:p w14:paraId="66E8D4E6" w14:textId="77777777" w:rsidR="00A30B4F" w:rsidRPr="002419D0" w:rsidRDefault="00A30B4F" w:rsidP="00381224">
            <w:pPr>
              <w:pStyle w:val="BodyText"/>
              <w:spacing w:after="0"/>
              <w:ind w:leftChars="0" w:left="0" w:firstLineChars="0" w:firstLine="0"/>
              <w:jc w:val="center"/>
              <w:rPr>
                <w:sz w:val="28"/>
                <w:szCs w:val="28"/>
                <w:lang w:val="en-US" w:eastAsia="en-US"/>
              </w:rPr>
            </w:pPr>
            <w:r>
              <w:rPr>
                <w:rStyle w:val="BodyTextChar10"/>
                <w:b/>
                <w:bCs/>
                <w:color w:val="000000"/>
                <w:sz w:val="28"/>
                <w:szCs w:val="28"/>
                <w:lang w:val="en-US" w:eastAsia="vi-VN"/>
              </w:rPr>
              <w:t>tổ chức</w:t>
            </w:r>
          </w:p>
          <w:p w14:paraId="0D3C6967" w14:textId="77777777" w:rsidR="00A30B4F" w:rsidRPr="002419D0" w:rsidRDefault="00A30B4F" w:rsidP="00381224">
            <w:pPr>
              <w:pStyle w:val="BodyText"/>
              <w:spacing w:after="0"/>
              <w:ind w:leftChars="53" w:left="148" w:firstLineChars="0" w:firstLine="0"/>
              <w:jc w:val="center"/>
              <w:rPr>
                <w:rStyle w:val="BodyTextChar10"/>
                <w:i/>
                <w:iCs/>
                <w:color w:val="000000"/>
                <w:sz w:val="28"/>
                <w:szCs w:val="28"/>
                <w:lang w:eastAsia="vi-VN"/>
              </w:rPr>
            </w:pPr>
            <w:r w:rsidRPr="002419D0">
              <w:rPr>
                <w:rStyle w:val="BodyTextChar10"/>
                <w:i/>
                <w:iCs/>
                <w:color w:val="000000"/>
                <w:sz w:val="28"/>
                <w:szCs w:val="28"/>
                <w:lang w:eastAsia="vi-VN"/>
              </w:rPr>
              <w:t>(Ghi rõ họ tên, chức danh, ký tên và đóng dấu)</w:t>
            </w:r>
          </w:p>
          <w:p w14:paraId="61A452D5" w14:textId="77777777" w:rsidR="00A30B4F" w:rsidRPr="002419D0" w:rsidRDefault="00A30B4F" w:rsidP="00381224">
            <w:pPr>
              <w:pStyle w:val="BodyText"/>
              <w:spacing w:after="0"/>
              <w:ind w:left="420" w:firstLine="773"/>
              <w:jc w:val="center"/>
              <w:rPr>
                <w:rStyle w:val="BodyTextChar10"/>
                <w:i/>
                <w:iCs/>
                <w:color w:val="000000"/>
                <w:sz w:val="28"/>
                <w:szCs w:val="28"/>
                <w:lang w:eastAsia="vi-VN"/>
              </w:rPr>
            </w:pPr>
          </w:p>
          <w:p w14:paraId="780A9AFB" w14:textId="77777777" w:rsidR="00A30B4F" w:rsidRPr="002419D0" w:rsidRDefault="00A30B4F" w:rsidP="00381224">
            <w:pPr>
              <w:pStyle w:val="BodyText"/>
              <w:spacing w:after="0"/>
              <w:ind w:leftChars="0" w:left="0" w:firstLineChars="0" w:firstLine="0"/>
              <w:rPr>
                <w:rStyle w:val="BodyTextChar10"/>
                <w:i/>
                <w:iCs/>
                <w:color w:val="000000"/>
                <w:sz w:val="28"/>
                <w:szCs w:val="28"/>
                <w:lang w:eastAsia="vi-VN"/>
              </w:rPr>
            </w:pPr>
          </w:p>
        </w:tc>
      </w:tr>
    </w:tbl>
    <w:p w14:paraId="327D992D" w14:textId="24265248" w:rsidR="00CC7DB5" w:rsidRDefault="00CC7DB5">
      <w:pPr>
        <w:spacing w:after="0" w:line="240" w:lineRule="auto"/>
        <w:ind w:firstLine="0"/>
        <w:jc w:val="left"/>
        <w:rPr>
          <w:b/>
          <w:szCs w:val="28"/>
        </w:rPr>
      </w:pPr>
    </w:p>
    <w:p w14:paraId="2C2592A9" w14:textId="77777777" w:rsidR="00F9340A" w:rsidRDefault="00F9340A">
      <w:pPr>
        <w:spacing w:after="0" w:line="240" w:lineRule="auto"/>
        <w:ind w:firstLine="0"/>
        <w:jc w:val="left"/>
        <w:rPr>
          <w:b/>
          <w:szCs w:val="28"/>
        </w:rPr>
      </w:pPr>
      <w:r>
        <w:rPr>
          <w:b/>
          <w:szCs w:val="28"/>
        </w:rPr>
        <w:br w:type="page"/>
      </w:r>
    </w:p>
    <w:p w14:paraId="6E0B802D" w14:textId="44D14A8B" w:rsidR="00CC7DB5" w:rsidRDefault="00CC7DB5" w:rsidP="00CC7DB5">
      <w:pPr>
        <w:spacing w:after="0" w:line="240" w:lineRule="auto"/>
        <w:ind w:firstLine="0"/>
        <w:jc w:val="right"/>
        <w:rPr>
          <w:b/>
          <w:szCs w:val="28"/>
        </w:rPr>
      </w:pPr>
      <w:r w:rsidRPr="00AE2F99">
        <w:rPr>
          <w:b/>
          <w:szCs w:val="28"/>
        </w:rPr>
        <w:lastRenderedPageBreak/>
        <w:t>Mẫu số 0</w:t>
      </w:r>
      <w:r>
        <w:rPr>
          <w:b/>
          <w:szCs w:val="28"/>
        </w:rPr>
        <w:t>7B</w:t>
      </w:r>
    </w:p>
    <w:p w14:paraId="2FE61B98" w14:textId="77777777" w:rsidR="00E41722" w:rsidRDefault="00E41722" w:rsidP="00E41722">
      <w:pPr>
        <w:pStyle w:val="BodyText"/>
        <w:spacing w:after="0"/>
        <w:ind w:left="420" w:firstLine="552"/>
        <w:jc w:val="center"/>
        <w:rPr>
          <w:rStyle w:val="BodyTextChar10"/>
          <w:rFonts w:ascii="Arial" w:hAnsi="Arial" w:cs="Arial"/>
          <w:i/>
          <w:iCs/>
          <w:color w:val="000000"/>
          <w:sz w:val="20"/>
          <w:szCs w:val="20"/>
          <w:lang w:eastAsia="vi-VN"/>
        </w:rPr>
      </w:pPr>
      <w:bookmarkStart w:id="8" w:name="bookmark7"/>
      <w:bookmarkStart w:id="9" w:name="bookmark6"/>
    </w:p>
    <w:tbl>
      <w:tblPr>
        <w:tblW w:w="9442" w:type="dxa"/>
        <w:tblInd w:w="108" w:type="dxa"/>
        <w:tblLook w:val="04A0" w:firstRow="1" w:lastRow="0" w:firstColumn="1" w:lastColumn="0" w:noHBand="0" w:noVBand="1"/>
      </w:tblPr>
      <w:tblGrid>
        <w:gridCol w:w="3402"/>
        <w:gridCol w:w="6040"/>
      </w:tblGrid>
      <w:tr w:rsidR="00E41722" w:rsidRPr="004A0DBA" w14:paraId="41BB77D5" w14:textId="77777777" w:rsidTr="00381224">
        <w:tc>
          <w:tcPr>
            <w:tcW w:w="3402" w:type="dxa"/>
            <w:hideMark/>
          </w:tcPr>
          <w:bookmarkEnd w:id="8"/>
          <w:bookmarkEnd w:id="9"/>
          <w:p w14:paraId="29BD5D8D" w14:textId="77777777" w:rsidR="00E41722" w:rsidRPr="004A0DBA" w:rsidRDefault="00E41722" w:rsidP="00E41722">
            <w:pPr>
              <w:pStyle w:val="BodyText"/>
              <w:spacing w:after="0"/>
              <w:ind w:leftChars="0" w:left="0" w:firstLineChars="0" w:firstLine="0"/>
              <w:jc w:val="center"/>
              <w:rPr>
                <w:rStyle w:val="BodyTextChar10"/>
                <w:b/>
                <w:bCs/>
                <w:sz w:val="28"/>
                <w:szCs w:val="28"/>
                <w:lang w:val="en-US"/>
              </w:rPr>
            </w:pPr>
            <w:r w:rsidRPr="004A0DBA">
              <w:rPr>
                <w:rStyle w:val="BodyTextChar10"/>
                <w:b/>
                <w:bCs/>
                <w:color w:val="000000"/>
                <w:sz w:val="28"/>
                <w:szCs w:val="28"/>
                <w:lang w:eastAsia="vi-VN"/>
              </w:rPr>
              <w:t xml:space="preserve">TÊN </w:t>
            </w:r>
            <w:r w:rsidRPr="004A0DBA">
              <w:rPr>
                <w:rStyle w:val="BodyTextChar10"/>
                <w:b/>
                <w:bCs/>
                <w:color w:val="000000"/>
                <w:sz w:val="28"/>
                <w:szCs w:val="28"/>
                <w:lang w:val="en-US" w:eastAsia="vi-VN"/>
              </w:rPr>
              <w:t>TỔ CHỨC</w:t>
            </w:r>
          </w:p>
          <w:p w14:paraId="60BAC110" w14:textId="77777777" w:rsidR="00E41722" w:rsidRPr="004A0DBA" w:rsidRDefault="00E41722" w:rsidP="00381224">
            <w:pPr>
              <w:pStyle w:val="BodyText"/>
              <w:spacing w:after="0"/>
              <w:ind w:left="420" w:firstLine="773"/>
              <w:jc w:val="center"/>
              <w:rPr>
                <w:rStyle w:val="BodyTextChar10"/>
                <w:bCs/>
                <w:color w:val="000000"/>
                <w:sz w:val="28"/>
                <w:szCs w:val="28"/>
                <w:lang w:eastAsia="vi-VN"/>
              </w:rPr>
            </w:pPr>
            <w:r w:rsidRPr="004A0DBA">
              <w:rPr>
                <w:rStyle w:val="BodyTextChar10"/>
                <w:bCs/>
                <w:color w:val="000000"/>
                <w:sz w:val="28"/>
                <w:szCs w:val="28"/>
                <w:lang w:eastAsia="vi-VN"/>
              </w:rPr>
              <w:t>_________</w:t>
            </w:r>
          </w:p>
          <w:p w14:paraId="778D70A8" w14:textId="77777777" w:rsidR="00E41722" w:rsidRPr="004A0DBA" w:rsidRDefault="00E41722" w:rsidP="00381224">
            <w:pPr>
              <w:pStyle w:val="Bodytext40"/>
              <w:shd w:val="clear" w:color="auto" w:fill="auto"/>
              <w:tabs>
                <w:tab w:val="right" w:leader="dot" w:pos="4310"/>
              </w:tabs>
              <w:spacing w:after="0" w:line="240" w:lineRule="auto"/>
              <w:jc w:val="center"/>
              <w:rPr>
                <w:rFonts w:ascii="Times New Roman" w:hAnsi="Times New Roman" w:cs="Times New Roman"/>
                <w:sz w:val="26"/>
                <w:szCs w:val="26"/>
              </w:rPr>
            </w:pPr>
            <w:r w:rsidRPr="004A0DBA">
              <w:rPr>
                <w:rStyle w:val="Bodytext4"/>
                <w:rFonts w:ascii="Times New Roman" w:hAnsi="Times New Roman" w:cs="Times New Roman"/>
                <w:color w:val="000000"/>
                <w:sz w:val="26"/>
                <w:szCs w:val="26"/>
                <w:lang w:eastAsia="vi-VN"/>
              </w:rPr>
              <w:t>Số: .........</w:t>
            </w:r>
          </w:p>
          <w:p w14:paraId="0827C1D0" w14:textId="77777777" w:rsidR="00E41722" w:rsidRPr="004A0DBA" w:rsidRDefault="00E41722" w:rsidP="00381224">
            <w:pPr>
              <w:pStyle w:val="Bodytext21"/>
              <w:shd w:val="clear" w:color="auto" w:fill="auto"/>
              <w:jc w:val="center"/>
              <w:rPr>
                <w:rStyle w:val="Heading10"/>
                <w:rFonts w:cs="Arial"/>
                <w:b w:val="0"/>
                <w:bCs w:val="0"/>
                <w:sz w:val="28"/>
                <w:szCs w:val="28"/>
              </w:rPr>
            </w:pPr>
            <w:r w:rsidRPr="004A0DBA">
              <w:rPr>
                <w:rStyle w:val="Bodytext20"/>
                <w:color w:val="000000"/>
                <w:sz w:val="26"/>
                <w:szCs w:val="26"/>
                <w:lang w:eastAsia="vi-VN"/>
              </w:rPr>
              <w:t xml:space="preserve">V/v Đăng ký </w:t>
            </w:r>
            <w:r>
              <w:rPr>
                <w:rStyle w:val="Bodytext20"/>
                <w:color w:val="000000"/>
                <w:sz w:val="26"/>
                <w:szCs w:val="26"/>
                <w:lang w:eastAsia="vi-VN"/>
              </w:rPr>
              <w:t>xuất</w:t>
            </w:r>
            <w:r w:rsidRPr="004A0DBA">
              <w:rPr>
                <w:rStyle w:val="Bodytext20"/>
                <w:color w:val="000000"/>
                <w:sz w:val="26"/>
                <w:szCs w:val="26"/>
                <w:lang w:eastAsia="vi-VN"/>
              </w:rPr>
              <w:t xml:space="preserve"> khẩu các</w:t>
            </w:r>
            <w:r>
              <w:rPr>
                <w:rStyle w:val="Bodytext20"/>
                <w:color w:val="000000"/>
                <w:sz w:val="26"/>
                <w:szCs w:val="26"/>
                <w:lang w:eastAsia="vi-VN"/>
              </w:rPr>
              <w:t xml:space="preserve"> </w:t>
            </w:r>
            <w:r w:rsidRPr="004A0DBA">
              <w:rPr>
                <w:rStyle w:val="Bodytext20"/>
                <w:color w:val="000000"/>
                <w:sz w:val="26"/>
                <w:szCs w:val="26"/>
                <w:lang w:eastAsia="vi-VN"/>
              </w:rPr>
              <w:t xml:space="preserve">chất </w:t>
            </w:r>
            <w:r>
              <w:rPr>
                <w:rStyle w:val="Bodytext20"/>
                <w:color w:val="000000"/>
                <w:sz w:val="26"/>
                <w:szCs w:val="26"/>
              </w:rPr>
              <w:t>được kiểm soát</w:t>
            </w:r>
          </w:p>
        </w:tc>
        <w:tc>
          <w:tcPr>
            <w:tcW w:w="6040" w:type="dxa"/>
            <w:hideMark/>
          </w:tcPr>
          <w:p w14:paraId="784307E0" w14:textId="77777777" w:rsidR="00E41722" w:rsidRPr="004A0DBA" w:rsidRDefault="00E41722" w:rsidP="00381224">
            <w:pPr>
              <w:pStyle w:val="Heading11"/>
              <w:keepNext/>
              <w:keepLines/>
              <w:shd w:val="clear" w:color="auto" w:fill="auto"/>
              <w:ind w:right="-188"/>
              <w:rPr>
                <w:rStyle w:val="Heading10"/>
                <w:b/>
                <w:bCs/>
                <w:color w:val="000000"/>
                <w:sz w:val="28"/>
                <w:szCs w:val="28"/>
                <w:lang w:eastAsia="vi-VN"/>
              </w:rPr>
            </w:pPr>
            <w:r w:rsidRPr="004A0DBA">
              <w:rPr>
                <w:rStyle w:val="Heading10"/>
                <w:b/>
                <w:bCs/>
                <w:color w:val="000000"/>
                <w:sz w:val="28"/>
                <w:szCs w:val="28"/>
                <w:lang w:eastAsia="vi-VN"/>
              </w:rPr>
              <w:t>CỘNG HÒA XÃ HỘI CHỦ NGHĨA VIỆT NAM</w:t>
            </w:r>
            <w:r w:rsidRPr="004A0DBA">
              <w:rPr>
                <w:rStyle w:val="Heading10"/>
                <w:b/>
                <w:bCs/>
                <w:color w:val="000000"/>
                <w:sz w:val="28"/>
                <w:szCs w:val="28"/>
                <w:lang w:eastAsia="vi-VN"/>
              </w:rPr>
              <w:br/>
              <w:t>Độc lập - Tự do - Hạnh phúc</w:t>
            </w:r>
          </w:p>
          <w:p w14:paraId="3E9208DF" w14:textId="77777777" w:rsidR="00E41722" w:rsidRPr="004A0DBA" w:rsidRDefault="00E41722" w:rsidP="00381224">
            <w:pPr>
              <w:pStyle w:val="Heading11"/>
              <w:keepNext/>
              <w:keepLines/>
              <w:shd w:val="clear" w:color="auto" w:fill="auto"/>
              <w:rPr>
                <w:sz w:val="28"/>
                <w:szCs w:val="28"/>
              </w:rPr>
            </w:pPr>
            <w:r w:rsidRPr="004A0DBA">
              <w:rPr>
                <w:rStyle w:val="Heading10"/>
                <w:color w:val="000000"/>
                <w:sz w:val="28"/>
                <w:szCs w:val="28"/>
                <w:lang w:eastAsia="vi-VN"/>
              </w:rPr>
              <w:t>________________________</w:t>
            </w:r>
          </w:p>
          <w:p w14:paraId="036B2D74" w14:textId="77777777" w:rsidR="00E41722" w:rsidRPr="004A0DBA" w:rsidRDefault="00E41722" w:rsidP="00381224">
            <w:pPr>
              <w:pStyle w:val="BodyText"/>
              <w:tabs>
                <w:tab w:val="left" w:leader="dot" w:pos="2040"/>
                <w:tab w:val="left" w:leader="dot" w:pos="2280"/>
                <w:tab w:val="left" w:leader="dot" w:pos="5680"/>
                <w:tab w:val="left" w:leader="dot" w:pos="9500"/>
              </w:tabs>
              <w:spacing w:after="0"/>
              <w:ind w:left="420" w:firstLine="773"/>
              <w:jc w:val="right"/>
              <w:rPr>
                <w:rStyle w:val="Heading10"/>
                <w:b w:val="0"/>
                <w:bCs w:val="0"/>
                <w:sz w:val="28"/>
                <w:szCs w:val="28"/>
              </w:rPr>
            </w:pPr>
            <w:r w:rsidRPr="004A0DBA">
              <w:rPr>
                <w:rStyle w:val="BodyTextChar10"/>
                <w:i/>
                <w:iCs/>
                <w:color w:val="000000"/>
                <w:sz w:val="28"/>
                <w:szCs w:val="28"/>
                <w:lang w:eastAsia="vi-VN"/>
              </w:rPr>
              <w:t>..., ngày …tháng ...năm 20...</w:t>
            </w:r>
          </w:p>
        </w:tc>
      </w:tr>
    </w:tbl>
    <w:p w14:paraId="4FF1052A" w14:textId="77777777" w:rsidR="00E41722" w:rsidRPr="00F9340A" w:rsidRDefault="00E41722" w:rsidP="00F9340A">
      <w:pPr>
        <w:pStyle w:val="BodyText"/>
        <w:tabs>
          <w:tab w:val="left" w:pos="10070"/>
        </w:tabs>
        <w:spacing w:after="0"/>
        <w:ind w:left="420" w:firstLine="773"/>
        <w:jc w:val="center"/>
        <w:rPr>
          <w:rFonts w:eastAsia="Times New Roman"/>
          <w:kern w:val="0"/>
          <w:sz w:val="28"/>
          <w:szCs w:val="24"/>
          <w:lang w:val="en-US" w:eastAsia="en-US"/>
        </w:rPr>
      </w:pPr>
    </w:p>
    <w:p w14:paraId="6C5FED7A" w14:textId="77777777" w:rsidR="00E41722" w:rsidRPr="00F9340A" w:rsidRDefault="00E41722" w:rsidP="00F9340A">
      <w:pPr>
        <w:pStyle w:val="BodyText"/>
        <w:tabs>
          <w:tab w:val="left" w:pos="10070"/>
        </w:tabs>
        <w:spacing w:after="0"/>
        <w:ind w:left="420" w:firstLine="773"/>
        <w:jc w:val="center"/>
        <w:rPr>
          <w:rFonts w:eastAsia="Times New Roman"/>
          <w:kern w:val="0"/>
          <w:sz w:val="28"/>
          <w:szCs w:val="24"/>
          <w:lang w:val="en-US" w:eastAsia="en-US"/>
        </w:rPr>
      </w:pPr>
    </w:p>
    <w:p w14:paraId="37265DA1" w14:textId="77777777" w:rsidR="00E41722" w:rsidRPr="004A0DBA" w:rsidRDefault="00E41722" w:rsidP="00E41722">
      <w:pPr>
        <w:pStyle w:val="BodyText"/>
        <w:tabs>
          <w:tab w:val="left" w:pos="10070"/>
        </w:tabs>
        <w:spacing w:after="0"/>
        <w:ind w:left="420" w:firstLine="773"/>
        <w:jc w:val="center"/>
        <w:rPr>
          <w:rFonts w:eastAsia="Times New Roman"/>
          <w:kern w:val="0"/>
          <w:sz w:val="28"/>
          <w:szCs w:val="24"/>
          <w:lang w:val="en-US" w:eastAsia="en-US"/>
        </w:rPr>
      </w:pPr>
      <w:r w:rsidRPr="004A0DBA">
        <w:rPr>
          <w:rFonts w:eastAsia="Times New Roman"/>
          <w:kern w:val="0"/>
          <w:sz w:val="28"/>
          <w:szCs w:val="24"/>
          <w:lang w:val="en-US" w:eastAsia="en-US"/>
        </w:rPr>
        <w:t xml:space="preserve">Kính gửi: </w:t>
      </w:r>
      <w:r>
        <w:rPr>
          <w:rFonts w:eastAsia="Times New Roman"/>
          <w:kern w:val="0"/>
          <w:sz w:val="28"/>
          <w:szCs w:val="24"/>
          <w:lang w:val="en-US" w:eastAsia="en-US"/>
        </w:rPr>
        <w:t>Bộ …</w:t>
      </w:r>
    </w:p>
    <w:p w14:paraId="55E2AA26" w14:textId="77777777" w:rsidR="00E41722" w:rsidRPr="004A0DBA" w:rsidRDefault="00E41722" w:rsidP="00E41722">
      <w:pPr>
        <w:pStyle w:val="BodyText"/>
        <w:tabs>
          <w:tab w:val="left" w:pos="10070"/>
        </w:tabs>
        <w:spacing w:after="0"/>
        <w:ind w:left="420" w:firstLine="773"/>
        <w:jc w:val="center"/>
        <w:rPr>
          <w:rFonts w:eastAsia="Times New Roman"/>
          <w:kern w:val="0"/>
          <w:sz w:val="28"/>
          <w:szCs w:val="24"/>
          <w:lang w:val="en-US" w:eastAsia="en-US"/>
        </w:rPr>
      </w:pPr>
    </w:p>
    <w:p w14:paraId="73A66AA3" w14:textId="77777777" w:rsidR="00E41722" w:rsidRPr="004A0DBA" w:rsidRDefault="00E41722" w:rsidP="00E41722">
      <w:pPr>
        <w:pStyle w:val="BodyText"/>
        <w:tabs>
          <w:tab w:val="left" w:leader="dot" w:pos="24470"/>
        </w:tabs>
        <w:ind w:left="420" w:firstLineChars="0" w:firstLine="773"/>
        <w:rPr>
          <w:rFonts w:eastAsia="Times New Roman"/>
          <w:kern w:val="0"/>
          <w:sz w:val="28"/>
          <w:szCs w:val="24"/>
          <w:lang w:val="en-US" w:eastAsia="en-US"/>
        </w:rPr>
      </w:pPr>
      <w:r w:rsidRPr="004A0DBA">
        <w:rPr>
          <w:rFonts w:eastAsia="Times New Roman"/>
          <w:kern w:val="0"/>
          <w:sz w:val="28"/>
          <w:szCs w:val="24"/>
          <w:lang w:val="en-US" w:eastAsia="en-US"/>
        </w:rPr>
        <w:t xml:space="preserve">Tên </w:t>
      </w:r>
      <w:r>
        <w:rPr>
          <w:rFonts w:eastAsia="Times New Roman"/>
          <w:kern w:val="0"/>
          <w:sz w:val="28"/>
          <w:szCs w:val="24"/>
          <w:lang w:val="en-US" w:eastAsia="en-US"/>
        </w:rPr>
        <w:t>tổ chức:</w:t>
      </w:r>
      <w:r w:rsidRPr="004A0DBA">
        <w:rPr>
          <w:rFonts w:eastAsia="Times New Roman"/>
          <w:kern w:val="0"/>
          <w:sz w:val="28"/>
          <w:szCs w:val="24"/>
          <w:lang w:val="en-US" w:eastAsia="en-US"/>
        </w:rPr>
        <w:t xml:space="preserve"> ...........................................................................................</w:t>
      </w:r>
    </w:p>
    <w:p w14:paraId="5255F290" w14:textId="77777777" w:rsidR="00E41722" w:rsidRPr="004A0DBA" w:rsidRDefault="00E41722" w:rsidP="00E41722">
      <w:pPr>
        <w:pStyle w:val="BodyText"/>
        <w:tabs>
          <w:tab w:val="left" w:leader="dot" w:pos="24470"/>
        </w:tabs>
        <w:ind w:left="420" w:firstLineChars="0" w:firstLine="773"/>
        <w:rPr>
          <w:rFonts w:eastAsia="Times New Roman"/>
          <w:kern w:val="0"/>
          <w:sz w:val="28"/>
          <w:szCs w:val="24"/>
          <w:lang w:val="en-US" w:eastAsia="en-US"/>
        </w:rPr>
      </w:pPr>
      <w:r w:rsidRPr="004A0DBA">
        <w:rPr>
          <w:rFonts w:eastAsia="Times New Roman"/>
          <w:kern w:val="0"/>
          <w:sz w:val="28"/>
          <w:szCs w:val="24"/>
          <w:lang w:val="en-US" w:eastAsia="en-US"/>
        </w:rPr>
        <w:t>Địa chỉ liên hệ: ..........................................................................</w:t>
      </w:r>
    </w:p>
    <w:p w14:paraId="46476830" w14:textId="77777777" w:rsidR="00E41722" w:rsidRDefault="00E41722" w:rsidP="00E41722">
      <w:pPr>
        <w:pStyle w:val="BodyText"/>
        <w:tabs>
          <w:tab w:val="left" w:leader="dot" w:pos="9090"/>
          <w:tab w:val="left" w:leader="dot" w:pos="15120"/>
          <w:tab w:val="left" w:leader="dot" w:pos="24470"/>
        </w:tabs>
        <w:ind w:left="420" w:firstLineChars="0" w:firstLine="773"/>
        <w:rPr>
          <w:rFonts w:eastAsia="Times New Roman"/>
          <w:kern w:val="0"/>
          <w:sz w:val="28"/>
          <w:szCs w:val="24"/>
          <w:lang w:val="en-US" w:eastAsia="en-US"/>
        </w:rPr>
      </w:pPr>
      <w:r w:rsidRPr="004A0DBA">
        <w:rPr>
          <w:rFonts w:eastAsia="Times New Roman"/>
          <w:kern w:val="0"/>
          <w:sz w:val="28"/>
          <w:szCs w:val="24"/>
          <w:lang w:val="en-US" w:eastAsia="en-US"/>
        </w:rPr>
        <w:t xml:space="preserve">Điện thoại: ............................. Fax ..................... </w:t>
      </w:r>
    </w:p>
    <w:p w14:paraId="3C74C62A" w14:textId="77777777" w:rsidR="00E41722" w:rsidRPr="004A0DBA" w:rsidRDefault="00E41722" w:rsidP="00E41722">
      <w:pPr>
        <w:pStyle w:val="BodyText"/>
        <w:tabs>
          <w:tab w:val="left" w:leader="dot" w:pos="9090"/>
          <w:tab w:val="left" w:leader="dot" w:pos="15120"/>
          <w:tab w:val="left" w:leader="dot" w:pos="24470"/>
        </w:tabs>
        <w:ind w:left="420" w:firstLineChars="0" w:firstLine="773"/>
        <w:rPr>
          <w:rFonts w:eastAsia="Times New Roman"/>
          <w:kern w:val="0"/>
          <w:sz w:val="28"/>
          <w:szCs w:val="24"/>
          <w:lang w:val="en-US" w:eastAsia="en-US"/>
        </w:rPr>
      </w:pPr>
      <w:r w:rsidRPr="004A0DBA">
        <w:rPr>
          <w:rFonts w:eastAsia="Times New Roman"/>
          <w:kern w:val="0"/>
          <w:sz w:val="28"/>
          <w:szCs w:val="24"/>
          <w:lang w:val="en-US" w:eastAsia="en-US"/>
        </w:rPr>
        <w:t>E-mail .........................................</w:t>
      </w:r>
    </w:p>
    <w:p w14:paraId="66E31318" w14:textId="77777777" w:rsidR="00E41722" w:rsidRPr="002419D0" w:rsidRDefault="00E41722" w:rsidP="00E41722">
      <w:pPr>
        <w:pStyle w:val="BodyText"/>
        <w:ind w:left="420" w:firstLine="773"/>
        <w:rPr>
          <w:rFonts w:eastAsia="Times New Roman"/>
          <w:kern w:val="0"/>
          <w:sz w:val="28"/>
          <w:szCs w:val="28"/>
          <w:lang w:val="en-US" w:eastAsia="en-US"/>
        </w:rPr>
      </w:pPr>
      <w:r w:rsidRPr="004A0DBA">
        <w:rPr>
          <w:rFonts w:eastAsia="Times New Roman"/>
          <w:kern w:val="0"/>
          <w:sz w:val="28"/>
          <w:szCs w:val="24"/>
          <w:lang w:val="en-US" w:eastAsia="en-US"/>
        </w:rPr>
        <w:t xml:space="preserve">Nghị định số     /2021/NĐ-CP ngày     tháng </w:t>
      </w:r>
      <w:r>
        <w:rPr>
          <w:rFonts w:eastAsia="Times New Roman"/>
          <w:kern w:val="0"/>
          <w:sz w:val="28"/>
          <w:szCs w:val="24"/>
          <w:lang w:val="en-US" w:eastAsia="en-US"/>
        </w:rPr>
        <w:t xml:space="preserve">   </w:t>
      </w:r>
      <w:r w:rsidRPr="004A0DBA">
        <w:rPr>
          <w:rFonts w:eastAsia="Times New Roman"/>
          <w:kern w:val="0"/>
          <w:sz w:val="28"/>
          <w:szCs w:val="24"/>
          <w:lang w:val="en-US" w:eastAsia="en-US"/>
        </w:rPr>
        <w:t xml:space="preserve"> năm 2021 của Chính phủ</w:t>
      </w:r>
      <w:r w:rsidRPr="00012172">
        <w:rPr>
          <w:rFonts w:eastAsia="Times New Roman"/>
          <w:kern w:val="0"/>
          <w:sz w:val="28"/>
          <w:szCs w:val="28"/>
          <w:lang w:val="en-US" w:eastAsia="en-US"/>
        </w:rPr>
        <w:t xml:space="preserve"> quy định giảm nhẹ phát thải khí nhà kính và bảo vệ tầng ô-dôn, (tên tổ chức) .... đăng ký </w:t>
      </w:r>
      <w:r w:rsidRPr="002419D0">
        <w:rPr>
          <w:rFonts w:eastAsia="Times New Roman"/>
          <w:kern w:val="0"/>
          <w:sz w:val="28"/>
          <w:szCs w:val="28"/>
          <w:lang w:val="en-US" w:eastAsia="en-US"/>
        </w:rPr>
        <w:t>xuất khẩu các chất được kiểm soát như sau:</w:t>
      </w:r>
    </w:p>
    <w:p w14:paraId="306077C1" w14:textId="77777777" w:rsidR="00E41722" w:rsidRPr="002419D0" w:rsidRDefault="00E41722" w:rsidP="00E41722">
      <w:pPr>
        <w:pStyle w:val="BodyText"/>
        <w:tabs>
          <w:tab w:val="left" w:leader="dot" w:pos="24733"/>
        </w:tabs>
        <w:ind w:leftChars="0" w:left="420" w:firstLineChars="0" w:firstLine="773"/>
        <w:rPr>
          <w:rFonts w:eastAsia="Times New Roman"/>
          <w:kern w:val="0"/>
          <w:sz w:val="28"/>
          <w:szCs w:val="28"/>
          <w:lang w:val="en-US" w:eastAsia="en-US"/>
        </w:rPr>
      </w:pPr>
      <w:r w:rsidRPr="002419D0">
        <w:rPr>
          <w:rFonts w:eastAsia="Times New Roman"/>
          <w:kern w:val="0"/>
          <w:sz w:val="28"/>
          <w:szCs w:val="28"/>
          <w:lang w:val="en-US" w:eastAsia="en-US"/>
        </w:rPr>
        <w:t>Tên chất: ...................................... ……………………………</w:t>
      </w:r>
    </w:p>
    <w:p w14:paraId="7FDF0080" w14:textId="77777777" w:rsidR="00E41722" w:rsidRPr="002419D0" w:rsidRDefault="00E41722" w:rsidP="00E41722">
      <w:pPr>
        <w:pStyle w:val="BodyText"/>
        <w:tabs>
          <w:tab w:val="left" w:leader="dot" w:pos="24733"/>
        </w:tabs>
        <w:ind w:leftChars="0" w:left="420" w:firstLine="773"/>
        <w:rPr>
          <w:rFonts w:eastAsia="Times New Roman"/>
          <w:kern w:val="0"/>
          <w:sz w:val="28"/>
          <w:szCs w:val="28"/>
          <w:lang w:val="en-US" w:eastAsia="en-US"/>
        </w:rPr>
      </w:pPr>
      <w:r w:rsidRPr="002419D0">
        <w:rPr>
          <w:rFonts w:eastAsia="Times New Roman"/>
          <w:kern w:val="0"/>
          <w:sz w:val="28"/>
          <w:szCs w:val="28"/>
          <w:lang w:val="en-US" w:eastAsia="en-US"/>
        </w:rPr>
        <w:t>Khối lượng xuất khẩu dự kiến (kg) …………………………………</w:t>
      </w:r>
    </w:p>
    <w:p w14:paraId="29232317" w14:textId="77777777" w:rsidR="00E41722" w:rsidRPr="002419D0" w:rsidRDefault="00E41722" w:rsidP="00E41722">
      <w:pPr>
        <w:pStyle w:val="BodyText"/>
        <w:tabs>
          <w:tab w:val="left" w:leader="dot" w:pos="24800"/>
        </w:tabs>
        <w:ind w:left="420" w:firstLine="773"/>
        <w:rPr>
          <w:rFonts w:eastAsia="Times New Roman"/>
          <w:kern w:val="0"/>
          <w:sz w:val="28"/>
          <w:szCs w:val="28"/>
          <w:lang w:val="en-US" w:eastAsia="en-US"/>
        </w:rPr>
      </w:pPr>
      <w:r w:rsidRPr="002419D0">
        <w:rPr>
          <w:rFonts w:eastAsia="Times New Roman"/>
          <w:kern w:val="0"/>
          <w:sz w:val="28"/>
          <w:szCs w:val="28"/>
          <w:lang w:val="en-US" w:eastAsia="en-US"/>
        </w:rPr>
        <w:t>Khối lượng đăng ký (kg) ............................... …………………..........</w:t>
      </w:r>
    </w:p>
    <w:p w14:paraId="4405F51C" w14:textId="77777777" w:rsidR="00E41722" w:rsidRPr="002419D0" w:rsidRDefault="00E41722" w:rsidP="00E41722">
      <w:pPr>
        <w:pStyle w:val="BodyText"/>
        <w:tabs>
          <w:tab w:val="left" w:leader="dot" w:pos="14840"/>
          <w:tab w:val="left" w:leader="dot" w:pos="24020"/>
        </w:tabs>
        <w:ind w:left="420" w:firstLine="773"/>
        <w:rPr>
          <w:sz w:val="28"/>
          <w:szCs w:val="28"/>
        </w:rPr>
      </w:pPr>
      <w:r w:rsidRPr="002419D0">
        <w:rPr>
          <w:rStyle w:val="BodyTextChar10"/>
          <w:color w:val="000000"/>
          <w:sz w:val="28"/>
          <w:szCs w:val="28"/>
          <w:lang w:val="en-US" w:eastAsia="vi-VN"/>
        </w:rPr>
        <w:t>Tổ chức</w:t>
      </w:r>
      <w:r w:rsidRPr="002419D0">
        <w:rPr>
          <w:rStyle w:val="BodyTextChar10"/>
          <w:color w:val="000000"/>
          <w:sz w:val="28"/>
          <w:szCs w:val="28"/>
          <w:lang w:eastAsia="vi-VN"/>
        </w:rPr>
        <w:t xml:space="preserve"> nhập khẩu:..................Nước nhập khẩu:..........................</w:t>
      </w:r>
    </w:p>
    <w:p w14:paraId="3398FF26" w14:textId="77777777" w:rsidR="00E41722" w:rsidRPr="002419D0" w:rsidRDefault="00E41722" w:rsidP="00E41722">
      <w:pPr>
        <w:pStyle w:val="BodyText"/>
        <w:tabs>
          <w:tab w:val="right" w:leader="dot" w:pos="13130"/>
          <w:tab w:val="left" w:leader="dot" w:pos="15750"/>
          <w:tab w:val="right" w:leader="dot" w:pos="21770"/>
          <w:tab w:val="left" w:leader="dot" w:pos="24450"/>
        </w:tabs>
        <w:ind w:left="420" w:firstLine="773"/>
        <w:rPr>
          <w:sz w:val="28"/>
          <w:szCs w:val="28"/>
        </w:rPr>
      </w:pPr>
      <w:r w:rsidRPr="002419D0">
        <w:rPr>
          <w:rStyle w:val="BodyTextChar10"/>
          <w:color w:val="000000"/>
          <w:sz w:val="28"/>
          <w:szCs w:val="28"/>
          <w:lang w:eastAsia="vi-VN"/>
        </w:rPr>
        <w:t>Hợp đồng xuất khẩu số .......ngày ....tháng ....năm .....</w:t>
      </w:r>
    </w:p>
    <w:p w14:paraId="0F8135B1" w14:textId="77777777" w:rsidR="00E41722" w:rsidRPr="002419D0" w:rsidRDefault="00E41722" w:rsidP="00E41722">
      <w:pPr>
        <w:pStyle w:val="BodyText"/>
        <w:tabs>
          <w:tab w:val="left" w:leader="dot" w:pos="25020"/>
        </w:tabs>
        <w:ind w:left="420" w:firstLine="773"/>
        <w:rPr>
          <w:sz w:val="28"/>
          <w:szCs w:val="28"/>
        </w:rPr>
      </w:pPr>
      <w:r w:rsidRPr="002419D0">
        <w:rPr>
          <w:rStyle w:val="BodyTextChar10"/>
          <w:color w:val="000000"/>
          <w:sz w:val="28"/>
          <w:szCs w:val="28"/>
          <w:lang w:val="en-US" w:eastAsia="vi-VN"/>
        </w:rPr>
        <w:t>Tổ chức</w:t>
      </w:r>
      <w:r w:rsidRPr="002419D0">
        <w:rPr>
          <w:rStyle w:val="BodyTextChar10"/>
          <w:color w:val="000000"/>
          <w:sz w:val="28"/>
          <w:szCs w:val="28"/>
          <w:lang w:eastAsia="vi-VN"/>
        </w:rPr>
        <w:t xml:space="preserve"> bán hàng: .........................................................</w:t>
      </w:r>
    </w:p>
    <w:p w14:paraId="6AF57574" w14:textId="77777777" w:rsidR="00E41722" w:rsidRPr="002419D0" w:rsidRDefault="00E41722" w:rsidP="00E41722">
      <w:pPr>
        <w:pStyle w:val="BodyText"/>
        <w:spacing w:after="0"/>
        <w:ind w:left="420" w:firstLine="773"/>
        <w:rPr>
          <w:rStyle w:val="BodyTextChar10"/>
          <w:color w:val="000000"/>
          <w:sz w:val="28"/>
          <w:szCs w:val="28"/>
          <w:lang w:eastAsia="vi-VN"/>
        </w:rPr>
      </w:pPr>
      <w:r w:rsidRPr="002419D0">
        <w:rPr>
          <w:rStyle w:val="BodyTextChar10"/>
          <w:color w:val="000000"/>
          <w:sz w:val="28"/>
          <w:szCs w:val="28"/>
          <w:lang w:eastAsia="vi-VN"/>
        </w:rPr>
        <w:t>(</w:t>
      </w:r>
      <w:r w:rsidRPr="002419D0">
        <w:rPr>
          <w:rStyle w:val="BodyTextChar10"/>
          <w:color w:val="000000"/>
          <w:sz w:val="28"/>
          <w:szCs w:val="28"/>
          <w:lang w:val="en-US" w:eastAsia="vi-VN"/>
        </w:rPr>
        <w:t>Tổ chức</w:t>
      </w:r>
      <w:r w:rsidRPr="002419D0">
        <w:rPr>
          <w:rStyle w:val="BodyTextChar10"/>
          <w:color w:val="000000"/>
          <w:sz w:val="28"/>
          <w:szCs w:val="28"/>
          <w:lang w:eastAsia="vi-VN"/>
        </w:rPr>
        <w:t>) .... cam đoan những nội dung kê khai trên đây là đúng sự thật và cam kết thực hiện đúng các quy định của pháp luật hiện hành.</w:t>
      </w:r>
    </w:p>
    <w:p w14:paraId="65A7DF25" w14:textId="77777777" w:rsidR="00E41722" w:rsidRPr="002419D0" w:rsidRDefault="00E41722" w:rsidP="00E41722">
      <w:pPr>
        <w:pStyle w:val="BodyText"/>
        <w:spacing w:after="0"/>
        <w:ind w:left="420" w:firstLine="773"/>
        <w:rPr>
          <w:sz w:val="28"/>
          <w:szCs w:val="28"/>
          <w:lang w:eastAsia="en-US"/>
        </w:rPr>
      </w:pPr>
    </w:p>
    <w:tbl>
      <w:tblPr>
        <w:tblW w:w="9294" w:type="dxa"/>
        <w:tblInd w:w="108" w:type="dxa"/>
        <w:tblLook w:val="04A0" w:firstRow="1" w:lastRow="0" w:firstColumn="1" w:lastColumn="0" w:noHBand="0" w:noVBand="1"/>
      </w:tblPr>
      <w:tblGrid>
        <w:gridCol w:w="4392"/>
        <w:gridCol w:w="4902"/>
      </w:tblGrid>
      <w:tr w:rsidR="00E41722" w:rsidRPr="009C4089" w14:paraId="530E11E7" w14:textId="77777777" w:rsidTr="00381224">
        <w:tc>
          <w:tcPr>
            <w:tcW w:w="4392" w:type="dxa"/>
          </w:tcPr>
          <w:p w14:paraId="74287FF4" w14:textId="77777777" w:rsidR="00E41722" w:rsidRPr="002419D0" w:rsidRDefault="00E41722" w:rsidP="00381224">
            <w:pPr>
              <w:pStyle w:val="BodyText"/>
              <w:spacing w:after="0"/>
              <w:ind w:left="420" w:firstLineChars="0" w:firstLine="0"/>
              <w:rPr>
                <w:rStyle w:val="BodyTextChar10"/>
                <w:i/>
                <w:iCs/>
                <w:color w:val="000000"/>
                <w:sz w:val="28"/>
                <w:szCs w:val="28"/>
                <w:lang w:eastAsia="vi-VN"/>
              </w:rPr>
            </w:pPr>
          </w:p>
        </w:tc>
        <w:tc>
          <w:tcPr>
            <w:tcW w:w="4902" w:type="dxa"/>
          </w:tcPr>
          <w:p w14:paraId="50C1BAF6" w14:textId="77777777" w:rsidR="00E41722" w:rsidRDefault="00E41722" w:rsidP="00381224">
            <w:pPr>
              <w:pStyle w:val="BodyText"/>
              <w:spacing w:after="0"/>
              <w:ind w:leftChars="0" w:left="0" w:firstLineChars="0" w:firstLine="0"/>
              <w:jc w:val="center"/>
              <w:rPr>
                <w:rStyle w:val="BodyTextChar10"/>
                <w:b/>
                <w:bCs/>
                <w:color w:val="000000"/>
                <w:sz w:val="28"/>
                <w:szCs w:val="28"/>
                <w:lang w:eastAsia="vi-VN"/>
              </w:rPr>
            </w:pPr>
            <w:r w:rsidRPr="002419D0">
              <w:rPr>
                <w:rStyle w:val="BodyTextChar10"/>
                <w:b/>
                <w:bCs/>
                <w:color w:val="000000"/>
                <w:sz w:val="28"/>
                <w:szCs w:val="28"/>
                <w:lang w:eastAsia="vi-VN"/>
              </w:rPr>
              <w:t xml:space="preserve">Người đại diện theo pháp luật của </w:t>
            </w:r>
          </w:p>
          <w:p w14:paraId="332E4B01" w14:textId="77777777" w:rsidR="00E41722" w:rsidRPr="002419D0" w:rsidRDefault="00E41722" w:rsidP="00381224">
            <w:pPr>
              <w:pStyle w:val="BodyText"/>
              <w:spacing w:after="0"/>
              <w:ind w:leftChars="0" w:left="0" w:firstLineChars="0" w:firstLine="0"/>
              <w:jc w:val="center"/>
              <w:rPr>
                <w:sz w:val="28"/>
                <w:szCs w:val="28"/>
                <w:lang w:val="en-US" w:eastAsia="en-US"/>
              </w:rPr>
            </w:pPr>
            <w:r>
              <w:rPr>
                <w:rStyle w:val="BodyTextChar10"/>
                <w:b/>
                <w:bCs/>
                <w:color w:val="000000"/>
                <w:sz w:val="28"/>
                <w:szCs w:val="28"/>
                <w:lang w:val="en-US" w:eastAsia="vi-VN"/>
              </w:rPr>
              <w:t>tổ chức</w:t>
            </w:r>
          </w:p>
          <w:p w14:paraId="120044D3" w14:textId="77777777" w:rsidR="00E41722" w:rsidRPr="002419D0" w:rsidRDefault="00E41722" w:rsidP="00381224">
            <w:pPr>
              <w:pStyle w:val="BodyText"/>
              <w:spacing w:after="0"/>
              <w:ind w:leftChars="53" w:left="148" w:firstLineChars="0" w:firstLine="0"/>
              <w:jc w:val="center"/>
              <w:rPr>
                <w:rStyle w:val="BodyTextChar10"/>
                <w:i/>
                <w:iCs/>
                <w:color w:val="000000"/>
                <w:sz w:val="28"/>
                <w:szCs w:val="28"/>
                <w:lang w:eastAsia="vi-VN"/>
              </w:rPr>
            </w:pPr>
            <w:r w:rsidRPr="002419D0">
              <w:rPr>
                <w:rStyle w:val="BodyTextChar10"/>
                <w:i/>
                <w:iCs/>
                <w:color w:val="000000"/>
                <w:sz w:val="28"/>
                <w:szCs w:val="28"/>
                <w:lang w:eastAsia="vi-VN"/>
              </w:rPr>
              <w:t>(Ghi rõ họ tên, chức danh, ký tên và đóng dấu)</w:t>
            </w:r>
          </w:p>
          <w:p w14:paraId="2F5D15DD" w14:textId="77777777" w:rsidR="00E41722" w:rsidRPr="002419D0" w:rsidRDefault="00E41722" w:rsidP="00381224">
            <w:pPr>
              <w:pStyle w:val="BodyText"/>
              <w:spacing w:after="0"/>
              <w:ind w:left="420" w:firstLine="773"/>
              <w:jc w:val="center"/>
              <w:rPr>
                <w:rStyle w:val="BodyTextChar10"/>
                <w:i/>
                <w:iCs/>
                <w:color w:val="000000"/>
                <w:sz w:val="28"/>
                <w:szCs w:val="28"/>
                <w:lang w:eastAsia="vi-VN"/>
              </w:rPr>
            </w:pPr>
          </w:p>
          <w:p w14:paraId="764BBFE8" w14:textId="77777777" w:rsidR="00E41722" w:rsidRPr="002419D0" w:rsidRDefault="00E41722" w:rsidP="00E41722">
            <w:pPr>
              <w:pStyle w:val="BodyText"/>
              <w:spacing w:after="0"/>
              <w:ind w:leftChars="0" w:left="0" w:firstLineChars="0" w:firstLine="0"/>
              <w:rPr>
                <w:rStyle w:val="BodyTextChar10"/>
                <w:i/>
                <w:iCs/>
                <w:color w:val="000000"/>
                <w:sz w:val="28"/>
                <w:szCs w:val="28"/>
                <w:lang w:eastAsia="vi-VN"/>
              </w:rPr>
            </w:pPr>
          </w:p>
        </w:tc>
      </w:tr>
    </w:tbl>
    <w:p w14:paraId="07CA116F" w14:textId="5DD1B70A" w:rsidR="00CC7DB5" w:rsidRDefault="00CC7DB5">
      <w:pPr>
        <w:spacing w:after="0" w:line="240" w:lineRule="auto"/>
        <w:ind w:firstLine="0"/>
        <w:jc w:val="left"/>
        <w:rPr>
          <w:b/>
          <w:szCs w:val="28"/>
        </w:rPr>
      </w:pPr>
    </w:p>
    <w:p w14:paraId="77898D49" w14:textId="77777777" w:rsidR="00E41722" w:rsidRDefault="00E41722">
      <w:pPr>
        <w:spacing w:after="0" w:line="240" w:lineRule="auto"/>
        <w:ind w:firstLine="0"/>
        <w:jc w:val="left"/>
        <w:rPr>
          <w:b/>
          <w:szCs w:val="28"/>
        </w:rPr>
      </w:pPr>
      <w:r>
        <w:rPr>
          <w:b/>
          <w:szCs w:val="28"/>
        </w:rPr>
        <w:br w:type="page"/>
      </w:r>
    </w:p>
    <w:p w14:paraId="7221DA60" w14:textId="652FD84A" w:rsidR="00CC7DB5" w:rsidRDefault="00CC7DB5" w:rsidP="00CC7DB5">
      <w:pPr>
        <w:spacing w:after="0" w:line="240" w:lineRule="auto"/>
        <w:ind w:firstLine="0"/>
        <w:jc w:val="right"/>
        <w:rPr>
          <w:b/>
          <w:szCs w:val="28"/>
        </w:rPr>
      </w:pPr>
      <w:r w:rsidRPr="00AE2F99">
        <w:rPr>
          <w:b/>
          <w:szCs w:val="28"/>
        </w:rPr>
        <w:lastRenderedPageBreak/>
        <w:t>Mẫu số 0</w:t>
      </w:r>
      <w:r>
        <w:rPr>
          <w:b/>
          <w:szCs w:val="28"/>
        </w:rPr>
        <w:t>8A</w:t>
      </w:r>
    </w:p>
    <w:p w14:paraId="0EC258E9" w14:textId="77777777" w:rsidR="00E41722" w:rsidRDefault="00E41722" w:rsidP="00E41722">
      <w:pPr>
        <w:spacing w:line="240" w:lineRule="atLeast"/>
        <w:jc w:val="center"/>
        <w:rPr>
          <w:b/>
          <w:bCs/>
          <w:szCs w:val="28"/>
        </w:rPr>
      </w:pPr>
    </w:p>
    <w:tbl>
      <w:tblPr>
        <w:tblW w:w="0" w:type="auto"/>
        <w:jc w:val="center"/>
        <w:tblLook w:val="04A0" w:firstRow="1" w:lastRow="0" w:firstColumn="1" w:lastColumn="0" w:noHBand="0" w:noVBand="1"/>
      </w:tblPr>
      <w:tblGrid>
        <w:gridCol w:w="3317"/>
        <w:gridCol w:w="5812"/>
      </w:tblGrid>
      <w:tr w:rsidR="00E41722" w14:paraId="2E1468BF" w14:textId="77777777" w:rsidTr="00381224">
        <w:trPr>
          <w:jc w:val="center"/>
        </w:trPr>
        <w:tc>
          <w:tcPr>
            <w:tcW w:w="3451" w:type="dxa"/>
          </w:tcPr>
          <w:p w14:paraId="50D98AA8" w14:textId="77777777" w:rsidR="00E41722" w:rsidRDefault="00E41722" w:rsidP="00381224">
            <w:pPr>
              <w:tabs>
                <w:tab w:val="left" w:leader="dot" w:pos="4320"/>
                <w:tab w:val="left" w:leader="dot" w:pos="8640"/>
              </w:tabs>
              <w:ind w:firstLine="0"/>
              <w:jc w:val="center"/>
              <w:rPr>
                <w:b/>
                <w:bCs/>
                <w:sz w:val="26"/>
                <w:szCs w:val="26"/>
              </w:rPr>
            </w:pPr>
            <w:r>
              <w:rPr>
                <w:noProof/>
              </w:rPr>
              <mc:AlternateContent>
                <mc:Choice Requires="wps">
                  <w:drawing>
                    <wp:anchor distT="0" distB="0" distL="114300" distR="114300" simplePos="0" relativeHeight="251724800" behindDoc="0" locked="0" layoutInCell="1" allowOverlap="1" wp14:anchorId="07A7C49C" wp14:editId="4A2E47FF">
                      <wp:simplePos x="0" y="0"/>
                      <wp:positionH relativeFrom="column">
                        <wp:posOffset>355600</wp:posOffset>
                      </wp:positionH>
                      <wp:positionV relativeFrom="paragraph">
                        <wp:posOffset>239395</wp:posOffset>
                      </wp:positionV>
                      <wp:extent cx="1333500" cy="0"/>
                      <wp:effectExtent l="12700" t="10795" r="635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9EA881" id="Straight Connector 3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85pt" to="13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"/>
                  </w:pict>
                </mc:Fallback>
              </mc:AlternateContent>
            </w:r>
            <w:r>
              <w:rPr>
                <w:b/>
                <w:bCs/>
                <w:sz w:val="26"/>
                <w:szCs w:val="26"/>
              </w:rPr>
              <w:t>BỘ CÔNG THƯƠNG</w:t>
            </w:r>
          </w:p>
          <w:p w14:paraId="44A928B8" w14:textId="77777777" w:rsidR="00E41722" w:rsidRDefault="00E41722" w:rsidP="00381224">
            <w:pPr>
              <w:tabs>
                <w:tab w:val="left" w:leader="dot" w:pos="4320"/>
                <w:tab w:val="left" w:leader="dot" w:pos="8640"/>
              </w:tabs>
              <w:jc w:val="center"/>
              <w:rPr>
                <w:b/>
                <w:bCs/>
                <w:sz w:val="24"/>
              </w:rPr>
            </w:pPr>
          </w:p>
          <w:p w14:paraId="288C04F2" w14:textId="77777777" w:rsidR="00E41722" w:rsidRDefault="00E41722" w:rsidP="00381224">
            <w:pPr>
              <w:tabs>
                <w:tab w:val="left" w:leader="dot" w:pos="4320"/>
                <w:tab w:val="left" w:leader="dot" w:pos="8640"/>
              </w:tabs>
              <w:rPr>
                <w:sz w:val="26"/>
                <w:szCs w:val="26"/>
              </w:rPr>
            </w:pPr>
            <w:r>
              <w:rPr>
                <w:sz w:val="26"/>
                <w:szCs w:val="26"/>
              </w:rPr>
              <w:t>Số:          /BCT-XNK</w:t>
            </w:r>
          </w:p>
          <w:p w14:paraId="1EA6732F" w14:textId="77777777" w:rsidR="00E41722" w:rsidRDefault="00E41722" w:rsidP="00E41722">
            <w:pPr>
              <w:ind w:firstLine="0"/>
              <w:jc w:val="center"/>
              <w:rPr>
                <w:sz w:val="24"/>
              </w:rPr>
            </w:pPr>
            <w:r>
              <w:rPr>
                <w:iCs/>
                <w:sz w:val="24"/>
              </w:rPr>
              <w:t>V/v cấp phép nhập khẩu các chất HCFC (Phụ lục I)</w:t>
            </w:r>
          </w:p>
        </w:tc>
        <w:tc>
          <w:tcPr>
            <w:tcW w:w="6120" w:type="dxa"/>
          </w:tcPr>
          <w:p w14:paraId="729D9F8C" w14:textId="77777777" w:rsidR="00E41722" w:rsidRDefault="00E41722" w:rsidP="00381224">
            <w:pPr>
              <w:ind w:firstLine="0"/>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14:paraId="23FEB705" w14:textId="77777777" w:rsidR="00E41722" w:rsidRDefault="00E41722" w:rsidP="00381224">
            <w:pPr>
              <w:tabs>
                <w:tab w:val="left" w:leader="dot" w:pos="4320"/>
                <w:tab w:val="left" w:leader="dot" w:pos="8640"/>
              </w:tabs>
              <w:jc w:val="center"/>
              <w:rPr>
                <w:b/>
                <w:bCs/>
                <w:i/>
                <w:iCs/>
                <w:szCs w:val="28"/>
              </w:rPr>
            </w:pPr>
            <w:r w:rsidRPr="00012172">
              <w:rPr>
                <w:noProof/>
                <w:szCs w:val="28"/>
              </w:rPr>
              <mc:AlternateContent>
                <mc:Choice Requires="wps">
                  <w:drawing>
                    <wp:anchor distT="0" distB="0" distL="114300" distR="114300" simplePos="0" relativeHeight="251725824" behindDoc="0" locked="0" layoutInCell="1" allowOverlap="1" wp14:anchorId="6C8CEBBC" wp14:editId="753C6CED">
                      <wp:simplePos x="0" y="0"/>
                      <wp:positionH relativeFrom="column">
                        <wp:posOffset>801370</wp:posOffset>
                      </wp:positionH>
                      <wp:positionV relativeFrom="paragraph">
                        <wp:posOffset>244475</wp:posOffset>
                      </wp:positionV>
                      <wp:extent cx="2133600" cy="0"/>
                      <wp:effectExtent l="10795" t="6350" r="8255"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BA05AD" id="Straight Connector 3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9.25pt" to="231.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"/>
                  </w:pict>
                </mc:Fallback>
              </mc:AlternateContent>
            </w:r>
            <w:r>
              <w:rPr>
                <w:b/>
                <w:bCs/>
              </w:rPr>
              <w:t>Độc lập - Tự do - Hạnh phúc</w:t>
            </w:r>
            <w:r>
              <w:rPr>
                <w:b/>
                <w:bCs/>
                <w:i/>
                <w:iCs/>
              </w:rPr>
              <w:t xml:space="preserve"> </w:t>
            </w:r>
          </w:p>
          <w:p w14:paraId="7DC009B6" w14:textId="77777777" w:rsidR="00E41722" w:rsidRDefault="00E41722" w:rsidP="00381224">
            <w:pPr>
              <w:tabs>
                <w:tab w:val="left" w:leader="dot" w:pos="4320"/>
                <w:tab w:val="left" w:leader="dot" w:pos="8640"/>
              </w:tabs>
              <w:jc w:val="right"/>
              <w:rPr>
                <w:i/>
                <w:iCs/>
              </w:rPr>
            </w:pPr>
          </w:p>
          <w:p w14:paraId="4B419596" w14:textId="77777777" w:rsidR="00E41722" w:rsidRDefault="00E41722" w:rsidP="00381224">
            <w:pPr>
              <w:tabs>
                <w:tab w:val="left" w:leader="dot" w:pos="4320"/>
                <w:tab w:val="left" w:leader="dot" w:pos="8640"/>
              </w:tabs>
              <w:jc w:val="right"/>
              <w:rPr>
                <w:sz w:val="24"/>
              </w:rPr>
            </w:pPr>
            <w:r>
              <w:rPr>
                <w:i/>
                <w:iCs/>
              </w:rPr>
              <w:t>Hà Nội, ngày . . . . tháng . . . . năm 20 . . .</w:t>
            </w:r>
          </w:p>
        </w:tc>
      </w:tr>
    </w:tbl>
    <w:p w14:paraId="60032547" w14:textId="77777777" w:rsidR="00E41722" w:rsidRDefault="00E41722" w:rsidP="00E41722">
      <w:pPr>
        <w:spacing w:line="240" w:lineRule="atLeast"/>
        <w:rPr>
          <w:szCs w:val="28"/>
        </w:rPr>
      </w:pPr>
      <w:r>
        <w:rPr>
          <w:bCs/>
          <w:sz w:val="24"/>
        </w:rPr>
        <w:t xml:space="preserve">                                        </w:t>
      </w:r>
      <w:r>
        <w:t xml:space="preserve"> </w:t>
      </w:r>
    </w:p>
    <w:p w14:paraId="73B9EFFA" w14:textId="77777777" w:rsidR="00E41722" w:rsidRDefault="00E41722" w:rsidP="00E41722">
      <w:pPr>
        <w:spacing w:line="240" w:lineRule="atLeast"/>
        <w:jc w:val="center"/>
        <w:rPr>
          <w:b/>
          <w:bCs/>
        </w:rPr>
      </w:pPr>
      <w:r>
        <w:rPr>
          <w:bCs/>
        </w:rPr>
        <w:t>Kính gửi:</w:t>
      </w:r>
      <w:r>
        <w:t>. . . . . . . . . . . . . . . . . . . . . .</w:t>
      </w:r>
    </w:p>
    <w:p w14:paraId="3F384C32" w14:textId="77777777" w:rsidR="00E41722" w:rsidRDefault="00E41722" w:rsidP="00E41722">
      <w:pPr>
        <w:spacing w:line="240" w:lineRule="atLeast"/>
        <w:rPr>
          <w:b/>
          <w:bCs/>
        </w:rPr>
      </w:pPr>
    </w:p>
    <w:p w14:paraId="6DCFF619" w14:textId="4EDE5998" w:rsidR="00E41722" w:rsidRPr="002419D0" w:rsidRDefault="00E41722" w:rsidP="00E41722">
      <w:pPr>
        <w:pStyle w:val="BodyText"/>
        <w:ind w:leftChars="0" w:firstLineChars="0"/>
        <w:rPr>
          <w:rFonts w:eastAsia="Times New Roman"/>
          <w:sz w:val="28"/>
          <w:lang w:eastAsia="en-US"/>
        </w:rPr>
      </w:pPr>
      <w:r w:rsidRPr="002419D0">
        <w:rPr>
          <w:rFonts w:eastAsia="Times New Roman"/>
          <w:kern w:val="0"/>
          <w:sz w:val="28"/>
          <w:szCs w:val="24"/>
          <w:lang w:val="en-US" w:eastAsia="en-US"/>
        </w:rPr>
        <w:t>Căn c</w:t>
      </w:r>
      <w:r>
        <w:rPr>
          <w:rFonts w:eastAsia="Times New Roman"/>
          <w:kern w:val="0"/>
          <w:sz w:val="28"/>
          <w:szCs w:val="24"/>
          <w:lang w:val="en-US" w:eastAsia="en-US"/>
        </w:rPr>
        <w:t>ứ</w:t>
      </w:r>
      <w:r w:rsidRPr="002419D0">
        <w:rPr>
          <w:rFonts w:eastAsia="Times New Roman"/>
          <w:kern w:val="0"/>
          <w:sz w:val="28"/>
          <w:lang w:val="en-US" w:eastAsia="en-US"/>
        </w:rPr>
        <w:t xml:space="preserve"> Ngh</w:t>
      </w:r>
      <w:r>
        <w:rPr>
          <w:rFonts w:eastAsia="Times New Roman"/>
          <w:kern w:val="0"/>
          <w:sz w:val="28"/>
          <w:lang w:val="en-US" w:eastAsia="en-US"/>
        </w:rPr>
        <w:t xml:space="preserve">ị định số </w:t>
      </w:r>
      <w:r w:rsidRPr="002419D0">
        <w:rPr>
          <w:rFonts w:eastAsia="Times New Roman"/>
          <w:kern w:val="0"/>
          <w:sz w:val="28"/>
          <w:lang w:val="en-US" w:eastAsia="en-US"/>
        </w:rPr>
        <w:t xml:space="preserve"> . . . . . . . . . . . . . . . . . . . . . ngày     tháng </w:t>
      </w:r>
      <w:r>
        <w:rPr>
          <w:rFonts w:eastAsia="Times New Roman"/>
          <w:kern w:val="0"/>
          <w:sz w:val="28"/>
          <w:lang w:val="en-US" w:eastAsia="en-US"/>
        </w:rPr>
        <w:t>…</w:t>
      </w:r>
      <w:r w:rsidRPr="002419D0">
        <w:rPr>
          <w:rFonts w:eastAsia="Times New Roman"/>
          <w:kern w:val="0"/>
          <w:sz w:val="28"/>
          <w:lang w:val="en-US" w:eastAsia="en-US"/>
        </w:rPr>
        <w:t xml:space="preserve"> năm 2021 của Chính phủ quy định </w:t>
      </w:r>
      <w:r>
        <w:rPr>
          <w:rFonts w:eastAsia="Times New Roman"/>
          <w:kern w:val="0"/>
          <w:sz w:val="28"/>
          <w:lang w:val="en-US" w:eastAsia="en-US"/>
        </w:rPr>
        <w:t>giảm nhẹ phát thải khí nhà kính và bảo vệ tầng ô-dôn;</w:t>
      </w:r>
    </w:p>
    <w:p w14:paraId="5E21186A" w14:textId="77777777" w:rsidR="00E41722" w:rsidRDefault="00E41722" w:rsidP="00E41722">
      <w:pPr>
        <w:spacing w:before="120" w:line="240" w:lineRule="atLeast"/>
      </w:pPr>
      <w:r>
        <w:t xml:space="preserve"> Xét Đơn đăng ký nhập khẩu số . . . ngày . . . tháng . . . năm . . .  của (tên thương nhân) . . . . về việc đăng ký nhập khẩu các chất …  ;. </w:t>
      </w:r>
    </w:p>
    <w:p w14:paraId="36B273C0" w14:textId="77777777" w:rsidR="00E41722" w:rsidRDefault="00E41722" w:rsidP="00E41722">
      <w:pPr>
        <w:spacing w:before="120" w:line="240" w:lineRule="atLeast"/>
      </w:pPr>
      <w:r>
        <w:t xml:space="preserve">   Bộ Công Thương đồng ý (tên thương nhân) . . . . . được nhập khẩu:</w:t>
      </w:r>
    </w:p>
    <w:p w14:paraId="770F4D09" w14:textId="77777777" w:rsidR="00E41722" w:rsidRDefault="00E41722" w:rsidP="00E41722">
      <w:pPr>
        <w:spacing w:before="120" w:line="240" w:lineRule="atLeast"/>
      </w:pPr>
      <w:r>
        <w:tab/>
        <w:t>- Tên chất: . . . . . . . . . . . . . . . . . . . . . . . . . . . . .. . . . . . . . . . . .</w:t>
      </w:r>
    </w:p>
    <w:p w14:paraId="210B4CA1" w14:textId="77777777" w:rsidR="00E41722" w:rsidRDefault="00E41722" w:rsidP="00E41722">
      <w:pPr>
        <w:spacing w:before="120" w:line="240" w:lineRule="atLeast"/>
      </w:pPr>
      <w:r>
        <w:tab/>
        <w:t>- Khối lượng (kg):. . . . . . . . . . . . . . . . . . .. . . . . . . . . . . . . . . .</w:t>
      </w:r>
    </w:p>
    <w:p w14:paraId="498787CA" w14:textId="77777777" w:rsidR="00E41722" w:rsidRDefault="00E41722" w:rsidP="00E41722">
      <w:pPr>
        <w:spacing w:before="120" w:line="240" w:lineRule="atLeast"/>
      </w:pPr>
      <w:r>
        <w:tab/>
        <w:t xml:space="preserve">- Mã HS . . . . . . . . . . . . . . . . . . . . . . . .. . . . . . . . . . . . . . . . . . </w:t>
      </w:r>
    </w:p>
    <w:p w14:paraId="6F713F46" w14:textId="77777777" w:rsidR="00E41722" w:rsidRDefault="00E41722" w:rsidP="00E41722">
      <w:pPr>
        <w:spacing w:before="120" w:line="240" w:lineRule="atLeast"/>
      </w:pPr>
      <w:r>
        <w:tab/>
        <w:t xml:space="preserve">- Nước xuất khẩu: . . . . . . . . . . . . . . . . . .. . . . . . . . . . . . . . . . . . . . . </w:t>
      </w:r>
    </w:p>
    <w:p w14:paraId="66955A09" w14:textId="77777777" w:rsidR="00E41722" w:rsidRDefault="00E41722" w:rsidP="00E41722">
      <w:pPr>
        <w:spacing w:before="120" w:line="240" w:lineRule="atLeast"/>
      </w:pPr>
      <w:r>
        <w:tab/>
        <w:t>Văn bản này có giá trị đến hết ngày 31 tháng 12 năm 20 . . .</w:t>
      </w:r>
    </w:p>
    <w:p w14:paraId="0AAC03FC" w14:textId="77777777" w:rsidR="00E41722" w:rsidRDefault="00E41722" w:rsidP="00E41722"/>
    <w:tbl>
      <w:tblPr>
        <w:tblW w:w="0" w:type="auto"/>
        <w:tblLook w:val="04A0" w:firstRow="1" w:lastRow="0" w:firstColumn="1" w:lastColumn="0" w:noHBand="0" w:noVBand="1"/>
      </w:tblPr>
      <w:tblGrid>
        <w:gridCol w:w="4557"/>
        <w:gridCol w:w="4572"/>
      </w:tblGrid>
      <w:tr w:rsidR="00E41722" w14:paraId="14495E4C" w14:textId="77777777" w:rsidTr="00381224">
        <w:tc>
          <w:tcPr>
            <w:tcW w:w="4814" w:type="dxa"/>
          </w:tcPr>
          <w:p w14:paraId="04217F91" w14:textId="77777777" w:rsidR="00E41722" w:rsidRDefault="00E41722" w:rsidP="00381224">
            <w:pPr>
              <w:spacing w:after="0" w:line="240" w:lineRule="auto"/>
              <w:rPr>
                <w:b/>
                <w:bCs/>
                <w:sz w:val="24"/>
              </w:rPr>
            </w:pPr>
          </w:p>
          <w:p w14:paraId="142786D0" w14:textId="77777777" w:rsidR="00E41722" w:rsidRDefault="00E41722" w:rsidP="00381224">
            <w:pPr>
              <w:spacing w:after="0" w:line="240" w:lineRule="auto"/>
              <w:rPr>
                <w:b/>
                <w:i/>
                <w:iCs/>
                <w:sz w:val="24"/>
              </w:rPr>
            </w:pPr>
            <w:r>
              <w:rPr>
                <w:b/>
                <w:i/>
                <w:iCs/>
                <w:sz w:val="24"/>
              </w:rPr>
              <w:t>Nơi nhận:</w:t>
            </w:r>
          </w:p>
          <w:p w14:paraId="4B6BA8B0" w14:textId="77777777" w:rsidR="00E41722" w:rsidRDefault="00E41722" w:rsidP="00381224">
            <w:pPr>
              <w:spacing w:after="0" w:line="240" w:lineRule="auto"/>
              <w:rPr>
                <w:sz w:val="22"/>
                <w:szCs w:val="22"/>
              </w:rPr>
            </w:pPr>
            <w:r>
              <w:rPr>
                <w:sz w:val="22"/>
                <w:szCs w:val="22"/>
              </w:rPr>
              <w:t>- Như trên;</w:t>
            </w:r>
          </w:p>
          <w:p w14:paraId="7C333A94" w14:textId="77777777" w:rsidR="00E41722" w:rsidRDefault="00E41722" w:rsidP="00381224">
            <w:pPr>
              <w:spacing w:after="0" w:line="240" w:lineRule="auto"/>
              <w:rPr>
                <w:sz w:val="22"/>
                <w:szCs w:val="22"/>
              </w:rPr>
            </w:pPr>
            <w:r>
              <w:rPr>
                <w:sz w:val="22"/>
                <w:szCs w:val="22"/>
              </w:rPr>
              <w:t>- Bộ Tài nguyên và Môi trường;</w:t>
            </w:r>
          </w:p>
          <w:p w14:paraId="545B4D61" w14:textId="77777777" w:rsidR="00E41722" w:rsidRDefault="00E41722" w:rsidP="00381224">
            <w:pPr>
              <w:spacing w:after="0" w:line="240" w:lineRule="auto"/>
              <w:rPr>
                <w:sz w:val="22"/>
                <w:szCs w:val="22"/>
              </w:rPr>
            </w:pPr>
            <w:r>
              <w:rPr>
                <w:sz w:val="22"/>
                <w:szCs w:val="22"/>
              </w:rPr>
              <w:t>- Bộ Tài chính (Tổng cục Hải quan);</w:t>
            </w:r>
          </w:p>
          <w:p w14:paraId="4DB467C4" w14:textId="77777777" w:rsidR="00E41722" w:rsidRDefault="00E41722" w:rsidP="00381224">
            <w:pPr>
              <w:spacing w:after="0" w:line="240" w:lineRule="auto"/>
              <w:rPr>
                <w:szCs w:val="28"/>
              </w:rPr>
            </w:pPr>
            <w:r>
              <w:rPr>
                <w:sz w:val="22"/>
                <w:szCs w:val="22"/>
              </w:rPr>
              <w:t>- Lưu: VT, XNK.</w:t>
            </w:r>
          </w:p>
        </w:tc>
        <w:tc>
          <w:tcPr>
            <w:tcW w:w="4814" w:type="dxa"/>
          </w:tcPr>
          <w:p w14:paraId="1CFDA8C4" w14:textId="77777777" w:rsidR="00E41722" w:rsidRDefault="00E41722" w:rsidP="00381224">
            <w:pPr>
              <w:spacing w:after="0" w:line="240" w:lineRule="auto"/>
              <w:jc w:val="center"/>
              <w:rPr>
                <w:b/>
                <w:bCs/>
                <w:sz w:val="26"/>
                <w:szCs w:val="26"/>
              </w:rPr>
            </w:pPr>
            <w:r>
              <w:rPr>
                <w:b/>
                <w:bCs/>
                <w:sz w:val="26"/>
                <w:szCs w:val="26"/>
              </w:rPr>
              <w:t xml:space="preserve"> KT. BỘ TRƯỞNG</w:t>
            </w:r>
          </w:p>
          <w:p w14:paraId="4A402385" w14:textId="77777777" w:rsidR="00E41722" w:rsidRDefault="00E41722" w:rsidP="00381224">
            <w:pPr>
              <w:spacing w:after="0" w:line="240" w:lineRule="auto"/>
              <w:jc w:val="center"/>
              <w:rPr>
                <w:b/>
                <w:sz w:val="26"/>
                <w:szCs w:val="26"/>
              </w:rPr>
            </w:pPr>
            <w:r>
              <w:rPr>
                <w:b/>
                <w:sz w:val="26"/>
                <w:szCs w:val="26"/>
              </w:rPr>
              <w:t>THỨ TRƯỞNG</w:t>
            </w:r>
          </w:p>
          <w:p w14:paraId="199F87A0" w14:textId="77777777" w:rsidR="00E41722" w:rsidRDefault="00E41722" w:rsidP="00381224">
            <w:pPr>
              <w:spacing w:after="0" w:line="240" w:lineRule="auto"/>
              <w:jc w:val="center"/>
              <w:rPr>
                <w:b/>
                <w:sz w:val="26"/>
                <w:szCs w:val="26"/>
              </w:rPr>
            </w:pPr>
          </w:p>
          <w:p w14:paraId="1822C498" w14:textId="77777777" w:rsidR="00E41722" w:rsidRDefault="00E41722" w:rsidP="00381224">
            <w:pPr>
              <w:spacing w:after="0" w:line="240" w:lineRule="auto"/>
              <w:jc w:val="center"/>
              <w:rPr>
                <w:b/>
                <w:sz w:val="26"/>
                <w:szCs w:val="26"/>
              </w:rPr>
            </w:pPr>
          </w:p>
          <w:p w14:paraId="08DCA8EE" w14:textId="77777777" w:rsidR="00E41722" w:rsidRDefault="00E41722" w:rsidP="00381224">
            <w:pPr>
              <w:spacing w:after="0" w:line="240" w:lineRule="auto"/>
              <w:jc w:val="center"/>
              <w:rPr>
                <w:szCs w:val="28"/>
              </w:rPr>
            </w:pPr>
          </w:p>
        </w:tc>
      </w:tr>
    </w:tbl>
    <w:p w14:paraId="5DB3470D" w14:textId="77777777" w:rsidR="00E41722" w:rsidRDefault="00E41722" w:rsidP="00E41722">
      <w:pPr>
        <w:spacing w:after="0" w:line="240" w:lineRule="auto"/>
        <w:ind w:firstLine="0"/>
        <w:jc w:val="left"/>
        <w:rPr>
          <w:b/>
          <w:szCs w:val="28"/>
        </w:rPr>
      </w:pPr>
    </w:p>
    <w:p w14:paraId="40C21EBC" w14:textId="41B99577" w:rsidR="00CC7DB5" w:rsidRDefault="00CC7DB5">
      <w:pPr>
        <w:spacing w:after="0" w:line="240" w:lineRule="auto"/>
        <w:ind w:firstLine="0"/>
        <w:jc w:val="left"/>
        <w:rPr>
          <w:b/>
          <w:szCs w:val="28"/>
        </w:rPr>
      </w:pPr>
    </w:p>
    <w:p w14:paraId="3A9A215B" w14:textId="77777777" w:rsidR="00E41722" w:rsidRDefault="00E41722">
      <w:pPr>
        <w:spacing w:after="0" w:line="240" w:lineRule="auto"/>
        <w:ind w:firstLine="0"/>
        <w:jc w:val="left"/>
        <w:rPr>
          <w:b/>
          <w:szCs w:val="28"/>
        </w:rPr>
      </w:pPr>
      <w:r>
        <w:rPr>
          <w:b/>
          <w:szCs w:val="28"/>
        </w:rPr>
        <w:br w:type="page"/>
      </w:r>
    </w:p>
    <w:p w14:paraId="4887D019" w14:textId="431FEB7E" w:rsidR="00CC7DB5" w:rsidRDefault="00CC7DB5" w:rsidP="00CC7DB5">
      <w:pPr>
        <w:spacing w:after="0" w:line="240" w:lineRule="auto"/>
        <w:ind w:firstLine="0"/>
        <w:jc w:val="right"/>
        <w:rPr>
          <w:b/>
          <w:szCs w:val="28"/>
        </w:rPr>
      </w:pPr>
      <w:r w:rsidRPr="00AE2F99">
        <w:rPr>
          <w:b/>
          <w:szCs w:val="28"/>
        </w:rPr>
        <w:lastRenderedPageBreak/>
        <w:t>Mẫu số 0</w:t>
      </w:r>
      <w:r>
        <w:rPr>
          <w:b/>
          <w:szCs w:val="28"/>
        </w:rPr>
        <w:t>8B</w:t>
      </w:r>
    </w:p>
    <w:p w14:paraId="43B9C358" w14:textId="77777777" w:rsidR="00CC7DB5" w:rsidRDefault="00CC7DB5">
      <w:pPr>
        <w:spacing w:after="0" w:line="240" w:lineRule="auto"/>
        <w:ind w:firstLine="0"/>
        <w:jc w:val="left"/>
        <w:rPr>
          <w:b/>
          <w:szCs w:val="28"/>
        </w:rPr>
      </w:pPr>
    </w:p>
    <w:tbl>
      <w:tblPr>
        <w:tblW w:w="0" w:type="auto"/>
        <w:jc w:val="center"/>
        <w:tblLook w:val="04A0" w:firstRow="1" w:lastRow="0" w:firstColumn="1" w:lastColumn="0" w:noHBand="0" w:noVBand="1"/>
      </w:tblPr>
      <w:tblGrid>
        <w:gridCol w:w="3317"/>
        <w:gridCol w:w="5812"/>
      </w:tblGrid>
      <w:tr w:rsidR="00E41722" w14:paraId="5F5FDBAE" w14:textId="77777777" w:rsidTr="00381224">
        <w:trPr>
          <w:jc w:val="center"/>
        </w:trPr>
        <w:tc>
          <w:tcPr>
            <w:tcW w:w="3451" w:type="dxa"/>
          </w:tcPr>
          <w:p w14:paraId="32396EEF" w14:textId="77777777" w:rsidR="00E41722" w:rsidRDefault="00E41722" w:rsidP="00381224">
            <w:pPr>
              <w:tabs>
                <w:tab w:val="left" w:leader="dot" w:pos="4320"/>
                <w:tab w:val="left" w:leader="dot" w:pos="8640"/>
              </w:tabs>
              <w:ind w:firstLine="0"/>
              <w:jc w:val="center"/>
              <w:rPr>
                <w:b/>
                <w:bCs/>
                <w:sz w:val="26"/>
                <w:szCs w:val="26"/>
              </w:rPr>
            </w:pPr>
            <w:r>
              <w:rPr>
                <w:noProof/>
              </w:rPr>
              <mc:AlternateContent>
                <mc:Choice Requires="wps">
                  <w:drawing>
                    <wp:anchor distT="0" distB="0" distL="114300" distR="114300" simplePos="0" relativeHeight="251727872" behindDoc="0" locked="0" layoutInCell="1" allowOverlap="1" wp14:anchorId="413ADB25" wp14:editId="09F5EEE4">
                      <wp:simplePos x="0" y="0"/>
                      <wp:positionH relativeFrom="column">
                        <wp:posOffset>355600</wp:posOffset>
                      </wp:positionH>
                      <wp:positionV relativeFrom="paragraph">
                        <wp:posOffset>239395</wp:posOffset>
                      </wp:positionV>
                      <wp:extent cx="1333500" cy="0"/>
                      <wp:effectExtent l="12700" t="10795" r="6350"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A3DFE7" id="Straight Connector 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85pt" to="13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"/>
                  </w:pict>
                </mc:Fallback>
              </mc:AlternateContent>
            </w:r>
            <w:r>
              <w:rPr>
                <w:b/>
                <w:bCs/>
                <w:sz w:val="26"/>
                <w:szCs w:val="26"/>
              </w:rPr>
              <w:t>BỘ CÔNG THƯƠNG</w:t>
            </w:r>
          </w:p>
          <w:p w14:paraId="60619F3D" w14:textId="77777777" w:rsidR="00E41722" w:rsidRDefault="00E41722" w:rsidP="00381224">
            <w:pPr>
              <w:tabs>
                <w:tab w:val="left" w:leader="dot" w:pos="4320"/>
                <w:tab w:val="left" w:leader="dot" w:pos="8640"/>
              </w:tabs>
              <w:jc w:val="center"/>
              <w:rPr>
                <w:b/>
                <w:bCs/>
                <w:sz w:val="24"/>
              </w:rPr>
            </w:pPr>
          </w:p>
          <w:p w14:paraId="1C26CDE4" w14:textId="77777777" w:rsidR="00E41722" w:rsidRDefault="00E41722" w:rsidP="00381224">
            <w:pPr>
              <w:tabs>
                <w:tab w:val="left" w:leader="dot" w:pos="4320"/>
                <w:tab w:val="left" w:leader="dot" w:pos="8640"/>
              </w:tabs>
              <w:rPr>
                <w:sz w:val="26"/>
                <w:szCs w:val="26"/>
              </w:rPr>
            </w:pPr>
            <w:r>
              <w:rPr>
                <w:sz w:val="26"/>
                <w:szCs w:val="26"/>
              </w:rPr>
              <w:t>Số:          /BCT-XNK</w:t>
            </w:r>
          </w:p>
          <w:p w14:paraId="17B5586E" w14:textId="77777777" w:rsidR="00E41722" w:rsidRDefault="00E41722" w:rsidP="00381224">
            <w:pPr>
              <w:ind w:firstLine="0"/>
              <w:rPr>
                <w:sz w:val="24"/>
              </w:rPr>
            </w:pPr>
            <w:r>
              <w:rPr>
                <w:iCs/>
                <w:sz w:val="24"/>
              </w:rPr>
              <w:t xml:space="preserve">V/v cấp phép xuất khẩu các chất </w:t>
            </w:r>
          </w:p>
        </w:tc>
        <w:tc>
          <w:tcPr>
            <w:tcW w:w="6120" w:type="dxa"/>
          </w:tcPr>
          <w:p w14:paraId="230E3B12" w14:textId="77777777" w:rsidR="00E41722" w:rsidRDefault="00E41722" w:rsidP="00381224">
            <w:pPr>
              <w:ind w:firstLine="0"/>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14:paraId="73FCE379" w14:textId="77777777" w:rsidR="00E41722" w:rsidRDefault="00E41722" w:rsidP="00381224">
            <w:pPr>
              <w:tabs>
                <w:tab w:val="left" w:leader="dot" w:pos="4320"/>
                <w:tab w:val="left" w:leader="dot" w:pos="8640"/>
              </w:tabs>
              <w:jc w:val="center"/>
              <w:rPr>
                <w:b/>
                <w:bCs/>
                <w:i/>
                <w:iCs/>
                <w:szCs w:val="28"/>
              </w:rPr>
            </w:pPr>
            <w:r w:rsidRPr="00012172">
              <w:rPr>
                <w:noProof/>
                <w:szCs w:val="28"/>
              </w:rPr>
              <mc:AlternateContent>
                <mc:Choice Requires="wps">
                  <w:drawing>
                    <wp:anchor distT="0" distB="0" distL="114300" distR="114300" simplePos="0" relativeHeight="251728896" behindDoc="0" locked="0" layoutInCell="1" allowOverlap="1" wp14:anchorId="3ADA4924" wp14:editId="6334B947">
                      <wp:simplePos x="0" y="0"/>
                      <wp:positionH relativeFrom="column">
                        <wp:posOffset>801370</wp:posOffset>
                      </wp:positionH>
                      <wp:positionV relativeFrom="paragraph">
                        <wp:posOffset>244475</wp:posOffset>
                      </wp:positionV>
                      <wp:extent cx="2133600" cy="0"/>
                      <wp:effectExtent l="10795" t="6350" r="8255" b="127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9B92FA" id="Straight Connector 3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9.25pt" to="231.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"/>
                  </w:pict>
                </mc:Fallback>
              </mc:AlternateContent>
            </w:r>
            <w:r>
              <w:rPr>
                <w:b/>
                <w:bCs/>
              </w:rPr>
              <w:t>Độc lập - Tự do - Hạnh phúc</w:t>
            </w:r>
            <w:r>
              <w:rPr>
                <w:b/>
                <w:bCs/>
                <w:i/>
                <w:iCs/>
              </w:rPr>
              <w:t xml:space="preserve"> </w:t>
            </w:r>
          </w:p>
          <w:p w14:paraId="47AF932A" w14:textId="77777777" w:rsidR="00E41722" w:rsidRDefault="00E41722" w:rsidP="00381224">
            <w:pPr>
              <w:tabs>
                <w:tab w:val="left" w:leader="dot" w:pos="4320"/>
                <w:tab w:val="left" w:leader="dot" w:pos="8640"/>
              </w:tabs>
              <w:jc w:val="right"/>
              <w:rPr>
                <w:i/>
                <w:iCs/>
              </w:rPr>
            </w:pPr>
          </w:p>
          <w:p w14:paraId="35AD95FD" w14:textId="77777777" w:rsidR="00E41722" w:rsidRDefault="00E41722" w:rsidP="00381224">
            <w:pPr>
              <w:tabs>
                <w:tab w:val="left" w:leader="dot" w:pos="4320"/>
                <w:tab w:val="left" w:leader="dot" w:pos="8640"/>
              </w:tabs>
              <w:jc w:val="right"/>
              <w:rPr>
                <w:sz w:val="24"/>
              </w:rPr>
            </w:pPr>
            <w:r>
              <w:rPr>
                <w:i/>
                <w:iCs/>
              </w:rPr>
              <w:t>Hà Nội, ngày . . . . tháng . . . . năm 20 . . .</w:t>
            </w:r>
          </w:p>
        </w:tc>
      </w:tr>
    </w:tbl>
    <w:p w14:paraId="7B7B9B11" w14:textId="77777777" w:rsidR="00E41722" w:rsidRDefault="00E41722" w:rsidP="00E41722">
      <w:pPr>
        <w:spacing w:line="240" w:lineRule="atLeast"/>
        <w:rPr>
          <w:szCs w:val="28"/>
        </w:rPr>
      </w:pPr>
      <w:r>
        <w:rPr>
          <w:bCs/>
          <w:sz w:val="24"/>
        </w:rPr>
        <w:t xml:space="preserve">                                        </w:t>
      </w:r>
      <w:r>
        <w:t xml:space="preserve"> </w:t>
      </w:r>
    </w:p>
    <w:p w14:paraId="4FF8DADA" w14:textId="77777777" w:rsidR="00E41722" w:rsidRDefault="00E41722" w:rsidP="00E41722">
      <w:pPr>
        <w:spacing w:line="240" w:lineRule="atLeast"/>
        <w:jc w:val="center"/>
        <w:rPr>
          <w:b/>
          <w:bCs/>
        </w:rPr>
      </w:pPr>
      <w:r>
        <w:rPr>
          <w:bCs/>
        </w:rPr>
        <w:t>Kính gửi:</w:t>
      </w:r>
      <w:r>
        <w:t>. . . . . . . . . . . . . . . . . . . . . .</w:t>
      </w:r>
    </w:p>
    <w:p w14:paraId="18F0CAD1" w14:textId="77777777" w:rsidR="00E41722" w:rsidRDefault="00E41722" w:rsidP="00E41722">
      <w:pPr>
        <w:spacing w:line="240" w:lineRule="atLeast"/>
        <w:rPr>
          <w:b/>
          <w:bCs/>
        </w:rPr>
      </w:pPr>
    </w:p>
    <w:p w14:paraId="68A183CC" w14:textId="77777777" w:rsidR="00E41722" w:rsidRPr="004A0DBA" w:rsidRDefault="00E41722" w:rsidP="00E41722">
      <w:pPr>
        <w:pStyle w:val="BodyText"/>
        <w:ind w:leftChars="0" w:left="420" w:firstLineChars="0" w:firstLine="773"/>
        <w:rPr>
          <w:rFonts w:eastAsia="Times New Roman"/>
          <w:kern w:val="0"/>
          <w:sz w:val="28"/>
          <w:lang w:val="en-US" w:eastAsia="en-US"/>
        </w:rPr>
      </w:pPr>
      <w:r w:rsidRPr="004A0DBA">
        <w:rPr>
          <w:rFonts w:eastAsia="Times New Roman"/>
          <w:kern w:val="0"/>
          <w:sz w:val="28"/>
          <w:szCs w:val="24"/>
          <w:lang w:val="en-US" w:eastAsia="en-US"/>
        </w:rPr>
        <w:t xml:space="preserve">Căn cứ </w:t>
      </w:r>
      <w:r w:rsidRPr="004A0DBA">
        <w:rPr>
          <w:rFonts w:eastAsia="Times New Roman"/>
          <w:kern w:val="0"/>
          <w:sz w:val="28"/>
          <w:lang w:val="en-US" w:eastAsia="en-US"/>
        </w:rPr>
        <w:t xml:space="preserve">  Nghị định số     /2021/NĐ-CP ngày     tháng 10 năm 2021 của Chính phủ quy định giảm nhẹ phát thải khí nhà kính và bảo vệ tầng ô-dôn;</w:t>
      </w:r>
    </w:p>
    <w:p w14:paraId="174A1B14" w14:textId="77777777" w:rsidR="00E41722" w:rsidRDefault="00E41722" w:rsidP="00E41722">
      <w:pPr>
        <w:spacing w:before="120" w:line="240" w:lineRule="atLeast"/>
      </w:pPr>
      <w:r>
        <w:t xml:space="preserve"> Xét Đơn đăng ký xuất khẩu số . . . ngày . . . tháng . . . năm . . .  của (tên thương nhân) . . . . về việc đăng ký xuất khẩu các chất …  ;. </w:t>
      </w:r>
    </w:p>
    <w:p w14:paraId="10FD8C4F" w14:textId="77777777" w:rsidR="00E41722" w:rsidRDefault="00E41722" w:rsidP="00E41722">
      <w:pPr>
        <w:spacing w:before="120" w:line="240" w:lineRule="atLeast"/>
      </w:pPr>
      <w:r>
        <w:t xml:space="preserve">   Bộ Công Thương đồng ý (tên thương nhân) . . . . . được xuất khẩu:</w:t>
      </w:r>
    </w:p>
    <w:p w14:paraId="69FC7575" w14:textId="77777777" w:rsidR="00E41722" w:rsidRDefault="00E41722" w:rsidP="00E41722">
      <w:pPr>
        <w:spacing w:before="120" w:line="240" w:lineRule="atLeast"/>
      </w:pPr>
      <w:r>
        <w:tab/>
        <w:t>- Tên chất: . . . . . . . . . . . . . . . . . . . . . . . . . . . . .. . . . . . . . . . . .</w:t>
      </w:r>
    </w:p>
    <w:p w14:paraId="153303A4" w14:textId="77777777" w:rsidR="00E41722" w:rsidRDefault="00E41722" w:rsidP="00E41722">
      <w:pPr>
        <w:spacing w:before="120" w:line="240" w:lineRule="atLeast"/>
      </w:pPr>
      <w:r>
        <w:tab/>
        <w:t>- Khối lượng (kg):. . . . . . . . . . . . . . . . . . .. . . . . . . . . . . . . . . .</w:t>
      </w:r>
    </w:p>
    <w:p w14:paraId="611F60E6" w14:textId="77777777" w:rsidR="00E41722" w:rsidRDefault="00E41722" w:rsidP="00E41722">
      <w:pPr>
        <w:spacing w:before="120" w:line="240" w:lineRule="atLeast"/>
      </w:pPr>
      <w:r>
        <w:tab/>
        <w:t xml:space="preserve">- Mã HS . . . . . . . . . . . . . . . . . . . . . . . .. . . . . . . . . . . . . . . . . . </w:t>
      </w:r>
    </w:p>
    <w:p w14:paraId="0BD54BD9" w14:textId="77777777" w:rsidR="00E41722" w:rsidRDefault="00E41722" w:rsidP="00E41722">
      <w:pPr>
        <w:spacing w:before="120" w:line="240" w:lineRule="atLeast"/>
      </w:pPr>
      <w:r>
        <w:tab/>
        <w:t xml:space="preserve">- Nước nhập khẩu: . . . . . . . . . . . . . . . . . .. . . . . . . . . . . . . . . . . . . . . </w:t>
      </w:r>
    </w:p>
    <w:p w14:paraId="10CB73B7" w14:textId="77777777" w:rsidR="00E41722" w:rsidRDefault="00E41722" w:rsidP="00E41722">
      <w:pPr>
        <w:spacing w:before="120" w:line="240" w:lineRule="atLeast"/>
      </w:pPr>
      <w:r>
        <w:tab/>
        <w:t>Văn bản này có giá trị đến hết ngày 31 tháng 12 năm 20 . . .</w:t>
      </w:r>
    </w:p>
    <w:p w14:paraId="6822E994" w14:textId="77777777" w:rsidR="00E41722" w:rsidRDefault="00E41722" w:rsidP="00E41722"/>
    <w:tbl>
      <w:tblPr>
        <w:tblW w:w="0" w:type="auto"/>
        <w:tblLook w:val="04A0" w:firstRow="1" w:lastRow="0" w:firstColumn="1" w:lastColumn="0" w:noHBand="0" w:noVBand="1"/>
      </w:tblPr>
      <w:tblGrid>
        <w:gridCol w:w="4557"/>
        <w:gridCol w:w="4572"/>
      </w:tblGrid>
      <w:tr w:rsidR="00E41722" w14:paraId="7F718651" w14:textId="77777777" w:rsidTr="00381224">
        <w:tc>
          <w:tcPr>
            <w:tcW w:w="4814" w:type="dxa"/>
          </w:tcPr>
          <w:p w14:paraId="1E67B227" w14:textId="77777777" w:rsidR="00E41722" w:rsidRDefault="00E41722" w:rsidP="00381224">
            <w:pPr>
              <w:spacing w:after="0" w:line="240" w:lineRule="auto"/>
              <w:rPr>
                <w:b/>
                <w:bCs/>
                <w:sz w:val="24"/>
              </w:rPr>
            </w:pPr>
          </w:p>
          <w:p w14:paraId="0B2A3E6A" w14:textId="77777777" w:rsidR="00E41722" w:rsidRDefault="00E41722" w:rsidP="00381224">
            <w:pPr>
              <w:spacing w:after="0" w:line="240" w:lineRule="auto"/>
              <w:rPr>
                <w:b/>
                <w:i/>
                <w:iCs/>
                <w:sz w:val="24"/>
              </w:rPr>
            </w:pPr>
            <w:r>
              <w:rPr>
                <w:b/>
                <w:i/>
                <w:iCs/>
                <w:sz w:val="24"/>
              </w:rPr>
              <w:t>Nơi nhận:</w:t>
            </w:r>
          </w:p>
          <w:p w14:paraId="6EA91D7B" w14:textId="77777777" w:rsidR="00E41722" w:rsidRDefault="00E41722" w:rsidP="00381224">
            <w:pPr>
              <w:spacing w:after="0" w:line="240" w:lineRule="auto"/>
              <w:rPr>
                <w:sz w:val="22"/>
                <w:szCs w:val="22"/>
              </w:rPr>
            </w:pPr>
            <w:r>
              <w:rPr>
                <w:sz w:val="22"/>
                <w:szCs w:val="22"/>
              </w:rPr>
              <w:t>- Như trên;</w:t>
            </w:r>
          </w:p>
          <w:p w14:paraId="68DCE1A1" w14:textId="77777777" w:rsidR="00E41722" w:rsidRDefault="00E41722" w:rsidP="00381224">
            <w:pPr>
              <w:spacing w:after="0" w:line="240" w:lineRule="auto"/>
              <w:rPr>
                <w:sz w:val="22"/>
                <w:szCs w:val="22"/>
              </w:rPr>
            </w:pPr>
            <w:r>
              <w:rPr>
                <w:sz w:val="22"/>
                <w:szCs w:val="22"/>
              </w:rPr>
              <w:t>- Bộ Tài nguyên và Môi trường;</w:t>
            </w:r>
          </w:p>
          <w:p w14:paraId="7CC8D7B1" w14:textId="77777777" w:rsidR="00E41722" w:rsidRDefault="00E41722" w:rsidP="00381224">
            <w:pPr>
              <w:spacing w:after="0" w:line="240" w:lineRule="auto"/>
              <w:rPr>
                <w:sz w:val="22"/>
                <w:szCs w:val="22"/>
              </w:rPr>
            </w:pPr>
            <w:r>
              <w:rPr>
                <w:sz w:val="22"/>
                <w:szCs w:val="22"/>
              </w:rPr>
              <w:t>- Bộ Tài chính (Tổng cục Hải quan);</w:t>
            </w:r>
          </w:p>
          <w:p w14:paraId="4007AB52" w14:textId="77777777" w:rsidR="00E41722" w:rsidRDefault="00E41722" w:rsidP="00381224">
            <w:pPr>
              <w:spacing w:after="0" w:line="240" w:lineRule="auto"/>
              <w:rPr>
                <w:szCs w:val="28"/>
              </w:rPr>
            </w:pPr>
            <w:r>
              <w:rPr>
                <w:sz w:val="22"/>
                <w:szCs w:val="22"/>
              </w:rPr>
              <w:t>- Lưu: VT, XNK.</w:t>
            </w:r>
          </w:p>
        </w:tc>
        <w:tc>
          <w:tcPr>
            <w:tcW w:w="4814" w:type="dxa"/>
          </w:tcPr>
          <w:p w14:paraId="014432BF" w14:textId="77777777" w:rsidR="00E41722" w:rsidRDefault="00E41722" w:rsidP="00381224">
            <w:pPr>
              <w:spacing w:after="0" w:line="240" w:lineRule="auto"/>
              <w:jc w:val="center"/>
              <w:rPr>
                <w:b/>
                <w:bCs/>
                <w:sz w:val="26"/>
                <w:szCs w:val="26"/>
              </w:rPr>
            </w:pPr>
            <w:r>
              <w:rPr>
                <w:b/>
                <w:bCs/>
                <w:sz w:val="26"/>
                <w:szCs w:val="26"/>
              </w:rPr>
              <w:t xml:space="preserve"> KT. BỘ TRƯỞNG</w:t>
            </w:r>
          </w:p>
          <w:p w14:paraId="305B8794" w14:textId="77777777" w:rsidR="00E41722" w:rsidRDefault="00E41722" w:rsidP="00381224">
            <w:pPr>
              <w:spacing w:after="0" w:line="240" w:lineRule="auto"/>
              <w:jc w:val="center"/>
              <w:rPr>
                <w:b/>
                <w:sz w:val="26"/>
                <w:szCs w:val="26"/>
              </w:rPr>
            </w:pPr>
            <w:r>
              <w:rPr>
                <w:b/>
                <w:sz w:val="26"/>
                <w:szCs w:val="26"/>
              </w:rPr>
              <w:t>THỨ TRƯỞNG</w:t>
            </w:r>
          </w:p>
          <w:p w14:paraId="426D0977" w14:textId="77777777" w:rsidR="00E41722" w:rsidRDefault="00E41722" w:rsidP="00381224">
            <w:pPr>
              <w:spacing w:after="0" w:line="240" w:lineRule="auto"/>
              <w:jc w:val="center"/>
              <w:rPr>
                <w:b/>
                <w:sz w:val="26"/>
                <w:szCs w:val="26"/>
              </w:rPr>
            </w:pPr>
          </w:p>
          <w:p w14:paraId="6C10F142" w14:textId="77777777" w:rsidR="00E41722" w:rsidRDefault="00E41722" w:rsidP="00381224">
            <w:pPr>
              <w:spacing w:after="0" w:line="240" w:lineRule="auto"/>
              <w:jc w:val="center"/>
              <w:rPr>
                <w:b/>
                <w:sz w:val="26"/>
                <w:szCs w:val="26"/>
              </w:rPr>
            </w:pPr>
          </w:p>
          <w:p w14:paraId="61045D05" w14:textId="77777777" w:rsidR="00E41722" w:rsidRDefault="00E41722" w:rsidP="00381224">
            <w:pPr>
              <w:spacing w:after="0" w:line="240" w:lineRule="auto"/>
              <w:jc w:val="center"/>
              <w:rPr>
                <w:szCs w:val="28"/>
              </w:rPr>
            </w:pPr>
          </w:p>
        </w:tc>
      </w:tr>
    </w:tbl>
    <w:p w14:paraId="5E9C6462" w14:textId="77777777" w:rsidR="00CC7DB5" w:rsidRDefault="00CC7DB5">
      <w:pPr>
        <w:spacing w:after="0" w:line="240" w:lineRule="auto"/>
        <w:ind w:firstLine="0"/>
        <w:jc w:val="left"/>
        <w:rPr>
          <w:b/>
          <w:szCs w:val="28"/>
        </w:rPr>
      </w:pPr>
    </w:p>
    <w:p w14:paraId="6A09908F" w14:textId="77777777" w:rsidR="00CC7DB5" w:rsidRDefault="00CC7DB5">
      <w:pPr>
        <w:spacing w:after="0" w:line="240" w:lineRule="auto"/>
        <w:ind w:firstLine="0"/>
        <w:jc w:val="left"/>
        <w:rPr>
          <w:b/>
          <w:szCs w:val="28"/>
        </w:rPr>
      </w:pPr>
    </w:p>
    <w:p w14:paraId="1B572F24" w14:textId="16E4C005" w:rsidR="001B38D1" w:rsidRDefault="001B38D1">
      <w:pPr>
        <w:spacing w:after="0" w:line="240" w:lineRule="auto"/>
        <w:ind w:firstLine="0"/>
        <w:jc w:val="left"/>
        <w:rPr>
          <w:b/>
          <w:szCs w:val="28"/>
        </w:rPr>
      </w:pPr>
      <w:r>
        <w:rPr>
          <w:b/>
          <w:szCs w:val="28"/>
        </w:rPr>
        <w:br w:type="page"/>
      </w:r>
    </w:p>
    <w:p w14:paraId="26BDBEDE" w14:textId="7372EF67" w:rsidR="00BC1533" w:rsidRPr="00AE2F99" w:rsidRDefault="00BC1533" w:rsidP="00006EF9">
      <w:pPr>
        <w:widowControl w:val="0"/>
        <w:pBdr>
          <w:top w:val="nil"/>
          <w:left w:val="nil"/>
          <w:bottom w:val="nil"/>
          <w:right w:val="nil"/>
          <w:between w:val="nil"/>
        </w:pBdr>
        <w:shd w:val="clear" w:color="auto" w:fill="FFFFFF"/>
        <w:spacing w:after="0" w:line="340" w:lineRule="auto"/>
        <w:ind w:firstLine="0"/>
        <w:jc w:val="right"/>
        <w:rPr>
          <w:b/>
          <w:szCs w:val="28"/>
        </w:rPr>
      </w:pPr>
      <w:r w:rsidRPr="00AE2F99">
        <w:rPr>
          <w:b/>
          <w:szCs w:val="28"/>
        </w:rPr>
        <w:lastRenderedPageBreak/>
        <w:t>Mẫu số 0</w:t>
      </w:r>
      <w:r w:rsidR="001E1EB1">
        <w:rPr>
          <w:b/>
          <w:szCs w:val="28"/>
        </w:rPr>
        <w:t>9</w:t>
      </w:r>
    </w:p>
    <w:tbl>
      <w:tblPr>
        <w:tblW w:w="9954" w:type="dxa"/>
        <w:jc w:val="center"/>
        <w:tblLayout w:type="fixed"/>
        <w:tblLook w:val="0400" w:firstRow="0" w:lastRow="0" w:firstColumn="0" w:lastColumn="0" w:noHBand="0" w:noVBand="1"/>
      </w:tblPr>
      <w:tblGrid>
        <w:gridCol w:w="3940"/>
        <w:gridCol w:w="6014"/>
      </w:tblGrid>
      <w:tr w:rsidR="00AE2F99" w:rsidRPr="00AE2F99" w14:paraId="7E840B35" w14:textId="77777777" w:rsidTr="001B6298">
        <w:trPr>
          <w:jc w:val="center"/>
        </w:trPr>
        <w:tc>
          <w:tcPr>
            <w:tcW w:w="3940" w:type="dxa"/>
            <w:shd w:val="clear" w:color="auto" w:fill="FFFFFF"/>
            <w:tcMar>
              <w:top w:w="0" w:type="dxa"/>
              <w:left w:w="108" w:type="dxa"/>
              <w:bottom w:w="0" w:type="dxa"/>
              <w:right w:w="108" w:type="dxa"/>
            </w:tcMar>
          </w:tcPr>
          <w:p w14:paraId="5850107B" w14:textId="52E3E2AA" w:rsidR="00BC1533" w:rsidRPr="00AE2F99" w:rsidRDefault="00BD4B68" w:rsidP="00006EF9">
            <w:pPr>
              <w:widowControl w:val="0"/>
              <w:pBdr>
                <w:top w:val="nil"/>
                <w:left w:val="nil"/>
                <w:bottom w:val="nil"/>
                <w:right w:val="nil"/>
                <w:between w:val="nil"/>
              </w:pBdr>
              <w:spacing w:before="120" w:line="240" w:lineRule="auto"/>
              <w:ind w:firstLine="0"/>
              <w:jc w:val="center"/>
              <w:rPr>
                <w:sz w:val="26"/>
                <w:szCs w:val="26"/>
              </w:rPr>
            </w:pPr>
            <w:r>
              <w:rPr>
                <w:b/>
                <w:sz w:val="26"/>
                <w:szCs w:val="26"/>
              </w:rPr>
              <w:t>TÊN CƠ QUAN</w:t>
            </w:r>
            <w:r w:rsidR="00BC1533" w:rsidRPr="00AE2F99">
              <w:rPr>
                <w:b/>
                <w:sz w:val="26"/>
                <w:szCs w:val="26"/>
              </w:rPr>
              <w:br/>
            </w:r>
            <w:r w:rsidR="00CE10F7">
              <w:rPr>
                <w:sz w:val="26"/>
                <w:szCs w:val="26"/>
              </w:rPr>
              <w:t>_________</w:t>
            </w:r>
          </w:p>
        </w:tc>
        <w:tc>
          <w:tcPr>
            <w:tcW w:w="6014" w:type="dxa"/>
            <w:shd w:val="clear" w:color="auto" w:fill="FFFFFF"/>
            <w:tcMar>
              <w:top w:w="0" w:type="dxa"/>
              <w:left w:w="108" w:type="dxa"/>
              <w:bottom w:w="0" w:type="dxa"/>
              <w:right w:w="108" w:type="dxa"/>
            </w:tcMar>
          </w:tcPr>
          <w:p w14:paraId="1295239D" w14:textId="625682DC" w:rsidR="00BC1533" w:rsidRPr="00AE2F99" w:rsidRDefault="00CE10F7" w:rsidP="00006EF9">
            <w:pPr>
              <w:widowControl w:val="0"/>
              <w:pBdr>
                <w:top w:val="nil"/>
                <w:left w:val="nil"/>
                <w:bottom w:val="nil"/>
                <w:right w:val="nil"/>
                <w:between w:val="nil"/>
              </w:pBdr>
              <w:spacing w:before="120" w:line="240" w:lineRule="auto"/>
              <w:ind w:firstLine="0"/>
              <w:jc w:val="center"/>
              <w:rPr>
                <w:sz w:val="26"/>
                <w:szCs w:val="26"/>
              </w:rPr>
            </w:pPr>
            <w:r>
              <w:rPr>
                <w:b/>
                <w:noProof/>
                <w:sz w:val="26"/>
                <w:szCs w:val="26"/>
              </w:rPr>
              <mc:AlternateContent>
                <mc:Choice Requires="wps">
                  <w:drawing>
                    <wp:anchor distT="0" distB="0" distL="114300" distR="114300" simplePos="0" relativeHeight="251730944" behindDoc="0" locked="0" layoutInCell="1" allowOverlap="1" wp14:anchorId="2BE72C95" wp14:editId="57E78499">
                      <wp:simplePos x="0" y="0"/>
                      <wp:positionH relativeFrom="column">
                        <wp:posOffset>860755</wp:posOffset>
                      </wp:positionH>
                      <wp:positionV relativeFrom="paragraph">
                        <wp:posOffset>522605</wp:posOffset>
                      </wp:positionV>
                      <wp:extent cx="1945843" cy="0"/>
                      <wp:effectExtent l="0" t="0" r="35560" b="19050"/>
                      <wp:wrapNone/>
                      <wp:docPr id="61" name="Straight Connector 61"/>
                      <wp:cNvGraphicFramePr/>
                      <a:graphic xmlns:a="http://schemas.openxmlformats.org/drawingml/2006/main">
                        <a:graphicData uri="http://schemas.microsoft.com/office/word/2010/wordprocessingShape">
                          <wps:wsp>
                            <wps:cNvCnPr/>
                            <wps:spPr>
                              <a:xfrm>
                                <a:off x="0" y="0"/>
                                <a:ext cx="19458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AA769" id="Straight Connector 6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67.8pt,41.15pt" to="22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" strokecolor="#4472c4 [3204]" strokeweight=".5pt">
                      <v:stroke joinstyle="miter"/>
                    </v:line>
                  </w:pict>
                </mc:Fallback>
              </mc:AlternateContent>
            </w:r>
            <w:r w:rsidR="00BC1533" w:rsidRPr="00AE2F99">
              <w:rPr>
                <w:b/>
                <w:sz w:val="26"/>
                <w:szCs w:val="26"/>
              </w:rPr>
              <w:t>CỘNG HÒA XÃ HỘI CHỦ NGHĨA VIỆT NAM</w:t>
            </w:r>
            <w:r w:rsidR="00BC1533" w:rsidRPr="00AE2F99">
              <w:rPr>
                <w:b/>
                <w:sz w:val="26"/>
                <w:szCs w:val="26"/>
              </w:rPr>
              <w:br/>
              <w:t>Độc lập - Tự do - Hạnh phúc</w:t>
            </w:r>
          </w:p>
        </w:tc>
      </w:tr>
      <w:tr w:rsidR="00AE2F99" w:rsidRPr="00AE2F99" w14:paraId="09DF291B" w14:textId="77777777" w:rsidTr="001B6298">
        <w:trPr>
          <w:jc w:val="center"/>
        </w:trPr>
        <w:tc>
          <w:tcPr>
            <w:tcW w:w="3940" w:type="dxa"/>
            <w:shd w:val="clear" w:color="auto" w:fill="FFFFFF"/>
            <w:tcMar>
              <w:top w:w="0" w:type="dxa"/>
              <w:left w:w="108" w:type="dxa"/>
              <w:bottom w:w="0" w:type="dxa"/>
              <w:right w:w="108" w:type="dxa"/>
            </w:tcMar>
          </w:tcPr>
          <w:p w14:paraId="2AAEF3E8"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sz w:val="26"/>
                <w:szCs w:val="26"/>
              </w:rPr>
            </w:pPr>
            <w:r w:rsidRPr="00AE2F99">
              <w:rPr>
                <w:sz w:val="26"/>
                <w:szCs w:val="26"/>
              </w:rPr>
              <w:t>Số: ……..</w:t>
            </w:r>
          </w:p>
          <w:p w14:paraId="14CFC44E"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sz w:val="24"/>
              </w:rPr>
            </w:pPr>
            <w:r w:rsidRPr="00AE2F99">
              <w:rPr>
                <w:sz w:val="24"/>
              </w:rPr>
              <w:t>V/v cung cấp thông tin, dữ liệu về các chất làm suy giảm tầng ô-dôn, chất gây hiệu ứng nhà kính được kiểm soát trong khuôn khổ Nghị định thư Montreal</w:t>
            </w:r>
          </w:p>
        </w:tc>
        <w:tc>
          <w:tcPr>
            <w:tcW w:w="6014" w:type="dxa"/>
            <w:shd w:val="clear" w:color="auto" w:fill="FFFFFF"/>
            <w:tcMar>
              <w:top w:w="0" w:type="dxa"/>
              <w:left w:w="108" w:type="dxa"/>
              <w:bottom w:w="0" w:type="dxa"/>
              <w:right w:w="108" w:type="dxa"/>
            </w:tcMar>
          </w:tcPr>
          <w:p w14:paraId="01AAA095"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sz w:val="26"/>
                <w:szCs w:val="26"/>
              </w:rPr>
            </w:pPr>
            <w:r w:rsidRPr="00AE2F99">
              <w:rPr>
                <w:i/>
                <w:sz w:val="26"/>
                <w:szCs w:val="26"/>
              </w:rPr>
              <w:t>Hà Nội, ngày … tháng … năm 20…</w:t>
            </w:r>
          </w:p>
        </w:tc>
      </w:tr>
    </w:tbl>
    <w:p w14:paraId="5138B465" w14:textId="77777777" w:rsidR="00BC1533" w:rsidRPr="00AE2F99" w:rsidRDefault="00BC1533" w:rsidP="00006EF9">
      <w:pPr>
        <w:widowControl w:val="0"/>
        <w:pBdr>
          <w:top w:val="nil"/>
          <w:left w:val="nil"/>
          <w:bottom w:val="nil"/>
          <w:right w:val="nil"/>
          <w:between w:val="nil"/>
        </w:pBdr>
        <w:shd w:val="clear" w:color="auto" w:fill="FFFFFF"/>
        <w:spacing w:before="120" w:line="340" w:lineRule="auto"/>
        <w:ind w:hanging="3"/>
        <w:jc w:val="center"/>
        <w:rPr>
          <w:szCs w:val="28"/>
        </w:rPr>
      </w:pPr>
      <w:r w:rsidRPr="00AE2F99">
        <w:rPr>
          <w:szCs w:val="28"/>
        </w:rPr>
        <w:t> Kính gửi: Bộ Tài nguyên và Môi trường</w:t>
      </w:r>
    </w:p>
    <w:p w14:paraId="076D7162" w14:textId="1F8F9252" w:rsidR="00BC1533" w:rsidRPr="00AE2F99" w:rsidRDefault="00BC1533" w:rsidP="00006EF9">
      <w:pPr>
        <w:widowControl w:val="0"/>
        <w:pBdr>
          <w:top w:val="nil"/>
          <w:left w:val="nil"/>
          <w:bottom w:val="nil"/>
          <w:right w:val="nil"/>
          <w:between w:val="nil"/>
        </w:pBdr>
        <w:shd w:val="clear" w:color="auto" w:fill="FFFFFF"/>
        <w:spacing w:line="240" w:lineRule="auto"/>
        <w:ind w:firstLine="566"/>
        <w:rPr>
          <w:szCs w:val="28"/>
        </w:rPr>
      </w:pPr>
      <w:r w:rsidRPr="00AE2F99">
        <w:rPr>
          <w:szCs w:val="28"/>
        </w:rPr>
        <w:t xml:space="preserve">Căn cứ Nghị định số …/2021/NĐ-CP ngày … tháng 10 năm 2021 của Chính phủ quy định giảm nhẹ phát thải khí nhà kính và bảo vệ tầng ô-dôn, </w:t>
      </w:r>
      <w:r w:rsidR="00735AAD" w:rsidRPr="00AE2F99">
        <w:rPr>
          <w:szCs w:val="28"/>
        </w:rPr>
        <w:t xml:space="preserve">Cục…, </w:t>
      </w:r>
      <w:r w:rsidRPr="00AE2F99">
        <w:rPr>
          <w:szCs w:val="28"/>
        </w:rPr>
        <w:t>Bộ … gửi các thông tin, dữ liệu về các chất được kiểm soát thuộc phạm vi quản lý để Bộ Tài nguyên và Môi trường tổng hợp, xây dựng báo cáo quốc gia về việc thực hiện Nghị định thư Montreal tại Việt Nam như sau:</w:t>
      </w:r>
    </w:p>
    <w:p w14:paraId="0CA379F9" w14:textId="77777777" w:rsidR="00BC1533" w:rsidRPr="00AE2F99" w:rsidRDefault="00BC1533" w:rsidP="00006EF9">
      <w:pPr>
        <w:widowControl w:val="0"/>
        <w:pBdr>
          <w:top w:val="nil"/>
          <w:left w:val="nil"/>
          <w:bottom w:val="nil"/>
          <w:right w:val="nil"/>
          <w:between w:val="nil"/>
        </w:pBdr>
        <w:shd w:val="clear" w:color="auto" w:fill="FFFFFF"/>
        <w:spacing w:line="240" w:lineRule="auto"/>
        <w:ind w:firstLine="566"/>
        <w:rPr>
          <w:szCs w:val="28"/>
        </w:rPr>
      </w:pPr>
      <w:r w:rsidRPr="00AE2F99">
        <w:rPr>
          <w:szCs w:val="28"/>
        </w:rPr>
        <w:t>1. Thời gian chốt số liệu trong báo cáo: …… (từ ngày 01 tháng 01 đến ngày 31 tháng 12 của năm báo cáo).</w:t>
      </w:r>
    </w:p>
    <w:p w14:paraId="768AEFDD" w14:textId="77777777" w:rsidR="00BC1533" w:rsidRPr="00AE2F99" w:rsidRDefault="00BC1533" w:rsidP="00006EF9">
      <w:pPr>
        <w:widowControl w:val="0"/>
        <w:pBdr>
          <w:top w:val="nil"/>
          <w:left w:val="nil"/>
          <w:bottom w:val="nil"/>
          <w:right w:val="nil"/>
          <w:between w:val="nil"/>
        </w:pBdr>
        <w:shd w:val="clear" w:color="auto" w:fill="FFFFFF"/>
        <w:spacing w:line="240" w:lineRule="auto"/>
        <w:ind w:firstLine="566"/>
        <w:rPr>
          <w:szCs w:val="28"/>
        </w:rPr>
      </w:pPr>
      <w:r w:rsidRPr="00AE2F99">
        <w:rPr>
          <w:szCs w:val="28"/>
        </w:rPr>
        <w:t>2. Tổng hợp thông tin về các chất được kiểm soát thuộc phạm vi quản lý:</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1391"/>
        <w:gridCol w:w="840"/>
        <w:gridCol w:w="984"/>
        <w:gridCol w:w="969"/>
        <w:gridCol w:w="984"/>
        <w:gridCol w:w="1211"/>
      </w:tblGrid>
      <w:tr w:rsidR="00AE2F99" w:rsidRPr="00AE2F99" w14:paraId="02A5E13A" w14:textId="77777777" w:rsidTr="00F47A5C">
        <w:tc>
          <w:tcPr>
            <w:tcW w:w="709" w:type="dxa"/>
            <w:vMerge w:val="restart"/>
            <w:shd w:val="clear" w:color="auto" w:fill="auto"/>
          </w:tcPr>
          <w:p w14:paraId="4B20EA25" w14:textId="77777777" w:rsidR="00BC1533" w:rsidRPr="00AE2F99" w:rsidRDefault="00BC1533" w:rsidP="00006EF9">
            <w:pPr>
              <w:widowControl w:val="0"/>
              <w:pBdr>
                <w:top w:val="nil"/>
                <w:left w:val="nil"/>
                <w:bottom w:val="nil"/>
                <w:right w:val="nil"/>
                <w:between w:val="nil"/>
              </w:pBdr>
              <w:spacing w:after="0" w:line="240" w:lineRule="auto"/>
              <w:ind w:firstLine="0"/>
              <w:jc w:val="center"/>
              <w:rPr>
                <w:b/>
                <w:sz w:val="26"/>
                <w:szCs w:val="26"/>
              </w:rPr>
            </w:pPr>
            <w:r w:rsidRPr="00AE2F99">
              <w:rPr>
                <w:b/>
                <w:sz w:val="26"/>
                <w:szCs w:val="26"/>
              </w:rPr>
              <w:t>STT</w:t>
            </w:r>
          </w:p>
        </w:tc>
        <w:tc>
          <w:tcPr>
            <w:tcW w:w="2410" w:type="dxa"/>
            <w:vMerge w:val="restart"/>
            <w:shd w:val="clear" w:color="auto" w:fill="auto"/>
          </w:tcPr>
          <w:p w14:paraId="48C366D5" w14:textId="77777777" w:rsidR="00BC1533" w:rsidRPr="00AE2F99" w:rsidRDefault="00BC1533" w:rsidP="00006EF9">
            <w:pPr>
              <w:widowControl w:val="0"/>
              <w:pBdr>
                <w:top w:val="nil"/>
                <w:left w:val="nil"/>
                <w:bottom w:val="nil"/>
                <w:right w:val="nil"/>
                <w:between w:val="nil"/>
              </w:pBdr>
              <w:spacing w:after="0" w:line="240" w:lineRule="auto"/>
              <w:ind w:firstLine="0"/>
              <w:jc w:val="center"/>
              <w:rPr>
                <w:b/>
                <w:sz w:val="26"/>
                <w:szCs w:val="26"/>
              </w:rPr>
            </w:pPr>
            <w:r w:rsidRPr="00AE2F99">
              <w:rPr>
                <w:b/>
                <w:sz w:val="26"/>
                <w:szCs w:val="26"/>
              </w:rPr>
              <w:t>Tên doanh nghiệp</w:t>
            </w:r>
          </w:p>
        </w:tc>
        <w:tc>
          <w:tcPr>
            <w:tcW w:w="1391" w:type="dxa"/>
            <w:vMerge w:val="restart"/>
          </w:tcPr>
          <w:p w14:paraId="0B4CC79C" w14:textId="77777777" w:rsidR="00BC1533" w:rsidRPr="00AE2F99" w:rsidRDefault="00BC1533" w:rsidP="00006EF9">
            <w:pPr>
              <w:widowControl w:val="0"/>
              <w:pBdr>
                <w:top w:val="nil"/>
                <w:left w:val="nil"/>
                <w:bottom w:val="nil"/>
                <w:right w:val="nil"/>
                <w:between w:val="nil"/>
              </w:pBdr>
              <w:spacing w:after="0" w:line="240" w:lineRule="auto"/>
              <w:ind w:firstLine="0"/>
              <w:jc w:val="center"/>
              <w:rPr>
                <w:b/>
                <w:sz w:val="26"/>
                <w:szCs w:val="26"/>
              </w:rPr>
            </w:pPr>
            <w:r w:rsidRPr="00AE2F99">
              <w:rPr>
                <w:b/>
                <w:sz w:val="26"/>
                <w:szCs w:val="26"/>
              </w:rPr>
              <w:t>Tên chất</w:t>
            </w:r>
          </w:p>
        </w:tc>
        <w:tc>
          <w:tcPr>
            <w:tcW w:w="1824" w:type="dxa"/>
            <w:gridSpan w:val="2"/>
            <w:shd w:val="clear" w:color="auto" w:fill="auto"/>
          </w:tcPr>
          <w:p w14:paraId="1B925110" w14:textId="77777777" w:rsidR="00BC1533" w:rsidRPr="00AE2F99" w:rsidRDefault="00BC1533" w:rsidP="00006EF9">
            <w:pPr>
              <w:widowControl w:val="0"/>
              <w:pBdr>
                <w:top w:val="nil"/>
                <w:left w:val="nil"/>
                <w:bottom w:val="nil"/>
                <w:right w:val="nil"/>
                <w:between w:val="nil"/>
              </w:pBdr>
              <w:spacing w:after="0" w:line="240" w:lineRule="auto"/>
              <w:ind w:firstLine="0"/>
              <w:jc w:val="center"/>
              <w:rPr>
                <w:b/>
                <w:sz w:val="26"/>
                <w:szCs w:val="26"/>
              </w:rPr>
            </w:pPr>
            <w:r w:rsidRPr="00AE2F99">
              <w:rPr>
                <w:b/>
                <w:sz w:val="26"/>
                <w:szCs w:val="26"/>
              </w:rPr>
              <w:t>Cấp phép nhập khẩu</w:t>
            </w:r>
          </w:p>
        </w:tc>
        <w:tc>
          <w:tcPr>
            <w:tcW w:w="1953" w:type="dxa"/>
            <w:gridSpan w:val="2"/>
            <w:shd w:val="clear" w:color="auto" w:fill="auto"/>
          </w:tcPr>
          <w:p w14:paraId="573C9ECA" w14:textId="77777777" w:rsidR="00BC1533" w:rsidRPr="00AE2F99" w:rsidRDefault="00BC1533" w:rsidP="00006EF9">
            <w:pPr>
              <w:widowControl w:val="0"/>
              <w:pBdr>
                <w:top w:val="nil"/>
                <w:left w:val="nil"/>
                <w:bottom w:val="nil"/>
                <w:right w:val="nil"/>
                <w:between w:val="nil"/>
              </w:pBdr>
              <w:spacing w:after="0" w:line="240" w:lineRule="auto"/>
              <w:ind w:firstLine="0"/>
              <w:jc w:val="center"/>
              <w:rPr>
                <w:b/>
                <w:sz w:val="26"/>
                <w:szCs w:val="26"/>
              </w:rPr>
            </w:pPr>
            <w:r w:rsidRPr="00AE2F99">
              <w:rPr>
                <w:b/>
                <w:sz w:val="26"/>
                <w:szCs w:val="26"/>
              </w:rPr>
              <w:t>Cấp phép xuất khẩu</w:t>
            </w:r>
          </w:p>
        </w:tc>
        <w:tc>
          <w:tcPr>
            <w:tcW w:w="1211" w:type="dxa"/>
            <w:vMerge w:val="restart"/>
            <w:shd w:val="clear" w:color="auto" w:fill="auto"/>
          </w:tcPr>
          <w:p w14:paraId="4BA48C44" w14:textId="77777777" w:rsidR="00BC1533" w:rsidRPr="00AE2F99" w:rsidRDefault="00BC1533" w:rsidP="00006EF9">
            <w:pPr>
              <w:widowControl w:val="0"/>
              <w:pBdr>
                <w:top w:val="nil"/>
                <w:left w:val="nil"/>
                <w:bottom w:val="nil"/>
                <w:right w:val="nil"/>
                <w:between w:val="nil"/>
              </w:pBdr>
              <w:spacing w:after="0" w:line="240" w:lineRule="auto"/>
              <w:ind w:firstLine="0"/>
              <w:jc w:val="center"/>
              <w:rPr>
                <w:b/>
                <w:sz w:val="26"/>
                <w:szCs w:val="26"/>
              </w:rPr>
            </w:pPr>
            <w:r w:rsidRPr="00AE2F99">
              <w:rPr>
                <w:b/>
                <w:sz w:val="26"/>
                <w:szCs w:val="26"/>
              </w:rPr>
              <w:t>Ghi chú</w:t>
            </w:r>
          </w:p>
        </w:tc>
      </w:tr>
      <w:tr w:rsidR="00AE2F99" w:rsidRPr="00AE2F99" w14:paraId="65282849" w14:textId="77777777" w:rsidTr="00F47A5C">
        <w:tc>
          <w:tcPr>
            <w:tcW w:w="709" w:type="dxa"/>
            <w:vMerge/>
            <w:shd w:val="clear" w:color="auto" w:fill="auto"/>
          </w:tcPr>
          <w:p w14:paraId="30BE1D5A" w14:textId="77777777" w:rsidR="00BC1533" w:rsidRPr="00AE2F99" w:rsidRDefault="00BC1533" w:rsidP="00006EF9">
            <w:pPr>
              <w:widowControl w:val="0"/>
              <w:pBdr>
                <w:top w:val="nil"/>
                <w:left w:val="nil"/>
                <w:bottom w:val="nil"/>
                <w:right w:val="nil"/>
                <w:between w:val="nil"/>
              </w:pBdr>
              <w:spacing w:after="0" w:line="276" w:lineRule="auto"/>
              <w:ind w:firstLine="0"/>
              <w:jc w:val="left"/>
              <w:rPr>
                <w:b/>
                <w:sz w:val="26"/>
                <w:szCs w:val="26"/>
              </w:rPr>
            </w:pPr>
          </w:p>
        </w:tc>
        <w:tc>
          <w:tcPr>
            <w:tcW w:w="2410" w:type="dxa"/>
            <w:vMerge/>
            <w:shd w:val="clear" w:color="auto" w:fill="auto"/>
          </w:tcPr>
          <w:p w14:paraId="0878D0C8" w14:textId="77777777" w:rsidR="00BC1533" w:rsidRPr="00AE2F99" w:rsidRDefault="00BC1533" w:rsidP="00006EF9">
            <w:pPr>
              <w:widowControl w:val="0"/>
              <w:pBdr>
                <w:top w:val="nil"/>
                <w:left w:val="nil"/>
                <w:bottom w:val="nil"/>
                <w:right w:val="nil"/>
                <w:between w:val="nil"/>
              </w:pBdr>
              <w:spacing w:after="0" w:line="276" w:lineRule="auto"/>
              <w:ind w:firstLine="0"/>
              <w:jc w:val="left"/>
              <w:rPr>
                <w:b/>
                <w:sz w:val="26"/>
                <w:szCs w:val="26"/>
              </w:rPr>
            </w:pPr>
          </w:p>
        </w:tc>
        <w:tc>
          <w:tcPr>
            <w:tcW w:w="1391" w:type="dxa"/>
            <w:vMerge/>
          </w:tcPr>
          <w:p w14:paraId="1DEE2CED" w14:textId="77777777" w:rsidR="00BC1533" w:rsidRPr="00AE2F99" w:rsidRDefault="00BC1533" w:rsidP="00006EF9">
            <w:pPr>
              <w:widowControl w:val="0"/>
              <w:pBdr>
                <w:top w:val="nil"/>
                <w:left w:val="nil"/>
                <w:bottom w:val="nil"/>
                <w:right w:val="nil"/>
                <w:between w:val="nil"/>
              </w:pBdr>
              <w:spacing w:after="0" w:line="276" w:lineRule="auto"/>
              <w:ind w:firstLine="0"/>
              <w:jc w:val="left"/>
              <w:rPr>
                <w:b/>
                <w:sz w:val="26"/>
                <w:szCs w:val="26"/>
              </w:rPr>
            </w:pPr>
          </w:p>
        </w:tc>
        <w:tc>
          <w:tcPr>
            <w:tcW w:w="840" w:type="dxa"/>
            <w:shd w:val="clear" w:color="auto" w:fill="auto"/>
          </w:tcPr>
          <w:p w14:paraId="553E3047" w14:textId="77777777" w:rsidR="00BC1533" w:rsidRPr="00AE2F99" w:rsidRDefault="00BC1533" w:rsidP="00006EF9">
            <w:pPr>
              <w:widowControl w:val="0"/>
              <w:pBdr>
                <w:top w:val="nil"/>
                <w:left w:val="nil"/>
                <w:bottom w:val="nil"/>
                <w:right w:val="nil"/>
                <w:between w:val="nil"/>
              </w:pBdr>
              <w:spacing w:after="0" w:line="240" w:lineRule="auto"/>
              <w:ind w:firstLine="0"/>
              <w:jc w:val="center"/>
              <w:rPr>
                <w:sz w:val="26"/>
                <w:szCs w:val="26"/>
              </w:rPr>
            </w:pPr>
            <w:r w:rsidRPr="00AE2F99">
              <w:rPr>
                <w:sz w:val="26"/>
                <w:szCs w:val="26"/>
              </w:rPr>
              <w:t>ĐVT</w:t>
            </w:r>
          </w:p>
        </w:tc>
        <w:tc>
          <w:tcPr>
            <w:tcW w:w="984" w:type="dxa"/>
            <w:shd w:val="clear" w:color="auto" w:fill="auto"/>
          </w:tcPr>
          <w:p w14:paraId="4DCEE5C4" w14:textId="77777777" w:rsidR="00BC1533" w:rsidRPr="00AE2F99" w:rsidRDefault="00BC1533" w:rsidP="00006EF9">
            <w:pPr>
              <w:widowControl w:val="0"/>
              <w:pBdr>
                <w:top w:val="nil"/>
                <w:left w:val="nil"/>
                <w:bottom w:val="nil"/>
                <w:right w:val="nil"/>
                <w:between w:val="nil"/>
              </w:pBdr>
              <w:spacing w:after="0" w:line="240" w:lineRule="auto"/>
              <w:ind w:firstLine="0"/>
              <w:jc w:val="center"/>
              <w:rPr>
                <w:sz w:val="26"/>
                <w:szCs w:val="26"/>
              </w:rPr>
            </w:pPr>
            <w:r w:rsidRPr="00AE2F99">
              <w:rPr>
                <w:sz w:val="26"/>
                <w:szCs w:val="26"/>
              </w:rPr>
              <w:t>Lượng</w:t>
            </w:r>
          </w:p>
        </w:tc>
        <w:tc>
          <w:tcPr>
            <w:tcW w:w="969" w:type="dxa"/>
            <w:shd w:val="clear" w:color="auto" w:fill="auto"/>
          </w:tcPr>
          <w:p w14:paraId="15515F1B" w14:textId="77777777" w:rsidR="00BC1533" w:rsidRPr="00AE2F99" w:rsidRDefault="00BC1533" w:rsidP="00006EF9">
            <w:pPr>
              <w:widowControl w:val="0"/>
              <w:pBdr>
                <w:top w:val="nil"/>
                <w:left w:val="nil"/>
                <w:bottom w:val="nil"/>
                <w:right w:val="nil"/>
                <w:between w:val="nil"/>
              </w:pBdr>
              <w:spacing w:after="0" w:line="240" w:lineRule="auto"/>
              <w:ind w:firstLine="0"/>
              <w:jc w:val="center"/>
              <w:rPr>
                <w:sz w:val="26"/>
                <w:szCs w:val="26"/>
              </w:rPr>
            </w:pPr>
            <w:r w:rsidRPr="00AE2F99">
              <w:rPr>
                <w:sz w:val="26"/>
                <w:szCs w:val="26"/>
              </w:rPr>
              <w:t>ĐVT</w:t>
            </w:r>
          </w:p>
        </w:tc>
        <w:tc>
          <w:tcPr>
            <w:tcW w:w="984" w:type="dxa"/>
            <w:shd w:val="clear" w:color="auto" w:fill="auto"/>
          </w:tcPr>
          <w:p w14:paraId="6DBA4C8C" w14:textId="77777777" w:rsidR="00BC1533" w:rsidRPr="00AE2F99" w:rsidRDefault="00BC1533" w:rsidP="00006EF9">
            <w:pPr>
              <w:widowControl w:val="0"/>
              <w:pBdr>
                <w:top w:val="nil"/>
                <w:left w:val="nil"/>
                <w:bottom w:val="nil"/>
                <w:right w:val="nil"/>
                <w:between w:val="nil"/>
              </w:pBdr>
              <w:spacing w:after="0" w:line="240" w:lineRule="auto"/>
              <w:ind w:firstLine="0"/>
              <w:jc w:val="center"/>
              <w:rPr>
                <w:sz w:val="26"/>
                <w:szCs w:val="26"/>
              </w:rPr>
            </w:pPr>
            <w:r w:rsidRPr="00AE2F99">
              <w:rPr>
                <w:sz w:val="26"/>
                <w:szCs w:val="26"/>
              </w:rPr>
              <w:t>Lượng</w:t>
            </w:r>
          </w:p>
        </w:tc>
        <w:tc>
          <w:tcPr>
            <w:tcW w:w="1211" w:type="dxa"/>
            <w:vMerge/>
            <w:shd w:val="clear" w:color="auto" w:fill="auto"/>
          </w:tcPr>
          <w:p w14:paraId="1F178A7A" w14:textId="77777777" w:rsidR="00BC1533" w:rsidRPr="00AE2F99" w:rsidRDefault="00BC1533" w:rsidP="00006EF9">
            <w:pPr>
              <w:widowControl w:val="0"/>
              <w:pBdr>
                <w:top w:val="nil"/>
                <w:left w:val="nil"/>
                <w:bottom w:val="nil"/>
                <w:right w:val="nil"/>
                <w:between w:val="nil"/>
              </w:pBdr>
              <w:spacing w:after="0" w:line="276" w:lineRule="auto"/>
              <w:ind w:firstLine="0"/>
              <w:jc w:val="left"/>
              <w:rPr>
                <w:sz w:val="26"/>
                <w:szCs w:val="26"/>
              </w:rPr>
            </w:pPr>
          </w:p>
        </w:tc>
      </w:tr>
      <w:tr w:rsidR="00AE2F99" w:rsidRPr="00AE2F99" w14:paraId="0D5DD3D9" w14:textId="77777777" w:rsidTr="00F47A5C">
        <w:tc>
          <w:tcPr>
            <w:tcW w:w="709" w:type="dxa"/>
            <w:shd w:val="clear" w:color="auto" w:fill="auto"/>
          </w:tcPr>
          <w:p w14:paraId="509E5AAD"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r w:rsidRPr="00AE2F99">
              <w:rPr>
                <w:szCs w:val="28"/>
              </w:rPr>
              <w:t>1.</w:t>
            </w:r>
          </w:p>
        </w:tc>
        <w:tc>
          <w:tcPr>
            <w:tcW w:w="2410" w:type="dxa"/>
            <w:shd w:val="clear" w:color="auto" w:fill="auto"/>
          </w:tcPr>
          <w:p w14:paraId="660976BD"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r w:rsidRPr="00AE2F99">
              <w:rPr>
                <w:szCs w:val="28"/>
              </w:rPr>
              <w:t>Doanh nghiệp A</w:t>
            </w:r>
          </w:p>
        </w:tc>
        <w:tc>
          <w:tcPr>
            <w:tcW w:w="1391" w:type="dxa"/>
          </w:tcPr>
          <w:p w14:paraId="141D0CFA"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840" w:type="dxa"/>
            <w:shd w:val="clear" w:color="auto" w:fill="auto"/>
          </w:tcPr>
          <w:p w14:paraId="39877DE8"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1DF5F1C5"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7F48C6CA"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25FF2460"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48234D6B"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r>
      <w:tr w:rsidR="00AE2F99" w:rsidRPr="00AE2F99" w14:paraId="7CDE1ED3" w14:textId="77777777" w:rsidTr="00F47A5C">
        <w:tc>
          <w:tcPr>
            <w:tcW w:w="709" w:type="dxa"/>
            <w:shd w:val="clear" w:color="auto" w:fill="auto"/>
          </w:tcPr>
          <w:p w14:paraId="6394D45E"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2410" w:type="dxa"/>
            <w:shd w:val="clear" w:color="auto" w:fill="auto"/>
          </w:tcPr>
          <w:p w14:paraId="5FA3FE40"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1391" w:type="dxa"/>
          </w:tcPr>
          <w:p w14:paraId="315DD0DE"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r w:rsidRPr="00AE2F99">
              <w:rPr>
                <w:szCs w:val="28"/>
              </w:rPr>
              <w:t>HCFC….</w:t>
            </w:r>
          </w:p>
        </w:tc>
        <w:tc>
          <w:tcPr>
            <w:tcW w:w="840" w:type="dxa"/>
            <w:shd w:val="clear" w:color="auto" w:fill="auto"/>
          </w:tcPr>
          <w:p w14:paraId="77229289"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045C9353"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6E8C8CE0"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21055048"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63E5AB01"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r>
      <w:tr w:rsidR="00AE2F99" w:rsidRPr="00AE2F99" w14:paraId="6112260C" w14:textId="77777777" w:rsidTr="00F47A5C">
        <w:tc>
          <w:tcPr>
            <w:tcW w:w="709" w:type="dxa"/>
            <w:shd w:val="clear" w:color="auto" w:fill="auto"/>
          </w:tcPr>
          <w:p w14:paraId="70518035"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2410" w:type="dxa"/>
            <w:shd w:val="clear" w:color="auto" w:fill="auto"/>
          </w:tcPr>
          <w:p w14:paraId="01B05F54"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1391" w:type="dxa"/>
          </w:tcPr>
          <w:p w14:paraId="6645C68C"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r w:rsidRPr="00AE2F99">
              <w:rPr>
                <w:szCs w:val="28"/>
              </w:rPr>
              <w:t>HFC…</w:t>
            </w:r>
          </w:p>
        </w:tc>
        <w:tc>
          <w:tcPr>
            <w:tcW w:w="840" w:type="dxa"/>
            <w:shd w:val="clear" w:color="auto" w:fill="auto"/>
          </w:tcPr>
          <w:p w14:paraId="1DDEC912"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06D48AB7"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22DA336C"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27F37EC4"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4352F873"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r>
      <w:tr w:rsidR="00AE2F99" w:rsidRPr="00AE2F99" w14:paraId="13A99EC2" w14:textId="77777777" w:rsidTr="00F47A5C">
        <w:tc>
          <w:tcPr>
            <w:tcW w:w="709" w:type="dxa"/>
            <w:shd w:val="clear" w:color="auto" w:fill="auto"/>
          </w:tcPr>
          <w:p w14:paraId="104A8523"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r w:rsidRPr="00AE2F99">
              <w:rPr>
                <w:szCs w:val="28"/>
              </w:rPr>
              <w:t>2.</w:t>
            </w:r>
          </w:p>
        </w:tc>
        <w:tc>
          <w:tcPr>
            <w:tcW w:w="2410" w:type="dxa"/>
            <w:shd w:val="clear" w:color="auto" w:fill="auto"/>
          </w:tcPr>
          <w:p w14:paraId="15E23CF9"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r w:rsidRPr="00AE2F99">
              <w:rPr>
                <w:szCs w:val="28"/>
              </w:rPr>
              <w:t>Doanh nghiệp B</w:t>
            </w:r>
          </w:p>
        </w:tc>
        <w:tc>
          <w:tcPr>
            <w:tcW w:w="1391" w:type="dxa"/>
          </w:tcPr>
          <w:p w14:paraId="2349EB35"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840" w:type="dxa"/>
            <w:shd w:val="clear" w:color="auto" w:fill="auto"/>
          </w:tcPr>
          <w:p w14:paraId="65D1266B"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23BBD2BB"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77900D12"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6C527422"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323E1B49"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r>
      <w:tr w:rsidR="00AE2F99" w:rsidRPr="00AE2F99" w14:paraId="25903E2B" w14:textId="77777777" w:rsidTr="00F47A5C">
        <w:tc>
          <w:tcPr>
            <w:tcW w:w="709" w:type="dxa"/>
            <w:shd w:val="clear" w:color="auto" w:fill="auto"/>
          </w:tcPr>
          <w:p w14:paraId="6D3C26C8"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2410" w:type="dxa"/>
            <w:shd w:val="clear" w:color="auto" w:fill="auto"/>
          </w:tcPr>
          <w:p w14:paraId="37A8AA3D"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1391" w:type="dxa"/>
          </w:tcPr>
          <w:p w14:paraId="5C97A912"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r w:rsidRPr="00AE2F99">
              <w:rPr>
                <w:szCs w:val="28"/>
              </w:rPr>
              <w:t>HCFC….</w:t>
            </w:r>
          </w:p>
        </w:tc>
        <w:tc>
          <w:tcPr>
            <w:tcW w:w="840" w:type="dxa"/>
            <w:shd w:val="clear" w:color="auto" w:fill="auto"/>
          </w:tcPr>
          <w:p w14:paraId="413DF93F"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018FBA56"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01EC1D8F"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5A369FC9"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7C9CC721"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r>
      <w:tr w:rsidR="00AE2F99" w:rsidRPr="00AE2F99" w14:paraId="52FAF90D" w14:textId="77777777" w:rsidTr="00F47A5C">
        <w:tc>
          <w:tcPr>
            <w:tcW w:w="709" w:type="dxa"/>
            <w:shd w:val="clear" w:color="auto" w:fill="auto"/>
          </w:tcPr>
          <w:p w14:paraId="29ADB0CB"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2410" w:type="dxa"/>
            <w:shd w:val="clear" w:color="auto" w:fill="auto"/>
          </w:tcPr>
          <w:p w14:paraId="076425EE"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1391" w:type="dxa"/>
          </w:tcPr>
          <w:p w14:paraId="280FC832"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r w:rsidRPr="00AE2F99">
              <w:rPr>
                <w:szCs w:val="28"/>
              </w:rPr>
              <w:t>HFC…</w:t>
            </w:r>
          </w:p>
        </w:tc>
        <w:tc>
          <w:tcPr>
            <w:tcW w:w="840" w:type="dxa"/>
            <w:shd w:val="clear" w:color="auto" w:fill="auto"/>
          </w:tcPr>
          <w:p w14:paraId="007FEA81"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4653FD27"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1F23940B"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32F324E4"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34DB0FD4" w14:textId="77777777" w:rsidR="00BC1533" w:rsidRPr="00AE2F99" w:rsidRDefault="00BC1533" w:rsidP="00006EF9">
            <w:pPr>
              <w:widowControl w:val="0"/>
              <w:pBdr>
                <w:top w:val="nil"/>
                <w:left w:val="nil"/>
                <w:bottom w:val="nil"/>
                <w:right w:val="nil"/>
                <w:between w:val="nil"/>
              </w:pBdr>
              <w:spacing w:after="0" w:line="340" w:lineRule="auto"/>
              <w:ind w:firstLine="0"/>
              <w:rPr>
                <w:szCs w:val="28"/>
              </w:rPr>
            </w:pPr>
          </w:p>
        </w:tc>
      </w:tr>
    </w:tbl>
    <w:p w14:paraId="01315B0B" w14:textId="77777777" w:rsidR="00BC1533" w:rsidRPr="00AE2F99" w:rsidRDefault="00BC1533" w:rsidP="00006EF9">
      <w:pPr>
        <w:widowControl w:val="0"/>
        <w:pBdr>
          <w:top w:val="nil"/>
          <w:left w:val="nil"/>
          <w:bottom w:val="nil"/>
          <w:right w:val="nil"/>
          <w:between w:val="nil"/>
        </w:pBdr>
        <w:shd w:val="clear" w:color="auto" w:fill="FFFFFF"/>
        <w:spacing w:before="120" w:line="340" w:lineRule="auto"/>
        <w:rPr>
          <w:szCs w:val="28"/>
        </w:rPr>
      </w:pPr>
      <w:r w:rsidRPr="00AE2F99">
        <w:rPr>
          <w:szCs w:val="28"/>
        </w:rPr>
        <w:t>3. Các thông tin có liên quan khác: ….</w:t>
      </w:r>
    </w:p>
    <w:tbl>
      <w:tblPr>
        <w:tblW w:w="8080" w:type="dxa"/>
        <w:tblInd w:w="108" w:type="dxa"/>
        <w:tblLayout w:type="fixed"/>
        <w:tblLook w:val="0000" w:firstRow="0" w:lastRow="0" w:firstColumn="0" w:lastColumn="0" w:noHBand="0" w:noVBand="0"/>
      </w:tblPr>
      <w:tblGrid>
        <w:gridCol w:w="4428"/>
        <w:gridCol w:w="3652"/>
      </w:tblGrid>
      <w:tr w:rsidR="00AE2F99" w:rsidRPr="00AE2F99" w14:paraId="6DEA9061" w14:textId="77777777" w:rsidTr="00AE2F99">
        <w:trPr>
          <w:trHeight w:val="80"/>
        </w:trPr>
        <w:tc>
          <w:tcPr>
            <w:tcW w:w="4428" w:type="dxa"/>
          </w:tcPr>
          <w:p w14:paraId="5D7E5703" w14:textId="77777777" w:rsidR="00BC1533" w:rsidRPr="00AE2F99" w:rsidRDefault="00BC1533" w:rsidP="00006EF9">
            <w:pPr>
              <w:widowControl w:val="0"/>
              <w:spacing w:after="0" w:line="240" w:lineRule="auto"/>
              <w:ind w:hanging="3"/>
              <w:rPr>
                <w:b/>
                <w:i/>
                <w:sz w:val="24"/>
              </w:rPr>
            </w:pPr>
          </w:p>
          <w:p w14:paraId="52DCF9C3" w14:textId="77777777" w:rsidR="00BC1533" w:rsidRPr="00AE2F99" w:rsidRDefault="00BC1533" w:rsidP="00006EF9">
            <w:pPr>
              <w:widowControl w:val="0"/>
              <w:spacing w:after="0" w:line="240" w:lineRule="auto"/>
              <w:ind w:hanging="3"/>
              <w:rPr>
                <w:b/>
                <w:sz w:val="24"/>
              </w:rPr>
            </w:pPr>
            <w:r w:rsidRPr="00AE2F99">
              <w:rPr>
                <w:b/>
                <w:i/>
                <w:sz w:val="24"/>
              </w:rPr>
              <w:t>Nơi nhận:</w:t>
            </w:r>
            <w:r w:rsidRPr="00AE2F99">
              <w:rPr>
                <w:b/>
                <w:i/>
                <w:sz w:val="24"/>
              </w:rPr>
              <w:tab/>
            </w:r>
            <w:r w:rsidRPr="00AE2F99">
              <w:rPr>
                <w:b/>
                <w:i/>
                <w:sz w:val="24"/>
              </w:rPr>
              <w:tab/>
            </w:r>
            <w:r w:rsidRPr="00AE2F99">
              <w:rPr>
                <w:b/>
                <w:i/>
                <w:sz w:val="24"/>
              </w:rPr>
              <w:tab/>
            </w:r>
            <w:r w:rsidRPr="00AE2F99">
              <w:rPr>
                <w:b/>
                <w:i/>
                <w:sz w:val="24"/>
              </w:rPr>
              <w:tab/>
            </w:r>
          </w:p>
          <w:p w14:paraId="026693D2" w14:textId="77777777" w:rsidR="00BC1533" w:rsidRPr="00AE2F99" w:rsidRDefault="00BC1533" w:rsidP="00006EF9">
            <w:pPr>
              <w:widowControl w:val="0"/>
              <w:spacing w:after="0" w:line="240" w:lineRule="auto"/>
              <w:ind w:hanging="3"/>
              <w:jc w:val="left"/>
              <w:rPr>
                <w:sz w:val="24"/>
              </w:rPr>
            </w:pPr>
            <w:r w:rsidRPr="00AE2F99">
              <w:rPr>
                <w:sz w:val="24"/>
              </w:rPr>
              <w:t>- Như trên;</w:t>
            </w:r>
          </w:p>
          <w:p w14:paraId="34419AEF" w14:textId="77777777" w:rsidR="00BC1533" w:rsidRPr="00AE2F99" w:rsidRDefault="00BC1533" w:rsidP="00006EF9">
            <w:pPr>
              <w:widowControl w:val="0"/>
              <w:spacing w:after="0" w:line="240" w:lineRule="auto"/>
              <w:ind w:hanging="3"/>
              <w:jc w:val="left"/>
              <w:rPr>
                <w:sz w:val="24"/>
              </w:rPr>
            </w:pPr>
            <w:r w:rsidRPr="00AE2F99">
              <w:rPr>
                <w:sz w:val="24"/>
              </w:rPr>
              <w:t>- …</w:t>
            </w:r>
          </w:p>
          <w:p w14:paraId="53E18CC8" w14:textId="77777777" w:rsidR="00BC1533" w:rsidRPr="00AE2F99" w:rsidRDefault="00BC1533" w:rsidP="00006EF9">
            <w:pPr>
              <w:widowControl w:val="0"/>
              <w:spacing w:after="0" w:line="240" w:lineRule="auto"/>
              <w:ind w:hanging="3"/>
              <w:jc w:val="left"/>
              <w:rPr>
                <w:sz w:val="24"/>
              </w:rPr>
            </w:pPr>
            <w:r w:rsidRPr="00AE2F99">
              <w:rPr>
                <w:sz w:val="24"/>
              </w:rPr>
              <w:t>- Lưu: ….</w:t>
            </w:r>
          </w:p>
        </w:tc>
        <w:tc>
          <w:tcPr>
            <w:tcW w:w="3652" w:type="dxa"/>
          </w:tcPr>
          <w:p w14:paraId="0EE2A9DA" w14:textId="15A8ED4D" w:rsidR="00BC1533" w:rsidRPr="00AE2F99" w:rsidRDefault="00735AAD" w:rsidP="00006EF9">
            <w:pPr>
              <w:widowControl w:val="0"/>
              <w:spacing w:after="0" w:line="240" w:lineRule="auto"/>
              <w:ind w:hanging="3"/>
              <w:jc w:val="center"/>
              <w:rPr>
                <w:b/>
                <w:sz w:val="26"/>
                <w:szCs w:val="26"/>
              </w:rPr>
            </w:pPr>
            <w:r w:rsidRPr="00AE2F99">
              <w:rPr>
                <w:b/>
                <w:sz w:val="26"/>
                <w:szCs w:val="26"/>
              </w:rPr>
              <w:t xml:space="preserve">THỦ </w:t>
            </w:r>
            <w:r w:rsidR="00BC1533" w:rsidRPr="00AE2F99">
              <w:rPr>
                <w:b/>
                <w:sz w:val="26"/>
                <w:szCs w:val="26"/>
              </w:rPr>
              <w:t>TRƯỞNG</w:t>
            </w:r>
            <w:r w:rsidRPr="00AE2F99">
              <w:rPr>
                <w:b/>
                <w:sz w:val="26"/>
                <w:szCs w:val="26"/>
              </w:rPr>
              <w:t xml:space="preserve"> ĐƠN VỊ</w:t>
            </w:r>
          </w:p>
          <w:p w14:paraId="289AD7D4" w14:textId="77777777" w:rsidR="00BC1533" w:rsidRPr="00AE2F99" w:rsidRDefault="00BC1533" w:rsidP="00006EF9">
            <w:pPr>
              <w:widowControl w:val="0"/>
              <w:spacing w:after="0" w:line="240" w:lineRule="auto"/>
              <w:ind w:hanging="3"/>
              <w:jc w:val="center"/>
              <w:rPr>
                <w:b/>
                <w:sz w:val="26"/>
                <w:szCs w:val="26"/>
              </w:rPr>
            </w:pPr>
          </w:p>
          <w:p w14:paraId="5756AC5E" w14:textId="77777777" w:rsidR="00BC1533" w:rsidRPr="00AE2F99" w:rsidRDefault="00BC1533" w:rsidP="00006EF9">
            <w:pPr>
              <w:widowControl w:val="0"/>
              <w:spacing w:after="0" w:line="240" w:lineRule="auto"/>
              <w:ind w:hanging="3"/>
              <w:jc w:val="center"/>
              <w:rPr>
                <w:b/>
                <w:sz w:val="26"/>
                <w:szCs w:val="26"/>
              </w:rPr>
            </w:pPr>
          </w:p>
          <w:p w14:paraId="331F6F83" w14:textId="77777777" w:rsidR="00BC1533" w:rsidRPr="00AE2F99" w:rsidRDefault="00BC1533" w:rsidP="00006EF9">
            <w:pPr>
              <w:widowControl w:val="0"/>
              <w:spacing w:after="0" w:line="240" w:lineRule="auto"/>
              <w:ind w:hanging="3"/>
              <w:jc w:val="center"/>
              <w:rPr>
                <w:b/>
                <w:sz w:val="26"/>
                <w:szCs w:val="26"/>
              </w:rPr>
            </w:pPr>
          </w:p>
          <w:p w14:paraId="5805B481" w14:textId="77777777" w:rsidR="00BC1533" w:rsidRPr="00AE2F99" w:rsidRDefault="00BC1533" w:rsidP="00006EF9">
            <w:pPr>
              <w:widowControl w:val="0"/>
              <w:spacing w:after="0" w:line="240" w:lineRule="auto"/>
              <w:ind w:firstLine="0"/>
              <w:rPr>
                <w:b/>
              </w:rPr>
            </w:pPr>
          </w:p>
        </w:tc>
      </w:tr>
    </w:tbl>
    <w:p w14:paraId="5AB1B912" w14:textId="77777777" w:rsidR="00BC1533" w:rsidRPr="00AE2F99" w:rsidRDefault="00BC1533" w:rsidP="00006EF9">
      <w:pPr>
        <w:widowControl w:val="0"/>
        <w:spacing w:after="0" w:line="240" w:lineRule="auto"/>
        <w:ind w:firstLine="0"/>
        <w:jc w:val="left"/>
        <w:rPr>
          <w:szCs w:val="28"/>
        </w:rPr>
      </w:pPr>
    </w:p>
    <w:p w14:paraId="6F15CDAA" w14:textId="167DB65B" w:rsidR="00BC1533" w:rsidRPr="00AE2F99" w:rsidRDefault="00BC1533" w:rsidP="00006EF9">
      <w:pPr>
        <w:widowControl w:val="0"/>
        <w:spacing w:after="0" w:line="240" w:lineRule="auto"/>
        <w:ind w:firstLine="0"/>
        <w:jc w:val="right"/>
        <w:rPr>
          <w:b/>
          <w:szCs w:val="28"/>
        </w:rPr>
      </w:pPr>
      <w:r w:rsidRPr="00AE2F99">
        <w:rPr>
          <w:szCs w:val="28"/>
        </w:rPr>
        <w:br w:type="page"/>
      </w:r>
      <w:r w:rsidRPr="00AE2F99">
        <w:rPr>
          <w:b/>
          <w:szCs w:val="28"/>
        </w:rPr>
        <w:lastRenderedPageBreak/>
        <w:t xml:space="preserve">Mẫu số </w:t>
      </w:r>
      <w:r w:rsidR="001E1EB1">
        <w:rPr>
          <w:b/>
          <w:szCs w:val="28"/>
        </w:rPr>
        <w:t>10</w:t>
      </w:r>
    </w:p>
    <w:tbl>
      <w:tblPr>
        <w:tblW w:w="9954" w:type="dxa"/>
        <w:jc w:val="center"/>
        <w:tblLayout w:type="fixed"/>
        <w:tblLook w:val="0400" w:firstRow="0" w:lastRow="0" w:firstColumn="0" w:lastColumn="0" w:noHBand="0" w:noVBand="1"/>
      </w:tblPr>
      <w:tblGrid>
        <w:gridCol w:w="3940"/>
        <w:gridCol w:w="6014"/>
      </w:tblGrid>
      <w:tr w:rsidR="00AE2F99" w:rsidRPr="00AE2F99" w14:paraId="0C89EB7E" w14:textId="77777777" w:rsidTr="001B6298">
        <w:trPr>
          <w:jc w:val="center"/>
        </w:trPr>
        <w:tc>
          <w:tcPr>
            <w:tcW w:w="3940" w:type="dxa"/>
            <w:shd w:val="clear" w:color="auto" w:fill="FFFFFF"/>
            <w:tcMar>
              <w:top w:w="0" w:type="dxa"/>
              <w:left w:w="108" w:type="dxa"/>
              <w:bottom w:w="0" w:type="dxa"/>
              <w:right w:w="108" w:type="dxa"/>
            </w:tcMar>
          </w:tcPr>
          <w:p w14:paraId="327FE2B4" w14:textId="256219A7" w:rsidR="00BC1533" w:rsidRPr="00AE2F99" w:rsidRDefault="00BD4B68" w:rsidP="00006EF9">
            <w:pPr>
              <w:widowControl w:val="0"/>
              <w:pBdr>
                <w:top w:val="nil"/>
                <w:left w:val="nil"/>
                <w:bottom w:val="nil"/>
                <w:right w:val="nil"/>
                <w:between w:val="nil"/>
              </w:pBdr>
              <w:spacing w:before="120" w:line="240" w:lineRule="auto"/>
              <w:ind w:hanging="6"/>
              <w:jc w:val="center"/>
              <w:rPr>
                <w:sz w:val="26"/>
                <w:szCs w:val="26"/>
              </w:rPr>
            </w:pPr>
            <w:r>
              <w:rPr>
                <w:b/>
                <w:sz w:val="26"/>
                <w:szCs w:val="26"/>
              </w:rPr>
              <w:t>TÊN CƠ QUAN</w:t>
            </w:r>
            <w:r w:rsidR="00BC1533" w:rsidRPr="00AE2F99">
              <w:rPr>
                <w:b/>
                <w:sz w:val="26"/>
                <w:szCs w:val="26"/>
              </w:rPr>
              <w:br/>
            </w:r>
            <w:r w:rsidR="00CE10F7">
              <w:rPr>
                <w:sz w:val="26"/>
                <w:szCs w:val="26"/>
              </w:rPr>
              <w:t>________</w:t>
            </w:r>
          </w:p>
        </w:tc>
        <w:tc>
          <w:tcPr>
            <w:tcW w:w="6014" w:type="dxa"/>
            <w:shd w:val="clear" w:color="auto" w:fill="FFFFFF"/>
            <w:tcMar>
              <w:top w:w="0" w:type="dxa"/>
              <w:left w:w="108" w:type="dxa"/>
              <w:bottom w:w="0" w:type="dxa"/>
              <w:right w:w="108" w:type="dxa"/>
            </w:tcMar>
          </w:tcPr>
          <w:p w14:paraId="6F28D540" w14:textId="7B2DA1B8" w:rsidR="00BC1533" w:rsidRPr="00AE2F99" w:rsidRDefault="00CE10F7" w:rsidP="00006EF9">
            <w:pPr>
              <w:widowControl w:val="0"/>
              <w:pBdr>
                <w:top w:val="nil"/>
                <w:left w:val="nil"/>
                <w:bottom w:val="nil"/>
                <w:right w:val="nil"/>
                <w:between w:val="nil"/>
              </w:pBdr>
              <w:spacing w:before="120" w:line="240" w:lineRule="auto"/>
              <w:ind w:hanging="6"/>
              <w:jc w:val="center"/>
              <w:rPr>
                <w:sz w:val="26"/>
                <w:szCs w:val="26"/>
              </w:rPr>
            </w:pPr>
            <w:r>
              <w:rPr>
                <w:b/>
                <w:noProof/>
                <w:sz w:val="26"/>
                <w:szCs w:val="26"/>
              </w:rPr>
              <mc:AlternateContent>
                <mc:Choice Requires="wps">
                  <w:drawing>
                    <wp:anchor distT="0" distB="0" distL="114300" distR="114300" simplePos="0" relativeHeight="251729920" behindDoc="0" locked="0" layoutInCell="1" allowOverlap="1" wp14:anchorId="20A20748" wp14:editId="203995C1">
                      <wp:simplePos x="0" y="0"/>
                      <wp:positionH relativeFrom="column">
                        <wp:posOffset>832129</wp:posOffset>
                      </wp:positionH>
                      <wp:positionV relativeFrom="paragraph">
                        <wp:posOffset>520040</wp:posOffset>
                      </wp:positionV>
                      <wp:extent cx="1997050" cy="0"/>
                      <wp:effectExtent l="0" t="0" r="22860" b="19050"/>
                      <wp:wrapNone/>
                      <wp:docPr id="41" name="Straight Connector 41"/>
                      <wp:cNvGraphicFramePr/>
                      <a:graphic xmlns:a="http://schemas.openxmlformats.org/drawingml/2006/main">
                        <a:graphicData uri="http://schemas.microsoft.com/office/word/2010/wordprocessingShape">
                          <wps:wsp>
                            <wps:cNvCnPr/>
                            <wps:spPr>
                              <a:xfrm>
                                <a:off x="0" y="0"/>
                                <a:ext cx="199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AA84C" id="Straight Connector 4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65.5pt,40.95pt" to="222.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" strokecolor="#4472c4 [3204]" strokeweight=".5pt">
                      <v:stroke joinstyle="miter"/>
                    </v:line>
                  </w:pict>
                </mc:Fallback>
              </mc:AlternateContent>
            </w:r>
            <w:r w:rsidR="00BC1533" w:rsidRPr="00AE2F99">
              <w:rPr>
                <w:b/>
                <w:sz w:val="26"/>
                <w:szCs w:val="26"/>
              </w:rPr>
              <w:t>CỘNG HÒA XÃ HỘI CHỦ NGHĨA VIỆT NAM</w:t>
            </w:r>
            <w:r w:rsidR="00BC1533" w:rsidRPr="00AE2F99">
              <w:rPr>
                <w:b/>
                <w:sz w:val="26"/>
                <w:szCs w:val="26"/>
              </w:rPr>
              <w:br/>
              <w:t>Độc lập - Tự do - Hạnh phúc</w:t>
            </w:r>
          </w:p>
        </w:tc>
      </w:tr>
      <w:tr w:rsidR="00AE2F99" w:rsidRPr="00AE2F99" w14:paraId="1455E6F9" w14:textId="77777777" w:rsidTr="001B6298">
        <w:trPr>
          <w:jc w:val="center"/>
        </w:trPr>
        <w:tc>
          <w:tcPr>
            <w:tcW w:w="3940" w:type="dxa"/>
            <w:shd w:val="clear" w:color="auto" w:fill="FFFFFF"/>
            <w:tcMar>
              <w:top w:w="0" w:type="dxa"/>
              <w:left w:w="108" w:type="dxa"/>
              <w:bottom w:w="0" w:type="dxa"/>
              <w:right w:w="108" w:type="dxa"/>
            </w:tcMar>
          </w:tcPr>
          <w:p w14:paraId="221C0256" w14:textId="77777777" w:rsidR="00BC1533" w:rsidRPr="00AE2F99" w:rsidRDefault="00BC1533" w:rsidP="00F47A5C">
            <w:pPr>
              <w:widowControl w:val="0"/>
              <w:pBdr>
                <w:top w:val="nil"/>
                <w:left w:val="nil"/>
                <w:bottom w:val="nil"/>
                <w:right w:val="nil"/>
                <w:between w:val="nil"/>
              </w:pBdr>
              <w:spacing w:after="0" w:line="240" w:lineRule="auto"/>
              <w:ind w:hanging="6"/>
              <w:jc w:val="center"/>
              <w:rPr>
                <w:sz w:val="26"/>
                <w:szCs w:val="26"/>
              </w:rPr>
            </w:pPr>
            <w:r w:rsidRPr="00AE2F99">
              <w:rPr>
                <w:sz w:val="26"/>
                <w:szCs w:val="26"/>
              </w:rPr>
              <w:t>Số: ……..</w:t>
            </w:r>
          </w:p>
          <w:p w14:paraId="2792749C" w14:textId="77777777" w:rsidR="00BC1533" w:rsidRPr="00AE2F99" w:rsidRDefault="00BC1533" w:rsidP="00006EF9">
            <w:pPr>
              <w:widowControl w:val="0"/>
              <w:pBdr>
                <w:top w:val="nil"/>
                <w:left w:val="nil"/>
                <w:bottom w:val="nil"/>
                <w:right w:val="nil"/>
                <w:between w:val="nil"/>
              </w:pBdr>
              <w:spacing w:before="120" w:line="240" w:lineRule="auto"/>
              <w:ind w:hanging="6"/>
              <w:jc w:val="center"/>
              <w:rPr>
                <w:sz w:val="26"/>
                <w:szCs w:val="26"/>
              </w:rPr>
            </w:pPr>
            <w:r w:rsidRPr="00AE2F99">
              <w:rPr>
                <w:sz w:val="26"/>
                <w:szCs w:val="26"/>
              </w:rPr>
              <w:t>V/v cung cấp thông tin, dữ liệu hải quan về các chất làm suy giảm tầng ô-dôn, chất gây hiệu ứng nhà kính được kiểm soát trong khuôn khổ Nghị định thư Montreal</w:t>
            </w:r>
          </w:p>
        </w:tc>
        <w:tc>
          <w:tcPr>
            <w:tcW w:w="6014" w:type="dxa"/>
            <w:shd w:val="clear" w:color="auto" w:fill="FFFFFF"/>
            <w:tcMar>
              <w:top w:w="0" w:type="dxa"/>
              <w:left w:w="108" w:type="dxa"/>
              <w:bottom w:w="0" w:type="dxa"/>
              <w:right w:w="108" w:type="dxa"/>
            </w:tcMar>
          </w:tcPr>
          <w:p w14:paraId="639AB8B3" w14:textId="77777777" w:rsidR="00CE10F7" w:rsidRDefault="00CE10F7" w:rsidP="00F47A5C">
            <w:pPr>
              <w:widowControl w:val="0"/>
              <w:pBdr>
                <w:top w:val="nil"/>
                <w:left w:val="nil"/>
                <w:bottom w:val="nil"/>
                <w:right w:val="nil"/>
                <w:between w:val="nil"/>
              </w:pBdr>
              <w:spacing w:after="0" w:line="240" w:lineRule="auto"/>
              <w:ind w:hanging="6"/>
              <w:jc w:val="center"/>
              <w:rPr>
                <w:i/>
                <w:sz w:val="26"/>
                <w:szCs w:val="26"/>
              </w:rPr>
            </w:pPr>
          </w:p>
          <w:p w14:paraId="38905692" w14:textId="13D81498" w:rsidR="00BC1533" w:rsidRPr="00AE2F99" w:rsidRDefault="00BC1533" w:rsidP="00F47A5C">
            <w:pPr>
              <w:widowControl w:val="0"/>
              <w:pBdr>
                <w:top w:val="nil"/>
                <w:left w:val="nil"/>
                <w:bottom w:val="nil"/>
                <w:right w:val="nil"/>
                <w:between w:val="nil"/>
              </w:pBdr>
              <w:spacing w:after="0" w:line="240" w:lineRule="auto"/>
              <w:ind w:hanging="6"/>
              <w:jc w:val="center"/>
              <w:rPr>
                <w:sz w:val="26"/>
                <w:szCs w:val="26"/>
              </w:rPr>
            </w:pPr>
            <w:r w:rsidRPr="00AE2F99">
              <w:rPr>
                <w:i/>
                <w:sz w:val="26"/>
                <w:szCs w:val="26"/>
              </w:rPr>
              <w:t>Hà Nội, ngày … tháng … năm 20…</w:t>
            </w:r>
          </w:p>
        </w:tc>
      </w:tr>
    </w:tbl>
    <w:p w14:paraId="3E8AA052" w14:textId="77777777" w:rsidR="00BC1533" w:rsidRPr="00AE2F99" w:rsidRDefault="00BC1533" w:rsidP="00006EF9">
      <w:pPr>
        <w:widowControl w:val="0"/>
        <w:pBdr>
          <w:top w:val="nil"/>
          <w:left w:val="nil"/>
          <w:bottom w:val="nil"/>
          <w:right w:val="nil"/>
          <w:between w:val="nil"/>
        </w:pBdr>
        <w:shd w:val="clear" w:color="auto" w:fill="FFFFFF"/>
        <w:spacing w:before="120" w:line="240" w:lineRule="auto"/>
        <w:ind w:hanging="6"/>
        <w:jc w:val="center"/>
        <w:rPr>
          <w:szCs w:val="28"/>
        </w:rPr>
      </w:pPr>
      <w:r w:rsidRPr="00AE2F99">
        <w:rPr>
          <w:szCs w:val="28"/>
        </w:rPr>
        <w:t>Kính gửi: Bộ Tài nguyên và Môi trường</w:t>
      </w:r>
    </w:p>
    <w:p w14:paraId="673536AA" w14:textId="2B2C3758" w:rsidR="00BC1533" w:rsidRPr="00AE2F99" w:rsidRDefault="00BC1533" w:rsidP="00006EF9">
      <w:pPr>
        <w:widowControl w:val="0"/>
        <w:pBdr>
          <w:top w:val="nil"/>
          <w:left w:val="nil"/>
          <w:bottom w:val="nil"/>
          <w:right w:val="nil"/>
          <w:between w:val="nil"/>
        </w:pBdr>
        <w:shd w:val="clear" w:color="auto" w:fill="FFFFFF"/>
        <w:spacing w:line="240" w:lineRule="auto"/>
        <w:ind w:firstLine="566"/>
        <w:rPr>
          <w:szCs w:val="28"/>
        </w:rPr>
      </w:pPr>
      <w:r w:rsidRPr="00AE2F99">
        <w:rPr>
          <w:szCs w:val="28"/>
        </w:rPr>
        <w:t xml:space="preserve">Căn cứ Nghị định số …/2021/NĐ-CP ngày … tháng 10 năm 2021 của Chính phủ quy định giảm nhẹ phát thải khí nhà kính và bảo vệ tầng ô-dôn, </w:t>
      </w:r>
      <w:r w:rsidR="00735AAD" w:rsidRPr="00AE2F99">
        <w:rPr>
          <w:szCs w:val="28"/>
        </w:rPr>
        <w:t xml:space="preserve">Tổng cục Hải quan, </w:t>
      </w:r>
      <w:r w:rsidRPr="00AE2F99">
        <w:rPr>
          <w:szCs w:val="28"/>
        </w:rPr>
        <w:t>Bộ Tài chính kính gửi các thông tin, dữ liệu hải quan về các chất được kiểm soát để Bộ Tài nguyên và Môi trường tổng hợp, xây dựng báo cáo quốc gia về việc thực hiện Nghị định thư Montreal tại Việt Nam:</w:t>
      </w:r>
    </w:p>
    <w:p w14:paraId="7F7EFF88" w14:textId="77777777" w:rsidR="00BC1533" w:rsidRPr="00AE2F99" w:rsidRDefault="00BC1533" w:rsidP="00006EF9">
      <w:pPr>
        <w:widowControl w:val="0"/>
        <w:pBdr>
          <w:top w:val="nil"/>
          <w:left w:val="nil"/>
          <w:bottom w:val="nil"/>
          <w:right w:val="nil"/>
          <w:between w:val="nil"/>
        </w:pBdr>
        <w:shd w:val="clear" w:color="auto" w:fill="FFFFFF"/>
        <w:spacing w:line="240" w:lineRule="auto"/>
        <w:ind w:firstLine="566"/>
        <w:rPr>
          <w:szCs w:val="28"/>
        </w:rPr>
      </w:pPr>
      <w:r w:rsidRPr="00AE2F99">
        <w:rPr>
          <w:szCs w:val="28"/>
        </w:rPr>
        <w:t>1. Thời gian chốt số liệu trong báo cáo: …. (từ ngày 01 tháng 01 đến ngày 31 tháng 12 của năm báo cáo).</w:t>
      </w:r>
    </w:p>
    <w:p w14:paraId="461DF433" w14:textId="77777777" w:rsidR="00BC1533" w:rsidRPr="00AE2F99" w:rsidRDefault="00BC1533" w:rsidP="00006EF9">
      <w:pPr>
        <w:widowControl w:val="0"/>
        <w:pBdr>
          <w:top w:val="nil"/>
          <w:left w:val="nil"/>
          <w:bottom w:val="nil"/>
          <w:right w:val="nil"/>
          <w:between w:val="nil"/>
        </w:pBdr>
        <w:shd w:val="clear" w:color="auto" w:fill="FFFFFF"/>
        <w:spacing w:line="240" w:lineRule="auto"/>
        <w:ind w:firstLine="566"/>
        <w:rPr>
          <w:szCs w:val="28"/>
        </w:rPr>
      </w:pPr>
      <w:r w:rsidRPr="00AE2F99">
        <w:rPr>
          <w:szCs w:val="28"/>
        </w:rPr>
        <w:t>2. Tổng hợp thông tin về việc nhập khẩu các chất được kiểm soát:</w:t>
      </w: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
        <w:gridCol w:w="1179"/>
        <w:gridCol w:w="1351"/>
        <w:gridCol w:w="1685"/>
        <w:gridCol w:w="978"/>
        <w:gridCol w:w="1097"/>
        <w:gridCol w:w="997"/>
        <w:gridCol w:w="1089"/>
      </w:tblGrid>
      <w:tr w:rsidR="00AE2F99" w:rsidRPr="00AE2F99" w14:paraId="742F48BB" w14:textId="77777777" w:rsidTr="001B6298">
        <w:tc>
          <w:tcPr>
            <w:tcW w:w="743" w:type="dxa"/>
            <w:shd w:val="clear" w:color="auto" w:fill="auto"/>
          </w:tcPr>
          <w:p w14:paraId="062E22AC"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STT</w:t>
            </w:r>
          </w:p>
        </w:tc>
        <w:tc>
          <w:tcPr>
            <w:tcW w:w="1179" w:type="dxa"/>
            <w:shd w:val="clear" w:color="auto" w:fill="auto"/>
          </w:tcPr>
          <w:p w14:paraId="32F4C14E"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Mã hàng</w:t>
            </w:r>
          </w:p>
        </w:tc>
        <w:tc>
          <w:tcPr>
            <w:tcW w:w="1351" w:type="dxa"/>
            <w:shd w:val="clear" w:color="auto" w:fill="auto"/>
          </w:tcPr>
          <w:p w14:paraId="72A8963D"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Tên hàng</w:t>
            </w:r>
          </w:p>
        </w:tc>
        <w:tc>
          <w:tcPr>
            <w:tcW w:w="1685" w:type="dxa"/>
            <w:shd w:val="clear" w:color="auto" w:fill="auto"/>
          </w:tcPr>
          <w:p w14:paraId="4898983F"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Tên doanh nghiệp</w:t>
            </w:r>
          </w:p>
        </w:tc>
        <w:tc>
          <w:tcPr>
            <w:tcW w:w="978" w:type="dxa"/>
            <w:shd w:val="clear" w:color="auto" w:fill="auto"/>
          </w:tcPr>
          <w:p w14:paraId="21158CEB"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Xuất xứ</w:t>
            </w:r>
          </w:p>
        </w:tc>
        <w:tc>
          <w:tcPr>
            <w:tcW w:w="1097" w:type="dxa"/>
            <w:shd w:val="clear" w:color="auto" w:fill="auto"/>
          </w:tcPr>
          <w:p w14:paraId="52CBD9A7"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ĐVT</w:t>
            </w:r>
          </w:p>
        </w:tc>
        <w:tc>
          <w:tcPr>
            <w:tcW w:w="997" w:type="dxa"/>
            <w:shd w:val="clear" w:color="auto" w:fill="auto"/>
          </w:tcPr>
          <w:p w14:paraId="7169C40A"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Lượng</w:t>
            </w:r>
          </w:p>
        </w:tc>
        <w:tc>
          <w:tcPr>
            <w:tcW w:w="1089" w:type="dxa"/>
            <w:shd w:val="clear" w:color="auto" w:fill="auto"/>
          </w:tcPr>
          <w:p w14:paraId="0192B4D0"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Ghi chú</w:t>
            </w:r>
          </w:p>
        </w:tc>
      </w:tr>
      <w:tr w:rsidR="00AE2F99" w:rsidRPr="00AE2F99" w14:paraId="289CBAED" w14:textId="77777777" w:rsidTr="001B6298">
        <w:tc>
          <w:tcPr>
            <w:tcW w:w="743" w:type="dxa"/>
            <w:shd w:val="clear" w:color="auto" w:fill="auto"/>
          </w:tcPr>
          <w:p w14:paraId="55061E7A"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1179" w:type="dxa"/>
            <w:shd w:val="clear" w:color="auto" w:fill="auto"/>
          </w:tcPr>
          <w:p w14:paraId="66CC0CF4"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1351" w:type="dxa"/>
            <w:shd w:val="clear" w:color="auto" w:fill="auto"/>
          </w:tcPr>
          <w:p w14:paraId="3D19D64A"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1685" w:type="dxa"/>
            <w:shd w:val="clear" w:color="auto" w:fill="auto"/>
          </w:tcPr>
          <w:p w14:paraId="233EB312"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978" w:type="dxa"/>
            <w:shd w:val="clear" w:color="auto" w:fill="auto"/>
          </w:tcPr>
          <w:p w14:paraId="37687961"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1097" w:type="dxa"/>
            <w:shd w:val="clear" w:color="auto" w:fill="auto"/>
          </w:tcPr>
          <w:p w14:paraId="3E054EC9"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997" w:type="dxa"/>
            <w:shd w:val="clear" w:color="auto" w:fill="auto"/>
          </w:tcPr>
          <w:p w14:paraId="6CAC58F9"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1089" w:type="dxa"/>
            <w:shd w:val="clear" w:color="auto" w:fill="auto"/>
          </w:tcPr>
          <w:p w14:paraId="2ADE2E23"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r>
    </w:tbl>
    <w:p w14:paraId="1FBBD125" w14:textId="77777777" w:rsidR="00BC1533" w:rsidRPr="00AE2F99" w:rsidRDefault="00BC1533" w:rsidP="00006EF9">
      <w:pPr>
        <w:widowControl w:val="0"/>
        <w:pBdr>
          <w:top w:val="nil"/>
          <w:left w:val="nil"/>
          <w:bottom w:val="nil"/>
          <w:right w:val="nil"/>
          <w:between w:val="nil"/>
        </w:pBdr>
        <w:shd w:val="clear" w:color="auto" w:fill="FFFFFF"/>
        <w:spacing w:before="120" w:line="240" w:lineRule="auto"/>
        <w:ind w:firstLine="566"/>
        <w:rPr>
          <w:szCs w:val="28"/>
        </w:rPr>
      </w:pPr>
      <w:r w:rsidRPr="00AE2F99">
        <w:rPr>
          <w:szCs w:val="28"/>
        </w:rPr>
        <w:t>3. Tổng hợp thông tin về việc xuất khẩu các chất được kiểm soát:</w:t>
      </w: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790"/>
        <w:gridCol w:w="966"/>
        <w:gridCol w:w="1367"/>
        <w:gridCol w:w="1385"/>
        <w:gridCol w:w="1168"/>
        <w:gridCol w:w="807"/>
        <w:gridCol w:w="985"/>
        <w:gridCol w:w="921"/>
      </w:tblGrid>
      <w:tr w:rsidR="00AE2F99" w:rsidRPr="00AE2F99" w14:paraId="45732872" w14:textId="77777777" w:rsidTr="001B6298">
        <w:tc>
          <w:tcPr>
            <w:tcW w:w="730" w:type="dxa"/>
            <w:shd w:val="clear" w:color="auto" w:fill="auto"/>
          </w:tcPr>
          <w:p w14:paraId="03533104"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STT</w:t>
            </w:r>
          </w:p>
        </w:tc>
        <w:tc>
          <w:tcPr>
            <w:tcW w:w="790" w:type="dxa"/>
            <w:shd w:val="clear" w:color="auto" w:fill="auto"/>
          </w:tcPr>
          <w:p w14:paraId="298C1F40"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Mã hàng</w:t>
            </w:r>
          </w:p>
        </w:tc>
        <w:tc>
          <w:tcPr>
            <w:tcW w:w="966" w:type="dxa"/>
            <w:shd w:val="clear" w:color="auto" w:fill="auto"/>
          </w:tcPr>
          <w:p w14:paraId="7F97A7F3"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Tên hàng</w:t>
            </w:r>
          </w:p>
        </w:tc>
        <w:tc>
          <w:tcPr>
            <w:tcW w:w="1367" w:type="dxa"/>
            <w:shd w:val="clear" w:color="auto" w:fill="auto"/>
          </w:tcPr>
          <w:p w14:paraId="781313FA"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Tên doanh nghiệp xuất khẩu</w:t>
            </w:r>
          </w:p>
        </w:tc>
        <w:tc>
          <w:tcPr>
            <w:tcW w:w="1385" w:type="dxa"/>
            <w:shd w:val="clear" w:color="auto" w:fill="auto"/>
          </w:tcPr>
          <w:p w14:paraId="0EF26405"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Tên doanh nghiệp nhập khẩu</w:t>
            </w:r>
          </w:p>
        </w:tc>
        <w:tc>
          <w:tcPr>
            <w:tcW w:w="1168" w:type="dxa"/>
            <w:shd w:val="clear" w:color="auto" w:fill="auto"/>
          </w:tcPr>
          <w:p w14:paraId="03F3D396"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Quốc gia nhập khẩu</w:t>
            </w:r>
          </w:p>
        </w:tc>
        <w:tc>
          <w:tcPr>
            <w:tcW w:w="807" w:type="dxa"/>
            <w:shd w:val="clear" w:color="auto" w:fill="auto"/>
          </w:tcPr>
          <w:p w14:paraId="3C08C4B6"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ĐVT</w:t>
            </w:r>
          </w:p>
        </w:tc>
        <w:tc>
          <w:tcPr>
            <w:tcW w:w="985" w:type="dxa"/>
            <w:shd w:val="clear" w:color="auto" w:fill="auto"/>
          </w:tcPr>
          <w:p w14:paraId="376F3BD5"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Lượng</w:t>
            </w:r>
          </w:p>
        </w:tc>
        <w:tc>
          <w:tcPr>
            <w:tcW w:w="921" w:type="dxa"/>
            <w:shd w:val="clear" w:color="auto" w:fill="auto"/>
          </w:tcPr>
          <w:p w14:paraId="41571952" w14:textId="77777777" w:rsidR="00BC1533" w:rsidRPr="00AE2F99" w:rsidRDefault="00BC1533" w:rsidP="00006EF9">
            <w:pPr>
              <w:widowControl w:val="0"/>
              <w:pBdr>
                <w:top w:val="nil"/>
                <w:left w:val="nil"/>
                <w:bottom w:val="nil"/>
                <w:right w:val="nil"/>
                <w:between w:val="nil"/>
              </w:pBdr>
              <w:spacing w:before="120" w:line="240" w:lineRule="auto"/>
              <w:ind w:firstLine="0"/>
              <w:jc w:val="center"/>
              <w:rPr>
                <w:b/>
                <w:sz w:val="26"/>
                <w:szCs w:val="26"/>
              </w:rPr>
            </w:pPr>
            <w:r w:rsidRPr="00AE2F99">
              <w:rPr>
                <w:b/>
                <w:sz w:val="26"/>
                <w:szCs w:val="26"/>
              </w:rPr>
              <w:t>Ghi chú</w:t>
            </w:r>
          </w:p>
        </w:tc>
      </w:tr>
      <w:tr w:rsidR="00AE2F99" w:rsidRPr="00AE2F99" w14:paraId="1AD9F5C4" w14:textId="77777777" w:rsidTr="001B6298">
        <w:tc>
          <w:tcPr>
            <w:tcW w:w="730" w:type="dxa"/>
            <w:shd w:val="clear" w:color="auto" w:fill="auto"/>
          </w:tcPr>
          <w:p w14:paraId="6DE36618"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790" w:type="dxa"/>
            <w:shd w:val="clear" w:color="auto" w:fill="auto"/>
          </w:tcPr>
          <w:p w14:paraId="47D087E7"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966" w:type="dxa"/>
            <w:shd w:val="clear" w:color="auto" w:fill="auto"/>
          </w:tcPr>
          <w:p w14:paraId="25FA7306"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1367" w:type="dxa"/>
            <w:shd w:val="clear" w:color="auto" w:fill="auto"/>
          </w:tcPr>
          <w:p w14:paraId="141B794F"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1385" w:type="dxa"/>
            <w:shd w:val="clear" w:color="auto" w:fill="auto"/>
          </w:tcPr>
          <w:p w14:paraId="7D099427"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1168" w:type="dxa"/>
            <w:shd w:val="clear" w:color="auto" w:fill="auto"/>
          </w:tcPr>
          <w:p w14:paraId="73858ECE"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807" w:type="dxa"/>
            <w:shd w:val="clear" w:color="auto" w:fill="auto"/>
          </w:tcPr>
          <w:p w14:paraId="65C471BD"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985" w:type="dxa"/>
            <w:shd w:val="clear" w:color="auto" w:fill="auto"/>
          </w:tcPr>
          <w:p w14:paraId="3C4C5812"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921" w:type="dxa"/>
            <w:shd w:val="clear" w:color="auto" w:fill="auto"/>
          </w:tcPr>
          <w:p w14:paraId="57DB8068"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r>
      <w:tr w:rsidR="00AE2F99" w:rsidRPr="00AE2F99" w14:paraId="18E1D657" w14:textId="77777777" w:rsidTr="001B6298">
        <w:tc>
          <w:tcPr>
            <w:tcW w:w="730" w:type="dxa"/>
            <w:shd w:val="clear" w:color="auto" w:fill="auto"/>
          </w:tcPr>
          <w:p w14:paraId="36B62DD4"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790" w:type="dxa"/>
            <w:shd w:val="clear" w:color="auto" w:fill="auto"/>
          </w:tcPr>
          <w:p w14:paraId="0608FEC0"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966" w:type="dxa"/>
            <w:shd w:val="clear" w:color="auto" w:fill="auto"/>
          </w:tcPr>
          <w:p w14:paraId="2221D256"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1367" w:type="dxa"/>
            <w:shd w:val="clear" w:color="auto" w:fill="auto"/>
          </w:tcPr>
          <w:p w14:paraId="068EE4C5"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1385" w:type="dxa"/>
            <w:shd w:val="clear" w:color="auto" w:fill="auto"/>
          </w:tcPr>
          <w:p w14:paraId="32EAFD88"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1168" w:type="dxa"/>
            <w:shd w:val="clear" w:color="auto" w:fill="auto"/>
          </w:tcPr>
          <w:p w14:paraId="7C0D2B6F"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807" w:type="dxa"/>
            <w:shd w:val="clear" w:color="auto" w:fill="auto"/>
          </w:tcPr>
          <w:p w14:paraId="20484A25"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985" w:type="dxa"/>
            <w:shd w:val="clear" w:color="auto" w:fill="auto"/>
          </w:tcPr>
          <w:p w14:paraId="10513AFF"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c>
          <w:tcPr>
            <w:tcW w:w="921" w:type="dxa"/>
            <w:shd w:val="clear" w:color="auto" w:fill="auto"/>
          </w:tcPr>
          <w:p w14:paraId="1750FC0A" w14:textId="77777777" w:rsidR="00BC1533" w:rsidRPr="00AE2F99" w:rsidRDefault="00BC1533" w:rsidP="00006EF9">
            <w:pPr>
              <w:widowControl w:val="0"/>
              <w:pBdr>
                <w:top w:val="nil"/>
                <w:left w:val="nil"/>
                <w:bottom w:val="nil"/>
                <w:right w:val="nil"/>
                <w:between w:val="nil"/>
              </w:pBdr>
              <w:spacing w:before="120" w:line="240" w:lineRule="auto"/>
              <w:ind w:firstLine="0"/>
              <w:rPr>
                <w:sz w:val="26"/>
                <w:szCs w:val="26"/>
              </w:rPr>
            </w:pPr>
          </w:p>
        </w:tc>
      </w:tr>
    </w:tbl>
    <w:p w14:paraId="2AE87EC1" w14:textId="77777777" w:rsidR="00BC1533" w:rsidRPr="00AE2F99" w:rsidRDefault="00BC1533" w:rsidP="00006EF9">
      <w:pPr>
        <w:widowControl w:val="0"/>
        <w:pBdr>
          <w:top w:val="nil"/>
          <w:left w:val="nil"/>
          <w:bottom w:val="nil"/>
          <w:right w:val="nil"/>
          <w:between w:val="nil"/>
        </w:pBdr>
        <w:shd w:val="clear" w:color="auto" w:fill="FFFFFF"/>
        <w:spacing w:before="120" w:after="0" w:line="340" w:lineRule="auto"/>
        <w:rPr>
          <w:szCs w:val="28"/>
        </w:rPr>
      </w:pPr>
      <w:r w:rsidRPr="00AE2F99">
        <w:rPr>
          <w:szCs w:val="28"/>
        </w:rPr>
        <w:t>4. Các thông tin có liên quan khác: ….</w:t>
      </w:r>
    </w:p>
    <w:tbl>
      <w:tblPr>
        <w:tblW w:w="8363" w:type="dxa"/>
        <w:tblInd w:w="108" w:type="dxa"/>
        <w:tblLayout w:type="fixed"/>
        <w:tblLook w:val="0000" w:firstRow="0" w:lastRow="0" w:firstColumn="0" w:lastColumn="0" w:noHBand="0" w:noVBand="0"/>
      </w:tblPr>
      <w:tblGrid>
        <w:gridCol w:w="4854"/>
        <w:gridCol w:w="3509"/>
      </w:tblGrid>
      <w:tr w:rsidR="00AE2F99" w:rsidRPr="00AE2F99" w14:paraId="5EA39A9A" w14:textId="77777777" w:rsidTr="00AE2F99">
        <w:trPr>
          <w:trHeight w:val="80"/>
        </w:trPr>
        <w:tc>
          <w:tcPr>
            <w:tcW w:w="4854" w:type="dxa"/>
          </w:tcPr>
          <w:p w14:paraId="34537FF7" w14:textId="77777777" w:rsidR="00BC1533" w:rsidRPr="00AE2F99" w:rsidRDefault="00BC1533" w:rsidP="00006EF9">
            <w:pPr>
              <w:widowControl w:val="0"/>
              <w:spacing w:after="0" w:line="240" w:lineRule="auto"/>
              <w:ind w:hanging="3"/>
              <w:rPr>
                <w:b/>
                <w:i/>
                <w:sz w:val="24"/>
              </w:rPr>
            </w:pPr>
          </w:p>
          <w:p w14:paraId="0260F602" w14:textId="77777777" w:rsidR="00BC1533" w:rsidRPr="00AE2F99" w:rsidRDefault="00BC1533" w:rsidP="00006EF9">
            <w:pPr>
              <w:widowControl w:val="0"/>
              <w:spacing w:after="0" w:line="240" w:lineRule="auto"/>
              <w:ind w:hanging="3"/>
              <w:rPr>
                <w:b/>
                <w:sz w:val="24"/>
              </w:rPr>
            </w:pPr>
            <w:r w:rsidRPr="00AE2F99">
              <w:rPr>
                <w:b/>
                <w:i/>
                <w:sz w:val="24"/>
              </w:rPr>
              <w:t>Nơi nhận:</w:t>
            </w:r>
            <w:r w:rsidRPr="00AE2F99">
              <w:rPr>
                <w:b/>
                <w:i/>
                <w:sz w:val="24"/>
              </w:rPr>
              <w:tab/>
            </w:r>
            <w:r w:rsidRPr="00AE2F99">
              <w:rPr>
                <w:b/>
                <w:i/>
                <w:sz w:val="24"/>
              </w:rPr>
              <w:tab/>
            </w:r>
            <w:r w:rsidRPr="00AE2F99">
              <w:rPr>
                <w:b/>
                <w:i/>
                <w:sz w:val="24"/>
              </w:rPr>
              <w:tab/>
            </w:r>
            <w:r w:rsidRPr="00AE2F99">
              <w:rPr>
                <w:b/>
                <w:i/>
                <w:sz w:val="24"/>
              </w:rPr>
              <w:tab/>
            </w:r>
          </w:p>
          <w:p w14:paraId="5CCA64F2" w14:textId="77777777" w:rsidR="00BC1533" w:rsidRPr="00AE2F99" w:rsidRDefault="00BC1533" w:rsidP="00006EF9">
            <w:pPr>
              <w:widowControl w:val="0"/>
              <w:spacing w:after="0" w:line="240" w:lineRule="auto"/>
              <w:ind w:hanging="3"/>
              <w:jc w:val="left"/>
              <w:rPr>
                <w:sz w:val="24"/>
              </w:rPr>
            </w:pPr>
            <w:r w:rsidRPr="00AE2F99">
              <w:rPr>
                <w:sz w:val="24"/>
              </w:rPr>
              <w:t>- Như trên;</w:t>
            </w:r>
          </w:p>
          <w:p w14:paraId="5B8F76ED" w14:textId="77777777" w:rsidR="00BC1533" w:rsidRPr="00AE2F99" w:rsidRDefault="00BC1533" w:rsidP="00006EF9">
            <w:pPr>
              <w:widowControl w:val="0"/>
              <w:spacing w:after="0" w:line="240" w:lineRule="auto"/>
              <w:ind w:hanging="3"/>
              <w:jc w:val="left"/>
              <w:rPr>
                <w:sz w:val="24"/>
              </w:rPr>
            </w:pPr>
            <w:r w:rsidRPr="00AE2F99">
              <w:rPr>
                <w:sz w:val="24"/>
              </w:rPr>
              <w:t>- …</w:t>
            </w:r>
          </w:p>
          <w:p w14:paraId="29D238DE" w14:textId="77777777" w:rsidR="00BC1533" w:rsidRPr="00AE2F99" w:rsidRDefault="00BC1533" w:rsidP="00006EF9">
            <w:pPr>
              <w:widowControl w:val="0"/>
              <w:spacing w:after="0" w:line="240" w:lineRule="auto"/>
              <w:ind w:hanging="3"/>
              <w:jc w:val="left"/>
              <w:rPr>
                <w:sz w:val="24"/>
              </w:rPr>
            </w:pPr>
            <w:r w:rsidRPr="00AE2F99">
              <w:rPr>
                <w:sz w:val="24"/>
              </w:rPr>
              <w:t>- Lưu: ….</w:t>
            </w:r>
          </w:p>
        </w:tc>
        <w:tc>
          <w:tcPr>
            <w:tcW w:w="3509" w:type="dxa"/>
          </w:tcPr>
          <w:p w14:paraId="00DC5D2A" w14:textId="0CA46CDB" w:rsidR="00BC1533" w:rsidRPr="00AE2F99" w:rsidRDefault="00735AAD" w:rsidP="00006EF9">
            <w:pPr>
              <w:widowControl w:val="0"/>
              <w:spacing w:after="0" w:line="240" w:lineRule="auto"/>
              <w:ind w:hanging="3"/>
              <w:jc w:val="center"/>
              <w:rPr>
                <w:b/>
                <w:sz w:val="26"/>
                <w:szCs w:val="26"/>
              </w:rPr>
            </w:pPr>
            <w:r w:rsidRPr="00AE2F99">
              <w:rPr>
                <w:b/>
                <w:sz w:val="26"/>
                <w:szCs w:val="26"/>
              </w:rPr>
              <w:t xml:space="preserve">TỔNG CỤC </w:t>
            </w:r>
            <w:r w:rsidR="00BC1533" w:rsidRPr="00AE2F99">
              <w:rPr>
                <w:b/>
                <w:sz w:val="26"/>
                <w:szCs w:val="26"/>
              </w:rPr>
              <w:t>TRƯỞNG</w:t>
            </w:r>
          </w:p>
          <w:p w14:paraId="20EED6CC" w14:textId="77777777" w:rsidR="00BC1533" w:rsidRPr="00AE2F99" w:rsidRDefault="00BC1533" w:rsidP="00006EF9">
            <w:pPr>
              <w:widowControl w:val="0"/>
              <w:spacing w:after="0" w:line="240" w:lineRule="auto"/>
              <w:ind w:hanging="3"/>
              <w:jc w:val="center"/>
              <w:rPr>
                <w:b/>
                <w:sz w:val="26"/>
                <w:szCs w:val="26"/>
              </w:rPr>
            </w:pPr>
          </w:p>
          <w:p w14:paraId="05B30EFB" w14:textId="77777777" w:rsidR="00BC1533" w:rsidRPr="00AE2F99" w:rsidRDefault="00BC1533" w:rsidP="00006EF9">
            <w:pPr>
              <w:widowControl w:val="0"/>
              <w:spacing w:after="0" w:line="240" w:lineRule="auto"/>
              <w:ind w:hanging="3"/>
              <w:jc w:val="center"/>
              <w:rPr>
                <w:b/>
                <w:sz w:val="26"/>
                <w:szCs w:val="26"/>
              </w:rPr>
            </w:pPr>
          </w:p>
          <w:p w14:paraId="41525B02" w14:textId="77777777" w:rsidR="00BC1533" w:rsidRPr="00AE2F99" w:rsidRDefault="00BC1533" w:rsidP="00006EF9">
            <w:pPr>
              <w:widowControl w:val="0"/>
              <w:spacing w:after="0" w:line="240" w:lineRule="auto"/>
              <w:ind w:hanging="3"/>
              <w:jc w:val="center"/>
              <w:rPr>
                <w:b/>
                <w:sz w:val="26"/>
                <w:szCs w:val="26"/>
              </w:rPr>
            </w:pPr>
          </w:p>
          <w:p w14:paraId="0F7A372E" w14:textId="77777777" w:rsidR="00BC1533" w:rsidRPr="00AE2F99" w:rsidRDefault="00BC1533" w:rsidP="00006EF9">
            <w:pPr>
              <w:widowControl w:val="0"/>
              <w:spacing w:after="0" w:line="240" w:lineRule="auto"/>
              <w:ind w:firstLine="0"/>
              <w:rPr>
                <w:b/>
              </w:rPr>
            </w:pPr>
          </w:p>
        </w:tc>
      </w:tr>
    </w:tbl>
    <w:p w14:paraId="506F7E27" w14:textId="5062AF87" w:rsidR="00A37B0C" w:rsidRDefault="00A37B0C">
      <w:pPr>
        <w:spacing w:after="0" w:line="240" w:lineRule="auto"/>
        <w:ind w:firstLine="0"/>
        <w:jc w:val="left"/>
      </w:pPr>
    </w:p>
    <w:sectPr w:rsidR="00A37B0C" w:rsidSect="00535609">
      <w:headerReference w:type="even" r:id="rId27"/>
      <w:headerReference w:type="default" r:id="rId28"/>
      <w:footerReference w:type="even" r:id="rId29"/>
      <w:footerReference w:type="default" r:id="rId30"/>
      <w:pgSz w:w="11907" w:h="16840" w:code="9"/>
      <w:pgMar w:top="1134" w:right="1134" w:bottom="1134" w:left="1644"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6A73" w14:textId="77777777" w:rsidR="0017208F" w:rsidRDefault="0017208F" w:rsidP="00014541">
      <w:r>
        <w:separator/>
      </w:r>
    </w:p>
  </w:endnote>
  <w:endnote w:type="continuationSeparator" w:id="0">
    <w:p w14:paraId="5669AAD3" w14:textId="77777777" w:rsidR="0017208F" w:rsidRDefault="0017208F" w:rsidP="00014541">
      <w:r>
        <w:continuationSeparator/>
      </w:r>
    </w:p>
  </w:endnote>
  <w:endnote w:type="continuationNotice" w:id="1">
    <w:p w14:paraId="485E651D" w14:textId="77777777" w:rsidR="0017208F" w:rsidRDefault="00172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NI-Centur">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NI-Times">
    <w:charset w:val="00"/>
    <w:family w:val="auto"/>
    <w:pitch w:val="variable"/>
    <w:sig w:usb0="00000007" w:usb1="00000000" w:usb2="00000000" w:usb3="00000000" w:csb0="00000013"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ctora LH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0C13" w14:textId="47E72622" w:rsidR="00B059D7" w:rsidRPr="00A407E6" w:rsidRDefault="00B059D7" w:rsidP="00A407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BDF9" w14:textId="77777777" w:rsidR="00B059D7" w:rsidRDefault="00B059D7" w:rsidP="0075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FA9CA" w14:textId="77777777" w:rsidR="00B059D7" w:rsidRDefault="00B059D7" w:rsidP="006C21E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7F1D" w14:textId="77777777" w:rsidR="00B059D7" w:rsidRPr="00D11EA6" w:rsidRDefault="00B059D7" w:rsidP="00535609">
    <w:pPr>
      <w:pStyle w:val="Footer"/>
      <w:ind w:right="360"/>
      <w:jc w:val="center"/>
      <w:rPr>
        <w:sz w:val="2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FAC6" w14:textId="77777777" w:rsidR="00B059D7" w:rsidRDefault="00B059D7">
    <w:pPr>
      <w:pBdr>
        <w:top w:val="nil"/>
        <w:left w:val="nil"/>
        <w:bottom w:val="nil"/>
        <w:right w:val="nil"/>
        <w:between w:val="nil"/>
      </w:pBdr>
      <w:tabs>
        <w:tab w:val="center" w:pos="4320"/>
        <w:tab w:val="right" w:pos="8640"/>
      </w:tabs>
      <w:spacing w:line="3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32577D89" w14:textId="77777777" w:rsidR="00B059D7" w:rsidRDefault="00B059D7">
    <w:pPr>
      <w:pBdr>
        <w:top w:val="nil"/>
        <w:left w:val="nil"/>
        <w:bottom w:val="nil"/>
        <w:right w:val="nil"/>
        <w:between w:val="nil"/>
      </w:pBdr>
      <w:tabs>
        <w:tab w:val="center" w:pos="4320"/>
        <w:tab w:val="right" w:pos="8640"/>
      </w:tabs>
      <w:spacing w:line="340" w:lineRule="auto"/>
      <w:ind w:right="360"/>
      <w:rPr>
        <w:color w:val="000000"/>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4050" w14:textId="77777777" w:rsidR="00B059D7" w:rsidRDefault="00B059D7">
    <w:pPr>
      <w:pBdr>
        <w:top w:val="nil"/>
        <w:left w:val="nil"/>
        <w:bottom w:val="nil"/>
        <w:right w:val="nil"/>
        <w:between w:val="nil"/>
      </w:pBdr>
      <w:tabs>
        <w:tab w:val="center" w:pos="4320"/>
        <w:tab w:val="right" w:pos="8640"/>
      </w:tabs>
      <w:spacing w:line="340" w:lineRule="auto"/>
      <w:ind w:right="360"/>
      <w:jc w:val="center"/>
      <w:rPr>
        <w:color w:val="000000"/>
        <w:sz w:val="26"/>
        <w:szCs w:val="2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9D46" w14:textId="77777777" w:rsidR="00B059D7" w:rsidRDefault="00B059D7">
    <w:pPr>
      <w:pBdr>
        <w:top w:val="nil"/>
        <w:left w:val="nil"/>
        <w:bottom w:val="nil"/>
        <w:right w:val="nil"/>
        <w:between w:val="nil"/>
      </w:pBdr>
      <w:tabs>
        <w:tab w:val="center" w:pos="4320"/>
        <w:tab w:val="right" w:pos="8640"/>
      </w:tabs>
      <w:spacing w:line="3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2BB15136" w14:textId="77777777" w:rsidR="00B059D7" w:rsidRDefault="00B059D7">
    <w:pPr>
      <w:pBdr>
        <w:top w:val="nil"/>
        <w:left w:val="nil"/>
        <w:bottom w:val="nil"/>
        <w:right w:val="nil"/>
        <w:between w:val="nil"/>
      </w:pBdr>
      <w:tabs>
        <w:tab w:val="center" w:pos="4320"/>
        <w:tab w:val="right" w:pos="8640"/>
      </w:tabs>
      <w:spacing w:line="340" w:lineRule="auto"/>
      <w:ind w:right="360"/>
      <w:rPr>
        <w:color w:val="000000"/>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F007" w14:textId="77777777" w:rsidR="00B059D7" w:rsidRDefault="00B059D7">
    <w:pPr>
      <w:pBdr>
        <w:top w:val="nil"/>
        <w:left w:val="nil"/>
        <w:bottom w:val="nil"/>
        <w:right w:val="nil"/>
        <w:between w:val="nil"/>
      </w:pBdr>
      <w:tabs>
        <w:tab w:val="center" w:pos="4320"/>
        <w:tab w:val="right" w:pos="8640"/>
      </w:tabs>
      <w:spacing w:line="340" w:lineRule="auto"/>
      <w:ind w:right="360"/>
      <w:jc w:val="center"/>
      <w:rPr>
        <w:color w:val="000000"/>
        <w:sz w:val="26"/>
        <w:szCs w:val="26"/>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2784" w14:textId="77777777" w:rsidR="00B059D7" w:rsidRDefault="00B059D7" w:rsidP="0075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A9472" w14:textId="77777777" w:rsidR="00B059D7" w:rsidRDefault="00B059D7" w:rsidP="006C21E7">
    <w:pPr>
      <w:pStyle w:val="Footer"/>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B362" w14:textId="77777777" w:rsidR="00B059D7" w:rsidRPr="00D11EA6" w:rsidRDefault="00B059D7" w:rsidP="00535609">
    <w:pPr>
      <w:pStyle w:val="Footer"/>
      <w:ind w:right="360"/>
      <w:jc w:val="center"/>
      <w:rPr>
        <w:sz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9CAC" w14:textId="77777777" w:rsidR="0017208F" w:rsidRDefault="0017208F" w:rsidP="00014541">
      <w:r>
        <w:separator/>
      </w:r>
    </w:p>
  </w:footnote>
  <w:footnote w:type="continuationSeparator" w:id="0">
    <w:p w14:paraId="6D719E99" w14:textId="77777777" w:rsidR="0017208F" w:rsidRDefault="0017208F" w:rsidP="00014541">
      <w:r>
        <w:continuationSeparator/>
      </w:r>
    </w:p>
  </w:footnote>
  <w:footnote w:type="continuationNotice" w:id="1">
    <w:p w14:paraId="7C24B014" w14:textId="77777777" w:rsidR="0017208F" w:rsidRDefault="0017208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421420"/>
      <w:docPartObj>
        <w:docPartGallery w:val="Page Numbers (Top of Page)"/>
        <w:docPartUnique/>
      </w:docPartObj>
    </w:sdtPr>
    <w:sdtEndPr>
      <w:rPr>
        <w:noProof/>
      </w:rPr>
    </w:sdtEndPr>
    <w:sdtContent>
      <w:p w14:paraId="022920A5" w14:textId="1D472282" w:rsidR="00B059D7" w:rsidRDefault="00B059D7" w:rsidP="00A407E6">
        <w:pPr>
          <w:pStyle w:val="Header"/>
          <w:ind w:firstLine="0"/>
          <w:jc w:val="center"/>
        </w:pPr>
        <w:r>
          <w:fldChar w:fldCharType="begin"/>
        </w:r>
        <w:r>
          <w:instrText xml:space="preserve"> PAGE   \* MERGEFORMAT </w:instrText>
        </w:r>
        <w:r>
          <w:fldChar w:fldCharType="separate"/>
        </w:r>
        <w:r w:rsidR="00155EBE">
          <w:rPr>
            <w:noProof/>
          </w:rPr>
          <w:t>21</w:t>
        </w:r>
        <w:r>
          <w:rPr>
            <w:noProof/>
          </w:rPr>
          <w:fldChar w:fldCharType="end"/>
        </w:r>
      </w:p>
    </w:sdtContent>
  </w:sdt>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9F98" w14:textId="77777777" w:rsidR="00B059D7" w:rsidRDefault="00B059D7" w:rsidP="006C21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462C9" w14:textId="77777777" w:rsidR="00B059D7" w:rsidRDefault="00B059D7" w:rsidP="006C21E7">
    <w:pPr>
      <w:pStyle w:val="Header"/>
      <w:ind w:right="360"/>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499466"/>
      <w:docPartObj>
        <w:docPartGallery w:val="Page Numbers (Top of Page)"/>
        <w:docPartUnique/>
      </w:docPartObj>
    </w:sdtPr>
    <w:sdtEndPr>
      <w:rPr>
        <w:noProof/>
      </w:rPr>
    </w:sdtEndPr>
    <w:sdtContent>
      <w:p w14:paraId="2759FD4A" w14:textId="400A5C77" w:rsidR="00B059D7" w:rsidRDefault="00B059D7" w:rsidP="00535609">
        <w:pPr>
          <w:pStyle w:val="Header"/>
          <w:ind w:firstLine="0"/>
          <w:jc w:val="center"/>
        </w:pPr>
        <w:r>
          <w:fldChar w:fldCharType="begin"/>
        </w:r>
        <w:r>
          <w:instrText xml:space="preserve"> PAGE   \* MERGEFORMAT </w:instrText>
        </w:r>
        <w:r>
          <w:fldChar w:fldCharType="separate"/>
        </w:r>
        <w:r w:rsidR="00155EBE">
          <w:rPr>
            <w:noProof/>
          </w:rPr>
          <w:t>77</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368406"/>
      <w:docPartObj>
        <w:docPartGallery w:val="Page Numbers (Top of Page)"/>
        <w:docPartUnique/>
      </w:docPartObj>
    </w:sdtPr>
    <w:sdtEndPr>
      <w:rPr>
        <w:noProof/>
      </w:rPr>
    </w:sdtEndPr>
    <w:sdtContent>
      <w:p w14:paraId="20BB1178" w14:textId="7185815B" w:rsidR="00B059D7" w:rsidRDefault="00B059D7" w:rsidP="00A30E73">
        <w:pPr>
          <w:pStyle w:val="Header"/>
          <w:ind w:firstLine="0"/>
          <w:jc w:val="center"/>
        </w:pPr>
        <w:r>
          <w:fldChar w:fldCharType="begin"/>
        </w:r>
        <w:r>
          <w:instrText xml:space="preserve"> PAGE   \* MERGEFORMAT </w:instrText>
        </w:r>
        <w:r>
          <w:fldChar w:fldCharType="separate"/>
        </w:r>
        <w:r w:rsidR="00155EBE">
          <w:rPr>
            <w:noProof/>
          </w:rPr>
          <w:t>1</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0FD5" w14:textId="77777777" w:rsidR="00B059D7" w:rsidRDefault="00B059D7" w:rsidP="006C21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100EC" w14:textId="77777777" w:rsidR="00B059D7" w:rsidRDefault="00B059D7" w:rsidP="006C21E7">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86992"/>
      <w:docPartObj>
        <w:docPartGallery w:val="Page Numbers (Top of Page)"/>
        <w:docPartUnique/>
      </w:docPartObj>
    </w:sdtPr>
    <w:sdtEndPr>
      <w:rPr>
        <w:noProof/>
      </w:rPr>
    </w:sdtEndPr>
    <w:sdtContent>
      <w:p w14:paraId="1805C589" w14:textId="5379B269" w:rsidR="00B059D7" w:rsidRDefault="00B059D7" w:rsidP="00535609">
        <w:pPr>
          <w:pStyle w:val="Header"/>
          <w:ind w:firstLine="0"/>
          <w:jc w:val="center"/>
        </w:pPr>
        <w:r>
          <w:fldChar w:fldCharType="begin"/>
        </w:r>
        <w:r>
          <w:instrText xml:space="preserve"> PAGE   \* MERGEFORMAT </w:instrText>
        </w:r>
        <w:r>
          <w:fldChar w:fldCharType="separate"/>
        </w:r>
        <w:r w:rsidR="00CE10F7">
          <w:rPr>
            <w:noProof/>
          </w:rPr>
          <w:t>48</w:t>
        </w:r>
        <w:r>
          <w:rPr>
            <w:noProof/>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860275"/>
      <w:docPartObj>
        <w:docPartGallery w:val="Page Numbers (Top of Page)"/>
        <w:docPartUnique/>
      </w:docPartObj>
    </w:sdtPr>
    <w:sdtEndPr>
      <w:rPr>
        <w:noProof/>
      </w:rPr>
    </w:sdtEndPr>
    <w:sdtContent>
      <w:p w14:paraId="3D3D1175" w14:textId="0834DFD2" w:rsidR="00B059D7" w:rsidRDefault="00B059D7" w:rsidP="00A30E73">
        <w:pPr>
          <w:pStyle w:val="Header"/>
          <w:ind w:firstLine="0"/>
          <w:jc w:val="center"/>
        </w:pPr>
        <w:r>
          <w:fldChar w:fldCharType="begin"/>
        </w:r>
        <w:r>
          <w:instrText xml:space="preserve"> PAGE   \* MERGEFORMAT </w:instrText>
        </w:r>
        <w:r>
          <w:fldChar w:fldCharType="separate"/>
        </w:r>
        <w:r w:rsidR="00155EBE">
          <w:rPr>
            <w:noProof/>
          </w:rPr>
          <w:t>70</w:t>
        </w:r>
        <w:r>
          <w:rPr>
            <w:noProof/>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3AF0" w14:textId="77777777" w:rsidR="00B059D7" w:rsidRDefault="00B059D7">
    <w:pPr>
      <w:pBdr>
        <w:top w:val="nil"/>
        <w:left w:val="nil"/>
        <w:bottom w:val="nil"/>
        <w:right w:val="nil"/>
        <w:between w:val="nil"/>
      </w:pBdr>
      <w:tabs>
        <w:tab w:val="center" w:pos="4320"/>
        <w:tab w:val="right" w:pos="8640"/>
      </w:tabs>
      <w:spacing w:line="340" w:lineRule="auto"/>
      <w:jc w:val="right"/>
      <w:rPr>
        <w:color w:val="000000"/>
        <w:szCs w:val="28"/>
      </w:rPr>
    </w:pPr>
    <w:r>
      <w:rPr>
        <w:color w:val="000000"/>
        <w:szCs w:val="28"/>
      </w:rPr>
      <w:fldChar w:fldCharType="begin"/>
    </w:r>
    <w:r>
      <w:rPr>
        <w:color w:val="000000"/>
        <w:szCs w:val="28"/>
      </w:rPr>
      <w:instrText>PAGE</w:instrText>
    </w:r>
    <w:r>
      <w:rPr>
        <w:color w:val="000000"/>
        <w:szCs w:val="28"/>
      </w:rPr>
      <w:fldChar w:fldCharType="end"/>
    </w:r>
  </w:p>
  <w:p w14:paraId="4762E965" w14:textId="77777777" w:rsidR="00B059D7" w:rsidRDefault="00B059D7">
    <w:pPr>
      <w:pBdr>
        <w:top w:val="nil"/>
        <w:left w:val="nil"/>
        <w:bottom w:val="nil"/>
        <w:right w:val="nil"/>
        <w:between w:val="nil"/>
      </w:pBdr>
      <w:tabs>
        <w:tab w:val="center" w:pos="4320"/>
        <w:tab w:val="right" w:pos="8640"/>
      </w:tabs>
      <w:spacing w:line="340" w:lineRule="auto"/>
      <w:ind w:right="360"/>
      <w:rPr>
        <w:color w:val="000000"/>
        <w:szCs w:val="2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2115" w14:textId="67277C52" w:rsidR="00B059D7" w:rsidRDefault="00B059D7">
    <w:pPr>
      <w:pBdr>
        <w:top w:val="nil"/>
        <w:left w:val="nil"/>
        <w:bottom w:val="nil"/>
        <w:right w:val="nil"/>
        <w:between w:val="nil"/>
      </w:pBdr>
      <w:tabs>
        <w:tab w:val="center" w:pos="4320"/>
        <w:tab w:val="right" w:pos="8640"/>
      </w:tabs>
      <w:spacing w:line="340" w:lineRule="auto"/>
      <w:ind w:firstLine="0"/>
      <w:jc w:val="center"/>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155EBE">
      <w:rPr>
        <w:noProof/>
        <w:color w:val="000000"/>
        <w:szCs w:val="28"/>
      </w:rPr>
      <w:t>64</w:t>
    </w:r>
    <w:r>
      <w:rPr>
        <w:color w:val="000000"/>
        <w:szCs w:val="28"/>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8BB5" w14:textId="77777777" w:rsidR="00B059D7" w:rsidRDefault="00B059D7">
    <w:pPr>
      <w:pBdr>
        <w:top w:val="nil"/>
        <w:left w:val="nil"/>
        <w:bottom w:val="nil"/>
        <w:right w:val="nil"/>
        <w:between w:val="nil"/>
      </w:pBdr>
      <w:tabs>
        <w:tab w:val="center" w:pos="4320"/>
        <w:tab w:val="right" w:pos="8640"/>
      </w:tabs>
      <w:spacing w:line="340" w:lineRule="auto"/>
      <w:jc w:val="right"/>
      <w:rPr>
        <w:color w:val="000000"/>
        <w:szCs w:val="28"/>
      </w:rPr>
    </w:pPr>
    <w:r>
      <w:rPr>
        <w:color w:val="000000"/>
        <w:szCs w:val="28"/>
      </w:rPr>
      <w:fldChar w:fldCharType="begin"/>
    </w:r>
    <w:r>
      <w:rPr>
        <w:color w:val="000000"/>
        <w:szCs w:val="28"/>
      </w:rPr>
      <w:instrText>PAGE</w:instrText>
    </w:r>
    <w:r>
      <w:rPr>
        <w:color w:val="000000"/>
        <w:szCs w:val="28"/>
      </w:rPr>
      <w:fldChar w:fldCharType="end"/>
    </w:r>
  </w:p>
  <w:p w14:paraId="59877299" w14:textId="77777777" w:rsidR="00B059D7" w:rsidRDefault="00B059D7">
    <w:pPr>
      <w:pBdr>
        <w:top w:val="nil"/>
        <w:left w:val="nil"/>
        <w:bottom w:val="nil"/>
        <w:right w:val="nil"/>
        <w:between w:val="nil"/>
      </w:pBdr>
      <w:tabs>
        <w:tab w:val="center" w:pos="4320"/>
        <w:tab w:val="right" w:pos="8640"/>
      </w:tabs>
      <w:spacing w:line="340" w:lineRule="auto"/>
      <w:ind w:right="360"/>
      <w:rPr>
        <w:color w:val="000000"/>
        <w:szCs w:val="2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5CF7" w14:textId="1CD4CFC6" w:rsidR="00B059D7" w:rsidRDefault="00B059D7">
    <w:pPr>
      <w:pBdr>
        <w:top w:val="nil"/>
        <w:left w:val="nil"/>
        <w:bottom w:val="nil"/>
        <w:right w:val="nil"/>
        <w:between w:val="nil"/>
      </w:pBdr>
      <w:tabs>
        <w:tab w:val="center" w:pos="4320"/>
        <w:tab w:val="right" w:pos="8640"/>
      </w:tabs>
      <w:spacing w:line="340" w:lineRule="auto"/>
      <w:ind w:firstLine="0"/>
      <w:jc w:val="center"/>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155EBE">
      <w:rPr>
        <w:noProof/>
        <w:color w:val="000000"/>
        <w:szCs w:val="28"/>
      </w:rPr>
      <w:t>68</w:t>
    </w:r>
    <w:r>
      <w:rPr>
        <w:color w:val="000000"/>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A06"/>
    <w:multiLevelType w:val="hybridMultilevel"/>
    <w:tmpl w:val="55DE953E"/>
    <w:lvl w:ilvl="0" w:tplc="FFFFFFFF">
      <w:start w:val="1"/>
      <w:numFmt w:val="decimal"/>
      <w:pStyle w:val="TabsChar"/>
      <w:lvlText w:val="Table %1:"/>
      <w:lvlJc w:val="left"/>
      <w:pPr>
        <w:ind w:left="709" w:hanging="360"/>
      </w:pPr>
      <w:rPr>
        <w:rFonts w:ascii="Arial Bold" w:hAnsi="Arial Bold" w:cs="Arial Bold" w:hint="default"/>
        <w:b/>
        <w:bCs/>
        <w:i w:val="0"/>
        <w:iCs w:val="0"/>
        <w:caps w:val="0"/>
        <w:smallCaps w:val="0"/>
        <w:strike w:val="0"/>
        <w:dstrike w:val="0"/>
        <w:vanish w:val="0"/>
        <w:webHidden w:val="0"/>
        <w:color w:val="76923C"/>
        <w:spacing w:val="0"/>
        <w:kern w:val="0"/>
        <w:position w:val="0"/>
        <w:sz w:val="22"/>
        <w:szCs w:val="22"/>
        <w:u w:val="none"/>
        <w:effect w:val="none"/>
        <w:vertAlign w:val="baseline"/>
        <w:specVanish w:val="0"/>
      </w:rPr>
    </w:lvl>
    <w:lvl w:ilvl="1" w:tplc="FFFFFFFF">
      <w:start w:val="1"/>
      <w:numFmt w:val="lowerLetter"/>
      <w:lvlText w:val="%2."/>
      <w:lvlJc w:val="left"/>
      <w:pPr>
        <w:ind w:left="1429" w:hanging="360"/>
      </w:pPr>
    </w:lvl>
    <w:lvl w:ilvl="2" w:tplc="FFFFFFFF">
      <w:start w:val="1"/>
      <w:numFmt w:val="lowerRoman"/>
      <w:lvlText w:val="%3."/>
      <w:lvlJc w:val="right"/>
      <w:pPr>
        <w:ind w:left="2149" w:hanging="180"/>
      </w:pPr>
    </w:lvl>
    <w:lvl w:ilvl="3" w:tplc="FFFFFFFF">
      <w:start w:val="1"/>
      <w:numFmt w:val="decimal"/>
      <w:lvlText w:val="%4."/>
      <w:lvlJc w:val="left"/>
      <w:pPr>
        <w:ind w:left="2869" w:hanging="360"/>
      </w:pPr>
    </w:lvl>
    <w:lvl w:ilvl="4" w:tplc="FFFFFFFF">
      <w:start w:val="1"/>
      <w:numFmt w:val="lowerLetter"/>
      <w:lvlText w:val="%5."/>
      <w:lvlJc w:val="left"/>
      <w:pPr>
        <w:ind w:left="3589" w:hanging="360"/>
      </w:pPr>
    </w:lvl>
    <w:lvl w:ilvl="5" w:tplc="FFFFFFFF">
      <w:start w:val="1"/>
      <w:numFmt w:val="lowerRoman"/>
      <w:lvlText w:val="%6."/>
      <w:lvlJc w:val="right"/>
      <w:pPr>
        <w:ind w:left="4309" w:hanging="180"/>
      </w:pPr>
    </w:lvl>
    <w:lvl w:ilvl="6" w:tplc="FFFFFFFF">
      <w:start w:val="1"/>
      <w:numFmt w:val="decimal"/>
      <w:lvlText w:val="%7."/>
      <w:lvlJc w:val="left"/>
      <w:pPr>
        <w:ind w:left="5029" w:hanging="360"/>
      </w:pPr>
    </w:lvl>
    <w:lvl w:ilvl="7" w:tplc="FFFFFFFF">
      <w:start w:val="1"/>
      <w:numFmt w:val="lowerLetter"/>
      <w:lvlText w:val="%8."/>
      <w:lvlJc w:val="left"/>
      <w:pPr>
        <w:ind w:left="5749" w:hanging="360"/>
      </w:pPr>
    </w:lvl>
    <w:lvl w:ilvl="8" w:tplc="FFFFFFFF">
      <w:start w:val="1"/>
      <w:numFmt w:val="lowerRoman"/>
      <w:lvlText w:val="%9."/>
      <w:lvlJc w:val="right"/>
      <w:pPr>
        <w:ind w:left="6469" w:hanging="180"/>
      </w:pPr>
    </w:lvl>
  </w:abstractNum>
  <w:abstractNum w:abstractNumId="1" w15:restartNumberingAfterBreak="0">
    <w:nsid w:val="09E9546B"/>
    <w:multiLevelType w:val="hybridMultilevel"/>
    <w:tmpl w:val="46024EDC"/>
    <w:lvl w:ilvl="0" w:tplc="31B68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C1744"/>
    <w:multiLevelType w:val="hybridMultilevel"/>
    <w:tmpl w:val="2CDA31E8"/>
    <w:lvl w:ilvl="0" w:tplc="4BE4BC80">
      <w:start w:val="1"/>
      <w:numFmt w:val="bullet"/>
      <w:pStyle w:val="daucong"/>
      <w:lvlText w:val="+"/>
      <w:lvlJc w:val="left"/>
      <w:pPr>
        <w:tabs>
          <w:tab w:val="num" w:pos="283"/>
        </w:tabs>
        <w:ind w:left="283" w:hanging="283"/>
      </w:pPr>
      <w:rPr>
        <w:rFonts w:ascii="VNI-Centur" w:hAnsi="VNI-Centur" w:cs="VNI-Centur"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C3405E"/>
    <w:multiLevelType w:val="multilevel"/>
    <w:tmpl w:val="69008FF4"/>
    <w:styleLink w:val="111111"/>
    <w:lvl w:ilvl="0">
      <w:start w:val="1"/>
      <w:numFmt w:val="decimal"/>
      <w:lvlText w:val="CHƯƠNG %1"/>
      <w:lvlJc w:val="left"/>
      <w:pPr>
        <w:tabs>
          <w:tab w:val="num" w:pos="9"/>
        </w:tabs>
        <w:snapToGrid w:val="0"/>
        <w:ind w:left="9"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1.%2."/>
      <w:lvlJc w:val="left"/>
      <w:pPr>
        <w:tabs>
          <w:tab w:val="num" w:pos="-77"/>
        </w:tabs>
        <w:ind w:left="-77" w:firstLine="0"/>
      </w:pPr>
      <w:rPr>
        <w:b w:val="0"/>
        <w:bCs w:val="0"/>
        <w:i w:val="0"/>
        <w:iCs w:val="0"/>
        <w:sz w:val="24"/>
        <w:szCs w:val="24"/>
      </w:rPr>
    </w:lvl>
    <w:lvl w:ilvl="2">
      <w:start w:val="1"/>
      <w:numFmt w:val="decimal"/>
      <w:lvlText w:val="%1.%2.%3."/>
      <w:lvlJc w:val="left"/>
      <w:pPr>
        <w:tabs>
          <w:tab w:val="num" w:pos="1003"/>
        </w:tabs>
        <w:ind w:left="396" w:hanging="227"/>
      </w:pPr>
      <w:rPr>
        <w:rFonts w:ascii="Times New Roman" w:hAnsi="Times New Roman" w:cs="Times New Roman" w:hint="default"/>
        <w:b w:val="0"/>
        <w:bCs w:val="0"/>
        <w:i/>
        <w:iCs/>
        <w:sz w:val="26"/>
        <w:szCs w:val="26"/>
      </w:rPr>
    </w:lvl>
    <w:lvl w:ilvl="3">
      <w:start w:val="1"/>
      <w:numFmt w:val="decimal"/>
      <w:lvlText w:val="1.1.1.%4. "/>
      <w:lvlJc w:val="left"/>
      <w:pPr>
        <w:tabs>
          <w:tab w:val="num" w:pos="-171"/>
        </w:tabs>
        <w:snapToGrid w:val="0"/>
        <w:ind w:left="283" w:firstLine="216"/>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4">
      <w:start w:val="1"/>
      <w:numFmt w:val="lowerLetter"/>
      <w:suff w:val="nothing"/>
      <w:lvlText w:val="%5."/>
      <w:lvlJc w:val="left"/>
      <w:pPr>
        <w:ind w:left="360" w:firstLine="138"/>
      </w:pPr>
      <w:rPr>
        <w:b w:val="0"/>
        <w:bCs w:val="0"/>
        <w:i w:val="0"/>
        <w:iCs w:val="0"/>
        <w:color w:val="auto"/>
        <w:sz w:val="26"/>
        <w:szCs w:val="26"/>
      </w:rPr>
    </w:lvl>
    <w:lvl w:ilvl="5">
      <w:start w:val="1"/>
      <w:numFmt w:val="none"/>
      <w:suff w:val="nothing"/>
      <w:lvlText w:val=""/>
      <w:lvlJc w:val="left"/>
      <w:pPr>
        <w:ind w:left="283" w:firstLine="0"/>
      </w:pPr>
      <w:rPr>
        <w:b w:val="0"/>
        <w:bCs w:val="0"/>
        <w:i w:val="0"/>
        <w:iCs w:val="0"/>
        <w:sz w:val="21"/>
        <w:szCs w:val="21"/>
      </w:rPr>
    </w:lvl>
    <w:lvl w:ilvl="6">
      <w:start w:val="1"/>
      <w:numFmt w:val="none"/>
      <w:suff w:val="nothing"/>
      <w:lvlText w:val=""/>
      <w:lvlJc w:val="left"/>
      <w:pPr>
        <w:ind w:left="283" w:firstLine="0"/>
      </w:pPr>
      <w:rPr>
        <w:b w:val="0"/>
        <w:bCs w:val="0"/>
        <w:i w:val="0"/>
        <w:iCs w:val="0"/>
        <w:sz w:val="21"/>
        <w:szCs w:val="21"/>
      </w:rPr>
    </w:lvl>
    <w:lvl w:ilvl="7">
      <w:start w:val="1"/>
      <w:numFmt w:val="none"/>
      <w:suff w:val="nothing"/>
      <w:lvlText w:val=""/>
      <w:lvlJc w:val="left"/>
      <w:pPr>
        <w:ind w:left="283" w:firstLine="0"/>
      </w:pPr>
      <w:rPr>
        <w:b w:val="0"/>
        <w:bCs w:val="0"/>
        <w:i w:val="0"/>
        <w:iCs w:val="0"/>
        <w:sz w:val="21"/>
        <w:szCs w:val="21"/>
      </w:rPr>
    </w:lvl>
    <w:lvl w:ilvl="8">
      <w:start w:val="1"/>
      <w:numFmt w:val="none"/>
      <w:suff w:val="nothing"/>
      <w:lvlText w:val=""/>
      <w:lvlJc w:val="left"/>
      <w:pPr>
        <w:ind w:left="283" w:firstLine="0"/>
      </w:pPr>
      <w:rPr>
        <w:b w:val="0"/>
        <w:bCs w:val="0"/>
        <w:i w:val="0"/>
        <w:iCs w:val="0"/>
        <w:caps w:val="0"/>
        <w:strike w:val="0"/>
        <w:dstrike w:val="0"/>
        <w:vanish w:val="0"/>
        <w:webHidden w:val="0"/>
        <w:color w:val="auto"/>
        <w:sz w:val="21"/>
        <w:szCs w:val="21"/>
        <w:u w:val="none"/>
        <w:effect w:val="none"/>
        <w:vertAlign w:val="baseline"/>
        <w:specVanish w:val="0"/>
      </w:rPr>
    </w:lvl>
  </w:abstractNum>
  <w:abstractNum w:abstractNumId="4" w15:restartNumberingAfterBreak="0">
    <w:nsid w:val="10AF4B60"/>
    <w:multiLevelType w:val="hybridMultilevel"/>
    <w:tmpl w:val="F06CDDFA"/>
    <w:lvl w:ilvl="0" w:tplc="F98AB62C">
      <w:start w:val="1"/>
      <w:numFmt w:val="decimal"/>
      <w:pStyle w:val="modau2"/>
      <w:lvlText w:val="%1."/>
      <w:lvlJc w:val="left"/>
      <w:pPr>
        <w:tabs>
          <w:tab w:val="num" w:pos="900"/>
        </w:tabs>
        <w:ind w:left="900" w:hanging="360"/>
      </w:pPr>
    </w:lvl>
    <w:lvl w:ilvl="1" w:tplc="65085970">
      <w:start w:val="1"/>
      <w:numFmt w:val="lowerLetter"/>
      <w:lvlText w:val="%2."/>
      <w:lvlJc w:val="left"/>
      <w:pPr>
        <w:tabs>
          <w:tab w:val="num" w:pos="1440"/>
        </w:tabs>
        <w:ind w:left="1440" w:hanging="360"/>
      </w:pPr>
    </w:lvl>
    <w:lvl w:ilvl="2" w:tplc="7E2AB4F2">
      <w:start w:val="1"/>
      <w:numFmt w:val="lowerRoman"/>
      <w:lvlText w:val="%3."/>
      <w:lvlJc w:val="right"/>
      <w:pPr>
        <w:tabs>
          <w:tab w:val="num" w:pos="2160"/>
        </w:tabs>
        <w:ind w:left="2160" w:hanging="180"/>
      </w:pPr>
    </w:lvl>
    <w:lvl w:ilvl="3" w:tplc="58AE9CC4">
      <w:start w:val="1"/>
      <w:numFmt w:val="decimal"/>
      <w:lvlText w:val="%4."/>
      <w:lvlJc w:val="left"/>
      <w:pPr>
        <w:tabs>
          <w:tab w:val="num" w:pos="2880"/>
        </w:tabs>
        <w:ind w:left="2880" w:hanging="360"/>
      </w:pPr>
    </w:lvl>
    <w:lvl w:ilvl="4" w:tplc="773EE3C4">
      <w:start w:val="1"/>
      <w:numFmt w:val="lowerLetter"/>
      <w:lvlText w:val="%5."/>
      <w:lvlJc w:val="left"/>
      <w:pPr>
        <w:tabs>
          <w:tab w:val="num" w:pos="3600"/>
        </w:tabs>
        <w:ind w:left="3600" w:hanging="360"/>
      </w:pPr>
    </w:lvl>
    <w:lvl w:ilvl="5" w:tplc="67743E94">
      <w:start w:val="1"/>
      <w:numFmt w:val="lowerRoman"/>
      <w:lvlText w:val="%6."/>
      <w:lvlJc w:val="right"/>
      <w:pPr>
        <w:tabs>
          <w:tab w:val="num" w:pos="4320"/>
        </w:tabs>
        <w:ind w:left="4320" w:hanging="180"/>
      </w:pPr>
    </w:lvl>
    <w:lvl w:ilvl="6" w:tplc="17348E82">
      <w:start w:val="1"/>
      <w:numFmt w:val="decimal"/>
      <w:lvlText w:val="%7."/>
      <w:lvlJc w:val="left"/>
      <w:pPr>
        <w:tabs>
          <w:tab w:val="num" w:pos="5040"/>
        </w:tabs>
        <w:ind w:left="5040" w:hanging="360"/>
      </w:pPr>
    </w:lvl>
    <w:lvl w:ilvl="7" w:tplc="9F98140E">
      <w:start w:val="1"/>
      <w:numFmt w:val="lowerLetter"/>
      <w:lvlText w:val="%8."/>
      <w:lvlJc w:val="left"/>
      <w:pPr>
        <w:tabs>
          <w:tab w:val="num" w:pos="5760"/>
        </w:tabs>
        <w:ind w:left="5760" w:hanging="360"/>
      </w:pPr>
    </w:lvl>
    <w:lvl w:ilvl="8" w:tplc="D1402D56">
      <w:start w:val="1"/>
      <w:numFmt w:val="lowerRoman"/>
      <w:lvlText w:val="%9."/>
      <w:lvlJc w:val="right"/>
      <w:pPr>
        <w:tabs>
          <w:tab w:val="num" w:pos="6480"/>
        </w:tabs>
        <w:ind w:left="6480" w:hanging="180"/>
      </w:pPr>
    </w:lvl>
  </w:abstractNum>
  <w:abstractNum w:abstractNumId="5" w15:restartNumberingAfterBreak="0">
    <w:nsid w:val="13443D91"/>
    <w:multiLevelType w:val="multilevel"/>
    <w:tmpl w:val="D1089A38"/>
    <w:styleLink w:val="1"/>
    <w:lvl w:ilvl="0">
      <w:start w:val="1"/>
      <w:numFmt w:val="decimal"/>
      <w:suff w:val="space"/>
      <w:lvlText w:val="Chapter %1"/>
      <w:lvlJc w:val="left"/>
      <w:pPr>
        <w:ind w:left="1077" w:hanging="907"/>
      </w:pPr>
      <w:rPr>
        <w:rFonts w:ascii="Arial" w:eastAsia="MS Gothic" w:hAnsi="Arial" w:cs="Times New Roman" w:hint="default"/>
        <w:b w:val="0"/>
        <w:bCs w:val="0"/>
        <w:i w:val="0"/>
        <w:iCs w:val="0"/>
        <w:sz w:val="28"/>
        <w:szCs w:val="28"/>
      </w:rPr>
    </w:lvl>
    <w:lvl w:ilvl="1">
      <w:start w:val="1"/>
      <w:numFmt w:val="upperRoman"/>
      <w:suff w:val="nothing"/>
      <w:lvlText w:val="%2. "/>
      <w:lvlJc w:val="left"/>
      <w:pPr>
        <w:ind w:left="567" w:hanging="284"/>
      </w:pPr>
      <w:rPr>
        <w:rFonts w:ascii="Arial" w:eastAsia="Arial Unicode MS" w:hAnsi="Arial" w:cs="Times New Roman" w:hint="default"/>
        <w:b w:val="0"/>
        <w:bCs w:val="0"/>
        <w:i w:val="0"/>
        <w:iCs w:val="0"/>
        <w:sz w:val="24"/>
        <w:szCs w:val="24"/>
      </w:rPr>
    </w:lvl>
    <w:lvl w:ilvl="2">
      <w:start w:val="1"/>
      <w:numFmt w:val="decimal"/>
      <w:suff w:val="nothing"/>
      <w:lvlText w:val="%3."/>
      <w:lvlJc w:val="left"/>
      <w:pPr>
        <w:ind w:left="794" w:hanging="511"/>
      </w:pPr>
      <w:rPr>
        <w:rFonts w:ascii="Arial Narrow" w:hAnsi="Arial Narrow" w:cs="Arial Narrow" w:hint="default"/>
        <w:b w:val="0"/>
        <w:bCs w:val="0"/>
        <w:i w:val="0"/>
        <w:iCs w:val="0"/>
        <w:sz w:val="24"/>
        <w:szCs w:val="24"/>
      </w:rPr>
    </w:lvl>
    <w:lvl w:ilvl="3">
      <w:start w:val="1"/>
      <w:numFmt w:val="decimal"/>
      <w:suff w:val="space"/>
      <w:lvlText w:val="%3.%4"/>
      <w:lvlJc w:val="left"/>
      <w:pPr>
        <w:ind w:left="964" w:hanging="624"/>
      </w:pPr>
      <w:rPr>
        <w:rFonts w:ascii="Arial" w:eastAsia="Arial Unicode MS" w:hAnsi="Arial" w:cs="Times New Roman" w:hint="default"/>
        <w:b w:val="0"/>
        <w:bCs w:val="0"/>
        <w:i w:val="0"/>
        <w:iCs w:val="0"/>
        <w:caps w:val="0"/>
        <w:smallCaps w:val="0"/>
        <w:strike w:val="0"/>
        <w:dstrike w:val="0"/>
        <w:vanish w:val="0"/>
        <w:webHidden w:val="0"/>
        <w:color w:val="000000"/>
        <w:spacing w:val="0"/>
        <w:position w:val="0"/>
        <w:u w:val="none"/>
        <w:effect w:val="none"/>
        <w:vertAlign w:val="baseline"/>
        <w:specVanish w:val="0"/>
      </w:rPr>
    </w:lvl>
    <w:lvl w:ilvl="4">
      <w:start w:val="1"/>
      <w:numFmt w:val="decimalFullWidth"/>
      <w:suff w:val="nothing"/>
      <w:lvlText w:val="%3.%4.%5  "/>
      <w:lvlJc w:val="left"/>
      <w:pPr>
        <w:ind w:left="1247" w:hanging="907"/>
      </w:pPr>
      <w:rPr>
        <w:rFonts w:ascii="Arial Narrow" w:hAnsi="Arial Narrow" w:cs="Arial Narrow" w:hint="default"/>
        <w:b w:val="0"/>
        <w:bCs w:val="0"/>
        <w:i w:val="0"/>
        <w:iCs w:val="0"/>
        <w:sz w:val="21"/>
        <w:szCs w:val="21"/>
      </w:rPr>
    </w:lvl>
    <w:lvl w:ilvl="5">
      <w:start w:val="1"/>
      <w:numFmt w:val="decimal"/>
      <w:suff w:val="nothing"/>
      <w:lvlText w:val="（%6）"/>
      <w:lvlJc w:val="left"/>
      <w:pPr>
        <w:ind w:left="907" w:hanging="510"/>
      </w:pPr>
      <w:rPr>
        <w:rFonts w:ascii="Arial" w:hAnsi="Arial" w:cs="Arial" w:hint="default"/>
        <w:b w:val="0"/>
        <w:bCs w:val="0"/>
        <w:i w:val="0"/>
        <w:iCs w:val="0"/>
        <w:sz w:val="21"/>
        <w:szCs w:val="21"/>
      </w:rPr>
    </w:lvl>
    <w:lvl w:ilvl="6">
      <w:start w:val="1"/>
      <w:numFmt w:val="decimal"/>
      <w:suff w:val="nothing"/>
      <w:lvlText w:val="%7）"/>
      <w:lvlJc w:val="left"/>
      <w:pPr>
        <w:ind w:left="907" w:hanging="340"/>
      </w:pPr>
      <w:rPr>
        <w:rFonts w:ascii="Arial" w:eastAsia="MS Gothic" w:hAnsi="Arial" w:cs="Times New Roman" w:hint="default"/>
        <w:b w:val="0"/>
        <w:bCs w:val="0"/>
        <w:i w:val="0"/>
        <w:iCs w:val="0"/>
        <w:sz w:val="21"/>
        <w:szCs w:val="21"/>
      </w:rPr>
    </w:lvl>
    <w:lvl w:ilvl="7">
      <w:start w:val="1"/>
      <w:numFmt w:val="decimalEnclosedCircle"/>
      <w:suff w:val="nothing"/>
      <w:lvlText w:val="%8 "/>
      <w:lvlJc w:val="left"/>
      <w:pPr>
        <w:ind w:left="907" w:hanging="283"/>
      </w:pPr>
      <w:rPr>
        <w:rFonts w:ascii="Arial" w:eastAsia="MS Gothic" w:hAnsi="Arial" w:cs="Times New Roman" w:hint="default"/>
        <w:b w:val="0"/>
        <w:bCs w:val="0"/>
        <w:i w:val="0"/>
        <w:iCs w:val="0"/>
        <w:sz w:val="21"/>
        <w:szCs w:val="21"/>
      </w:rPr>
    </w:lvl>
    <w:lvl w:ilvl="8">
      <w:start w:val="1"/>
      <w:numFmt w:val="lowerRoman"/>
      <w:suff w:val="nothing"/>
      <w:lvlText w:val="%9)"/>
      <w:lvlJc w:val="left"/>
      <w:pPr>
        <w:ind w:left="1871" w:hanging="567"/>
      </w:pPr>
      <w:rPr>
        <w:rFonts w:ascii="Corbel" w:eastAsia="MS Mincho" w:hAnsi="Corbel" w:hint="default"/>
        <w:b w:val="0"/>
        <w:bCs w:val="0"/>
        <w:i w:val="0"/>
        <w:iCs w:val="0"/>
        <w:caps w:val="0"/>
        <w:strike w:val="0"/>
        <w:dstrike w:val="0"/>
        <w:vanish w:val="0"/>
        <w:webHidden w:val="0"/>
        <w:color w:val="auto"/>
        <w:sz w:val="21"/>
        <w:szCs w:val="21"/>
        <w:u w:val="none"/>
        <w:effect w:val="none"/>
        <w:vertAlign w:val="baseline"/>
        <w:specVanish w:val="0"/>
      </w:rPr>
    </w:lvl>
  </w:abstractNum>
  <w:abstractNum w:abstractNumId="6" w15:restartNumberingAfterBreak="0">
    <w:nsid w:val="21131691"/>
    <w:multiLevelType w:val="multilevel"/>
    <w:tmpl w:val="0409001D"/>
    <w:styleLink w:val="3"/>
    <w:lvl w:ilvl="0">
      <w:start w:val="1"/>
      <w:numFmt w:val="upperRoman"/>
      <w:lvlText w:val="%1"/>
      <w:lvlJc w:val="left"/>
      <w:pPr>
        <w:ind w:left="425" w:hanging="425"/>
      </w:pPr>
      <w:rPr>
        <w:rFonts w:ascii="Arial" w:eastAsia="MS Mincho" w:hAnsi="Arial"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50146BD"/>
    <w:multiLevelType w:val="multilevel"/>
    <w:tmpl w:val="24A08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D06F9B"/>
    <w:multiLevelType w:val="hybridMultilevel"/>
    <w:tmpl w:val="EFFAE522"/>
    <w:lvl w:ilvl="0" w:tplc="C340E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293B50"/>
    <w:multiLevelType w:val="hybridMultilevel"/>
    <w:tmpl w:val="6F6E67DA"/>
    <w:lvl w:ilvl="0" w:tplc="F93C3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26A06"/>
    <w:multiLevelType w:val="hybridMultilevel"/>
    <w:tmpl w:val="15746B42"/>
    <w:lvl w:ilvl="0" w:tplc="0E088D9A">
      <w:start w:val="1"/>
      <w:numFmt w:val="decimal"/>
      <w:pStyle w:val="mucketluan"/>
      <w:lvlText w:val="%1."/>
      <w:lvlJc w:val="left"/>
      <w:pPr>
        <w:tabs>
          <w:tab w:val="num" w:pos="284"/>
        </w:tabs>
        <w:ind w:left="397" w:hanging="284"/>
      </w:pPr>
    </w:lvl>
    <w:lvl w:ilvl="1" w:tplc="C0EE21F0">
      <w:start w:val="1"/>
      <w:numFmt w:val="lowerLetter"/>
      <w:lvlText w:val="%2."/>
      <w:lvlJc w:val="left"/>
      <w:pPr>
        <w:tabs>
          <w:tab w:val="num" w:pos="1440"/>
        </w:tabs>
        <w:ind w:left="1440" w:hanging="360"/>
      </w:pPr>
    </w:lvl>
    <w:lvl w:ilvl="2" w:tplc="6B0065A0">
      <w:start w:val="1"/>
      <w:numFmt w:val="lowerRoman"/>
      <w:lvlText w:val="%3."/>
      <w:lvlJc w:val="right"/>
      <w:pPr>
        <w:tabs>
          <w:tab w:val="num" w:pos="2160"/>
        </w:tabs>
        <w:ind w:left="2160" w:hanging="180"/>
      </w:pPr>
    </w:lvl>
    <w:lvl w:ilvl="3" w:tplc="24E82BA8">
      <w:start w:val="1"/>
      <w:numFmt w:val="decimal"/>
      <w:lvlText w:val="%4."/>
      <w:lvlJc w:val="left"/>
      <w:pPr>
        <w:tabs>
          <w:tab w:val="num" w:pos="2880"/>
        </w:tabs>
        <w:ind w:left="2880" w:hanging="360"/>
      </w:pPr>
    </w:lvl>
    <w:lvl w:ilvl="4" w:tplc="47B429EE">
      <w:start w:val="1"/>
      <w:numFmt w:val="lowerLetter"/>
      <w:lvlText w:val="%5."/>
      <w:lvlJc w:val="left"/>
      <w:pPr>
        <w:tabs>
          <w:tab w:val="num" w:pos="3600"/>
        </w:tabs>
        <w:ind w:left="3600" w:hanging="360"/>
      </w:pPr>
    </w:lvl>
    <w:lvl w:ilvl="5" w:tplc="F052FF16">
      <w:start w:val="1"/>
      <w:numFmt w:val="lowerRoman"/>
      <w:lvlText w:val="%6."/>
      <w:lvlJc w:val="right"/>
      <w:pPr>
        <w:tabs>
          <w:tab w:val="num" w:pos="4320"/>
        </w:tabs>
        <w:ind w:left="4320" w:hanging="180"/>
      </w:pPr>
    </w:lvl>
    <w:lvl w:ilvl="6" w:tplc="81D44A34">
      <w:start w:val="1"/>
      <w:numFmt w:val="decimal"/>
      <w:lvlText w:val="%7."/>
      <w:lvlJc w:val="left"/>
      <w:pPr>
        <w:tabs>
          <w:tab w:val="num" w:pos="5040"/>
        </w:tabs>
        <w:ind w:left="5040" w:hanging="360"/>
      </w:pPr>
    </w:lvl>
    <w:lvl w:ilvl="7" w:tplc="2E5A78C0">
      <w:start w:val="1"/>
      <w:numFmt w:val="lowerLetter"/>
      <w:lvlText w:val="%8."/>
      <w:lvlJc w:val="left"/>
      <w:pPr>
        <w:tabs>
          <w:tab w:val="num" w:pos="5760"/>
        </w:tabs>
        <w:ind w:left="5760" w:hanging="360"/>
      </w:pPr>
    </w:lvl>
    <w:lvl w:ilvl="8" w:tplc="DB0CF38E">
      <w:start w:val="1"/>
      <w:numFmt w:val="lowerRoman"/>
      <w:lvlText w:val="%9."/>
      <w:lvlJc w:val="right"/>
      <w:pPr>
        <w:tabs>
          <w:tab w:val="num" w:pos="6480"/>
        </w:tabs>
        <w:ind w:left="6480" w:hanging="180"/>
      </w:pPr>
    </w:lvl>
  </w:abstractNum>
  <w:abstractNum w:abstractNumId="11" w15:restartNumberingAfterBreak="0">
    <w:nsid w:val="2EDB4217"/>
    <w:multiLevelType w:val="multilevel"/>
    <w:tmpl w:val="0409001F"/>
    <w:styleLink w:val="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482932"/>
    <w:multiLevelType w:val="multilevel"/>
    <w:tmpl w:val="2C96F5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013BDE"/>
    <w:multiLevelType w:val="multilevel"/>
    <w:tmpl w:val="DCD09376"/>
    <w:styleLink w:val="NIR2005style"/>
    <w:lvl w:ilvl="0">
      <w:start w:val="1"/>
      <w:numFmt w:val="decimal"/>
      <w:lvlText w:val="CHƯƠNG %1"/>
      <w:lvlJc w:val="left"/>
      <w:pPr>
        <w:tabs>
          <w:tab w:val="num" w:pos="9"/>
        </w:tabs>
        <w:snapToGrid w:val="0"/>
        <w:ind w:left="9" w:firstLine="0"/>
      </w:pPr>
      <w:rPr>
        <w:rFonts w:ascii="Times New Roman" w:hAnsi="Times New Roman" w:cs="Times New Roman" w:hint="default"/>
        <w:b/>
        <w:bCs/>
        <w:i w:val="0"/>
        <w:iCs w:val="0"/>
        <w: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1.%2."/>
      <w:lvlJc w:val="left"/>
      <w:pPr>
        <w:tabs>
          <w:tab w:val="num" w:pos="-77"/>
        </w:tabs>
        <w:ind w:left="-77" w:firstLine="0"/>
      </w:pPr>
      <w:rPr>
        <w:rFonts w:ascii="Times New Roman" w:hAnsi="Times New Roman" w:cs="Times New Roman" w:hint="default"/>
        <w:b/>
        <w:bCs/>
        <w:i w:val="0"/>
        <w:iCs w:val="0"/>
        <w:sz w:val="28"/>
        <w:szCs w:val="28"/>
      </w:rPr>
    </w:lvl>
    <w:lvl w:ilvl="2">
      <w:start w:val="1"/>
      <w:numFmt w:val="decimal"/>
      <w:lvlText w:val="%1.%2.%3."/>
      <w:lvlJc w:val="left"/>
      <w:pPr>
        <w:tabs>
          <w:tab w:val="num" w:pos="1003"/>
        </w:tabs>
        <w:ind w:left="396" w:hanging="227"/>
      </w:pPr>
      <w:rPr>
        <w:rFonts w:ascii="Times New Roman" w:hAnsi="Times New Roman" w:cs="Times New Roman" w:hint="default"/>
        <w:b w:val="0"/>
        <w:bCs w:val="0"/>
        <w:i/>
        <w:iCs/>
        <w:sz w:val="26"/>
        <w:szCs w:val="26"/>
      </w:rPr>
    </w:lvl>
    <w:lvl w:ilvl="3">
      <w:start w:val="1"/>
      <w:numFmt w:val="decimal"/>
      <w:lvlText w:val="1.1.1.%4. "/>
      <w:lvlJc w:val="left"/>
      <w:pPr>
        <w:tabs>
          <w:tab w:val="num" w:pos="-171"/>
        </w:tabs>
        <w:snapToGrid w:val="0"/>
        <w:ind w:left="283" w:firstLine="216"/>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4">
      <w:start w:val="1"/>
      <w:numFmt w:val="lowerLetter"/>
      <w:suff w:val="nothing"/>
      <w:lvlText w:val="%5."/>
      <w:lvlJc w:val="left"/>
      <w:pPr>
        <w:ind w:left="283" w:firstLine="215"/>
      </w:pPr>
      <w:rPr>
        <w:b w:val="0"/>
        <w:bCs w:val="0"/>
        <w:i w:val="0"/>
        <w:iCs w:val="0"/>
        <w:sz w:val="26"/>
        <w:szCs w:val="26"/>
      </w:rPr>
    </w:lvl>
    <w:lvl w:ilvl="5">
      <w:start w:val="1"/>
      <w:numFmt w:val="none"/>
      <w:suff w:val="nothing"/>
      <w:lvlText w:val=""/>
      <w:lvlJc w:val="left"/>
      <w:pPr>
        <w:ind w:left="283" w:firstLine="0"/>
      </w:pPr>
      <w:rPr>
        <w:b w:val="0"/>
        <w:bCs w:val="0"/>
        <w:i w:val="0"/>
        <w:iCs w:val="0"/>
        <w:sz w:val="21"/>
        <w:szCs w:val="21"/>
      </w:rPr>
    </w:lvl>
    <w:lvl w:ilvl="6">
      <w:start w:val="1"/>
      <w:numFmt w:val="none"/>
      <w:suff w:val="nothing"/>
      <w:lvlText w:val=""/>
      <w:lvlJc w:val="left"/>
      <w:pPr>
        <w:ind w:left="283" w:firstLine="0"/>
      </w:pPr>
      <w:rPr>
        <w:b w:val="0"/>
        <w:bCs w:val="0"/>
        <w:i w:val="0"/>
        <w:iCs w:val="0"/>
        <w:sz w:val="21"/>
        <w:szCs w:val="21"/>
      </w:rPr>
    </w:lvl>
    <w:lvl w:ilvl="7">
      <w:start w:val="1"/>
      <w:numFmt w:val="none"/>
      <w:suff w:val="nothing"/>
      <w:lvlText w:val=""/>
      <w:lvlJc w:val="left"/>
      <w:pPr>
        <w:ind w:left="283" w:firstLine="0"/>
      </w:pPr>
      <w:rPr>
        <w:b w:val="0"/>
        <w:bCs w:val="0"/>
        <w:i w:val="0"/>
        <w:iCs w:val="0"/>
        <w:sz w:val="21"/>
        <w:szCs w:val="21"/>
      </w:rPr>
    </w:lvl>
    <w:lvl w:ilvl="8">
      <w:start w:val="1"/>
      <w:numFmt w:val="none"/>
      <w:suff w:val="nothing"/>
      <w:lvlText w:val=""/>
      <w:lvlJc w:val="left"/>
      <w:pPr>
        <w:ind w:left="283" w:firstLine="0"/>
      </w:pPr>
      <w:rPr>
        <w:b w:val="0"/>
        <w:bCs w:val="0"/>
        <w:i w:val="0"/>
        <w:iCs w:val="0"/>
        <w:caps w:val="0"/>
        <w:strike w:val="0"/>
        <w:dstrike w:val="0"/>
        <w:vanish w:val="0"/>
        <w:webHidden w:val="0"/>
        <w:color w:val="auto"/>
        <w:sz w:val="21"/>
        <w:szCs w:val="21"/>
        <w:u w:val="none"/>
        <w:effect w:val="none"/>
        <w:vertAlign w:val="baseline"/>
        <w:specVanish w:val="0"/>
      </w:rPr>
    </w:lvl>
  </w:abstractNum>
  <w:abstractNum w:abstractNumId="14" w15:restartNumberingAfterBreak="0">
    <w:nsid w:val="43746C4F"/>
    <w:multiLevelType w:val="hybridMultilevel"/>
    <w:tmpl w:val="E4D0C3E0"/>
    <w:lvl w:ilvl="0" w:tplc="534CF7C2">
      <w:start w:val="1"/>
      <w:numFmt w:val="decimal"/>
      <w:pStyle w:val="mucthamkhao"/>
      <w:lvlText w:val="[%1]"/>
      <w:lvlJc w:val="left"/>
      <w:pPr>
        <w:tabs>
          <w:tab w:val="num" w:pos="720"/>
        </w:tabs>
        <w:ind w:left="720" w:hanging="360"/>
      </w:pPr>
    </w:lvl>
    <w:lvl w:ilvl="1" w:tplc="6BDA0F40">
      <w:start w:val="1"/>
      <w:numFmt w:val="lowerLetter"/>
      <w:lvlText w:val="%2."/>
      <w:lvlJc w:val="left"/>
      <w:pPr>
        <w:tabs>
          <w:tab w:val="num" w:pos="1440"/>
        </w:tabs>
        <w:ind w:left="1440" w:hanging="360"/>
      </w:pPr>
    </w:lvl>
    <w:lvl w:ilvl="2" w:tplc="51CED35E">
      <w:start w:val="1"/>
      <w:numFmt w:val="lowerRoman"/>
      <w:lvlText w:val="%3."/>
      <w:lvlJc w:val="right"/>
      <w:pPr>
        <w:tabs>
          <w:tab w:val="num" w:pos="2160"/>
        </w:tabs>
        <w:ind w:left="2160" w:hanging="180"/>
      </w:pPr>
    </w:lvl>
    <w:lvl w:ilvl="3" w:tplc="55A29F32">
      <w:start w:val="1"/>
      <w:numFmt w:val="decimal"/>
      <w:lvlText w:val="%4."/>
      <w:lvlJc w:val="left"/>
      <w:pPr>
        <w:tabs>
          <w:tab w:val="num" w:pos="2880"/>
        </w:tabs>
        <w:ind w:left="2880" w:hanging="360"/>
      </w:pPr>
    </w:lvl>
    <w:lvl w:ilvl="4" w:tplc="B57C0CBE">
      <w:start w:val="1"/>
      <w:numFmt w:val="lowerLetter"/>
      <w:lvlText w:val="%5."/>
      <w:lvlJc w:val="left"/>
      <w:pPr>
        <w:tabs>
          <w:tab w:val="num" w:pos="3600"/>
        </w:tabs>
        <w:ind w:left="3600" w:hanging="360"/>
      </w:pPr>
    </w:lvl>
    <w:lvl w:ilvl="5" w:tplc="461275A0">
      <w:start w:val="1"/>
      <w:numFmt w:val="lowerRoman"/>
      <w:lvlText w:val="%6."/>
      <w:lvlJc w:val="right"/>
      <w:pPr>
        <w:tabs>
          <w:tab w:val="num" w:pos="4320"/>
        </w:tabs>
        <w:ind w:left="4320" w:hanging="180"/>
      </w:pPr>
    </w:lvl>
    <w:lvl w:ilvl="6" w:tplc="F6BC339C">
      <w:start w:val="1"/>
      <w:numFmt w:val="decimal"/>
      <w:lvlText w:val="%7."/>
      <w:lvlJc w:val="left"/>
      <w:pPr>
        <w:tabs>
          <w:tab w:val="num" w:pos="5040"/>
        </w:tabs>
        <w:ind w:left="5040" w:hanging="360"/>
      </w:pPr>
    </w:lvl>
    <w:lvl w:ilvl="7" w:tplc="2E54A808">
      <w:start w:val="1"/>
      <w:numFmt w:val="lowerLetter"/>
      <w:lvlText w:val="%8."/>
      <w:lvlJc w:val="left"/>
      <w:pPr>
        <w:tabs>
          <w:tab w:val="num" w:pos="5760"/>
        </w:tabs>
        <w:ind w:left="5760" w:hanging="360"/>
      </w:pPr>
    </w:lvl>
    <w:lvl w:ilvl="8" w:tplc="DB6AF85A">
      <w:start w:val="1"/>
      <w:numFmt w:val="lowerRoman"/>
      <w:lvlText w:val="%9."/>
      <w:lvlJc w:val="right"/>
      <w:pPr>
        <w:tabs>
          <w:tab w:val="num" w:pos="6480"/>
        </w:tabs>
        <w:ind w:left="6480" w:hanging="180"/>
      </w:pPr>
    </w:lvl>
  </w:abstractNum>
  <w:abstractNum w:abstractNumId="15" w15:restartNumberingAfterBreak="0">
    <w:nsid w:val="460F677A"/>
    <w:multiLevelType w:val="hybridMultilevel"/>
    <w:tmpl w:val="8204526E"/>
    <w:lvl w:ilvl="0" w:tplc="AB5A3AC8">
      <w:start w:val="1"/>
      <w:numFmt w:val="upperLetter"/>
      <w:lvlText w:val="%1."/>
      <w:lvlJc w:val="left"/>
      <w:pPr>
        <w:tabs>
          <w:tab w:val="num" w:pos="1018"/>
        </w:tabs>
        <w:ind w:left="1018" w:hanging="360"/>
      </w:pPr>
    </w:lvl>
    <w:lvl w:ilvl="1" w:tplc="71AA19E2">
      <w:start w:val="1"/>
      <w:numFmt w:val="decimal"/>
      <w:lvlText w:val="%2."/>
      <w:lvlJc w:val="left"/>
      <w:pPr>
        <w:tabs>
          <w:tab w:val="num" w:pos="690"/>
        </w:tabs>
        <w:ind w:left="690" w:hanging="360"/>
      </w:pPr>
      <w:rPr>
        <w:rFonts w:ascii="Times New Roman" w:hAnsi="Times New Roman" w:cs="Times New Roman"/>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2" w:tplc="5298F7AE">
      <w:start w:val="1"/>
      <w:numFmt w:val="bullet"/>
      <w:pStyle w:val="dotpoints"/>
      <w:lvlText w:val=""/>
      <w:lvlJc w:val="left"/>
      <w:pPr>
        <w:tabs>
          <w:tab w:val="num" w:pos="2340"/>
        </w:tabs>
        <w:ind w:left="2340" w:hanging="360"/>
      </w:pPr>
      <w:rPr>
        <w:rFonts w:ascii="Symbol" w:hAnsi="Symbol" w:cs="Symbol" w:hint="default"/>
      </w:rPr>
    </w:lvl>
    <w:lvl w:ilvl="3" w:tplc="86DC204E">
      <w:start w:val="1"/>
      <w:numFmt w:val="decimal"/>
      <w:lvlText w:val="%4."/>
      <w:lvlJc w:val="left"/>
      <w:pPr>
        <w:tabs>
          <w:tab w:val="num" w:pos="2880"/>
        </w:tabs>
        <w:ind w:left="2880" w:hanging="360"/>
      </w:pPr>
    </w:lvl>
    <w:lvl w:ilvl="4" w:tplc="CEF4124E">
      <w:start w:val="1"/>
      <w:numFmt w:val="upperLetter"/>
      <w:lvlText w:val="%5."/>
      <w:lvlJc w:val="left"/>
      <w:pPr>
        <w:tabs>
          <w:tab w:val="num" w:pos="3600"/>
        </w:tabs>
        <w:ind w:left="3600" w:hanging="360"/>
      </w:pPr>
    </w:lvl>
    <w:lvl w:ilvl="5" w:tplc="A2A8999E">
      <w:start w:val="1"/>
      <w:numFmt w:val="lowerRoman"/>
      <w:lvlText w:val="%6."/>
      <w:lvlJc w:val="right"/>
      <w:pPr>
        <w:tabs>
          <w:tab w:val="num" w:pos="4320"/>
        </w:tabs>
        <w:ind w:left="4320" w:hanging="180"/>
      </w:pPr>
    </w:lvl>
    <w:lvl w:ilvl="6" w:tplc="C21AD8A2">
      <w:start w:val="1"/>
      <w:numFmt w:val="decimal"/>
      <w:lvlText w:val="%7."/>
      <w:lvlJc w:val="left"/>
      <w:pPr>
        <w:tabs>
          <w:tab w:val="num" w:pos="5040"/>
        </w:tabs>
        <w:ind w:left="5040" w:hanging="360"/>
      </w:pPr>
    </w:lvl>
    <w:lvl w:ilvl="7" w:tplc="5E9292B0">
      <w:start w:val="1"/>
      <w:numFmt w:val="lowerLetter"/>
      <w:lvlText w:val="%8."/>
      <w:lvlJc w:val="left"/>
      <w:pPr>
        <w:tabs>
          <w:tab w:val="num" w:pos="5760"/>
        </w:tabs>
        <w:ind w:left="5760" w:hanging="360"/>
      </w:pPr>
    </w:lvl>
    <w:lvl w:ilvl="8" w:tplc="CCC8BA92">
      <w:start w:val="1"/>
      <w:numFmt w:val="lowerRoman"/>
      <w:lvlText w:val="%9."/>
      <w:lvlJc w:val="right"/>
      <w:pPr>
        <w:tabs>
          <w:tab w:val="num" w:pos="6480"/>
        </w:tabs>
        <w:ind w:left="6480" w:hanging="180"/>
      </w:pPr>
    </w:lvl>
  </w:abstractNum>
  <w:abstractNum w:abstractNumId="16" w15:restartNumberingAfterBreak="0">
    <w:nsid w:val="461607EB"/>
    <w:multiLevelType w:val="hybridMultilevel"/>
    <w:tmpl w:val="395CCBA6"/>
    <w:styleLink w:val="110"/>
    <w:lvl w:ilvl="0" w:tplc="F08A7140">
      <w:start w:val="1"/>
      <w:numFmt w:val="decimal"/>
      <w:lvlText w:val="%1."/>
      <w:lvlJc w:val="left"/>
      <w:pPr>
        <w:tabs>
          <w:tab w:val="num" w:pos="540"/>
        </w:tabs>
        <w:ind w:left="540" w:hanging="313"/>
      </w:pPr>
    </w:lvl>
    <w:lvl w:ilvl="1" w:tplc="13AE4CF2">
      <w:start w:val="1"/>
      <w:numFmt w:val="aiueoFullWidth"/>
      <w:lvlText w:val="(%2)"/>
      <w:lvlJc w:val="left"/>
      <w:pPr>
        <w:tabs>
          <w:tab w:val="num" w:pos="840"/>
        </w:tabs>
        <w:ind w:left="840" w:hanging="420"/>
      </w:pPr>
    </w:lvl>
    <w:lvl w:ilvl="2" w:tplc="5860EEBA">
      <w:start w:val="1"/>
      <w:numFmt w:val="decimalEnclosedCircle"/>
      <w:lvlText w:val="%3"/>
      <w:lvlJc w:val="left"/>
      <w:pPr>
        <w:tabs>
          <w:tab w:val="num" w:pos="1260"/>
        </w:tabs>
        <w:ind w:left="1260" w:hanging="420"/>
      </w:pPr>
    </w:lvl>
    <w:lvl w:ilvl="3" w:tplc="1D665616">
      <w:start w:val="1"/>
      <w:numFmt w:val="decimal"/>
      <w:lvlText w:val="%4."/>
      <w:lvlJc w:val="left"/>
      <w:pPr>
        <w:tabs>
          <w:tab w:val="num" w:pos="1680"/>
        </w:tabs>
        <w:ind w:left="1680" w:hanging="420"/>
      </w:pPr>
    </w:lvl>
    <w:lvl w:ilvl="4" w:tplc="EF9CB5C4">
      <w:start w:val="1"/>
      <w:numFmt w:val="aiueoFullWidth"/>
      <w:lvlText w:val="(%5)"/>
      <w:lvlJc w:val="left"/>
      <w:pPr>
        <w:tabs>
          <w:tab w:val="num" w:pos="2100"/>
        </w:tabs>
        <w:ind w:left="2100" w:hanging="420"/>
      </w:pPr>
    </w:lvl>
    <w:lvl w:ilvl="5" w:tplc="B81825EC">
      <w:start w:val="1"/>
      <w:numFmt w:val="decimalEnclosedCircle"/>
      <w:lvlText w:val="%6"/>
      <w:lvlJc w:val="left"/>
      <w:pPr>
        <w:tabs>
          <w:tab w:val="num" w:pos="2520"/>
        </w:tabs>
        <w:ind w:left="2520" w:hanging="420"/>
      </w:pPr>
    </w:lvl>
    <w:lvl w:ilvl="6" w:tplc="4F445AAE">
      <w:start w:val="1"/>
      <w:numFmt w:val="decimal"/>
      <w:lvlText w:val="%7."/>
      <w:lvlJc w:val="left"/>
      <w:pPr>
        <w:tabs>
          <w:tab w:val="num" w:pos="2940"/>
        </w:tabs>
        <w:ind w:left="2940" w:hanging="420"/>
      </w:pPr>
    </w:lvl>
    <w:lvl w:ilvl="7" w:tplc="3C388242">
      <w:start w:val="1"/>
      <w:numFmt w:val="aiueoFullWidth"/>
      <w:lvlText w:val="(%8)"/>
      <w:lvlJc w:val="left"/>
      <w:pPr>
        <w:tabs>
          <w:tab w:val="num" w:pos="3360"/>
        </w:tabs>
        <w:ind w:left="3360" w:hanging="420"/>
      </w:pPr>
    </w:lvl>
    <w:lvl w:ilvl="8" w:tplc="C0DC4DB8">
      <w:start w:val="1"/>
      <w:numFmt w:val="decimalEnclosedCircle"/>
      <w:lvlText w:val="%9"/>
      <w:lvlJc w:val="left"/>
      <w:pPr>
        <w:tabs>
          <w:tab w:val="num" w:pos="3780"/>
        </w:tabs>
        <w:ind w:left="3780" w:hanging="420"/>
      </w:pPr>
    </w:lvl>
  </w:abstractNum>
  <w:abstractNum w:abstractNumId="17" w15:restartNumberingAfterBreak="0">
    <w:nsid w:val="57094CF3"/>
    <w:multiLevelType w:val="hybridMultilevel"/>
    <w:tmpl w:val="088079A0"/>
    <w:lvl w:ilvl="0" w:tplc="0CDE1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542D5B"/>
    <w:multiLevelType w:val="multilevel"/>
    <w:tmpl w:val="5FCC8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002B7D"/>
    <w:multiLevelType w:val="hybridMultilevel"/>
    <w:tmpl w:val="3460A8FA"/>
    <w:lvl w:ilvl="0" w:tplc="393E5A54">
      <w:start w:val="1"/>
      <w:numFmt w:val="decimal"/>
      <w:lvlText w:val="Điều %1."/>
      <w:lvlJc w:val="left"/>
      <w:pPr>
        <w:ind w:left="1440" w:hanging="360"/>
      </w:pPr>
      <w:rPr>
        <w:rFonts w:hint="default"/>
      </w:rPr>
    </w:lvl>
    <w:lvl w:ilvl="1" w:tplc="1CE840B2">
      <w:start w:val="1"/>
      <w:numFmt w:val="decimal"/>
      <w:pStyle w:val="Heading2"/>
      <w:lvlText w:val="Điều %2."/>
      <w:lvlJc w:val="left"/>
      <w:pPr>
        <w:ind w:left="801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63FAC"/>
    <w:multiLevelType w:val="multilevel"/>
    <w:tmpl w:val="E54889EE"/>
    <w:lvl w:ilvl="0">
      <w:start w:val="1"/>
      <w:numFmt w:val="decimal"/>
      <w:pStyle w:val="10"/>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0"/>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21" w15:restartNumberingAfterBreak="0">
    <w:nsid w:val="6B4D4702"/>
    <w:multiLevelType w:val="hybridMultilevel"/>
    <w:tmpl w:val="B3008074"/>
    <w:lvl w:ilvl="0" w:tplc="09ECF60C">
      <w:start w:val="1"/>
      <w:numFmt w:val="upperRoman"/>
      <w:pStyle w:val="modau1"/>
      <w:lvlText w:val="%1."/>
      <w:lvlJc w:val="right"/>
      <w:pPr>
        <w:tabs>
          <w:tab w:val="num" w:pos="720"/>
        </w:tabs>
        <w:ind w:left="720" w:hanging="180"/>
      </w:pPr>
    </w:lvl>
    <w:lvl w:ilvl="1" w:tplc="B52E4244">
      <w:start w:val="1"/>
      <w:numFmt w:val="lowerLetter"/>
      <w:lvlText w:val="%2."/>
      <w:lvlJc w:val="left"/>
      <w:pPr>
        <w:tabs>
          <w:tab w:val="num" w:pos="1440"/>
        </w:tabs>
        <w:ind w:left="1440" w:hanging="360"/>
      </w:pPr>
    </w:lvl>
    <w:lvl w:ilvl="2" w:tplc="A32C5EA2">
      <w:start w:val="1"/>
      <w:numFmt w:val="lowerRoman"/>
      <w:lvlText w:val="%3."/>
      <w:lvlJc w:val="right"/>
      <w:pPr>
        <w:tabs>
          <w:tab w:val="num" w:pos="2160"/>
        </w:tabs>
        <w:ind w:left="2160" w:hanging="180"/>
      </w:pPr>
    </w:lvl>
    <w:lvl w:ilvl="3" w:tplc="D44ACF26">
      <w:start w:val="1"/>
      <w:numFmt w:val="decimal"/>
      <w:lvlText w:val="%4."/>
      <w:lvlJc w:val="left"/>
      <w:pPr>
        <w:tabs>
          <w:tab w:val="num" w:pos="2880"/>
        </w:tabs>
        <w:ind w:left="2880" w:hanging="360"/>
      </w:pPr>
    </w:lvl>
    <w:lvl w:ilvl="4" w:tplc="79FAD1EC">
      <w:start w:val="1"/>
      <w:numFmt w:val="lowerLetter"/>
      <w:lvlText w:val="%5."/>
      <w:lvlJc w:val="left"/>
      <w:pPr>
        <w:tabs>
          <w:tab w:val="num" w:pos="3600"/>
        </w:tabs>
        <w:ind w:left="3600" w:hanging="360"/>
      </w:pPr>
    </w:lvl>
    <w:lvl w:ilvl="5" w:tplc="08B41AA8">
      <w:start w:val="1"/>
      <w:numFmt w:val="lowerRoman"/>
      <w:lvlText w:val="%6."/>
      <w:lvlJc w:val="right"/>
      <w:pPr>
        <w:tabs>
          <w:tab w:val="num" w:pos="4320"/>
        </w:tabs>
        <w:ind w:left="4320" w:hanging="180"/>
      </w:pPr>
    </w:lvl>
    <w:lvl w:ilvl="6" w:tplc="F2706952">
      <w:start w:val="1"/>
      <w:numFmt w:val="decimal"/>
      <w:lvlText w:val="%7."/>
      <w:lvlJc w:val="left"/>
      <w:pPr>
        <w:tabs>
          <w:tab w:val="num" w:pos="5040"/>
        </w:tabs>
        <w:ind w:left="5040" w:hanging="360"/>
      </w:pPr>
    </w:lvl>
    <w:lvl w:ilvl="7" w:tplc="E9029B58">
      <w:start w:val="1"/>
      <w:numFmt w:val="lowerLetter"/>
      <w:lvlText w:val="%8."/>
      <w:lvlJc w:val="left"/>
      <w:pPr>
        <w:tabs>
          <w:tab w:val="num" w:pos="5760"/>
        </w:tabs>
        <w:ind w:left="5760" w:hanging="360"/>
      </w:pPr>
    </w:lvl>
    <w:lvl w:ilvl="8" w:tplc="0678A02C">
      <w:start w:val="1"/>
      <w:numFmt w:val="lowerRoman"/>
      <w:lvlText w:val="%9."/>
      <w:lvlJc w:val="right"/>
      <w:pPr>
        <w:tabs>
          <w:tab w:val="num" w:pos="6480"/>
        </w:tabs>
        <w:ind w:left="6480" w:hanging="180"/>
      </w:pPr>
    </w:lvl>
  </w:abstractNum>
  <w:abstractNum w:abstractNumId="22" w15:restartNumberingAfterBreak="0">
    <w:nsid w:val="759A73ED"/>
    <w:multiLevelType w:val="hybridMultilevel"/>
    <w:tmpl w:val="A476D408"/>
    <w:lvl w:ilvl="0" w:tplc="7C58C00C">
      <w:start w:val="1"/>
      <w:numFmt w:val="lowerLetter"/>
      <w:pStyle w:val="Heading4"/>
      <w:lvlText w:val="%1)"/>
      <w:lvlJc w:val="left"/>
      <w:pPr>
        <w:tabs>
          <w:tab w:val="num" w:pos="360"/>
        </w:tabs>
        <w:ind w:left="360" w:hanging="360"/>
      </w:pPr>
    </w:lvl>
    <w:lvl w:ilvl="1" w:tplc="0A4A08E6">
      <w:start w:val="1"/>
      <w:numFmt w:val="bullet"/>
      <w:lvlText w:val=""/>
      <w:lvlJc w:val="left"/>
      <w:pPr>
        <w:tabs>
          <w:tab w:val="num" w:pos="1440"/>
        </w:tabs>
        <w:ind w:left="1440" w:hanging="360"/>
      </w:pPr>
      <w:rPr>
        <w:rFonts w:ascii="Symbol" w:hAnsi="Symbol" w:cs="Symbol" w:hint="default"/>
      </w:rPr>
    </w:lvl>
    <w:lvl w:ilvl="2" w:tplc="B0CE5B4A">
      <w:start w:val="1"/>
      <w:numFmt w:val="lowerRoman"/>
      <w:lvlText w:val="%3."/>
      <w:lvlJc w:val="right"/>
      <w:pPr>
        <w:tabs>
          <w:tab w:val="num" w:pos="2160"/>
        </w:tabs>
        <w:ind w:left="2160" w:hanging="180"/>
      </w:pPr>
    </w:lvl>
    <w:lvl w:ilvl="3" w:tplc="92926AAE">
      <w:start w:val="1"/>
      <w:numFmt w:val="decimal"/>
      <w:lvlText w:val="%4."/>
      <w:lvlJc w:val="left"/>
      <w:pPr>
        <w:tabs>
          <w:tab w:val="num" w:pos="2880"/>
        </w:tabs>
        <w:ind w:left="2880" w:hanging="360"/>
      </w:pPr>
    </w:lvl>
    <w:lvl w:ilvl="4" w:tplc="1C30CD0A">
      <w:start w:val="1"/>
      <w:numFmt w:val="lowerLetter"/>
      <w:lvlText w:val="%5."/>
      <w:lvlJc w:val="left"/>
      <w:pPr>
        <w:tabs>
          <w:tab w:val="num" w:pos="3600"/>
        </w:tabs>
        <w:ind w:left="3600" w:hanging="360"/>
      </w:pPr>
    </w:lvl>
    <w:lvl w:ilvl="5" w:tplc="8A16DC44">
      <w:start w:val="1"/>
      <w:numFmt w:val="lowerRoman"/>
      <w:lvlText w:val="%6."/>
      <w:lvlJc w:val="right"/>
      <w:pPr>
        <w:tabs>
          <w:tab w:val="num" w:pos="4320"/>
        </w:tabs>
        <w:ind w:left="4320" w:hanging="180"/>
      </w:pPr>
    </w:lvl>
    <w:lvl w:ilvl="6" w:tplc="BF0A8D78">
      <w:start w:val="1"/>
      <w:numFmt w:val="decimal"/>
      <w:lvlText w:val="%7."/>
      <w:lvlJc w:val="left"/>
      <w:pPr>
        <w:tabs>
          <w:tab w:val="num" w:pos="5040"/>
        </w:tabs>
        <w:ind w:left="5040" w:hanging="360"/>
      </w:pPr>
    </w:lvl>
    <w:lvl w:ilvl="7" w:tplc="B17A275E">
      <w:start w:val="1"/>
      <w:numFmt w:val="lowerLetter"/>
      <w:lvlText w:val="%8."/>
      <w:lvlJc w:val="left"/>
      <w:pPr>
        <w:tabs>
          <w:tab w:val="num" w:pos="5760"/>
        </w:tabs>
        <w:ind w:left="5760" w:hanging="360"/>
      </w:pPr>
    </w:lvl>
    <w:lvl w:ilvl="8" w:tplc="A942CBB6">
      <w:start w:val="1"/>
      <w:numFmt w:val="lowerRoman"/>
      <w:lvlText w:val="%9."/>
      <w:lvlJc w:val="right"/>
      <w:pPr>
        <w:tabs>
          <w:tab w:val="num" w:pos="6480"/>
        </w:tabs>
        <w:ind w:left="6480" w:hanging="180"/>
      </w:pPr>
    </w:lvl>
  </w:abstractNum>
  <w:abstractNum w:abstractNumId="23" w15:restartNumberingAfterBreak="0">
    <w:nsid w:val="78B91CFA"/>
    <w:multiLevelType w:val="multilevel"/>
    <w:tmpl w:val="A4D03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6"/>
  </w:num>
  <w:num w:numId="12">
    <w:abstractNumId w:val="11"/>
  </w:num>
  <w:num w:numId="13">
    <w:abstractNumId w:val="13"/>
  </w:num>
  <w:num w:numId="14">
    <w:abstractNumId w:val="16"/>
  </w:num>
  <w:num w:numId="15">
    <w:abstractNumId w:val="20"/>
  </w:num>
  <w:num w:numId="16">
    <w:abstractNumId w:val="19"/>
  </w:num>
  <w:num w:numId="17">
    <w:abstractNumId w:val="23"/>
  </w:num>
  <w:num w:numId="18">
    <w:abstractNumId w:val="18"/>
  </w:num>
  <w:num w:numId="19">
    <w:abstractNumId w:val="12"/>
  </w:num>
  <w:num w:numId="20">
    <w:abstractNumId w:val="7"/>
  </w:num>
  <w:num w:numId="21">
    <w:abstractNumId w:val="19"/>
    <w:lvlOverride w:ilvl="0">
      <w:startOverride w:val="1"/>
    </w:lvlOverride>
  </w:num>
  <w:num w:numId="22">
    <w:abstractNumId w:val="17"/>
  </w:num>
  <w:num w:numId="23">
    <w:abstractNumId w:val="1"/>
  </w:num>
  <w:num w:numId="24">
    <w:abstractNumId w:val="9"/>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6" w:nlCheck="1" w:checkStyle="1"/>
  <w:activeWritingStyle w:appName="MSWord" w:lang="es-E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BC"/>
    <w:rsid w:val="000011C5"/>
    <w:rsid w:val="000012A3"/>
    <w:rsid w:val="0000180C"/>
    <w:rsid w:val="0000241B"/>
    <w:rsid w:val="00002BA6"/>
    <w:rsid w:val="00003437"/>
    <w:rsid w:val="000034A9"/>
    <w:rsid w:val="000039D9"/>
    <w:rsid w:val="00003A24"/>
    <w:rsid w:val="0000413C"/>
    <w:rsid w:val="00005192"/>
    <w:rsid w:val="0000670F"/>
    <w:rsid w:val="000068C6"/>
    <w:rsid w:val="00006EF9"/>
    <w:rsid w:val="000074A6"/>
    <w:rsid w:val="00007CFF"/>
    <w:rsid w:val="00007E86"/>
    <w:rsid w:val="0001019F"/>
    <w:rsid w:val="000102C3"/>
    <w:rsid w:val="00010CE1"/>
    <w:rsid w:val="0001233C"/>
    <w:rsid w:val="000127C5"/>
    <w:rsid w:val="00013C7B"/>
    <w:rsid w:val="00013CA5"/>
    <w:rsid w:val="0001403A"/>
    <w:rsid w:val="000140A4"/>
    <w:rsid w:val="00014172"/>
    <w:rsid w:val="00014541"/>
    <w:rsid w:val="00015575"/>
    <w:rsid w:val="00015C96"/>
    <w:rsid w:val="00016B7A"/>
    <w:rsid w:val="00017652"/>
    <w:rsid w:val="000179EB"/>
    <w:rsid w:val="00017A7B"/>
    <w:rsid w:val="000205F9"/>
    <w:rsid w:val="00020D7A"/>
    <w:rsid w:val="00021147"/>
    <w:rsid w:val="00021566"/>
    <w:rsid w:val="000222CE"/>
    <w:rsid w:val="000223AC"/>
    <w:rsid w:val="00022997"/>
    <w:rsid w:val="00022E2A"/>
    <w:rsid w:val="00023032"/>
    <w:rsid w:val="0002399A"/>
    <w:rsid w:val="00024020"/>
    <w:rsid w:val="00024798"/>
    <w:rsid w:val="00024A71"/>
    <w:rsid w:val="000255CB"/>
    <w:rsid w:val="00025DAB"/>
    <w:rsid w:val="00026422"/>
    <w:rsid w:val="000268C2"/>
    <w:rsid w:val="000271D4"/>
    <w:rsid w:val="00030C77"/>
    <w:rsid w:val="000312C8"/>
    <w:rsid w:val="000313FD"/>
    <w:rsid w:val="000317C2"/>
    <w:rsid w:val="000322B4"/>
    <w:rsid w:val="0003273D"/>
    <w:rsid w:val="00032C0E"/>
    <w:rsid w:val="00033F9C"/>
    <w:rsid w:val="000346F3"/>
    <w:rsid w:val="00034CF2"/>
    <w:rsid w:val="0003570B"/>
    <w:rsid w:val="00035E0F"/>
    <w:rsid w:val="000363BF"/>
    <w:rsid w:val="00036A83"/>
    <w:rsid w:val="00037BE2"/>
    <w:rsid w:val="00037C49"/>
    <w:rsid w:val="00040690"/>
    <w:rsid w:val="00040AB7"/>
    <w:rsid w:val="000413BE"/>
    <w:rsid w:val="000414EF"/>
    <w:rsid w:val="00041961"/>
    <w:rsid w:val="00041E71"/>
    <w:rsid w:val="00042087"/>
    <w:rsid w:val="00042F6E"/>
    <w:rsid w:val="00043CD3"/>
    <w:rsid w:val="00043D97"/>
    <w:rsid w:val="00044B29"/>
    <w:rsid w:val="00045D4D"/>
    <w:rsid w:val="00047850"/>
    <w:rsid w:val="00047B5B"/>
    <w:rsid w:val="00052012"/>
    <w:rsid w:val="0005292C"/>
    <w:rsid w:val="000536A0"/>
    <w:rsid w:val="0005471C"/>
    <w:rsid w:val="00054AD4"/>
    <w:rsid w:val="000553B6"/>
    <w:rsid w:val="00055539"/>
    <w:rsid w:val="000563D3"/>
    <w:rsid w:val="00056480"/>
    <w:rsid w:val="00056CEC"/>
    <w:rsid w:val="000571AA"/>
    <w:rsid w:val="00057740"/>
    <w:rsid w:val="0006022F"/>
    <w:rsid w:val="00060BC0"/>
    <w:rsid w:val="000616F2"/>
    <w:rsid w:val="00061BAC"/>
    <w:rsid w:val="00062F79"/>
    <w:rsid w:val="00064921"/>
    <w:rsid w:val="00064C9A"/>
    <w:rsid w:val="00065097"/>
    <w:rsid w:val="000655FF"/>
    <w:rsid w:val="0006599A"/>
    <w:rsid w:val="00065A8D"/>
    <w:rsid w:val="0006629B"/>
    <w:rsid w:val="000669FE"/>
    <w:rsid w:val="00067819"/>
    <w:rsid w:val="000701C0"/>
    <w:rsid w:val="00070E23"/>
    <w:rsid w:val="00071213"/>
    <w:rsid w:val="000713DA"/>
    <w:rsid w:val="0007254B"/>
    <w:rsid w:val="000725A2"/>
    <w:rsid w:val="000726FE"/>
    <w:rsid w:val="00072ABF"/>
    <w:rsid w:val="00072F96"/>
    <w:rsid w:val="0007444D"/>
    <w:rsid w:val="00074902"/>
    <w:rsid w:val="0007644D"/>
    <w:rsid w:val="00076E7A"/>
    <w:rsid w:val="00080827"/>
    <w:rsid w:val="0008151A"/>
    <w:rsid w:val="00082018"/>
    <w:rsid w:val="00082174"/>
    <w:rsid w:val="000824A2"/>
    <w:rsid w:val="00082DD4"/>
    <w:rsid w:val="000830AD"/>
    <w:rsid w:val="000833A5"/>
    <w:rsid w:val="00083452"/>
    <w:rsid w:val="00083633"/>
    <w:rsid w:val="00084216"/>
    <w:rsid w:val="0008555A"/>
    <w:rsid w:val="000859C6"/>
    <w:rsid w:val="000859EF"/>
    <w:rsid w:val="00085A1C"/>
    <w:rsid w:val="00085BBF"/>
    <w:rsid w:val="00086752"/>
    <w:rsid w:val="00086A37"/>
    <w:rsid w:val="000917B9"/>
    <w:rsid w:val="00092064"/>
    <w:rsid w:val="0009216D"/>
    <w:rsid w:val="000921CC"/>
    <w:rsid w:val="000923BB"/>
    <w:rsid w:val="0009256F"/>
    <w:rsid w:val="000926C2"/>
    <w:rsid w:val="000934B6"/>
    <w:rsid w:val="00093E42"/>
    <w:rsid w:val="00095B24"/>
    <w:rsid w:val="00095E16"/>
    <w:rsid w:val="00096097"/>
    <w:rsid w:val="00096398"/>
    <w:rsid w:val="00096D38"/>
    <w:rsid w:val="00097123"/>
    <w:rsid w:val="0009770E"/>
    <w:rsid w:val="000979CD"/>
    <w:rsid w:val="00097D0E"/>
    <w:rsid w:val="000A0A2B"/>
    <w:rsid w:val="000A1A16"/>
    <w:rsid w:val="000A1BD3"/>
    <w:rsid w:val="000A21D4"/>
    <w:rsid w:val="000A2A6E"/>
    <w:rsid w:val="000A2BA0"/>
    <w:rsid w:val="000A2E95"/>
    <w:rsid w:val="000A342B"/>
    <w:rsid w:val="000A36A2"/>
    <w:rsid w:val="000A3BF9"/>
    <w:rsid w:val="000A3F68"/>
    <w:rsid w:val="000A4DEC"/>
    <w:rsid w:val="000A5193"/>
    <w:rsid w:val="000A53AA"/>
    <w:rsid w:val="000A56A0"/>
    <w:rsid w:val="000A5752"/>
    <w:rsid w:val="000A6093"/>
    <w:rsid w:val="000A615D"/>
    <w:rsid w:val="000A6A90"/>
    <w:rsid w:val="000A6B43"/>
    <w:rsid w:val="000A6BFE"/>
    <w:rsid w:val="000A6D4E"/>
    <w:rsid w:val="000A7AA1"/>
    <w:rsid w:val="000A7C94"/>
    <w:rsid w:val="000B025A"/>
    <w:rsid w:val="000B07A3"/>
    <w:rsid w:val="000B1AEB"/>
    <w:rsid w:val="000B1C16"/>
    <w:rsid w:val="000B1C81"/>
    <w:rsid w:val="000B2868"/>
    <w:rsid w:val="000B2EAF"/>
    <w:rsid w:val="000B4B7C"/>
    <w:rsid w:val="000B4F06"/>
    <w:rsid w:val="000B502A"/>
    <w:rsid w:val="000B5339"/>
    <w:rsid w:val="000B59E5"/>
    <w:rsid w:val="000B610F"/>
    <w:rsid w:val="000B67CF"/>
    <w:rsid w:val="000B69E6"/>
    <w:rsid w:val="000B721F"/>
    <w:rsid w:val="000B7CA8"/>
    <w:rsid w:val="000B7F8E"/>
    <w:rsid w:val="000C0E35"/>
    <w:rsid w:val="000C1128"/>
    <w:rsid w:val="000C132E"/>
    <w:rsid w:val="000C13AD"/>
    <w:rsid w:val="000C21D4"/>
    <w:rsid w:val="000C232D"/>
    <w:rsid w:val="000C27AD"/>
    <w:rsid w:val="000C328D"/>
    <w:rsid w:val="000C33D7"/>
    <w:rsid w:val="000C590D"/>
    <w:rsid w:val="000C5AA3"/>
    <w:rsid w:val="000C5D11"/>
    <w:rsid w:val="000C6C84"/>
    <w:rsid w:val="000C6E5F"/>
    <w:rsid w:val="000C7988"/>
    <w:rsid w:val="000C7AC3"/>
    <w:rsid w:val="000D014D"/>
    <w:rsid w:val="000D05A0"/>
    <w:rsid w:val="000D071F"/>
    <w:rsid w:val="000D0FB8"/>
    <w:rsid w:val="000D3F09"/>
    <w:rsid w:val="000D4605"/>
    <w:rsid w:val="000D5128"/>
    <w:rsid w:val="000D630C"/>
    <w:rsid w:val="000D67B4"/>
    <w:rsid w:val="000D7FC4"/>
    <w:rsid w:val="000E04DA"/>
    <w:rsid w:val="000E0622"/>
    <w:rsid w:val="000E111F"/>
    <w:rsid w:val="000E1DC6"/>
    <w:rsid w:val="000E1E40"/>
    <w:rsid w:val="000E29B5"/>
    <w:rsid w:val="000E2E06"/>
    <w:rsid w:val="000E2F81"/>
    <w:rsid w:val="000E3464"/>
    <w:rsid w:val="000E36C2"/>
    <w:rsid w:val="000E3FB7"/>
    <w:rsid w:val="000E4232"/>
    <w:rsid w:val="000E4F7A"/>
    <w:rsid w:val="000E5E92"/>
    <w:rsid w:val="000E66F8"/>
    <w:rsid w:val="000E6EE1"/>
    <w:rsid w:val="000E7042"/>
    <w:rsid w:val="000F00D7"/>
    <w:rsid w:val="000F07BE"/>
    <w:rsid w:val="000F137E"/>
    <w:rsid w:val="000F441E"/>
    <w:rsid w:val="000F4422"/>
    <w:rsid w:val="000F4A7A"/>
    <w:rsid w:val="000F4D74"/>
    <w:rsid w:val="000F5CBD"/>
    <w:rsid w:val="000F6314"/>
    <w:rsid w:val="000F6D44"/>
    <w:rsid w:val="00100282"/>
    <w:rsid w:val="00101272"/>
    <w:rsid w:val="00101BFF"/>
    <w:rsid w:val="001034AB"/>
    <w:rsid w:val="00103DF2"/>
    <w:rsid w:val="00105905"/>
    <w:rsid w:val="001059D9"/>
    <w:rsid w:val="00105D34"/>
    <w:rsid w:val="00106EB6"/>
    <w:rsid w:val="001103E3"/>
    <w:rsid w:val="00110778"/>
    <w:rsid w:val="00110EEC"/>
    <w:rsid w:val="00111075"/>
    <w:rsid w:val="00112076"/>
    <w:rsid w:val="001121B4"/>
    <w:rsid w:val="001140D4"/>
    <w:rsid w:val="001140D8"/>
    <w:rsid w:val="0011442A"/>
    <w:rsid w:val="00114B87"/>
    <w:rsid w:val="00114BD5"/>
    <w:rsid w:val="001159D4"/>
    <w:rsid w:val="00115E90"/>
    <w:rsid w:val="00116928"/>
    <w:rsid w:val="001202EB"/>
    <w:rsid w:val="00120D95"/>
    <w:rsid w:val="00120E64"/>
    <w:rsid w:val="001214D9"/>
    <w:rsid w:val="001217ED"/>
    <w:rsid w:val="00122307"/>
    <w:rsid w:val="001223C7"/>
    <w:rsid w:val="00122CAB"/>
    <w:rsid w:val="00125156"/>
    <w:rsid w:val="00125D21"/>
    <w:rsid w:val="00125EDE"/>
    <w:rsid w:val="0012691D"/>
    <w:rsid w:val="00127D90"/>
    <w:rsid w:val="00130191"/>
    <w:rsid w:val="001303AC"/>
    <w:rsid w:val="00131788"/>
    <w:rsid w:val="00131CF3"/>
    <w:rsid w:val="00132E8A"/>
    <w:rsid w:val="0013323B"/>
    <w:rsid w:val="0013409D"/>
    <w:rsid w:val="00134205"/>
    <w:rsid w:val="001343D1"/>
    <w:rsid w:val="00135449"/>
    <w:rsid w:val="00135BE0"/>
    <w:rsid w:val="00135DE5"/>
    <w:rsid w:val="00136035"/>
    <w:rsid w:val="00136428"/>
    <w:rsid w:val="001364BC"/>
    <w:rsid w:val="001365E0"/>
    <w:rsid w:val="00136FE5"/>
    <w:rsid w:val="00137BD0"/>
    <w:rsid w:val="00140D25"/>
    <w:rsid w:val="00140DC2"/>
    <w:rsid w:val="00143B8E"/>
    <w:rsid w:val="00144BB6"/>
    <w:rsid w:val="00144BD3"/>
    <w:rsid w:val="00144EF6"/>
    <w:rsid w:val="00145697"/>
    <w:rsid w:val="0014587B"/>
    <w:rsid w:val="00145960"/>
    <w:rsid w:val="0014655D"/>
    <w:rsid w:val="00146682"/>
    <w:rsid w:val="00146C7B"/>
    <w:rsid w:val="00147C82"/>
    <w:rsid w:val="0015004F"/>
    <w:rsid w:val="00150E60"/>
    <w:rsid w:val="00151267"/>
    <w:rsid w:val="00151AC9"/>
    <w:rsid w:val="001522EF"/>
    <w:rsid w:val="0015286A"/>
    <w:rsid w:val="00153763"/>
    <w:rsid w:val="0015385E"/>
    <w:rsid w:val="00153A17"/>
    <w:rsid w:val="001547D9"/>
    <w:rsid w:val="00155646"/>
    <w:rsid w:val="00155E0E"/>
    <w:rsid w:val="00155EBE"/>
    <w:rsid w:val="00161B8D"/>
    <w:rsid w:val="00161BBD"/>
    <w:rsid w:val="00161BE6"/>
    <w:rsid w:val="001623D3"/>
    <w:rsid w:val="00162DFF"/>
    <w:rsid w:val="001630A5"/>
    <w:rsid w:val="00163C22"/>
    <w:rsid w:val="00163FD0"/>
    <w:rsid w:val="001645D6"/>
    <w:rsid w:val="00164CCA"/>
    <w:rsid w:val="00166668"/>
    <w:rsid w:val="00166880"/>
    <w:rsid w:val="00166895"/>
    <w:rsid w:val="00166D70"/>
    <w:rsid w:val="001678D3"/>
    <w:rsid w:val="00167DF1"/>
    <w:rsid w:val="001700B8"/>
    <w:rsid w:val="0017208F"/>
    <w:rsid w:val="00172332"/>
    <w:rsid w:val="0017250D"/>
    <w:rsid w:val="00172C6F"/>
    <w:rsid w:val="0017332E"/>
    <w:rsid w:val="00173614"/>
    <w:rsid w:val="0017387C"/>
    <w:rsid w:val="0017462C"/>
    <w:rsid w:val="00174A9F"/>
    <w:rsid w:val="001769DC"/>
    <w:rsid w:val="00180837"/>
    <w:rsid w:val="001831F8"/>
    <w:rsid w:val="00184130"/>
    <w:rsid w:val="00184E53"/>
    <w:rsid w:val="0018686F"/>
    <w:rsid w:val="00186F2C"/>
    <w:rsid w:val="001879BD"/>
    <w:rsid w:val="00187BE4"/>
    <w:rsid w:val="001905E5"/>
    <w:rsid w:val="00190A57"/>
    <w:rsid w:val="00193326"/>
    <w:rsid w:val="00193AD2"/>
    <w:rsid w:val="00194826"/>
    <w:rsid w:val="00194BC4"/>
    <w:rsid w:val="00194E3D"/>
    <w:rsid w:val="001959F5"/>
    <w:rsid w:val="00195FFF"/>
    <w:rsid w:val="00196B02"/>
    <w:rsid w:val="001971CE"/>
    <w:rsid w:val="001A031C"/>
    <w:rsid w:val="001A0622"/>
    <w:rsid w:val="001A08CD"/>
    <w:rsid w:val="001A0C3E"/>
    <w:rsid w:val="001A137C"/>
    <w:rsid w:val="001A1A5E"/>
    <w:rsid w:val="001A1B3F"/>
    <w:rsid w:val="001A2687"/>
    <w:rsid w:val="001A28F7"/>
    <w:rsid w:val="001A29A6"/>
    <w:rsid w:val="001A4081"/>
    <w:rsid w:val="001A4195"/>
    <w:rsid w:val="001A541A"/>
    <w:rsid w:val="001A54CE"/>
    <w:rsid w:val="001A5DBA"/>
    <w:rsid w:val="001A5DF8"/>
    <w:rsid w:val="001A5F92"/>
    <w:rsid w:val="001A68FC"/>
    <w:rsid w:val="001A6C78"/>
    <w:rsid w:val="001A6D10"/>
    <w:rsid w:val="001B0162"/>
    <w:rsid w:val="001B04C2"/>
    <w:rsid w:val="001B05C2"/>
    <w:rsid w:val="001B0AAC"/>
    <w:rsid w:val="001B0E6C"/>
    <w:rsid w:val="001B1D90"/>
    <w:rsid w:val="001B2C9D"/>
    <w:rsid w:val="001B2E7C"/>
    <w:rsid w:val="001B38D1"/>
    <w:rsid w:val="001B44F8"/>
    <w:rsid w:val="001B4DF2"/>
    <w:rsid w:val="001B537E"/>
    <w:rsid w:val="001B5452"/>
    <w:rsid w:val="001B6298"/>
    <w:rsid w:val="001B7737"/>
    <w:rsid w:val="001B77A6"/>
    <w:rsid w:val="001B78B7"/>
    <w:rsid w:val="001B7D76"/>
    <w:rsid w:val="001B7EE2"/>
    <w:rsid w:val="001C04FD"/>
    <w:rsid w:val="001C1FB0"/>
    <w:rsid w:val="001C2B71"/>
    <w:rsid w:val="001C333D"/>
    <w:rsid w:val="001C3DDC"/>
    <w:rsid w:val="001C4269"/>
    <w:rsid w:val="001C4B24"/>
    <w:rsid w:val="001C4F68"/>
    <w:rsid w:val="001C5AD8"/>
    <w:rsid w:val="001C6012"/>
    <w:rsid w:val="001C688B"/>
    <w:rsid w:val="001C76AC"/>
    <w:rsid w:val="001C7872"/>
    <w:rsid w:val="001D012D"/>
    <w:rsid w:val="001D1AF5"/>
    <w:rsid w:val="001D2007"/>
    <w:rsid w:val="001D207F"/>
    <w:rsid w:val="001D25E2"/>
    <w:rsid w:val="001D2C8A"/>
    <w:rsid w:val="001D566C"/>
    <w:rsid w:val="001D5D82"/>
    <w:rsid w:val="001D662D"/>
    <w:rsid w:val="001D667D"/>
    <w:rsid w:val="001D6BFA"/>
    <w:rsid w:val="001D6C9A"/>
    <w:rsid w:val="001D70B1"/>
    <w:rsid w:val="001D7812"/>
    <w:rsid w:val="001E12AF"/>
    <w:rsid w:val="001E1533"/>
    <w:rsid w:val="001E1EB1"/>
    <w:rsid w:val="001E3490"/>
    <w:rsid w:val="001E38E9"/>
    <w:rsid w:val="001E4BD5"/>
    <w:rsid w:val="001E60C2"/>
    <w:rsid w:val="001E6EC8"/>
    <w:rsid w:val="001E7987"/>
    <w:rsid w:val="001E7F69"/>
    <w:rsid w:val="001F0796"/>
    <w:rsid w:val="001F0874"/>
    <w:rsid w:val="001F0F7A"/>
    <w:rsid w:val="001F1A50"/>
    <w:rsid w:val="001F2353"/>
    <w:rsid w:val="001F290E"/>
    <w:rsid w:val="001F2A84"/>
    <w:rsid w:val="001F3F30"/>
    <w:rsid w:val="001F4C9C"/>
    <w:rsid w:val="001F55BE"/>
    <w:rsid w:val="001F5A4C"/>
    <w:rsid w:val="001F69B1"/>
    <w:rsid w:val="001F73C7"/>
    <w:rsid w:val="002003D9"/>
    <w:rsid w:val="0020084C"/>
    <w:rsid w:val="00200875"/>
    <w:rsid w:val="0020104E"/>
    <w:rsid w:val="00202C26"/>
    <w:rsid w:val="002032AF"/>
    <w:rsid w:val="002049E5"/>
    <w:rsid w:val="00204ED2"/>
    <w:rsid w:val="0020627A"/>
    <w:rsid w:val="00206838"/>
    <w:rsid w:val="00206B8C"/>
    <w:rsid w:val="00206F34"/>
    <w:rsid w:val="00207569"/>
    <w:rsid w:val="0020778B"/>
    <w:rsid w:val="00207877"/>
    <w:rsid w:val="00207E12"/>
    <w:rsid w:val="002102F7"/>
    <w:rsid w:val="0021033A"/>
    <w:rsid w:val="0021111D"/>
    <w:rsid w:val="00211279"/>
    <w:rsid w:val="00211547"/>
    <w:rsid w:val="00211649"/>
    <w:rsid w:val="00211A86"/>
    <w:rsid w:val="002125CA"/>
    <w:rsid w:val="0021280A"/>
    <w:rsid w:val="002129BA"/>
    <w:rsid w:val="002131F1"/>
    <w:rsid w:val="00214055"/>
    <w:rsid w:val="0021503E"/>
    <w:rsid w:val="00215862"/>
    <w:rsid w:val="002158D8"/>
    <w:rsid w:val="00215F1C"/>
    <w:rsid w:val="00216FEA"/>
    <w:rsid w:val="0021774B"/>
    <w:rsid w:val="00220A15"/>
    <w:rsid w:val="002213DB"/>
    <w:rsid w:val="00221A9B"/>
    <w:rsid w:val="0022272D"/>
    <w:rsid w:val="00223CDF"/>
    <w:rsid w:val="00224017"/>
    <w:rsid w:val="0022496E"/>
    <w:rsid w:val="00224AE7"/>
    <w:rsid w:val="00225430"/>
    <w:rsid w:val="00225770"/>
    <w:rsid w:val="00225A13"/>
    <w:rsid w:val="00226D42"/>
    <w:rsid w:val="00226E11"/>
    <w:rsid w:val="00227153"/>
    <w:rsid w:val="0022721A"/>
    <w:rsid w:val="002272FC"/>
    <w:rsid w:val="0023026D"/>
    <w:rsid w:val="00230986"/>
    <w:rsid w:val="00230E2D"/>
    <w:rsid w:val="002311EA"/>
    <w:rsid w:val="0023147F"/>
    <w:rsid w:val="00231487"/>
    <w:rsid w:val="00231A85"/>
    <w:rsid w:val="00231C3A"/>
    <w:rsid w:val="002328D9"/>
    <w:rsid w:val="00233336"/>
    <w:rsid w:val="002339A1"/>
    <w:rsid w:val="00233E8E"/>
    <w:rsid w:val="0023402D"/>
    <w:rsid w:val="002344AD"/>
    <w:rsid w:val="00235190"/>
    <w:rsid w:val="002351E1"/>
    <w:rsid w:val="0023588E"/>
    <w:rsid w:val="00236435"/>
    <w:rsid w:val="002365CB"/>
    <w:rsid w:val="00236F1F"/>
    <w:rsid w:val="00237D1D"/>
    <w:rsid w:val="00237F84"/>
    <w:rsid w:val="0024078A"/>
    <w:rsid w:val="00241345"/>
    <w:rsid w:val="002413AA"/>
    <w:rsid w:val="00241559"/>
    <w:rsid w:val="002424FB"/>
    <w:rsid w:val="002425DF"/>
    <w:rsid w:val="00243FCC"/>
    <w:rsid w:val="00244170"/>
    <w:rsid w:val="002441EF"/>
    <w:rsid w:val="00245030"/>
    <w:rsid w:val="002456BE"/>
    <w:rsid w:val="002457C0"/>
    <w:rsid w:val="00245C91"/>
    <w:rsid w:val="002460B5"/>
    <w:rsid w:val="00246174"/>
    <w:rsid w:val="00246736"/>
    <w:rsid w:val="00246B51"/>
    <w:rsid w:val="002474A7"/>
    <w:rsid w:val="0025014E"/>
    <w:rsid w:val="0025045F"/>
    <w:rsid w:val="00250661"/>
    <w:rsid w:val="00251015"/>
    <w:rsid w:val="0025168D"/>
    <w:rsid w:val="002523CF"/>
    <w:rsid w:val="0025318E"/>
    <w:rsid w:val="00254086"/>
    <w:rsid w:val="002545C2"/>
    <w:rsid w:val="002545F0"/>
    <w:rsid w:val="00254900"/>
    <w:rsid w:val="00255FE4"/>
    <w:rsid w:val="0025642B"/>
    <w:rsid w:val="00260863"/>
    <w:rsid w:val="0026102D"/>
    <w:rsid w:val="00261677"/>
    <w:rsid w:val="00261D3D"/>
    <w:rsid w:val="00262540"/>
    <w:rsid w:val="00262C34"/>
    <w:rsid w:val="0026329B"/>
    <w:rsid w:val="00263F46"/>
    <w:rsid w:val="00265280"/>
    <w:rsid w:val="0026615D"/>
    <w:rsid w:val="00266243"/>
    <w:rsid w:val="00266AE3"/>
    <w:rsid w:val="00266BA8"/>
    <w:rsid w:val="00267D33"/>
    <w:rsid w:val="00267F46"/>
    <w:rsid w:val="00270B4D"/>
    <w:rsid w:val="002718F8"/>
    <w:rsid w:val="00272D30"/>
    <w:rsid w:val="002735D4"/>
    <w:rsid w:val="00273A53"/>
    <w:rsid w:val="0027520F"/>
    <w:rsid w:val="002755F1"/>
    <w:rsid w:val="00275D14"/>
    <w:rsid w:val="0027674D"/>
    <w:rsid w:val="00276960"/>
    <w:rsid w:val="00276FD3"/>
    <w:rsid w:val="00281B1F"/>
    <w:rsid w:val="002827B1"/>
    <w:rsid w:val="00282D95"/>
    <w:rsid w:val="00282E19"/>
    <w:rsid w:val="00284C08"/>
    <w:rsid w:val="0028534C"/>
    <w:rsid w:val="0028543E"/>
    <w:rsid w:val="00285476"/>
    <w:rsid w:val="00285A91"/>
    <w:rsid w:val="00285C93"/>
    <w:rsid w:val="00285ECE"/>
    <w:rsid w:val="00286206"/>
    <w:rsid w:val="00286496"/>
    <w:rsid w:val="00286637"/>
    <w:rsid w:val="00286D4A"/>
    <w:rsid w:val="002902A3"/>
    <w:rsid w:val="0029135F"/>
    <w:rsid w:val="00291A2E"/>
    <w:rsid w:val="002923E2"/>
    <w:rsid w:val="0029252E"/>
    <w:rsid w:val="00292B49"/>
    <w:rsid w:val="00293434"/>
    <w:rsid w:val="002941AD"/>
    <w:rsid w:val="00294948"/>
    <w:rsid w:val="00296484"/>
    <w:rsid w:val="002966D4"/>
    <w:rsid w:val="00296791"/>
    <w:rsid w:val="00296BD0"/>
    <w:rsid w:val="00296D2F"/>
    <w:rsid w:val="0029794D"/>
    <w:rsid w:val="002A0628"/>
    <w:rsid w:val="002A0BD8"/>
    <w:rsid w:val="002A147F"/>
    <w:rsid w:val="002A241F"/>
    <w:rsid w:val="002A3034"/>
    <w:rsid w:val="002A3DD7"/>
    <w:rsid w:val="002A3F16"/>
    <w:rsid w:val="002A4DD9"/>
    <w:rsid w:val="002A4E18"/>
    <w:rsid w:val="002A535D"/>
    <w:rsid w:val="002A6624"/>
    <w:rsid w:val="002A7087"/>
    <w:rsid w:val="002A752C"/>
    <w:rsid w:val="002B1235"/>
    <w:rsid w:val="002B1BF1"/>
    <w:rsid w:val="002B1C5A"/>
    <w:rsid w:val="002B21AB"/>
    <w:rsid w:val="002B27B7"/>
    <w:rsid w:val="002B2AA4"/>
    <w:rsid w:val="002B31AA"/>
    <w:rsid w:val="002B38E7"/>
    <w:rsid w:val="002B40CA"/>
    <w:rsid w:val="002B56D0"/>
    <w:rsid w:val="002B5E79"/>
    <w:rsid w:val="002B688D"/>
    <w:rsid w:val="002B7D97"/>
    <w:rsid w:val="002C03E3"/>
    <w:rsid w:val="002C18CE"/>
    <w:rsid w:val="002C1E5D"/>
    <w:rsid w:val="002C2140"/>
    <w:rsid w:val="002C220F"/>
    <w:rsid w:val="002C2331"/>
    <w:rsid w:val="002C285D"/>
    <w:rsid w:val="002C2B04"/>
    <w:rsid w:val="002C38A0"/>
    <w:rsid w:val="002C3923"/>
    <w:rsid w:val="002C4C67"/>
    <w:rsid w:val="002C506F"/>
    <w:rsid w:val="002C50B3"/>
    <w:rsid w:val="002C60A8"/>
    <w:rsid w:val="002C60F4"/>
    <w:rsid w:val="002C6BFF"/>
    <w:rsid w:val="002C6D54"/>
    <w:rsid w:val="002C74A7"/>
    <w:rsid w:val="002C74DC"/>
    <w:rsid w:val="002C76EA"/>
    <w:rsid w:val="002D0A14"/>
    <w:rsid w:val="002D0D72"/>
    <w:rsid w:val="002D1E0D"/>
    <w:rsid w:val="002D2314"/>
    <w:rsid w:val="002D317F"/>
    <w:rsid w:val="002D32AE"/>
    <w:rsid w:val="002D334F"/>
    <w:rsid w:val="002D462A"/>
    <w:rsid w:val="002D465E"/>
    <w:rsid w:val="002D4839"/>
    <w:rsid w:val="002D48AE"/>
    <w:rsid w:val="002D5836"/>
    <w:rsid w:val="002D5B36"/>
    <w:rsid w:val="002D5FE7"/>
    <w:rsid w:val="002D67B2"/>
    <w:rsid w:val="002D6B80"/>
    <w:rsid w:val="002D76E1"/>
    <w:rsid w:val="002D798A"/>
    <w:rsid w:val="002D7B3F"/>
    <w:rsid w:val="002E04B2"/>
    <w:rsid w:val="002E062E"/>
    <w:rsid w:val="002E0F6B"/>
    <w:rsid w:val="002E1378"/>
    <w:rsid w:val="002E160C"/>
    <w:rsid w:val="002E1866"/>
    <w:rsid w:val="002E1FC9"/>
    <w:rsid w:val="002E2FDF"/>
    <w:rsid w:val="002E3A8E"/>
    <w:rsid w:val="002E42A0"/>
    <w:rsid w:val="002E477B"/>
    <w:rsid w:val="002E543B"/>
    <w:rsid w:val="002E56C4"/>
    <w:rsid w:val="002E5802"/>
    <w:rsid w:val="002E58A4"/>
    <w:rsid w:val="002E5CB9"/>
    <w:rsid w:val="002E5DD3"/>
    <w:rsid w:val="002E62E0"/>
    <w:rsid w:val="002E766B"/>
    <w:rsid w:val="002F0461"/>
    <w:rsid w:val="002F131F"/>
    <w:rsid w:val="002F197B"/>
    <w:rsid w:val="002F1D10"/>
    <w:rsid w:val="002F1E00"/>
    <w:rsid w:val="002F2201"/>
    <w:rsid w:val="002F3753"/>
    <w:rsid w:val="002F45B0"/>
    <w:rsid w:val="002F47F7"/>
    <w:rsid w:val="002F4C16"/>
    <w:rsid w:val="002F4D2B"/>
    <w:rsid w:val="002F4EBD"/>
    <w:rsid w:val="002F5176"/>
    <w:rsid w:val="002F5576"/>
    <w:rsid w:val="002F5ACF"/>
    <w:rsid w:val="002F5BA8"/>
    <w:rsid w:val="002F5FF4"/>
    <w:rsid w:val="002F62CF"/>
    <w:rsid w:val="002F68E3"/>
    <w:rsid w:val="002F6C7E"/>
    <w:rsid w:val="002F7296"/>
    <w:rsid w:val="002F7888"/>
    <w:rsid w:val="002F7AE3"/>
    <w:rsid w:val="002F7BBD"/>
    <w:rsid w:val="002F7D38"/>
    <w:rsid w:val="003004E5"/>
    <w:rsid w:val="00300D97"/>
    <w:rsid w:val="0030144D"/>
    <w:rsid w:val="00301744"/>
    <w:rsid w:val="00304732"/>
    <w:rsid w:val="00304C5C"/>
    <w:rsid w:val="00305FAA"/>
    <w:rsid w:val="003068C6"/>
    <w:rsid w:val="003075B7"/>
    <w:rsid w:val="00310271"/>
    <w:rsid w:val="00310B7D"/>
    <w:rsid w:val="00310E35"/>
    <w:rsid w:val="00311060"/>
    <w:rsid w:val="0031162E"/>
    <w:rsid w:val="003118FD"/>
    <w:rsid w:val="00311CFD"/>
    <w:rsid w:val="00311E9A"/>
    <w:rsid w:val="0031225E"/>
    <w:rsid w:val="00312CAB"/>
    <w:rsid w:val="003134C1"/>
    <w:rsid w:val="00314392"/>
    <w:rsid w:val="0031499E"/>
    <w:rsid w:val="00314DA2"/>
    <w:rsid w:val="00315268"/>
    <w:rsid w:val="0031551D"/>
    <w:rsid w:val="00316E0B"/>
    <w:rsid w:val="00317F6C"/>
    <w:rsid w:val="00317FEF"/>
    <w:rsid w:val="00320C8B"/>
    <w:rsid w:val="00321AD3"/>
    <w:rsid w:val="0032255E"/>
    <w:rsid w:val="00324014"/>
    <w:rsid w:val="00324146"/>
    <w:rsid w:val="0032505B"/>
    <w:rsid w:val="00325154"/>
    <w:rsid w:val="003255BB"/>
    <w:rsid w:val="003257C5"/>
    <w:rsid w:val="00325FD5"/>
    <w:rsid w:val="00327EC8"/>
    <w:rsid w:val="00330910"/>
    <w:rsid w:val="00331B3C"/>
    <w:rsid w:val="00332450"/>
    <w:rsid w:val="00333622"/>
    <w:rsid w:val="00333ECB"/>
    <w:rsid w:val="00334F8E"/>
    <w:rsid w:val="00335A90"/>
    <w:rsid w:val="00335ED9"/>
    <w:rsid w:val="003360D1"/>
    <w:rsid w:val="00336BCF"/>
    <w:rsid w:val="00336D79"/>
    <w:rsid w:val="003372BE"/>
    <w:rsid w:val="00337598"/>
    <w:rsid w:val="00337EFC"/>
    <w:rsid w:val="0034003F"/>
    <w:rsid w:val="003402B5"/>
    <w:rsid w:val="003402E5"/>
    <w:rsid w:val="003408B5"/>
    <w:rsid w:val="00340A6D"/>
    <w:rsid w:val="00341186"/>
    <w:rsid w:val="00341768"/>
    <w:rsid w:val="003419D3"/>
    <w:rsid w:val="00341D67"/>
    <w:rsid w:val="003437BB"/>
    <w:rsid w:val="003440F1"/>
    <w:rsid w:val="003447AA"/>
    <w:rsid w:val="003451AB"/>
    <w:rsid w:val="00347006"/>
    <w:rsid w:val="00347263"/>
    <w:rsid w:val="00347326"/>
    <w:rsid w:val="0034741E"/>
    <w:rsid w:val="00347553"/>
    <w:rsid w:val="00350702"/>
    <w:rsid w:val="00352D85"/>
    <w:rsid w:val="00352DCE"/>
    <w:rsid w:val="0035367E"/>
    <w:rsid w:val="0035403F"/>
    <w:rsid w:val="00354A37"/>
    <w:rsid w:val="00354CD9"/>
    <w:rsid w:val="003550BF"/>
    <w:rsid w:val="00355460"/>
    <w:rsid w:val="0035559F"/>
    <w:rsid w:val="003557A9"/>
    <w:rsid w:val="003557D6"/>
    <w:rsid w:val="00356153"/>
    <w:rsid w:val="0035651B"/>
    <w:rsid w:val="00356D76"/>
    <w:rsid w:val="003575CE"/>
    <w:rsid w:val="00357991"/>
    <w:rsid w:val="00357EFB"/>
    <w:rsid w:val="00360E0D"/>
    <w:rsid w:val="003615F9"/>
    <w:rsid w:val="00362AE7"/>
    <w:rsid w:val="00363312"/>
    <w:rsid w:val="00363581"/>
    <w:rsid w:val="003641D4"/>
    <w:rsid w:val="00364C59"/>
    <w:rsid w:val="003657CE"/>
    <w:rsid w:val="00365885"/>
    <w:rsid w:val="00366616"/>
    <w:rsid w:val="00366A72"/>
    <w:rsid w:val="00366DF4"/>
    <w:rsid w:val="0036761E"/>
    <w:rsid w:val="003704A5"/>
    <w:rsid w:val="00370B0D"/>
    <w:rsid w:val="00370DCC"/>
    <w:rsid w:val="003725DC"/>
    <w:rsid w:val="00373822"/>
    <w:rsid w:val="003741AB"/>
    <w:rsid w:val="00374244"/>
    <w:rsid w:val="003746D1"/>
    <w:rsid w:val="00375987"/>
    <w:rsid w:val="00376751"/>
    <w:rsid w:val="00380395"/>
    <w:rsid w:val="003806C3"/>
    <w:rsid w:val="00381224"/>
    <w:rsid w:val="00381BE8"/>
    <w:rsid w:val="00381C43"/>
    <w:rsid w:val="00381EC3"/>
    <w:rsid w:val="0038286C"/>
    <w:rsid w:val="0038336F"/>
    <w:rsid w:val="00383452"/>
    <w:rsid w:val="00383F8F"/>
    <w:rsid w:val="00384AB8"/>
    <w:rsid w:val="00385F6B"/>
    <w:rsid w:val="00386329"/>
    <w:rsid w:val="00387B7E"/>
    <w:rsid w:val="003903C9"/>
    <w:rsid w:val="003903EA"/>
    <w:rsid w:val="003920F8"/>
    <w:rsid w:val="00392462"/>
    <w:rsid w:val="00392468"/>
    <w:rsid w:val="00392AAF"/>
    <w:rsid w:val="00392FAD"/>
    <w:rsid w:val="003936B7"/>
    <w:rsid w:val="00393707"/>
    <w:rsid w:val="003938AD"/>
    <w:rsid w:val="00393B5C"/>
    <w:rsid w:val="00394294"/>
    <w:rsid w:val="00394571"/>
    <w:rsid w:val="00394897"/>
    <w:rsid w:val="00394990"/>
    <w:rsid w:val="00395520"/>
    <w:rsid w:val="003956A4"/>
    <w:rsid w:val="003956C8"/>
    <w:rsid w:val="003958F5"/>
    <w:rsid w:val="003959C8"/>
    <w:rsid w:val="00395D8F"/>
    <w:rsid w:val="003960DB"/>
    <w:rsid w:val="00396105"/>
    <w:rsid w:val="0039625F"/>
    <w:rsid w:val="00396C44"/>
    <w:rsid w:val="003970C5"/>
    <w:rsid w:val="003973AC"/>
    <w:rsid w:val="00397648"/>
    <w:rsid w:val="003A03A1"/>
    <w:rsid w:val="003A0814"/>
    <w:rsid w:val="003A0BFE"/>
    <w:rsid w:val="003A149D"/>
    <w:rsid w:val="003A17BF"/>
    <w:rsid w:val="003A17FE"/>
    <w:rsid w:val="003A1A7E"/>
    <w:rsid w:val="003A1B0B"/>
    <w:rsid w:val="003A21C1"/>
    <w:rsid w:val="003A2820"/>
    <w:rsid w:val="003A3C0D"/>
    <w:rsid w:val="003A41EB"/>
    <w:rsid w:val="003A4889"/>
    <w:rsid w:val="003A6965"/>
    <w:rsid w:val="003A6A71"/>
    <w:rsid w:val="003A7229"/>
    <w:rsid w:val="003A7F92"/>
    <w:rsid w:val="003B035A"/>
    <w:rsid w:val="003B0CA5"/>
    <w:rsid w:val="003B0D71"/>
    <w:rsid w:val="003B0F53"/>
    <w:rsid w:val="003B1599"/>
    <w:rsid w:val="003B3125"/>
    <w:rsid w:val="003B39F3"/>
    <w:rsid w:val="003B669C"/>
    <w:rsid w:val="003B79D1"/>
    <w:rsid w:val="003C02DE"/>
    <w:rsid w:val="003C0AFD"/>
    <w:rsid w:val="003C0B22"/>
    <w:rsid w:val="003C0F4C"/>
    <w:rsid w:val="003C14FA"/>
    <w:rsid w:val="003C16D7"/>
    <w:rsid w:val="003C20C3"/>
    <w:rsid w:val="003C212E"/>
    <w:rsid w:val="003C225B"/>
    <w:rsid w:val="003C53A5"/>
    <w:rsid w:val="003C6626"/>
    <w:rsid w:val="003C6AA8"/>
    <w:rsid w:val="003C764E"/>
    <w:rsid w:val="003C7E88"/>
    <w:rsid w:val="003D02FD"/>
    <w:rsid w:val="003D1D29"/>
    <w:rsid w:val="003D23EA"/>
    <w:rsid w:val="003D2CD2"/>
    <w:rsid w:val="003D4AE6"/>
    <w:rsid w:val="003D5223"/>
    <w:rsid w:val="003D5417"/>
    <w:rsid w:val="003D69E2"/>
    <w:rsid w:val="003D6F9A"/>
    <w:rsid w:val="003E0C55"/>
    <w:rsid w:val="003E0E0B"/>
    <w:rsid w:val="003E1647"/>
    <w:rsid w:val="003E1B1D"/>
    <w:rsid w:val="003E21D1"/>
    <w:rsid w:val="003E2674"/>
    <w:rsid w:val="003E2A5C"/>
    <w:rsid w:val="003E2F29"/>
    <w:rsid w:val="003E38CF"/>
    <w:rsid w:val="003E3A87"/>
    <w:rsid w:val="003E3E7E"/>
    <w:rsid w:val="003E41B1"/>
    <w:rsid w:val="003E4837"/>
    <w:rsid w:val="003E5A14"/>
    <w:rsid w:val="003E5CC4"/>
    <w:rsid w:val="003E5E54"/>
    <w:rsid w:val="003E62FE"/>
    <w:rsid w:val="003E7478"/>
    <w:rsid w:val="003E75BE"/>
    <w:rsid w:val="003E7FA4"/>
    <w:rsid w:val="003F0302"/>
    <w:rsid w:val="003F062B"/>
    <w:rsid w:val="003F0A89"/>
    <w:rsid w:val="003F0F7C"/>
    <w:rsid w:val="003F0FAE"/>
    <w:rsid w:val="003F165E"/>
    <w:rsid w:val="003F1BEC"/>
    <w:rsid w:val="003F1E93"/>
    <w:rsid w:val="003F2880"/>
    <w:rsid w:val="003F2AF4"/>
    <w:rsid w:val="003F6197"/>
    <w:rsid w:val="003F7035"/>
    <w:rsid w:val="003F7898"/>
    <w:rsid w:val="003F7DC0"/>
    <w:rsid w:val="003F7E95"/>
    <w:rsid w:val="004004F6"/>
    <w:rsid w:val="00400858"/>
    <w:rsid w:val="00400DC2"/>
    <w:rsid w:val="00400EC4"/>
    <w:rsid w:val="004014CB"/>
    <w:rsid w:val="00402B5B"/>
    <w:rsid w:val="004041A2"/>
    <w:rsid w:val="0040429C"/>
    <w:rsid w:val="00405074"/>
    <w:rsid w:val="00405463"/>
    <w:rsid w:val="00405FA2"/>
    <w:rsid w:val="00406F27"/>
    <w:rsid w:val="004100FD"/>
    <w:rsid w:val="00410399"/>
    <w:rsid w:val="00410A69"/>
    <w:rsid w:val="0041138C"/>
    <w:rsid w:val="00411D76"/>
    <w:rsid w:val="004123FA"/>
    <w:rsid w:val="004126E3"/>
    <w:rsid w:val="00412846"/>
    <w:rsid w:val="00413249"/>
    <w:rsid w:val="0041370F"/>
    <w:rsid w:val="00413B3C"/>
    <w:rsid w:val="004145E4"/>
    <w:rsid w:val="00414E04"/>
    <w:rsid w:val="00415F9D"/>
    <w:rsid w:val="004163DF"/>
    <w:rsid w:val="00416637"/>
    <w:rsid w:val="00416F90"/>
    <w:rsid w:val="00417C9E"/>
    <w:rsid w:val="0042042F"/>
    <w:rsid w:val="00420838"/>
    <w:rsid w:val="004211DC"/>
    <w:rsid w:val="00421C40"/>
    <w:rsid w:val="00421D79"/>
    <w:rsid w:val="00422984"/>
    <w:rsid w:val="00422B8B"/>
    <w:rsid w:val="00422FDA"/>
    <w:rsid w:val="00424255"/>
    <w:rsid w:val="004249C5"/>
    <w:rsid w:val="00424A3F"/>
    <w:rsid w:val="00424B8C"/>
    <w:rsid w:val="00425FD8"/>
    <w:rsid w:val="00427073"/>
    <w:rsid w:val="004271FC"/>
    <w:rsid w:val="0042725F"/>
    <w:rsid w:val="004278D9"/>
    <w:rsid w:val="00430315"/>
    <w:rsid w:val="00430376"/>
    <w:rsid w:val="004304FC"/>
    <w:rsid w:val="00430566"/>
    <w:rsid w:val="00430D4F"/>
    <w:rsid w:val="004313ED"/>
    <w:rsid w:val="00431B47"/>
    <w:rsid w:val="00431BF6"/>
    <w:rsid w:val="00432312"/>
    <w:rsid w:val="004323B7"/>
    <w:rsid w:val="004323D3"/>
    <w:rsid w:val="004333C2"/>
    <w:rsid w:val="00433B4B"/>
    <w:rsid w:val="004346E2"/>
    <w:rsid w:val="0043478C"/>
    <w:rsid w:val="00434829"/>
    <w:rsid w:val="00435E7B"/>
    <w:rsid w:val="004361D9"/>
    <w:rsid w:val="004362DA"/>
    <w:rsid w:val="00436685"/>
    <w:rsid w:val="004367D0"/>
    <w:rsid w:val="00436894"/>
    <w:rsid w:val="00436B32"/>
    <w:rsid w:val="00436DD0"/>
    <w:rsid w:val="004370A6"/>
    <w:rsid w:val="0043730D"/>
    <w:rsid w:val="004374E3"/>
    <w:rsid w:val="004378E5"/>
    <w:rsid w:val="004417AF"/>
    <w:rsid w:val="00441FE9"/>
    <w:rsid w:val="00442C06"/>
    <w:rsid w:val="00443707"/>
    <w:rsid w:val="00444087"/>
    <w:rsid w:val="00444AB1"/>
    <w:rsid w:val="00444AB2"/>
    <w:rsid w:val="00444D66"/>
    <w:rsid w:val="00445E83"/>
    <w:rsid w:val="00446D0B"/>
    <w:rsid w:val="00446EBD"/>
    <w:rsid w:val="00447DD8"/>
    <w:rsid w:val="004504AC"/>
    <w:rsid w:val="00450595"/>
    <w:rsid w:val="00450879"/>
    <w:rsid w:val="00451478"/>
    <w:rsid w:val="0045161F"/>
    <w:rsid w:val="00451A7E"/>
    <w:rsid w:val="00453842"/>
    <w:rsid w:val="004545D9"/>
    <w:rsid w:val="00455220"/>
    <w:rsid w:val="004552AB"/>
    <w:rsid w:val="00456294"/>
    <w:rsid w:val="00460503"/>
    <w:rsid w:val="0046063B"/>
    <w:rsid w:val="00460BA3"/>
    <w:rsid w:val="00460C23"/>
    <w:rsid w:val="004610A1"/>
    <w:rsid w:val="0046392C"/>
    <w:rsid w:val="00464446"/>
    <w:rsid w:val="004657F2"/>
    <w:rsid w:val="00465DC0"/>
    <w:rsid w:val="00466090"/>
    <w:rsid w:val="004666B3"/>
    <w:rsid w:val="00466D2A"/>
    <w:rsid w:val="00467349"/>
    <w:rsid w:val="00467E5C"/>
    <w:rsid w:val="00467F8F"/>
    <w:rsid w:val="00467FAC"/>
    <w:rsid w:val="00471484"/>
    <w:rsid w:val="0047269B"/>
    <w:rsid w:val="00472B40"/>
    <w:rsid w:val="00472FC6"/>
    <w:rsid w:val="004736AF"/>
    <w:rsid w:val="004740F1"/>
    <w:rsid w:val="00475205"/>
    <w:rsid w:val="004758E7"/>
    <w:rsid w:val="0047668F"/>
    <w:rsid w:val="0047712D"/>
    <w:rsid w:val="004771D2"/>
    <w:rsid w:val="00477227"/>
    <w:rsid w:val="004778C9"/>
    <w:rsid w:val="00477909"/>
    <w:rsid w:val="00480F2F"/>
    <w:rsid w:val="00481075"/>
    <w:rsid w:val="0048119E"/>
    <w:rsid w:val="00482E3C"/>
    <w:rsid w:val="0048497B"/>
    <w:rsid w:val="00485168"/>
    <w:rsid w:val="0048533F"/>
    <w:rsid w:val="00485EAE"/>
    <w:rsid w:val="00486328"/>
    <w:rsid w:val="00486738"/>
    <w:rsid w:val="004868A2"/>
    <w:rsid w:val="00486EF8"/>
    <w:rsid w:val="004873B0"/>
    <w:rsid w:val="004875C9"/>
    <w:rsid w:val="00490248"/>
    <w:rsid w:val="00490391"/>
    <w:rsid w:val="00490641"/>
    <w:rsid w:val="0049346B"/>
    <w:rsid w:val="00493729"/>
    <w:rsid w:val="004938B9"/>
    <w:rsid w:val="00495A69"/>
    <w:rsid w:val="00495FA7"/>
    <w:rsid w:val="004966E4"/>
    <w:rsid w:val="00496A54"/>
    <w:rsid w:val="0049762D"/>
    <w:rsid w:val="00497A7C"/>
    <w:rsid w:val="004A0B26"/>
    <w:rsid w:val="004A1DB2"/>
    <w:rsid w:val="004A1EBE"/>
    <w:rsid w:val="004A2476"/>
    <w:rsid w:val="004A2761"/>
    <w:rsid w:val="004A2982"/>
    <w:rsid w:val="004A2A8C"/>
    <w:rsid w:val="004A3304"/>
    <w:rsid w:val="004A3417"/>
    <w:rsid w:val="004A3B89"/>
    <w:rsid w:val="004A5048"/>
    <w:rsid w:val="004A598B"/>
    <w:rsid w:val="004A5D82"/>
    <w:rsid w:val="004A626F"/>
    <w:rsid w:val="004A6561"/>
    <w:rsid w:val="004A669A"/>
    <w:rsid w:val="004A6750"/>
    <w:rsid w:val="004A67E7"/>
    <w:rsid w:val="004A6911"/>
    <w:rsid w:val="004A6BE6"/>
    <w:rsid w:val="004A6CB6"/>
    <w:rsid w:val="004A7594"/>
    <w:rsid w:val="004A77C0"/>
    <w:rsid w:val="004A7D87"/>
    <w:rsid w:val="004B0613"/>
    <w:rsid w:val="004B0628"/>
    <w:rsid w:val="004B0774"/>
    <w:rsid w:val="004B0DC0"/>
    <w:rsid w:val="004B18E4"/>
    <w:rsid w:val="004B1BC2"/>
    <w:rsid w:val="004B2321"/>
    <w:rsid w:val="004B2BD6"/>
    <w:rsid w:val="004B2EB7"/>
    <w:rsid w:val="004B30E0"/>
    <w:rsid w:val="004B34FE"/>
    <w:rsid w:val="004B3A23"/>
    <w:rsid w:val="004B5DDD"/>
    <w:rsid w:val="004B6A18"/>
    <w:rsid w:val="004B7055"/>
    <w:rsid w:val="004B7BAB"/>
    <w:rsid w:val="004C08D6"/>
    <w:rsid w:val="004C106A"/>
    <w:rsid w:val="004C11AC"/>
    <w:rsid w:val="004C17B4"/>
    <w:rsid w:val="004C1C27"/>
    <w:rsid w:val="004C2415"/>
    <w:rsid w:val="004C253A"/>
    <w:rsid w:val="004C27CB"/>
    <w:rsid w:val="004C2860"/>
    <w:rsid w:val="004C3076"/>
    <w:rsid w:val="004C6069"/>
    <w:rsid w:val="004C6140"/>
    <w:rsid w:val="004C6BEE"/>
    <w:rsid w:val="004C72D7"/>
    <w:rsid w:val="004C7E0D"/>
    <w:rsid w:val="004D03C8"/>
    <w:rsid w:val="004D0502"/>
    <w:rsid w:val="004D1248"/>
    <w:rsid w:val="004D1483"/>
    <w:rsid w:val="004D1CAB"/>
    <w:rsid w:val="004D27D9"/>
    <w:rsid w:val="004D4C97"/>
    <w:rsid w:val="004D559C"/>
    <w:rsid w:val="004D680C"/>
    <w:rsid w:val="004D7637"/>
    <w:rsid w:val="004D76C4"/>
    <w:rsid w:val="004D7933"/>
    <w:rsid w:val="004D7CF3"/>
    <w:rsid w:val="004E0666"/>
    <w:rsid w:val="004E06F7"/>
    <w:rsid w:val="004E0741"/>
    <w:rsid w:val="004E0ACB"/>
    <w:rsid w:val="004E1018"/>
    <w:rsid w:val="004E15D6"/>
    <w:rsid w:val="004E24A6"/>
    <w:rsid w:val="004E36A2"/>
    <w:rsid w:val="004E4BD4"/>
    <w:rsid w:val="004E5D32"/>
    <w:rsid w:val="004E6D9B"/>
    <w:rsid w:val="004E72F8"/>
    <w:rsid w:val="004E79D7"/>
    <w:rsid w:val="004E7EBC"/>
    <w:rsid w:val="004E7F02"/>
    <w:rsid w:val="004F1E21"/>
    <w:rsid w:val="004F1E7D"/>
    <w:rsid w:val="004F2779"/>
    <w:rsid w:val="004F28FB"/>
    <w:rsid w:val="004F36EA"/>
    <w:rsid w:val="004F3F23"/>
    <w:rsid w:val="004F51F9"/>
    <w:rsid w:val="004F52B2"/>
    <w:rsid w:val="004F53EE"/>
    <w:rsid w:val="004F5643"/>
    <w:rsid w:val="004F5D1D"/>
    <w:rsid w:val="004F5E42"/>
    <w:rsid w:val="004F61C3"/>
    <w:rsid w:val="004F676D"/>
    <w:rsid w:val="004F6DB8"/>
    <w:rsid w:val="004F77AA"/>
    <w:rsid w:val="004F793F"/>
    <w:rsid w:val="004F7EE1"/>
    <w:rsid w:val="005012B2"/>
    <w:rsid w:val="00502127"/>
    <w:rsid w:val="00502133"/>
    <w:rsid w:val="00502600"/>
    <w:rsid w:val="00502AE5"/>
    <w:rsid w:val="0050328F"/>
    <w:rsid w:val="005041C6"/>
    <w:rsid w:val="005047AA"/>
    <w:rsid w:val="00505F5D"/>
    <w:rsid w:val="0050635D"/>
    <w:rsid w:val="005063D9"/>
    <w:rsid w:val="005100B4"/>
    <w:rsid w:val="00511687"/>
    <w:rsid w:val="0051179D"/>
    <w:rsid w:val="00511E17"/>
    <w:rsid w:val="00512775"/>
    <w:rsid w:val="00512EDE"/>
    <w:rsid w:val="0051348A"/>
    <w:rsid w:val="00513A06"/>
    <w:rsid w:val="00514515"/>
    <w:rsid w:val="00514B18"/>
    <w:rsid w:val="00515174"/>
    <w:rsid w:val="0051570D"/>
    <w:rsid w:val="00515744"/>
    <w:rsid w:val="00515D34"/>
    <w:rsid w:val="00515F31"/>
    <w:rsid w:val="005168D6"/>
    <w:rsid w:val="0051748C"/>
    <w:rsid w:val="005207AB"/>
    <w:rsid w:val="00520CE4"/>
    <w:rsid w:val="00521DCC"/>
    <w:rsid w:val="00521F5F"/>
    <w:rsid w:val="00522634"/>
    <w:rsid w:val="00523187"/>
    <w:rsid w:val="00523208"/>
    <w:rsid w:val="00523C25"/>
    <w:rsid w:val="00524DDE"/>
    <w:rsid w:val="005253CD"/>
    <w:rsid w:val="00525466"/>
    <w:rsid w:val="00525EDF"/>
    <w:rsid w:val="0052664A"/>
    <w:rsid w:val="00527450"/>
    <w:rsid w:val="005275B1"/>
    <w:rsid w:val="00527672"/>
    <w:rsid w:val="00527778"/>
    <w:rsid w:val="00527979"/>
    <w:rsid w:val="00527CA8"/>
    <w:rsid w:val="005304D4"/>
    <w:rsid w:val="00530A9A"/>
    <w:rsid w:val="00530C63"/>
    <w:rsid w:val="00530D70"/>
    <w:rsid w:val="00532147"/>
    <w:rsid w:val="00532948"/>
    <w:rsid w:val="00533633"/>
    <w:rsid w:val="00533CBE"/>
    <w:rsid w:val="00535609"/>
    <w:rsid w:val="00536126"/>
    <w:rsid w:val="005362C0"/>
    <w:rsid w:val="005364AE"/>
    <w:rsid w:val="0053751A"/>
    <w:rsid w:val="00541359"/>
    <w:rsid w:val="00541595"/>
    <w:rsid w:val="005420D1"/>
    <w:rsid w:val="00542C34"/>
    <w:rsid w:val="005431C3"/>
    <w:rsid w:val="00544A7C"/>
    <w:rsid w:val="00545528"/>
    <w:rsid w:val="0054631E"/>
    <w:rsid w:val="00546F96"/>
    <w:rsid w:val="0054772D"/>
    <w:rsid w:val="00547EEF"/>
    <w:rsid w:val="00547F2D"/>
    <w:rsid w:val="0055171E"/>
    <w:rsid w:val="005527D2"/>
    <w:rsid w:val="0055289D"/>
    <w:rsid w:val="0055380D"/>
    <w:rsid w:val="0055401D"/>
    <w:rsid w:val="00554382"/>
    <w:rsid w:val="0055483E"/>
    <w:rsid w:val="00554D94"/>
    <w:rsid w:val="00555045"/>
    <w:rsid w:val="00555ACB"/>
    <w:rsid w:val="00557C8F"/>
    <w:rsid w:val="00560163"/>
    <w:rsid w:val="00560CAA"/>
    <w:rsid w:val="00560F34"/>
    <w:rsid w:val="0056114F"/>
    <w:rsid w:val="005613B8"/>
    <w:rsid w:val="00562BA6"/>
    <w:rsid w:val="00562D62"/>
    <w:rsid w:val="00563645"/>
    <w:rsid w:val="005642C8"/>
    <w:rsid w:val="00564686"/>
    <w:rsid w:val="00564C33"/>
    <w:rsid w:val="00564C6F"/>
    <w:rsid w:val="00564ED5"/>
    <w:rsid w:val="00565C42"/>
    <w:rsid w:val="00567473"/>
    <w:rsid w:val="0057010B"/>
    <w:rsid w:val="00570240"/>
    <w:rsid w:val="005703F4"/>
    <w:rsid w:val="005704FB"/>
    <w:rsid w:val="00570EEC"/>
    <w:rsid w:val="005717DD"/>
    <w:rsid w:val="00571F4A"/>
    <w:rsid w:val="00573233"/>
    <w:rsid w:val="00573EE7"/>
    <w:rsid w:val="00574409"/>
    <w:rsid w:val="00574A4B"/>
    <w:rsid w:val="00574FF8"/>
    <w:rsid w:val="00575008"/>
    <w:rsid w:val="00575543"/>
    <w:rsid w:val="00575E82"/>
    <w:rsid w:val="00576B97"/>
    <w:rsid w:val="0057714A"/>
    <w:rsid w:val="00577238"/>
    <w:rsid w:val="00580AAF"/>
    <w:rsid w:val="00580AD3"/>
    <w:rsid w:val="00580D9F"/>
    <w:rsid w:val="00580EEE"/>
    <w:rsid w:val="005826CE"/>
    <w:rsid w:val="0058274B"/>
    <w:rsid w:val="00582E06"/>
    <w:rsid w:val="005837BD"/>
    <w:rsid w:val="00583ED9"/>
    <w:rsid w:val="00585AC8"/>
    <w:rsid w:val="005867BE"/>
    <w:rsid w:val="00586C55"/>
    <w:rsid w:val="00587A2E"/>
    <w:rsid w:val="00587CB2"/>
    <w:rsid w:val="00590266"/>
    <w:rsid w:val="00590A3A"/>
    <w:rsid w:val="00592433"/>
    <w:rsid w:val="00592E56"/>
    <w:rsid w:val="00593567"/>
    <w:rsid w:val="00593E10"/>
    <w:rsid w:val="00594FF2"/>
    <w:rsid w:val="0059601E"/>
    <w:rsid w:val="0059642D"/>
    <w:rsid w:val="0059744B"/>
    <w:rsid w:val="005A0055"/>
    <w:rsid w:val="005A00E7"/>
    <w:rsid w:val="005A0329"/>
    <w:rsid w:val="005A0876"/>
    <w:rsid w:val="005A0CFB"/>
    <w:rsid w:val="005A0D8B"/>
    <w:rsid w:val="005A0FCA"/>
    <w:rsid w:val="005A17FA"/>
    <w:rsid w:val="005A208D"/>
    <w:rsid w:val="005A2A4E"/>
    <w:rsid w:val="005A2A91"/>
    <w:rsid w:val="005A3FB1"/>
    <w:rsid w:val="005A49D9"/>
    <w:rsid w:val="005A4FF2"/>
    <w:rsid w:val="005A55E2"/>
    <w:rsid w:val="005A573A"/>
    <w:rsid w:val="005A587F"/>
    <w:rsid w:val="005A58B5"/>
    <w:rsid w:val="005A619D"/>
    <w:rsid w:val="005A69A1"/>
    <w:rsid w:val="005A6ADD"/>
    <w:rsid w:val="005A6C60"/>
    <w:rsid w:val="005A717E"/>
    <w:rsid w:val="005A7415"/>
    <w:rsid w:val="005A78BC"/>
    <w:rsid w:val="005B0114"/>
    <w:rsid w:val="005B054F"/>
    <w:rsid w:val="005B07D4"/>
    <w:rsid w:val="005B1054"/>
    <w:rsid w:val="005B3FBF"/>
    <w:rsid w:val="005B47E5"/>
    <w:rsid w:val="005B4975"/>
    <w:rsid w:val="005B4DAC"/>
    <w:rsid w:val="005B584C"/>
    <w:rsid w:val="005B59FF"/>
    <w:rsid w:val="005B5E9F"/>
    <w:rsid w:val="005B66F9"/>
    <w:rsid w:val="005B6A6A"/>
    <w:rsid w:val="005B6CC9"/>
    <w:rsid w:val="005B7C57"/>
    <w:rsid w:val="005C047A"/>
    <w:rsid w:val="005C0710"/>
    <w:rsid w:val="005C0F1B"/>
    <w:rsid w:val="005C1CF0"/>
    <w:rsid w:val="005C28AC"/>
    <w:rsid w:val="005C392D"/>
    <w:rsid w:val="005C49AE"/>
    <w:rsid w:val="005C4F58"/>
    <w:rsid w:val="005C5469"/>
    <w:rsid w:val="005C5916"/>
    <w:rsid w:val="005C5979"/>
    <w:rsid w:val="005C5FE9"/>
    <w:rsid w:val="005C6096"/>
    <w:rsid w:val="005C64CB"/>
    <w:rsid w:val="005C7154"/>
    <w:rsid w:val="005C7267"/>
    <w:rsid w:val="005C7497"/>
    <w:rsid w:val="005D00F7"/>
    <w:rsid w:val="005D0B2A"/>
    <w:rsid w:val="005D0CC0"/>
    <w:rsid w:val="005D120E"/>
    <w:rsid w:val="005D12F4"/>
    <w:rsid w:val="005D138F"/>
    <w:rsid w:val="005D17E4"/>
    <w:rsid w:val="005D18A5"/>
    <w:rsid w:val="005D1A2C"/>
    <w:rsid w:val="005D2548"/>
    <w:rsid w:val="005D2616"/>
    <w:rsid w:val="005D3CC1"/>
    <w:rsid w:val="005D44A1"/>
    <w:rsid w:val="005D4DA5"/>
    <w:rsid w:val="005D55E6"/>
    <w:rsid w:val="005D5915"/>
    <w:rsid w:val="005D5D64"/>
    <w:rsid w:val="005D5E15"/>
    <w:rsid w:val="005D6218"/>
    <w:rsid w:val="005D6296"/>
    <w:rsid w:val="005D6A97"/>
    <w:rsid w:val="005D6B83"/>
    <w:rsid w:val="005D72F8"/>
    <w:rsid w:val="005D7BD8"/>
    <w:rsid w:val="005E0599"/>
    <w:rsid w:val="005E0B6E"/>
    <w:rsid w:val="005E148B"/>
    <w:rsid w:val="005E17BC"/>
    <w:rsid w:val="005E22C0"/>
    <w:rsid w:val="005E3589"/>
    <w:rsid w:val="005E403A"/>
    <w:rsid w:val="005E4868"/>
    <w:rsid w:val="005E48ED"/>
    <w:rsid w:val="005E4E81"/>
    <w:rsid w:val="005E50DD"/>
    <w:rsid w:val="005E54EE"/>
    <w:rsid w:val="005E560F"/>
    <w:rsid w:val="005E68B3"/>
    <w:rsid w:val="005E6AFD"/>
    <w:rsid w:val="005E7E36"/>
    <w:rsid w:val="005F065B"/>
    <w:rsid w:val="005F08E6"/>
    <w:rsid w:val="005F15A0"/>
    <w:rsid w:val="005F2B0E"/>
    <w:rsid w:val="005F2D65"/>
    <w:rsid w:val="005F366F"/>
    <w:rsid w:val="005F3713"/>
    <w:rsid w:val="005F3BFD"/>
    <w:rsid w:val="005F3C7F"/>
    <w:rsid w:val="005F440F"/>
    <w:rsid w:val="005F4E1F"/>
    <w:rsid w:val="005F560C"/>
    <w:rsid w:val="005F61A2"/>
    <w:rsid w:val="006005FB"/>
    <w:rsid w:val="006009EF"/>
    <w:rsid w:val="00601794"/>
    <w:rsid w:val="0060219D"/>
    <w:rsid w:val="00602471"/>
    <w:rsid w:val="006027C7"/>
    <w:rsid w:val="00603F64"/>
    <w:rsid w:val="006045D4"/>
    <w:rsid w:val="006047CF"/>
    <w:rsid w:val="00604F14"/>
    <w:rsid w:val="00606587"/>
    <w:rsid w:val="00607598"/>
    <w:rsid w:val="00607942"/>
    <w:rsid w:val="006106EB"/>
    <w:rsid w:val="0061185D"/>
    <w:rsid w:val="0061186D"/>
    <w:rsid w:val="0061236E"/>
    <w:rsid w:val="00612D68"/>
    <w:rsid w:val="00613854"/>
    <w:rsid w:val="00614921"/>
    <w:rsid w:val="00615810"/>
    <w:rsid w:val="00616ABF"/>
    <w:rsid w:val="00620AFF"/>
    <w:rsid w:val="00620BD5"/>
    <w:rsid w:val="00620CD1"/>
    <w:rsid w:val="0062117E"/>
    <w:rsid w:val="00621911"/>
    <w:rsid w:val="00621D1E"/>
    <w:rsid w:val="00622115"/>
    <w:rsid w:val="0062249B"/>
    <w:rsid w:val="00622525"/>
    <w:rsid w:val="00622903"/>
    <w:rsid w:val="00622D0A"/>
    <w:rsid w:val="00623593"/>
    <w:rsid w:val="006238F7"/>
    <w:rsid w:val="0062393E"/>
    <w:rsid w:val="00623C3E"/>
    <w:rsid w:val="00623D48"/>
    <w:rsid w:val="00624377"/>
    <w:rsid w:val="00624655"/>
    <w:rsid w:val="00624852"/>
    <w:rsid w:val="00624C64"/>
    <w:rsid w:val="00624C95"/>
    <w:rsid w:val="00625887"/>
    <w:rsid w:val="0062720F"/>
    <w:rsid w:val="006274C0"/>
    <w:rsid w:val="00627686"/>
    <w:rsid w:val="00627C15"/>
    <w:rsid w:val="006306F1"/>
    <w:rsid w:val="006312F2"/>
    <w:rsid w:val="006312F5"/>
    <w:rsid w:val="006313F1"/>
    <w:rsid w:val="006315B4"/>
    <w:rsid w:val="00632B5A"/>
    <w:rsid w:val="0063353D"/>
    <w:rsid w:val="00633A0F"/>
    <w:rsid w:val="00633DC8"/>
    <w:rsid w:val="00634B0A"/>
    <w:rsid w:val="00634C75"/>
    <w:rsid w:val="00634D1F"/>
    <w:rsid w:val="00634FF2"/>
    <w:rsid w:val="0063590C"/>
    <w:rsid w:val="00635F9C"/>
    <w:rsid w:val="00636228"/>
    <w:rsid w:val="00636250"/>
    <w:rsid w:val="00636AD9"/>
    <w:rsid w:val="00636C1D"/>
    <w:rsid w:val="00636E6A"/>
    <w:rsid w:val="00640E1B"/>
    <w:rsid w:val="00641824"/>
    <w:rsid w:val="00641CF9"/>
    <w:rsid w:val="00641D57"/>
    <w:rsid w:val="00642DD9"/>
    <w:rsid w:val="00643B41"/>
    <w:rsid w:val="00643DA0"/>
    <w:rsid w:val="0064407C"/>
    <w:rsid w:val="0064420E"/>
    <w:rsid w:val="006448DC"/>
    <w:rsid w:val="00645440"/>
    <w:rsid w:val="00645736"/>
    <w:rsid w:val="00645A55"/>
    <w:rsid w:val="00645FA5"/>
    <w:rsid w:val="00645FAF"/>
    <w:rsid w:val="006463D8"/>
    <w:rsid w:val="006466F6"/>
    <w:rsid w:val="00650961"/>
    <w:rsid w:val="00651FB3"/>
    <w:rsid w:val="006521D9"/>
    <w:rsid w:val="0065223D"/>
    <w:rsid w:val="0065286A"/>
    <w:rsid w:val="006533C8"/>
    <w:rsid w:val="00654162"/>
    <w:rsid w:val="006542DD"/>
    <w:rsid w:val="00654B33"/>
    <w:rsid w:val="0065565F"/>
    <w:rsid w:val="0065647E"/>
    <w:rsid w:val="006565DA"/>
    <w:rsid w:val="0065686E"/>
    <w:rsid w:val="00656B6F"/>
    <w:rsid w:val="00656BB4"/>
    <w:rsid w:val="00657029"/>
    <w:rsid w:val="00657304"/>
    <w:rsid w:val="0066039B"/>
    <w:rsid w:val="00660927"/>
    <w:rsid w:val="00660E93"/>
    <w:rsid w:val="0066134D"/>
    <w:rsid w:val="00661996"/>
    <w:rsid w:val="00662DE6"/>
    <w:rsid w:val="00663463"/>
    <w:rsid w:val="0066385F"/>
    <w:rsid w:val="00663A3B"/>
    <w:rsid w:val="00663D2A"/>
    <w:rsid w:val="00664957"/>
    <w:rsid w:val="0066558B"/>
    <w:rsid w:val="006655BD"/>
    <w:rsid w:val="006659C3"/>
    <w:rsid w:val="00666571"/>
    <w:rsid w:val="00666A3C"/>
    <w:rsid w:val="006671F4"/>
    <w:rsid w:val="00667DF4"/>
    <w:rsid w:val="00667F97"/>
    <w:rsid w:val="00671B11"/>
    <w:rsid w:val="00672054"/>
    <w:rsid w:val="00672B16"/>
    <w:rsid w:val="0067335A"/>
    <w:rsid w:val="0067350B"/>
    <w:rsid w:val="0067401E"/>
    <w:rsid w:val="006740A4"/>
    <w:rsid w:val="006744AA"/>
    <w:rsid w:val="006746E1"/>
    <w:rsid w:val="00674C52"/>
    <w:rsid w:val="0067547C"/>
    <w:rsid w:val="006763B7"/>
    <w:rsid w:val="006766C9"/>
    <w:rsid w:val="0067702F"/>
    <w:rsid w:val="00677724"/>
    <w:rsid w:val="00677B4D"/>
    <w:rsid w:val="00677C3F"/>
    <w:rsid w:val="006805F9"/>
    <w:rsid w:val="00681301"/>
    <w:rsid w:val="00681E69"/>
    <w:rsid w:val="00682233"/>
    <w:rsid w:val="006828E2"/>
    <w:rsid w:val="00683154"/>
    <w:rsid w:val="00683A05"/>
    <w:rsid w:val="00683AAB"/>
    <w:rsid w:val="00683AEA"/>
    <w:rsid w:val="00684B01"/>
    <w:rsid w:val="00685534"/>
    <w:rsid w:val="0068561A"/>
    <w:rsid w:val="00685D32"/>
    <w:rsid w:val="0068630A"/>
    <w:rsid w:val="00686417"/>
    <w:rsid w:val="0068686F"/>
    <w:rsid w:val="00687B3E"/>
    <w:rsid w:val="006900ED"/>
    <w:rsid w:val="00691859"/>
    <w:rsid w:val="00691912"/>
    <w:rsid w:val="00692D98"/>
    <w:rsid w:val="00692ED9"/>
    <w:rsid w:val="006932B0"/>
    <w:rsid w:val="0069421C"/>
    <w:rsid w:val="00694B06"/>
    <w:rsid w:val="00695771"/>
    <w:rsid w:val="00695EB1"/>
    <w:rsid w:val="006961D2"/>
    <w:rsid w:val="006975D8"/>
    <w:rsid w:val="006A1B64"/>
    <w:rsid w:val="006A1E27"/>
    <w:rsid w:val="006A2274"/>
    <w:rsid w:val="006A28BF"/>
    <w:rsid w:val="006A3D90"/>
    <w:rsid w:val="006A549B"/>
    <w:rsid w:val="006A5A32"/>
    <w:rsid w:val="006A5BBC"/>
    <w:rsid w:val="006B1019"/>
    <w:rsid w:val="006B1C5E"/>
    <w:rsid w:val="006B2E0B"/>
    <w:rsid w:val="006B3CBB"/>
    <w:rsid w:val="006B3FBC"/>
    <w:rsid w:val="006B4237"/>
    <w:rsid w:val="006B45D9"/>
    <w:rsid w:val="006B4927"/>
    <w:rsid w:val="006B4C1B"/>
    <w:rsid w:val="006B57F8"/>
    <w:rsid w:val="006B5EFB"/>
    <w:rsid w:val="006B60B9"/>
    <w:rsid w:val="006B6AA0"/>
    <w:rsid w:val="006B7E38"/>
    <w:rsid w:val="006C069E"/>
    <w:rsid w:val="006C0FFC"/>
    <w:rsid w:val="006C120F"/>
    <w:rsid w:val="006C1725"/>
    <w:rsid w:val="006C1DF0"/>
    <w:rsid w:val="006C21E7"/>
    <w:rsid w:val="006C27FE"/>
    <w:rsid w:val="006C29E6"/>
    <w:rsid w:val="006C36E2"/>
    <w:rsid w:val="006C39A7"/>
    <w:rsid w:val="006C42AE"/>
    <w:rsid w:val="006C5124"/>
    <w:rsid w:val="006C5452"/>
    <w:rsid w:val="006C5549"/>
    <w:rsid w:val="006C5F88"/>
    <w:rsid w:val="006C610D"/>
    <w:rsid w:val="006C6CFE"/>
    <w:rsid w:val="006C6E92"/>
    <w:rsid w:val="006D12CC"/>
    <w:rsid w:val="006D1524"/>
    <w:rsid w:val="006D1AD1"/>
    <w:rsid w:val="006D1EF7"/>
    <w:rsid w:val="006D2520"/>
    <w:rsid w:val="006D2758"/>
    <w:rsid w:val="006D3F7B"/>
    <w:rsid w:val="006D6A4C"/>
    <w:rsid w:val="006D73B5"/>
    <w:rsid w:val="006D7BDE"/>
    <w:rsid w:val="006D7F98"/>
    <w:rsid w:val="006E29C4"/>
    <w:rsid w:val="006E32AC"/>
    <w:rsid w:val="006E339C"/>
    <w:rsid w:val="006E39F6"/>
    <w:rsid w:val="006E3BE0"/>
    <w:rsid w:val="006E3F3C"/>
    <w:rsid w:val="006E44E0"/>
    <w:rsid w:val="006E4F50"/>
    <w:rsid w:val="006E6B0C"/>
    <w:rsid w:val="006E75F4"/>
    <w:rsid w:val="006F053E"/>
    <w:rsid w:val="006F0D94"/>
    <w:rsid w:val="006F13C6"/>
    <w:rsid w:val="006F1B78"/>
    <w:rsid w:val="006F2183"/>
    <w:rsid w:val="006F2768"/>
    <w:rsid w:val="006F2883"/>
    <w:rsid w:val="006F3274"/>
    <w:rsid w:val="006F32A6"/>
    <w:rsid w:val="006F3DD8"/>
    <w:rsid w:val="006F4062"/>
    <w:rsid w:val="006F47C4"/>
    <w:rsid w:val="006F4956"/>
    <w:rsid w:val="006F4F58"/>
    <w:rsid w:val="006F590A"/>
    <w:rsid w:val="006F5F7A"/>
    <w:rsid w:val="00700DA2"/>
    <w:rsid w:val="00701977"/>
    <w:rsid w:val="00702017"/>
    <w:rsid w:val="00702128"/>
    <w:rsid w:val="0070258E"/>
    <w:rsid w:val="00703F25"/>
    <w:rsid w:val="00704071"/>
    <w:rsid w:val="00704AFE"/>
    <w:rsid w:val="007059E3"/>
    <w:rsid w:val="00705A36"/>
    <w:rsid w:val="00705B11"/>
    <w:rsid w:val="0070692D"/>
    <w:rsid w:val="00706958"/>
    <w:rsid w:val="00706C0D"/>
    <w:rsid w:val="00706E7E"/>
    <w:rsid w:val="00706F2D"/>
    <w:rsid w:val="0070764E"/>
    <w:rsid w:val="00707E85"/>
    <w:rsid w:val="00710DBB"/>
    <w:rsid w:val="00711589"/>
    <w:rsid w:val="00711E2D"/>
    <w:rsid w:val="0071209C"/>
    <w:rsid w:val="00712AAD"/>
    <w:rsid w:val="00712ACD"/>
    <w:rsid w:val="00712C01"/>
    <w:rsid w:val="0071322E"/>
    <w:rsid w:val="00713B93"/>
    <w:rsid w:val="007145A4"/>
    <w:rsid w:val="007145C0"/>
    <w:rsid w:val="007157D5"/>
    <w:rsid w:val="00716570"/>
    <w:rsid w:val="00716ED9"/>
    <w:rsid w:val="007172D5"/>
    <w:rsid w:val="00720BA1"/>
    <w:rsid w:val="0072174A"/>
    <w:rsid w:val="00721B9E"/>
    <w:rsid w:val="00721EB7"/>
    <w:rsid w:val="00722042"/>
    <w:rsid w:val="0072238F"/>
    <w:rsid w:val="00722A71"/>
    <w:rsid w:val="007234AD"/>
    <w:rsid w:val="00723557"/>
    <w:rsid w:val="00723C1A"/>
    <w:rsid w:val="00725AD8"/>
    <w:rsid w:val="0072662A"/>
    <w:rsid w:val="00726D13"/>
    <w:rsid w:val="0072754C"/>
    <w:rsid w:val="0073048F"/>
    <w:rsid w:val="007305E3"/>
    <w:rsid w:val="007305FC"/>
    <w:rsid w:val="0073062B"/>
    <w:rsid w:val="00730F1A"/>
    <w:rsid w:val="00731FC3"/>
    <w:rsid w:val="00733780"/>
    <w:rsid w:val="00733E4C"/>
    <w:rsid w:val="0073426B"/>
    <w:rsid w:val="00734399"/>
    <w:rsid w:val="007348B7"/>
    <w:rsid w:val="00734A41"/>
    <w:rsid w:val="00734AC1"/>
    <w:rsid w:val="007356DA"/>
    <w:rsid w:val="00735845"/>
    <w:rsid w:val="00735AAD"/>
    <w:rsid w:val="00736341"/>
    <w:rsid w:val="007363F8"/>
    <w:rsid w:val="00736FB6"/>
    <w:rsid w:val="007372B1"/>
    <w:rsid w:val="00737ABC"/>
    <w:rsid w:val="00737C88"/>
    <w:rsid w:val="007402B4"/>
    <w:rsid w:val="00740E71"/>
    <w:rsid w:val="00741016"/>
    <w:rsid w:val="0074105E"/>
    <w:rsid w:val="00741678"/>
    <w:rsid w:val="0074214F"/>
    <w:rsid w:val="00742860"/>
    <w:rsid w:val="00742CFB"/>
    <w:rsid w:val="00742F94"/>
    <w:rsid w:val="0074398C"/>
    <w:rsid w:val="0074408A"/>
    <w:rsid w:val="0074575A"/>
    <w:rsid w:val="0074586C"/>
    <w:rsid w:val="00745AC8"/>
    <w:rsid w:val="00747842"/>
    <w:rsid w:val="00747EB8"/>
    <w:rsid w:val="0075066C"/>
    <w:rsid w:val="00751346"/>
    <w:rsid w:val="00751378"/>
    <w:rsid w:val="00752445"/>
    <w:rsid w:val="0075290C"/>
    <w:rsid w:val="00752C98"/>
    <w:rsid w:val="007538B1"/>
    <w:rsid w:val="00754785"/>
    <w:rsid w:val="00754875"/>
    <w:rsid w:val="00755318"/>
    <w:rsid w:val="007558B2"/>
    <w:rsid w:val="00755C5D"/>
    <w:rsid w:val="00755D41"/>
    <w:rsid w:val="00756CC8"/>
    <w:rsid w:val="00756E7F"/>
    <w:rsid w:val="00757E8C"/>
    <w:rsid w:val="007611A1"/>
    <w:rsid w:val="007611AE"/>
    <w:rsid w:val="0076182D"/>
    <w:rsid w:val="00761916"/>
    <w:rsid w:val="00762A10"/>
    <w:rsid w:val="00762FEE"/>
    <w:rsid w:val="00763200"/>
    <w:rsid w:val="00764A4D"/>
    <w:rsid w:val="00764B61"/>
    <w:rsid w:val="00764F2A"/>
    <w:rsid w:val="007650B8"/>
    <w:rsid w:val="00765B0B"/>
    <w:rsid w:val="007661AB"/>
    <w:rsid w:val="007667A8"/>
    <w:rsid w:val="007679B9"/>
    <w:rsid w:val="00767A9C"/>
    <w:rsid w:val="00767B94"/>
    <w:rsid w:val="00770284"/>
    <w:rsid w:val="0077032A"/>
    <w:rsid w:val="0077042A"/>
    <w:rsid w:val="007706F0"/>
    <w:rsid w:val="00770867"/>
    <w:rsid w:val="00770EE9"/>
    <w:rsid w:val="00771881"/>
    <w:rsid w:val="00771BEC"/>
    <w:rsid w:val="00772474"/>
    <w:rsid w:val="00772645"/>
    <w:rsid w:val="007744E1"/>
    <w:rsid w:val="0077599E"/>
    <w:rsid w:val="00775B12"/>
    <w:rsid w:val="00776504"/>
    <w:rsid w:val="00781100"/>
    <w:rsid w:val="00781C67"/>
    <w:rsid w:val="00782349"/>
    <w:rsid w:val="00784132"/>
    <w:rsid w:val="0078443B"/>
    <w:rsid w:val="00785576"/>
    <w:rsid w:val="007855DF"/>
    <w:rsid w:val="00785917"/>
    <w:rsid w:val="0078643C"/>
    <w:rsid w:val="00786843"/>
    <w:rsid w:val="007869FF"/>
    <w:rsid w:val="00786C93"/>
    <w:rsid w:val="00786E56"/>
    <w:rsid w:val="00790879"/>
    <w:rsid w:val="0079088B"/>
    <w:rsid w:val="00790E77"/>
    <w:rsid w:val="007912F4"/>
    <w:rsid w:val="00791446"/>
    <w:rsid w:val="007914E1"/>
    <w:rsid w:val="00791BBE"/>
    <w:rsid w:val="00792339"/>
    <w:rsid w:val="00792F5C"/>
    <w:rsid w:val="00793A32"/>
    <w:rsid w:val="00793D53"/>
    <w:rsid w:val="007959E9"/>
    <w:rsid w:val="00795B59"/>
    <w:rsid w:val="0079655B"/>
    <w:rsid w:val="00796A7A"/>
    <w:rsid w:val="00797556"/>
    <w:rsid w:val="00797C20"/>
    <w:rsid w:val="007A1CC2"/>
    <w:rsid w:val="007A1D85"/>
    <w:rsid w:val="007A284E"/>
    <w:rsid w:val="007A2BBB"/>
    <w:rsid w:val="007A2CA6"/>
    <w:rsid w:val="007A2CAB"/>
    <w:rsid w:val="007A3511"/>
    <w:rsid w:val="007A4250"/>
    <w:rsid w:val="007A4EE2"/>
    <w:rsid w:val="007A51B4"/>
    <w:rsid w:val="007A5AA0"/>
    <w:rsid w:val="007A6133"/>
    <w:rsid w:val="007A72A9"/>
    <w:rsid w:val="007A72E2"/>
    <w:rsid w:val="007A768C"/>
    <w:rsid w:val="007A7828"/>
    <w:rsid w:val="007A78CE"/>
    <w:rsid w:val="007B0D3C"/>
    <w:rsid w:val="007B0DD1"/>
    <w:rsid w:val="007B13B4"/>
    <w:rsid w:val="007B13D1"/>
    <w:rsid w:val="007B1987"/>
    <w:rsid w:val="007B2137"/>
    <w:rsid w:val="007B23C8"/>
    <w:rsid w:val="007B32C5"/>
    <w:rsid w:val="007B4908"/>
    <w:rsid w:val="007B4984"/>
    <w:rsid w:val="007B540C"/>
    <w:rsid w:val="007B5DCA"/>
    <w:rsid w:val="007B7EB1"/>
    <w:rsid w:val="007C05B0"/>
    <w:rsid w:val="007C1196"/>
    <w:rsid w:val="007C1919"/>
    <w:rsid w:val="007C2063"/>
    <w:rsid w:val="007C3ED5"/>
    <w:rsid w:val="007C42C7"/>
    <w:rsid w:val="007C5139"/>
    <w:rsid w:val="007C65B1"/>
    <w:rsid w:val="007C68E0"/>
    <w:rsid w:val="007C745F"/>
    <w:rsid w:val="007C7CF3"/>
    <w:rsid w:val="007D1D05"/>
    <w:rsid w:val="007D2142"/>
    <w:rsid w:val="007D2748"/>
    <w:rsid w:val="007D4291"/>
    <w:rsid w:val="007D4B59"/>
    <w:rsid w:val="007D564F"/>
    <w:rsid w:val="007D57EF"/>
    <w:rsid w:val="007D606F"/>
    <w:rsid w:val="007E02E3"/>
    <w:rsid w:val="007E05FB"/>
    <w:rsid w:val="007E0C30"/>
    <w:rsid w:val="007E2DCE"/>
    <w:rsid w:val="007E3297"/>
    <w:rsid w:val="007E3F94"/>
    <w:rsid w:val="007E4FCB"/>
    <w:rsid w:val="007E57BC"/>
    <w:rsid w:val="007E63B0"/>
    <w:rsid w:val="007E6843"/>
    <w:rsid w:val="007E7CAC"/>
    <w:rsid w:val="007F0932"/>
    <w:rsid w:val="007F0D53"/>
    <w:rsid w:val="007F133C"/>
    <w:rsid w:val="007F181C"/>
    <w:rsid w:val="007F216C"/>
    <w:rsid w:val="007F27F5"/>
    <w:rsid w:val="007F3A38"/>
    <w:rsid w:val="007F42F2"/>
    <w:rsid w:val="007F4D22"/>
    <w:rsid w:val="007F58C7"/>
    <w:rsid w:val="007F607F"/>
    <w:rsid w:val="007F61B7"/>
    <w:rsid w:val="007F7560"/>
    <w:rsid w:val="007F794E"/>
    <w:rsid w:val="007F7C8A"/>
    <w:rsid w:val="008001FC"/>
    <w:rsid w:val="00800347"/>
    <w:rsid w:val="0080069C"/>
    <w:rsid w:val="00800AAE"/>
    <w:rsid w:val="00800DFC"/>
    <w:rsid w:val="0080104E"/>
    <w:rsid w:val="00802604"/>
    <w:rsid w:val="008029D2"/>
    <w:rsid w:val="0080362D"/>
    <w:rsid w:val="008039C1"/>
    <w:rsid w:val="00803D0D"/>
    <w:rsid w:val="0080508F"/>
    <w:rsid w:val="00805A42"/>
    <w:rsid w:val="00805FDF"/>
    <w:rsid w:val="00806348"/>
    <w:rsid w:val="00807405"/>
    <w:rsid w:val="0080757E"/>
    <w:rsid w:val="0080784E"/>
    <w:rsid w:val="008079F2"/>
    <w:rsid w:val="00807CEF"/>
    <w:rsid w:val="0081172F"/>
    <w:rsid w:val="008119F5"/>
    <w:rsid w:val="00812270"/>
    <w:rsid w:val="00812924"/>
    <w:rsid w:val="0081376F"/>
    <w:rsid w:val="00813E42"/>
    <w:rsid w:val="00814624"/>
    <w:rsid w:val="00814CAA"/>
    <w:rsid w:val="00815216"/>
    <w:rsid w:val="00815B68"/>
    <w:rsid w:val="00815FEF"/>
    <w:rsid w:val="008166A0"/>
    <w:rsid w:val="00816F1F"/>
    <w:rsid w:val="00817A8A"/>
    <w:rsid w:val="00817C8D"/>
    <w:rsid w:val="00817F8D"/>
    <w:rsid w:val="00820810"/>
    <w:rsid w:val="00820B04"/>
    <w:rsid w:val="008211EE"/>
    <w:rsid w:val="008213F5"/>
    <w:rsid w:val="00821AAE"/>
    <w:rsid w:val="00821D4F"/>
    <w:rsid w:val="00822090"/>
    <w:rsid w:val="008227D9"/>
    <w:rsid w:val="00822AFC"/>
    <w:rsid w:val="00822C1D"/>
    <w:rsid w:val="00823290"/>
    <w:rsid w:val="008233BB"/>
    <w:rsid w:val="00823F74"/>
    <w:rsid w:val="00824C27"/>
    <w:rsid w:val="00825DCF"/>
    <w:rsid w:val="00827E02"/>
    <w:rsid w:val="00827E7E"/>
    <w:rsid w:val="008304A6"/>
    <w:rsid w:val="00830A74"/>
    <w:rsid w:val="008311E0"/>
    <w:rsid w:val="00831A3B"/>
    <w:rsid w:val="00832132"/>
    <w:rsid w:val="008321E5"/>
    <w:rsid w:val="00832677"/>
    <w:rsid w:val="00833252"/>
    <w:rsid w:val="008338F8"/>
    <w:rsid w:val="00833D27"/>
    <w:rsid w:val="00834268"/>
    <w:rsid w:val="008346C7"/>
    <w:rsid w:val="00834ED3"/>
    <w:rsid w:val="00835A2B"/>
    <w:rsid w:val="00836CBC"/>
    <w:rsid w:val="00836E41"/>
    <w:rsid w:val="0084058F"/>
    <w:rsid w:val="008409E2"/>
    <w:rsid w:val="00842384"/>
    <w:rsid w:val="008432E5"/>
    <w:rsid w:val="008437D7"/>
    <w:rsid w:val="0084402C"/>
    <w:rsid w:val="00844089"/>
    <w:rsid w:val="00844536"/>
    <w:rsid w:val="00844D60"/>
    <w:rsid w:val="008456E8"/>
    <w:rsid w:val="00846482"/>
    <w:rsid w:val="00846890"/>
    <w:rsid w:val="00846CF8"/>
    <w:rsid w:val="00847DAA"/>
    <w:rsid w:val="0085054E"/>
    <w:rsid w:val="00850874"/>
    <w:rsid w:val="008508C2"/>
    <w:rsid w:val="00851AED"/>
    <w:rsid w:val="0085290F"/>
    <w:rsid w:val="008529B2"/>
    <w:rsid w:val="00852B5F"/>
    <w:rsid w:val="0085300F"/>
    <w:rsid w:val="00853982"/>
    <w:rsid w:val="00853CC9"/>
    <w:rsid w:val="00854C61"/>
    <w:rsid w:val="00855158"/>
    <w:rsid w:val="00855384"/>
    <w:rsid w:val="008555D0"/>
    <w:rsid w:val="00855717"/>
    <w:rsid w:val="008562F2"/>
    <w:rsid w:val="0085642D"/>
    <w:rsid w:val="00857E92"/>
    <w:rsid w:val="0086074C"/>
    <w:rsid w:val="00860EA7"/>
    <w:rsid w:val="00862358"/>
    <w:rsid w:val="00862A1D"/>
    <w:rsid w:val="00862BE5"/>
    <w:rsid w:val="00862DB1"/>
    <w:rsid w:val="00862EF8"/>
    <w:rsid w:val="00863B0A"/>
    <w:rsid w:val="00863CAB"/>
    <w:rsid w:val="0086414C"/>
    <w:rsid w:val="0086448A"/>
    <w:rsid w:val="00865C9F"/>
    <w:rsid w:val="00866899"/>
    <w:rsid w:val="0086707F"/>
    <w:rsid w:val="00870383"/>
    <w:rsid w:val="00870E01"/>
    <w:rsid w:val="008712C6"/>
    <w:rsid w:val="008722B6"/>
    <w:rsid w:val="00872469"/>
    <w:rsid w:val="00872FB3"/>
    <w:rsid w:val="00873687"/>
    <w:rsid w:val="0087368F"/>
    <w:rsid w:val="00873F20"/>
    <w:rsid w:val="00874AA4"/>
    <w:rsid w:val="0087543E"/>
    <w:rsid w:val="00875D4F"/>
    <w:rsid w:val="00876155"/>
    <w:rsid w:val="00880255"/>
    <w:rsid w:val="00880273"/>
    <w:rsid w:val="00880694"/>
    <w:rsid w:val="008808C6"/>
    <w:rsid w:val="00881B91"/>
    <w:rsid w:val="00881FDC"/>
    <w:rsid w:val="00882223"/>
    <w:rsid w:val="00882334"/>
    <w:rsid w:val="008832F7"/>
    <w:rsid w:val="00884154"/>
    <w:rsid w:val="008841D7"/>
    <w:rsid w:val="008846CB"/>
    <w:rsid w:val="00884781"/>
    <w:rsid w:val="008849C3"/>
    <w:rsid w:val="00884A08"/>
    <w:rsid w:val="00886026"/>
    <w:rsid w:val="008865CD"/>
    <w:rsid w:val="0088697C"/>
    <w:rsid w:val="00886ACF"/>
    <w:rsid w:val="00886F60"/>
    <w:rsid w:val="0088784B"/>
    <w:rsid w:val="00887EAF"/>
    <w:rsid w:val="0089150B"/>
    <w:rsid w:val="0089166A"/>
    <w:rsid w:val="00892363"/>
    <w:rsid w:val="0089237B"/>
    <w:rsid w:val="00892727"/>
    <w:rsid w:val="00893182"/>
    <w:rsid w:val="008939A6"/>
    <w:rsid w:val="00893B35"/>
    <w:rsid w:val="008941A8"/>
    <w:rsid w:val="008952A8"/>
    <w:rsid w:val="0089567D"/>
    <w:rsid w:val="00895A85"/>
    <w:rsid w:val="00895AB8"/>
    <w:rsid w:val="0089625A"/>
    <w:rsid w:val="00896A41"/>
    <w:rsid w:val="008976B8"/>
    <w:rsid w:val="00897886"/>
    <w:rsid w:val="008A005F"/>
    <w:rsid w:val="008A086E"/>
    <w:rsid w:val="008A1100"/>
    <w:rsid w:val="008A14CE"/>
    <w:rsid w:val="008A248C"/>
    <w:rsid w:val="008A2866"/>
    <w:rsid w:val="008A2C87"/>
    <w:rsid w:val="008A3BEC"/>
    <w:rsid w:val="008A4DD4"/>
    <w:rsid w:val="008A58EB"/>
    <w:rsid w:val="008A5FF4"/>
    <w:rsid w:val="008A62AE"/>
    <w:rsid w:val="008A66E1"/>
    <w:rsid w:val="008A6ED1"/>
    <w:rsid w:val="008A708A"/>
    <w:rsid w:val="008A7801"/>
    <w:rsid w:val="008B10A4"/>
    <w:rsid w:val="008B11CC"/>
    <w:rsid w:val="008B1526"/>
    <w:rsid w:val="008B1A45"/>
    <w:rsid w:val="008B22D1"/>
    <w:rsid w:val="008B27F0"/>
    <w:rsid w:val="008B2DEA"/>
    <w:rsid w:val="008B2E9A"/>
    <w:rsid w:val="008B2EE4"/>
    <w:rsid w:val="008B3357"/>
    <w:rsid w:val="008B3546"/>
    <w:rsid w:val="008B4286"/>
    <w:rsid w:val="008B4A99"/>
    <w:rsid w:val="008B6AA7"/>
    <w:rsid w:val="008B70ED"/>
    <w:rsid w:val="008B7AC2"/>
    <w:rsid w:val="008B7BCE"/>
    <w:rsid w:val="008B7D8C"/>
    <w:rsid w:val="008C0F80"/>
    <w:rsid w:val="008C1030"/>
    <w:rsid w:val="008C1340"/>
    <w:rsid w:val="008C194D"/>
    <w:rsid w:val="008C1C50"/>
    <w:rsid w:val="008C1EC5"/>
    <w:rsid w:val="008C26ED"/>
    <w:rsid w:val="008C2B4F"/>
    <w:rsid w:val="008C3235"/>
    <w:rsid w:val="008C3DE2"/>
    <w:rsid w:val="008C48A2"/>
    <w:rsid w:val="008C4D0C"/>
    <w:rsid w:val="008C4DD1"/>
    <w:rsid w:val="008C5E9E"/>
    <w:rsid w:val="008C67F1"/>
    <w:rsid w:val="008C76FB"/>
    <w:rsid w:val="008C771C"/>
    <w:rsid w:val="008D080E"/>
    <w:rsid w:val="008D0CA7"/>
    <w:rsid w:val="008D14E3"/>
    <w:rsid w:val="008D1FA3"/>
    <w:rsid w:val="008D25CC"/>
    <w:rsid w:val="008D2A86"/>
    <w:rsid w:val="008D44AF"/>
    <w:rsid w:val="008D4AF0"/>
    <w:rsid w:val="008D587B"/>
    <w:rsid w:val="008D5B9F"/>
    <w:rsid w:val="008D5E37"/>
    <w:rsid w:val="008D62F3"/>
    <w:rsid w:val="008D6B6C"/>
    <w:rsid w:val="008D7BF9"/>
    <w:rsid w:val="008E174A"/>
    <w:rsid w:val="008E1755"/>
    <w:rsid w:val="008E1D9D"/>
    <w:rsid w:val="008E26E9"/>
    <w:rsid w:val="008E2A58"/>
    <w:rsid w:val="008E4AE3"/>
    <w:rsid w:val="008E5AC6"/>
    <w:rsid w:val="008E6AC4"/>
    <w:rsid w:val="008E777C"/>
    <w:rsid w:val="008F039B"/>
    <w:rsid w:val="008F06A9"/>
    <w:rsid w:val="008F0A0E"/>
    <w:rsid w:val="008F0CA0"/>
    <w:rsid w:val="008F2020"/>
    <w:rsid w:val="008F2AE8"/>
    <w:rsid w:val="008F3AF1"/>
    <w:rsid w:val="008F5089"/>
    <w:rsid w:val="008F57B3"/>
    <w:rsid w:val="008F680C"/>
    <w:rsid w:val="008F68F9"/>
    <w:rsid w:val="008F6A41"/>
    <w:rsid w:val="008F74B3"/>
    <w:rsid w:val="008F7724"/>
    <w:rsid w:val="009002D8"/>
    <w:rsid w:val="00900B73"/>
    <w:rsid w:val="00902E32"/>
    <w:rsid w:val="00903B4A"/>
    <w:rsid w:val="00904040"/>
    <w:rsid w:val="00904691"/>
    <w:rsid w:val="00904964"/>
    <w:rsid w:val="00904AA2"/>
    <w:rsid w:val="0090664A"/>
    <w:rsid w:val="009069BC"/>
    <w:rsid w:val="00906B0C"/>
    <w:rsid w:val="0090720F"/>
    <w:rsid w:val="00907F57"/>
    <w:rsid w:val="00910DB5"/>
    <w:rsid w:val="0091151A"/>
    <w:rsid w:val="00911AB4"/>
    <w:rsid w:val="00911B2F"/>
    <w:rsid w:val="00912215"/>
    <w:rsid w:val="009130F0"/>
    <w:rsid w:val="0091318C"/>
    <w:rsid w:val="009136AA"/>
    <w:rsid w:val="00914188"/>
    <w:rsid w:val="00914992"/>
    <w:rsid w:val="00915A28"/>
    <w:rsid w:val="00916194"/>
    <w:rsid w:val="00916610"/>
    <w:rsid w:val="0091716B"/>
    <w:rsid w:val="00917AA4"/>
    <w:rsid w:val="00917BB2"/>
    <w:rsid w:val="009208EA"/>
    <w:rsid w:val="00921AAA"/>
    <w:rsid w:val="00923A66"/>
    <w:rsid w:val="00923C54"/>
    <w:rsid w:val="00923D77"/>
    <w:rsid w:val="00923E64"/>
    <w:rsid w:val="00923E80"/>
    <w:rsid w:val="00924FD4"/>
    <w:rsid w:val="00926F71"/>
    <w:rsid w:val="00927158"/>
    <w:rsid w:val="009271AF"/>
    <w:rsid w:val="00927877"/>
    <w:rsid w:val="0093120D"/>
    <w:rsid w:val="009321BF"/>
    <w:rsid w:val="00933345"/>
    <w:rsid w:val="00935243"/>
    <w:rsid w:val="00935A15"/>
    <w:rsid w:val="00936541"/>
    <w:rsid w:val="00936E5A"/>
    <w:rsid w:val="0093751F"/>
    <w:rsid w:val="0093764D"/>
    <w:rsid w:val="009404EF"/>
    <w:rsid w:val="0094098D"/>
    <w:rsid w:val="00940D5B"/>
    <w:rsid w:val="0094179B"/>
    <w:rsid w:val="00942C2B"/>
    <w:rsid w:val="0094356C"/>
    <w:rsid w:val="00943B59"/>
    <w:rsid w:val="00945AAC"/>
    <w:rsid w:val="00945D32"/>
    <w:rsid w:val="00945F1B"/>
    <w:rsid w:val="009503CE"/>
    <w:rsid w:val="00950691"/>
    <w:rsid w:val="00950B3E"/>
    <w:rsid w:val="009514C8"/>
    <w:rsid w:val="00951D0B"/>
    <w:rsid w:val="00951EA6"/>
    <w:rsid w:val="00953671"/>
    <w:rsid w:val="00954159"/>
    <w:rsid w:val="009541DB"/>
    <w:rsid w:val="009546F8"/>
    <w:rsid w:val="00954B4F"/>
    <w:rsid w:val="00954CE8"/>
    <w:rsid w:val="00954DF4"/>
    <w:rsid w:val="00954E85"/>
    <w:rsid w:val="00956313"/>
    <w:rsid w:val="0095689B"/>
    <w:rsid w:val="00956CF6"/>
    <w:rsid w:val="00957521"/>
    <w:rsid w:val="00957625"/>
    <w:rsid w:val="00960AA0"/>
    <w:rsid w:val="00961983"/>
    <w:rsid w:val="00961EB8"/>
    <w:rsid w:val="00963498"/>
    <w:rsid w:val="009643A4"/>
    <w:rsid w:val="00964B96"/>
    <w:rsid w:val="009650E6"/>
    <w:rsid w:val="009656A9"/>
    <w:rsid w:val="009659D8"/>
    <w:rsid w:val="00965FE6"/>
    <w:rsid w:val="00965FE9"/>
    <w:rsid w:val="0096629B"/>
    <w:rsid w:val="009663D9"/>
    <w:rsid w:val="009667A1"/>
    <w:rsid w:val="00966D3B"/>
    <w:rsid w:val="00966E74"/>
    <w:rsid w:val="0096721E"/>
    <w:rsid w:val="009701EB"/>
    <w:rsid w:val="00970622"/>
    <w:rsid w:val="00970981"/>
    <w:rsid w:val="00970CE6"/>
    <w:rsid w:val="009722B9"/>
    <w:rsid w:val="009723B5"/>
    <w:rsid w:val="00973930"/>
    <w:rsid w:val="00973D22"/>
    <w:rsid w:val="00973FAB"/>
    <w:rsid w:val="0097535B"/>
    <w:rsid w:val="009765D5"/>
    <w:rsid w:val="00976B58"/>
    <w:rsid w:val="009815D3"/>
    <w:rsid w:val="00981A6F"/>
    <w:rsid w:val="0098296B"/>
    <w:rsid w:val="009848CF"/>
    <w:rsid w:val="0098590E"/>
    <w:rsid w:val="00985941"/>
    <w:rsid w:val="00985CE0"/>
    <w:rsid w:val="00985E18"/>
    <w:rsid w:val="0098636C"/>
    <w:rsid w:val="00986CD2"/>
    <w:rsid w:val="00987028"/>
    <w:rsid w:val="009879E2"/>
    <w:rsid w:val="009909BF"/>
    <w:rsid w:val="009923AD"/>
    <w:rsid w:val="00992993"/>
    <w:rsid w:val="00993558"/>
    <w:rsid w:val="00994247"/>
    <w:rsid w:val="00994309"/>
    <w:rsid w:val="00995F8D"/>
    <w:rsid w:val="009961A8"/>
    <w:rsid w:val="009963D8"/>
    <w:rsid w:val="00996759"/>
    <w:rsid w:val="00996D86"/>
    <w:rsid w:val="00996EAF"/>
    <w:rsid w:val="00996F3C"/>
    <w:rsid w:val="00996FB7"/>
    <w:rsid w:val="00997521"/>
    <w:rsid w:val="00997CEB"/>
    <w:rsid w:val="009A0581"/>
    <w:rsid w:val="009A079C"/>
    <w:rsid w:val="009A191B"/>
    <w:rsid w:val="009A19BA"/>
    <w:rsid w:val="009A1C39"/>
    <w:rsid w:val="009A2E67"/>
    <w:rsid w:val="009A323A"/>
    <w:rsid w:val="009A3C49"/>
    <w:rsid w:val="009A4103"/>
    <w:rsid w:val="009A46BB"/>
    <w:rsid w:val="009A4802"/>
    <w:rsid w:val="009A4A92"/>
    <w:rsid w:val="009A4BB1"/>
    <w:rsid w:val="009A5EF6"/>
    <w:rsid w:val="009A5FBB"/>
    <w:rsid w:val="009A672E"/>
    <w:rsid w:val="009A708E"/>
    <w:rsid w:val="009B002E"/>
    <w:rsid w:val="009B0BA4"/>
    <w:rsid w:val="009B23F2"/>
    <w:rsid w:val="009B2BB2"/>
    <w:rsid w:val="009B2E1B"/>
    <w:rsid w:val="009B3EFA"/>
    <w:rsid w:val="009B4226"/>
    <w:rsid w:val="009B48F9"/>
    <w:rsid w:val="009B4D47"/>
    <w:rsid w:val="009B5972"/>
    <w:rsid w:val="009B5EE0"/>
    <w:rsid w:val="009B6147"/>
    <w:rsid w:val="009B63FF"/>
    <w:rsid w:val="009B6672"/>
    <w:rsid w:val="009B6E81"/>
    <w:rsid w:val="009B7000"/>
    <w:rsid w:val="009B7958"/>
    <w:rsid w:val="009C0333"/>
    <w:rsid w:val="009C05F8"/>
    <w:rsid w:val="009C0850"/>
    <w:rsid w:val="009C09E4"/>
    <w:rsid w:val="009C0C44"/>
    <w:rsid w:val="009C282C"/>
    <w:rsid w:val="009C3126"/>
    <w:rsid w:val="009C394F"/>
    <w:rsid w:val="009C41AE"/>
    <w:rsid w:val="009C619A"/>
    <w:rsid w:val="009C62C1"/>
    <w:rsid w:val="009C6C59"/>
    <w:rsid w:val="009D01A9"/>
    <w:rsid w:val="009D0B5D"/>
    <w:rsid w:val="009D11A9"/>
    <w:rsid w:val="009D2279"/>
    <w:rsid w:val="009D23B1"/>
    <w:rsid w:val="009D2993"/>
    <w:rsid w:val="009D3023"/>
    <w:rsid w:val="009D3B77"/>
    <w:rsid w:val="009D3CB7"/>
    <w:rsid w:val="009D3D91"/>
    <w:rsid w:val="009D3F35"/>
    <w:rsid w:val="009D43BF"/>
    <w:rsid w:val="009D576C"/>
    <w:rsid w:val="009D5D5D"/>
    <w:rsid w:val="009D647C"/>
    <w:rsid w:val="009D68D1"/>
    <w:rsid w:val="009D7934"/>
    <w:rsid w:val="009D7A04"/>
    <w:rsid w:val="009E0318"/>
    <w:rsid w:val="009E1F41"/>
    <w:rsid w:val="009E251F"/>
    <w:rsid w:val="009E27DF"/>
    <w:rsid w:val="009E32CF"/>
    <w:rsid w:val="009E3A44"/>
    <w:rsid w:val="009E3C84"/>
    <w:rsid w:val="009E4F60"/>
    <w:rsid w:val="009E5411"/>
    <w:rsid w:val="009E5612"/>
    <w:rsid w:val="009E64C1"/>
    <w:rsid w:val="009E6753"/>
    <w:rsid w:val="009E6880"/>
    <w:rsid w:val="009F07DA"/>
    <w:rsid w:val="009F18FE"/>
    <w:rsid w:val="009F1A91"/>
    <w:rsid w:val="009F25FB"/>
    <w:rsid w:val="009F2617"/>
    <w:rsid w:val="009F2B21"/>
    <w:rsid w:val="009F536B"/>
    <w:rsid w:val="009F54BB"/>
    <w:rsid w:val="009F57FA"/>
    <w:rsid w:val="009F61B7"/>
    <w:rsid w:val="009F712D"/>
    <w:rsid w:val="00A0078D"/>
    <w:rsid w:val="00A00BD7"/>
    <w:rsid w:val="00A00BD9"/>
    <w:rsid w:val="00A012F3"/>
    <w:rsid w:val="00A015F5"/>
    <w:rsid w:val="00A01AE4"/>
    <w:rsid w:val="00A02BC7"/>
    <w:rsid w:val="00A02FA5"/>
    <w:rsid w:val="00A039ED"/>
    <w:rsid w:val="00A04058"/>
    <w:rsid w:val="00A04605"/>
    <w:rsid w:val="00A04E12"/>
    <w:rsid w:val="00A04E5F"/>
    <w:rsid w:val="00A05051"/>
    <w:rsid w:val="00A052E0"/>
    <w:rsid w:val="00A05672"/>
    <w:rsid w:val="00A05EB2"/>
    <w:rsid w:val="00A0618D"/>
    <w:rsid w:val="00A06C1B"/>
    <w:rsid w:val="00A0742F"/>
    <w:rsid w:val="00A074E2"/>
    <w:rsid w:val="00A078CC"/>
    <w:rsid w:val="00A10088"/>
    <w:rsid w:val="00A101FC"/>
    <w:rsid w:val="00A1090A"/>
    <w:rsid w:val="00A11659"/>
    <w:rsid w:val="00A1176D"/>
    <w:rsid w:val="00A124A6"/>
    <w:rsid w:val="00A13098"/>
    <w:rsid w:val="00A13333"/>
    <w:rsid w:val="00A13429"/>
    <w:rsid w:val="00A13730"/>
    <w:rsid w:val="00A13A6E"/>
    <w:rsid w:val="00A13E10"/>
    <w:rsid w:val="00A1492F"/>
    <w:rsid w:val="00A152DD"/>
    <w:rsid w:val="00A15C39"/>
    <w:rsid w:val="00A15CFD"/>
    <w:rsid w:val="00A15D8D"/>
    <w:rsid w:val="00A15F32"/>
    <w:rsid w:val="00A160E2"/>
    <w:rsid w:val="00A166AA"/>
    <w:rsid w:val="00A1790B"/>
    <w:rsid w:val="00A17AC1"/>
    <w:rsid w:val="00A202D8"/>
    <w:rsid w:val="00A2140F"/>
    <w:rsid w:val="00A21674"/>
    <w:rsid w:val="00A21BD4"/>
    <w:rsid w:val="00A21CFF"/>
    <w:rsid w:val="00A22AB1"/>
    <w:rsid w:val="00A22FF6"/>
    <w:rsid w:val="00A2302F"/>
    <w:rsid w:val="00A2550C"/>
    <w:rsid w:val="00A26565"/>
    <w:rsid w:val="00A2717B"/>
    <w:rsid w:val="00A273CF"/>
    <w:rsid w:val="00A30024"/>
    <w:rsid w:val="00A30213"/>
    <w:rsid w:val="00A30B4F"/>
    <w:rsid w:val="00A30DD9"/>
    <w:rsid w:val="00A30E73"/>
    <w:rsid w:val="00A31F53"/>
    <w:rsid w:val="00A32398"/>
    <w:rsid w:val="00A329A5"/>
    <w:rsid w:val="00A32D1E"/>
    <w:rsid w:val="00A337C4"/>
    <w:rsid w:val="00A3432D"/>
    <w:rsid w:val="00A349BF"/>
    <w:rsid w:val="00A3519B"/>
    <w:rsid w:val="00A354D6"/>
    <w:rsid w:val="00A355D1"/>
    <w:rsid w:val="00A364DC"/>
    <w:rsid w:val="00A36542"/>
    <w:rsid w:val="00A368EF"/>
    <w:rsid w:val="00A37B0C"/>
    <w:rsid w:val="00A407E6"/>
    <w:rsid w:val="00A40D6E"/>
    <w:rsid w:val="00A40FB5"/>
    <w:rsid w:val="00A41822"/>
    <w:rsid w:val="00A42536"/>
    <w:rsid w:val="00A4340D"/>
    <w:rsid w:val="00A4356B"/>
    <w:rsid w:val="00A435B7"/>
    <w:rsid w:val="00A44038"/>
    <w:rsid w:val="00A44085"/>
    <w:rsid w:val="00A44234"/>
    <w:rsid w:val="00A46AD4"/>
    <w:rsid w:val="00A46F6E"/>
    <w:rsid w:val="00A4702D"/>
    <w:rsid w:val="00A471E5"/>
    <w:rsid w:val="00A4731C"/>
    <w:rsid w:val="00A4763E"/>
    <w:rsid w:val="00A47875"/>
    <w:rsid w:val="00A47FB7"/>
    <w:rsid w:val="00A51C67"/>
    <w:rsid w:val="00A52085"/>
    <w:rsid w:val="00A52FDB"/>
    <w:rsid w:val="00A53B8B"/>
    <w:rsid w:val="00A55062"/>
    <w:rsid w:val="00A5540C"/>
    <w:rsid w:val="00A5641B"/>
    <w:rsid w:val="00A56BBC"/>
    <w:rsid w:val="00A57194"/>
    <w:rsid w:val="00A57FD0"/>
    <w:rsid w:val="00A600AF"/>
    <w:rsid w:val="00A60F0F"/>
    <w:rsid w:val="00A6124B"/>
    <w:rsid w:val="00A61588"/>
    <w:rsid w:val="00A61736"/>
    <w:rsid w:val="00A61B39"/>
    <w:rsid w:val="00A61C72"/>
    <w:rsid w:val="00A62487"/>
    <w:rsid w:val="00A62E82"/>
    <w:rsid w:val="00A630D5"/>
    <w:rsid w:val="00A631A3"/>
    <w:rsid w:val="00A639F6"/>
    <w:rsid w:val="00A65BD5"/>
    <w:rsid w:val="00A65DAD"/>
    <w:rsid w:val="00A6608F"/>
    <w:rsid w:val="00A6663D"/>
    <w:rsid w:val="00A668A8"/>
    <w:rsid w:val="00A7036B"/>
    <w:rsid w:val="00A707AF"/>
    <w:rsid w:val="00A70913"/>
    <w:rsid w:val="00A70D65"/>
    <w:rsid w:val="00A714FF"/>
    <w:rsid w:val="00A722C0"/>
    <w:rsid w:val="00A74CB3"/>
    <w:rsid w:val="00A74EF4"/>
    <w:rsid w:val="00A756D1"/>
    <w:rsid w:val="00A75F39"/>
    <w:rsid w:val="00A760A1"/>
    <w:rsid w:val="00A766EB"/>
    <w:rsid w:val="00A76D3C"/>
    <w:rsid w:val="00A76D64"/>
    <w:rsid w:val="00A770D3"/>
    <w:rsid w:val="00A772E8"/>
    <w:rsid w:val="00A77347"/>
    <w:rsid w:val="00A80D17"/>
    <w:rsid w:val="00A81935"/>
    <w:rsid w:val="00A81C01"/>
    <w:rsid w:val="00A82070"/>
    <w:rsid w:val="00A82509"/>
    <w:rsid w:val="00A82B24"/>
    <w:rsid w:val="00A82CE1"/>
    <w:rsid w:val="00A84986"/>
    <w:rsid w:val="00A84DE6"/>
    <w:rsid w:val="00A85DAE"/>
    <w:rsid w:val="00A85ED5"/>
    <w:rsid w:val="00A85FBB"/>
    <w:rsid w:val="00A87733"/>
    <w:rsid w:val="00A87CD2"/>
    <w:rsid w:val="00A87F18"/>
    <w:rsid w:val="00A907CE"/>
    <w:rsid w:val="00A927BB"/>
    <w:rsid w:val="00A92D52"/>
    <w:rsid w:val="00A938B2"/>
    <w:rsid w:val="00A942EC"/>
    <w:rsid w:val="00A95145"/>
    <w:rsid w:val="00A96E00"/>
    <w:rsid w:val="00A96EFC"/>
    <w:rsid w:val="00AA0041"/>
    <w:rsid w:val="00AA0FA7"/>
    <w:rsid w:val="00AA1757"/>
    <w:rsid w:val="00AA1793"/>
    <w:rsid w:val="00AA224F"/>
    <w:rsid w:val="00AA2360"/>
    <w:rsid w:val="00AA2717"/>
    <w:rsid w:val="00AA2E6F"/>
    <w:rsid w:val="00AA3297"/>
    <w:rsid w:val="00AA38E7"/>
    <w:rsid w:val="00AA3A25"/>
    <w:rsid w:val="00AA416E"/>
    <w:rsid w:val="00AA419C"/>
    <w:rsid w:val="00AA4DF7"/>
    <w:rsid w:val="00AA5B6E"/>
    <w:rsid w:val="00AA5CEE"/>
    <w:rsid w:val="00AA725A"/>
    <w:rsid w:val="00AA7696"/>
    <w:rsid w:val="00AB0EE7"/>
    <w:rsid w:val="00AB12E8"/>
    <w:rsid w:val="00AB1468"/>
    <w:rsid w:val="00AB20E7"/>
    <w:rsid w:val="00AB29F2"/>
    <w:rsid w:val="00AB40A6"/>
    <w:rsid w:val="00AB45F8"/>
    <w:rsid w:val="00AB4A0B"/>
    <w:rsid w:val="00AB5074"/>
    <w:rsid w:val="00AB704E"/>
    <w:rsid w:val="00AC06AC"/>
    <w:rsid w:val="00AC09BC"/>
    <w:rsid w:val="00AC1A85"/>
    <w:rsid w:val="00AC2005"/>
    <w:rsid w:val="00AC242F"/>
    <w:rsid w:val="00AC248C"/>
    <w:rsid w:val="00AC2A5A"/>
    <w:rsid w:val="00AC2F7E"/>
    <w:rsid w:val="00AC3715"/>
    <w:rsid w:val="00AC46C5"/>
    <w:rsid w:val="00AC4E04"/>
    <w:rsid w:val="00AC6282"/>
    <w:rsid w:val="00AC7AC6"/>
    <w:rsid w:val="00AC7BA9"/>
    <w:rsid w:val="00AC7F42"/>
    <w:rsid w:val="00AD005F"/>
    <w:rsid w:val="00AD008F"/>
    <w:rsid w:val="00AD0FEA"/>
    <w:rsid w:val="00AD1148"/>
    <w:rsid w:val="00AD1414"/>
    <w:rsid w:val="00AD1A33"/>
    <w:rsid w:val="00AD1F28"/>
    <w:rsid w:val="00AD32DF"/>
    <w:rsid w:val="00AD34D7"/>
    <w:rsid w:val="00AD432F"/>
    <w:rsid w:val="00AD455E"/>
    <w:rsid w:val="00AD564F"/>
    <w:rsid w:val="00AD6922"/>
    <w:rsid w:val="00AD6FA5"/>
    <w:rsid w:val="00AD7174"/>
    <w:rsid w:val="00AD7429"/>
    <w:rsid w:val="00AD78EC"/>
    <w:rsid w:val="00AE08A7"/>
    <w:rsid w:val="00AE0F5D"/>
    <w:rsid w:val="00AE0FA2"/>
    <w:rsid w:val="00AE1B73"/>
    <w:rsid w:val="00AE2F99"/>
    <w:rsid w:val="00AE3A30"/>
    <w:rsid w:val="00AE44C0"/>
    <w:rsid w:val="00AE45D3"/>
    <w:rsid w:val="00AE4F53"/>
    <w:rsid w:val="00AE57F3"/>
    <w:rsid w:val="00AE60BD"/>
    <w:rsid w:val="00AE61CC"/>
    <w:rsid w:val="00AE7B43"/>
    <w:rsid w:val="00AF0261"/>
    <w:rsid w:val="00AF07C8"/>
    <w:rsid w:val="00AF0BDC"/>
    <w:rsid w:val="00AF1414"/>
    <w:rsid w:val="00AF2148"/>
    <w:rsid w:val="00AF2987"/>
    <w:rsid w:val="00AF35A0"/>
    <w:rsid w:val="00AF35CB"/>
    <w:rsid w:val="00AF35F9"/>
    <w:rsid w:val="00AF3953"/>
    <w:rsid w:val="00AF3D26"/>
    <w:rsid w:val="00AF4005"/>
    <w:rsid w:val="00AF465A"/>
    <w:rsid w:val="00AF4CFF"/>
    <w:rsid w:val="00AF5EE2"/>
    <w:rsid w:val="00AF62F2"/>
    <w:rsid w:val="00AF632E"/>
    <w:rsid w:val="00AF6705"/>
    <w:rsid w:val="00AF6AF6"/>
    <w:rsid w:val="00AF6F7E"/>
    <w:rsid w:val="00AF7C62"/>
    <w:rsid w:val="00B00410"/>
    <w:rsid w:val="00B00AA6"/>
    <w:rsid w:val="00B00D53"/>
    <w:rsid w:val="00B01258"/>
    <w:rsid w:val="00B01DA5"/>
    <w:rsid w:val="00B02E24"/>
    <w:rsid w:val="00B03B13"/>
    <w:rsid w:val="00B040F7"/>
    <w:rsid w:val="00B04543"/>
    <w:rsid w:val="00B04834"/>
    <w:rsid w:val="00B049FD"/>
    <w:rsid w:val="00B04B44"/>
    <w:rsid w:val="00B052B2"/>
    <w:rsid w:val="00B05787"/>
    <w:rsid w:val="00B059D7"/>
    <w:rsid w:val="00B05D44"/>
    <w:rsid w:val="00B06927"/>
    <w:rsid w:val="00B117DA"/>
    <w:rsid w:val="00B11A70"/>
    <w:rsid w:val="00B11AB5"/>
    <w:rsid w:val="00B12C29"/>
    <w:rsid w:val="00B12DFD"/>
    <w:rsid w:val="00B14AF2"/>
    <w:rsid w:val="00B15A70"/>
    <w:rsid w:val="00B16263"/>
    <w:rsid w:val="00B16F5F"/>
    <w:rsid w:val="00B171B7"/>
    <w:rsid w:val="00B17407"/>
    <w:rsid w:val="00B21735"/>
    <w:rsid w:val="00B2246F"/>
    <w:rsid w:val="00B229EF"/>
    <w:rsid w:val="00B23ACB"/>
    <w:rsid w:val="00B24410"/>
    <w:rsid w:val="00B24B5D"/>
    <w:rsid w:val="00B24E58"/>
    <w:rsid w:val="00B25CE5"/>
    <w:rsid w:val="00B2665B"/>
    <w:rsid w:val="00B26AA0"/>
    <w:rsid w:val="00B26E87"/>
    <w:rsid w:val="00B272F7"/>
    <w:rsid w:val="00B275BB"/>
    <w:rsid w:val="00B277AD"/>
    <w:rsid w:val="00B27871"/>
    <w:rsid w:val="00B30581"/>
    <w:rsid w:val="00B31E79"/>
    <w:rsid w:val="00B3232D"/>
    <w:rsid w:val="00B331B6"/>
    <w:rsid w:val="00B336D8"/>
    <w:rsid w:val="00B340A0"/>
    <w:rsid w:val="00B34B4A"/>
    <w:rsid w:val="00B358F7"/>
    <w:rsid w:val="00B360C7"/>
    <w:rsid w:val="00B3626A"/>
    <w:rsid w:val="00B363DB"/>
    <w:rsid w:val="00B36911"/>
    <w:rsid w:val="00B3751D"/>
    <w:rsid w:val="00B406DE"/>
    <w:rsid w:val="00B40C46"/>
    <w:rsid w:val="00B4101C"/>
    <w:rsid w:val="00B41663"/>
    <w:rsid w:val="00B4204F"/>
    <w:rsid w:val="00B4248D"/>
    <w:rsid w:val="00B42A83"/>
    <w:rsid w:val="00B430B6"/>
    <w:rsid w:val="00B43586"/>
    <w:rsid w:val="00B43AC9"/>
    <w:rsid w:val="00B43AE6"/>
    <w:rsid w:val="00B447F4"/>
    <w:rsid w:val="00B45227"/>
    <w:rsid w:val="00B4590A"/>
    <w:rsid w:val="00B45BEB"/>
    <w:rsid w:val="00B45CE0"/>
    <w:rsid w:val="00B472A6"/>
    <w:rsid w:val="00B478CD"/>
    <w:rsid w:val="00B4796C"/>
    <w:rsid w:val="00B502BA"/>
    <w:rsid w:val="00B50383"/>
    <w:rsid w:val="00B512A5"/>
    <w:rsid w:val="00B51E35"/>
    <w:rsid w:val="00B51FED"/>
    <w:rsid w:val="00B52B9C"/>
    <w:rsid w:val="00B52D54"/>
    <w:rsid w:val="00B53BF9"/>
    <w:rsid w:val="00B53CFB"/>
    <w:rsid w:val="00B53F72"/>
    <w:rsid w:val="00B542C8"/>
    <w:rsid w:val="00B55FE6"/>
    <w:rsid w:val="00B56981"/>
    <w:rsid w:val="00B5701D"/>
    <w:rsid w:val="00B57623"/>
    <w:rsid w:val="00B5763F"/>
    <w:rsid w:val="00B579C4"/>
    <w:rsid w:val="00B579C5"/>
    <w:rsid w:val="00B601FF"/>
    <w:rsid w:val="00B603EC"/>
    <w:rsid w:val="00B60516"/>
    <w:rsid w:val="00B613FC"/>
    <w:rsid w:val="00B614FF"/>
    <w:rsid w:val="00B617A9"/>
    <w:rsid w:val="00B618B2"/>
    <w:rsid w:val="00B61EBB"/>
    <w:rsid w:val="00B62F81"/>
    <w:rsid w:val="00B63253"/>
    <w:rsid w:val="00B63471"/>
    <w:rsid w:val="00B636C3"/>
    <w:rsid w:val="00B63A25"/>
    <w:rsid w:val="00B64192"/>
    <w:rsid w:val="00B641EA"/>
    <w:rsid w:val="00B646E8"/>
    <w:rsid w:val="00B64B52"/>
    <w:rsid w:val="00B64D41"/>
    <w:rsid w:val="00B66E2E"/>
    <w:rsid w:val="00B67BB9"/>
    <w:rsid w:val="00B702C5"/>
    <w:rsid w:val="00B70A6B"/>
    <w:rsid w:val="00B7266B"/>
    <w:rsid w:val="00B72C3E"/>
    <w:rsid w:val="00B73800"/>
    <w:rsid w:val="00B73918"/>
    <w:rsid w:val="00B75C95"/>
    <w:rsid w:val="00B75EAD"/>
    <w:rsid w:val="00B76844"/>
    <w:rsid w:val="00B76C4D"/>
    <w:rsid w:val="00B77355"/>
    <w:rsid w:val="00B774D0"/>
    <w:rsid w:val="00B77653"/>
    <w:rsid w:val="00B80CC6"/>
    <w:rsid w:val="00B81EC4"/>
    <w:rsid w:val="00B820BB"/>
    <w:rsid w:val="00B822F3"/>
    <w:rsid w:val="00B82437"/>
    <w:rsid w:val="00B83177"/>
    <w:rsid w:val="00B836E4"/>
    <w:rsid w:val="00B845C1"/>
    <w:rsid w:val="00B8479F"/>
    <w:rsid w:val="00B848D6"/>
    <w:rsid w:val="00B84950"/>
    <w:rsid w:val="00B86F72"/>
    <w:rsid w:val="00B870C5"/>
    <w:rsid w:val="00B87109"/>
    <w:rsid w:val="00B876E9"/>
    <w:rsid w:val="00B879C1"/>
    <w:rsid w:val="00B902B3"/>
    <w:rsid w:val="00B903CA"/>
    <w:rsid w:val="00B905DC"/>
    <w:rsid w:val="00B91193"/>
    <w:rsid w:val="00B91A65"/>
    <w:rsid w:val="00B91C5C"/>
    <w:rsid w:val="00B93789"/>
    <w:rsid w:val="00B93B0D"/>
    <w:rsid w:val="00B94B43"/>
    <w:rsid w:val="00B950E5"/>
    <w:rsid w:val="00B95719"/>
    <w:rsid w:val="00B968EA"/>
    <w:rsid w:val="00B973A1"/>
    <w:rsid w:val="00BA0C1A"/>
    <w:rsid w:val="00BA0D35"/>
    <w:rsid w:val="00BA1667"/>
    <w:rsid w:val="00BA1C2D"/>
    <w:rsid w:val="00BA244D"/>
    <w:rsid w:val="00BA2C53"/>
    <w:rsid w:val="00BA326E"/>
    <w:rsid w:val="00BA3350"/>
    <w:rsid w:val="00BA3A22"/>
    <w:rsid w:val="00BA3AE3"/>
    <w:rsid w:val="00BA461F"/>
    <w:rsid w:val="00BA59F8"/>
    <w:rsid w:val="00BA5A93"/>
    <w:rsid w:val="00BA63C9"/>
    <w:rsid w:val="00BA6D78"/>
    <w:rsid w:val="00BA75DB"/>
    <w:rsid w:val="00BA7CB0"/>
    <w:rsid w:val="00BA7E03"/>
    <w:rsid w:val="00BB0A92"/>
    <w:rsid w:val="00BB1394"/>
    <w:rsid w:val="00BB3E4D"/>
    <w:rsid w:val="00BB3E6F"/>
    <w:rsid w:val="00BB445B"/>
    <w:rsid w:val="00BB4B07"/>
    <w:rsid w:val="00BB4D95"/>
    <w:rsid w:val="00BB4DD1"/>
    <w:rsid w:val="00BB5ED2"/>
    <w:rsid w:val="00BB7FBD"/>
    <w:rsid w:val="00BC049A"/>
    <w:rsid w:val="00BC12F4"/>
    <w:rsid w:val="00BC1533"/>
    <w:rsid w:val="00BC16C1"/>
    <w:rsid w:val="00BC1993"/>
    <w:rsid w:val="00BC1B75"/>
    <w:rsid w:val="00BC2A3B"/>
    <w:rsid w:val="00BC2CE6"/>
    <w:rsid w:val="00BC32C0"/>
    <w:rsid w:val="00BC331A"/>
    <w:rsid w:val="00BC4CB6"/>
    <w:rsid w:val="00BC5023"/>
    <w:rsid w:val="00BC550B"/>
    <w:rsid w:val="00BC6471"/>
    <w:rsid w:val="00BC7767"/>
    <w:rsid w:val="00BC793E"/>
    <w:rsid w:val="00BD0822"/>
    <w:rsid w:val="00BD095E"/>
    <w:rsid w:val="00BD0E3E"/>
    <w:rsid w:val="00BD128F"/>
    <w:rsid w:val="00BD1F12"/>
    <w:rsid w:val="00BD227A"/>
    <w:rsid w:val="00BD3577"/>
    <w:rsid w:val="00BD3F2F"/>
    <w:rsid w:val="00BD4404"/>
    <w:rsid w:val="00BD456C"/>
    <w:rsid w:val="00BD479F"/>
    <w:rsid w:val="00BD4831"/>
    <w:rsid w:val="00BD484C"/>
    <w:rsid w:val="00BD4B68"/>
    <w:rsid w:val="00BD53A6"/>
    <w:rsid w:val="00BD5AEC"/>
    <w:rsid w:val="00BD5FD2"/>
    <w:rsid w:val="00BD6787"/>
    <w:rsid w:val="00BD680D"/>
    <w:rsid w:val="00BD781A"/>
    <w:rsid w:val="00BE0EE8"/>
    <w:rsid w:val="00BE116B"/>
    <w:rsid w:val="00BE13EE"/>
    <w:rsid w:val="00BE1D3E"/>
    <w:rsid w:val="00BE2833"/>
    <w:rsid w:val="00BE4400"/>
    <w:rsid w:val="00BE453B"/>
    <w:rsid w:val="00BE4793"/>
    <w:rsid w:val="00BE4863"/>
    <w:rsid w:val="00BE48CD"/>
    <w:rsid w:val="00BE49C2"/>
    <w:rsid w:val="00BE57C7"/>
    <w:rsid w:val="00BE58EC"/>
    <w:rsid w:val="00BE5A22"/>
    <w:rsid w:val="00BE76E4"/>
    <w:rsid w:val="00BE7D7A"/>
    <w:rsid w:val="00BE7F9B"/>
    <w:rsid w:val="00BF0A85"/>
    <w:rsid w:val="00BF13C6"/>
    <w:rsid w:val="00BF3B1A"/>
    <w:rsid w:val="00BF3C20"/>
    <w:rsid w:val="00BF41C8"/>
    <w:rsid w:val="00BF44C6"/>
    <w:rsid w:val="00BF4F5B"/>
    <w:rsid w:val="00BF5B6D"/>
    <w:rsid w:val="00BF657A"/>
    <w:rsid w:val="00BF69F2"/>
    <w:rsid w:val="00BF6DD4"/>
    <w:rsid w:val="00BF73FE"/>
    <w:rsid w:val="00BF798A"/>
    <w:rsid w:val="00BF7FF6"/>
    <w:rsid w:val="00C0069B"/>
    <w:rsid w:val="00C00F5E"/>
    <w:rsid w:val="00C01AA1"/>
    <w:rsid w:val="00C02261"/>
    <w:rsid w:val="00C0237D"/>
    <w:rsid w:val="00C03036"/>
    <w:rsid w:val="00C0574F"/>
    <w:rsid w:val="00C062AA"/>
    <w:rsid w:val="00C1055D"/>
    <w:rsid w:val="00C10985"/>
    <w:rsid w:val="00C10AD7"/>
    <w:rsid w:val="00C11336"/>
    <w:rsid w:val="00C11B7A"/>
    <w:rsid w:val="00C11F2F"/>
    <w:rsid w:val="00C121EF"/>
    <w:rsid w:val="00C12694"/>
    <w:rsid w:val="00C12978"/>
    <w:rsid w:val="00C12E27"/>
    <w:rsid w:val="00C1346B"/>
    <w:rsid w:val="00C134DE"/>
    <w:rsid w:val="00C14175"/>
    <w:rsid w:val="00C1483D"/>
    <w:rsid w:val="00C15042"/>
    <w:rsid w:val="00C15885"/>
    <w:rsid w:val="00C15A55"/>
    <w:rsid w:val="00C16183"/>
    <w:rsid w:val="00C16580"/>
    <w:rsid w:val="00C16815"/>
    <w:rsid w:val="00C1683D"/>
    <w:rsid w:val="00C17416"/>
    <w:rsid w:val="00C1772E"/>
    <w:rsid w:val="00C177C8"/>
    <w:rsid w:val="00C17E82"/>
    <w:rsid w:val="00C20BB5"/>
    <w:rsid w:val="00C20EF1"/>
    <w:rsid w:val="00C20FF7"/>
    <w:rsid w:val="00C21BD7"/>
    <w:rsid w:val="00C21ED3"/>
    <w:rsid w:val="00C22574"/>
    <w:rsid w:val="00C22672"/>
    <w:rsid w:val="00C2382A"/>
    <w:rsid w:val="00C25047"/>
    <w:rsid w:val="00C25464"/>
    <w:rsid w:val="00C256DF"/>
    <w:rsid w:val="00C278D6"/>
    <w:rsid w:val="00C30F8D"/>
    <w:rsid w:val="00C322C3"/>
    <w:rsid w:val="00C33414"/>
    <w:rsid w:val="00C34650"/>
    <w:rsid w:val="00C3465E"/>
    <w:rsid w:val="00C34885"/>
    <w:rsid w:val="00C34A04"/>
    <w:rsid w:val="00C3532E"/>
    <w:rsid w:val="00C353B1"/>
    <w:rsid w:val="00C354ED"/>
    <w:rsid w:val="00C357CF"/>
    <w:rsid w:val="00C35CE2"/>
    <w:rsid w:val="00C35D3E"/>
    <w:rsid w:val="00C362D6"/>
    <w:rsid w:val="00C36372"/>
    <w:rsid w:val="00C36667"/>
    <w:rsid w:val="00C373DA"/>
    <w:rsid w:val="00C3755B"/>
    <w:rsid w:val="00C40206"/>
    <w:rsid w:val="00C4035E"/>
    <w:rsid w:val="00C40429"/>
    <w:rsid w:val="00C41D40"/>
    <w:rsid w:val="00C42A4A"/>
    <w:rsid w:val="00C42F68"/>
    <w:rsid w:val="00C4455E"/>
    <w:rsid w:val="00C45B69"/>
    <w:rsid w:val="00C45E6A"/>
    <w:rsid w:val="00C4711E"/>
    <w:rsid w:val="00C47DC3"/>
    <w:rsid w:val="00C47F60"/>
    <w:rsid w:val="00C50770"/>
    <w:rsid w:val="00C50E78"/>
    <w:rsid w:val="00C50F28"/>
    <w:rsid w:val="00C511BC"/>
    <w:rsid w:val="00C53C74"/>
    <w:rsid w:val="00C53F2E"/>
    <w:rsid w:val="00C540F7"/>
    <w:rsid w:val="00C54BC2"/>
    <w:rsid w:val="00C55369"/>
    <w:rsid w:val="00C56023"/>
    <w:rsid w:val="00C564CD"/>
    <w:rsid w:val="00C565B3"/>
    <w:rsid w:val="00C5668C"/>
    <w:rsid w:val="00C5731B"/>
    <w:rsid w:val="00C57CEB"/>
    <w:rsid w:val="00C57F1D"/>
    <w:rsid w:val="00C608E7"/>
    <w:rsid w:val="00C60984"/>
    <w:rsid w:val="00C61AD8"/>
    <w:rsid w:val="00C6218C"/>
    <w:rsid w:val="00C62731"/>
    <w:rsid w:val="00C6277D"/>
    <w:rsid w:val="00C6313B"/>
    <w:rsid w:val="00C63430"/>
    <w:rsid w:val="00C6504D"/>
    <w:rsid w:val="00C658DE"/>
    <w:rsid w:val="00C70A35"/>
    <w:rsid w:val="00C75D28"/>
    <w:rsid w:val="00C76834"/>
    <w:rsid w:val="00C773DC"/>
    <w:rsid w:val="00C77EF4"/>
    <w:rsid w:val="00C80705"/>
    <w:rsid w:val="00C81066"/>
    <w:rsid w:val="00C81601"/>
    <w:rsid w:val="00C8271A"/>
    <w:rsid w:val="00C830EE"/>
    <w:rsid w:val="00C8331C"/>
    <w:rsid w:val="00C83352"/>
    <w:rsid w:val="00C8562B"/>
    <w:rsid w:val="00C85A85"/>
    <w:rsid w:val="00C85DB4"/>
    <w:rsid w:val="00C864BA"/>
    <w:rsid w:val="00C872C2"/>
    <w:rsid w:val="00C874B8"/>
    <w:rsid w:val="00C8773E"/>
    <w:rsid w:val="00C9016B"/>
    <w:rsid w:val="00C912E8"/>
    <w:rsid w:val="00C9146B"/>
    <w:rsid w:val="00C91735"/>
    <w:rsid w:val="00C91A16"/>
    <w:rsid w:val="00C92816"/>
    <w:rsid w:val="00C92A85"/>
    <w:rsid w:val="00C94282"/>
    <w:rsid w:val="00C948EF"/>
    <w:rsid w:val="00C95A38"/>
    <w:rsid w:val="00C96ACE"/>
    <w:rsid w:val="00C97B74"/>
    <w:rsid w:val="00C97CF0"/>
    <w:rsid w:val="00CA03FB"/>
    <w:rsid w:val="00CA07E4"/>
    <w:rsid w:val="00CA0A93"/>
    <w:rsid w:val="00CA0CFE"/>
    <w:rsid w:val="00CA1CFF"/>
    <w:rsid w:val="00CA2E8A"/>
    <w:rsid w:val="00CA3B2B"/>
    <w:rsid w:val="00CA49B9"/>
    <w:rsid w:val="00CA4F97"/>
    <w:rsid w:val="00CA57CF"/>
    <w:rsid w:val="00CA6120"/>
    <w:rsid w:val="00CA6572"/>
    <w:rsid w:val="00CA7401"/>
    <w:rsid w:val="00CA7DBA"/>
    <w:rsid w:val="00CB0954"/>
    <w:rsid w:val="00CB12DC"/>
    <w:rsid w:val="00CB1C86"/>
    <w:rsid w:val="00CB1EBC"/>
    <w:rsid w:val="00CB2509"/>
    <w:rsid w:val="00CB2853"/>
    <w:rsid w:val="00CB2AF8"/>
    <w:rsid w:val="00CB33A1"/>
    <w:rsid w:val="00CB3D47"/>
    <w:rsid w:val="00CB3D7A"/>
    <w:rsid w:val="00CB4095"/>
    <w:rsid w:val="00CB44F2"/>
    <w:rsid w:val="00CB605A"/>
    <w:rsid w:val="00CB68E9"/>
    <w:rsid w:val="00CB6B24"/>
    <w:rsid w:val="00CB7E0A"/>
    <w:rsid w:val="00CC0447"/>
    <w:rsid w:val="00CC1260"/>
    <w:rsid w:val="00CC170D"/>
    <w:rsid w:val="00CC1A99"/>
    <w:rsid w:val="00CC1C07"/>
    <w:rsid w:val="00CC3527"/>
    <w:rsid w:val="00CC37A3"/>
    <w:rsid w:val="00CC481B"/>
    <w:rsid w:val="00CC56C0"/>
    <w:rsid w:val="00CC594A"/>
    <w:rsid w:val="00CC6F99"/>
    <w:rsid w:val="00CC7290"/>
    <w:rsid w:val="00CC78BB"/>
    <w:rsid w:val="00CC7DB5"/>
    <w:rsid w:val="00CD005A"/>
    <w:rsid w:val="00CD0C7E"/>
    <w:rsid w:val="00CD18F5"/>
    <w:rsid w:val="00CD378A"/>
    <w:rsid w:val="00CD3F90"/>
    <w:rsid w:val="00CD48F5"/>
    <w:rsid w:val="00CD51C7"/>
    <w:rsid w:val="00CD5FF5"/>
    <w:rsid w:val="00CD6F50"/>
    <w:rsid w:val="00CE0B21"/>
    <w:rsid w:val="00CE0B58"/>
    <w:rsid w:val="00CE10F7"/>
    <w:rsid w:val="00CE259F"/>
    <w:rsid w:val="00CE25A3"/>
    <w:rsid w:val="00CE306A"/>
    <w:rsid w:val="00CE3A27"/>
    <w:rsid w:val="00CE3B7F"/>
    <w:rsid w:val="00CE45C1"/>
    <w:rsid w:val="00CE4C1B"/>
    <w:rsid w:val="00CE4F32"/>
    <w:rsid w:val="00CE555A"/>
    <w:rsid w:val="00CE5C0C"/>
    <w:rsid w:val="00CE5F3E"/>
    <w:rsid w:val="00CE66EC"/>
    <w:rsid w:val="00CE78EC"/>
    <w:rsid w:val="00CF010C"/>
    <w:rsid w:val="00CF0929"/>
    <w:rsid w:val="00CF0F82"/>
    <w:rsid w:val="00CF1596"/>
    <w:rsid w:val="00CF1E46"/>
    <w:rsid w:val="00CF1FF9"/>
    <w:rsid w:val="00CF2287"/>
    <w:rsid w:val="00CF24BD"/>
    <w:rsid w:val="00CF26EE"/>
    <w:rsid w:val="00CF33AC"/>
    <w:rsid w:val="00CF3510"/>
    <w:rsid w:val="00CF3911"/>
    <w:rsid w:val="00CF4C52"/>
    <w:rsid w:val="00CF4E3B"/>
    <w:rsid w:val="00CF5912"/>
    <w:rsid w:val="00CF5B80"/>
    <w:rsid w:val="00CF6244"/>
    <w:rsid w:val="00CF64B4"/>
    <w:rsid w:val="00CF71E7"/>
    <w:rsid w:val="00D00137"/>
    <w:rsid w:val="00D006E3"/>
    <w:rsid w:val="00D00D55"/>
    <w:rsid w:val="00D00D96"/>
    <w:rsid w:val="00D00E36"/>
    <w:rsid w:val="00D00E3B"/>
    <w:rsid w:val="00D00ED9"/>
    <w:rsid w:val="00D00F3D"/>
    <w:rsid w:val="00D00FF6"/>
    <w:rsid w:val="00D0132A"/>
    <w:rsid w:val="00D01827"/>
    <w:rsid w:val="00D018C5"/>
    <w:rsid w:val="00D020DE"/>
    <w:rsid w:val="00D026F6"/>
    <w:rsid w:val="00D02E5C"/>
    <w:rsid w:val="00D03057"/>
    <w:rsid w:val="00D031F3"/>
    <w:rsid w:val="00D033C0"/>
    <w:rsid w:val="00D034B2"/>
    <w:rsid w:val="00D0361C"/>
    <w:rsid w:val="00D03ACE"/>
    <w:rsid w:val="00D03D70"/>
    <w:rsid w:val="00D042B2"/>
    <w:rsid w:val="00D0528D"/>
    <w:rsid w:val="00D063CA"/>
    <w:rsid w:val="00D07080"/>
    <w:rsid w:val="00D073D8"/>
    <w:rsid w:val="00D102D7"/>
    <w:rsid w:val="00D10537"/>
    <w:rsid w:val="00D10892"/>
    <w:rsid w:val="00D10AEF"/>
    <w:rsid w:val="00D11D9B"/>
    <w:rsid w:val="00D11EA6"/>
    <w:rsid w:val="00D126A4"/>
    <w:rsid w:val="00D12B63"/>
    <w:rsid w:val="00D136CE"/>
    <w:rsid w:val="00D13B47"/>
    <w:rsid w:val="00D13D4B"/>
    <w:rsid w:val="00D1438F"/>
    <w:rsid w:val="00D16CEF"/>
    <w:rsid w:val="00D16EF5"/>
    <w:rsid w:val="00D1745B"/>
    <w:rsid w:val="00D17B73"/>
    <w:rsid w:val="00D17D78"/>
    <w:rsid w:val="00D20CE3"/>
    <w:rsid w:val="00D21512"/>
    <w:rsid w:val="00D2153D"/>
    <w:rsid w:val="00D218E8"/>
    <w:rsid w:val="00D22182"/>
    <w:rsid w:val="00D246F5"/>
    <w:rsid w:val="00D248ED"/>
    <w:rsid w:val="00D24CB2"/>
    <w:rsid w:val="00D24FE0"/>
    <w:rsid w:val="00D2535B"/>
    <w:rsid w:val="00D25EF9"/>
    <w:rsid w:val="00D26583"/>
    <w:rsid w:val="00D267B1"/>
    <w:rsid w:val="00D27795"/>
    <w:rsid w:val="00D27D01"/>
    <w:rsid w:val="00D27DAA"/>
    <w:rsid w:val="00D306AE"/>
    <w:rsid w:val="00D3200D"/>
    <w:rsid w:val="00D32BBC"/>
    <w:rsid w:val="00D32DE9"/>
    <w:rsid w:val="00D353D2"/>
    <w:rsid w:val="00D366ED"/>
    <w:rsid w:val="00D37042"/>
    <w:rsid w:val="00D3732D"/>
    <w:rsid w:val="00D37CE5"/>
    <w:rsid w:val="00D37FAD"/>
    <w:rsid w:val="00D41C4B"/>
    <w:rsid w:val="00D41F41"/>
    <w:rsid w:val="00D42052"/>
    <w:rsid w:val="00D42A27"/>
    <w:rsid w:val="00D42B06"/>
    <w:rsid w:val="00D43374"/>
    <w:rsid w:val="00D4390B"/>
    <w:rsid w:val="00D43C74"/>
    <w:rsid w:val="00D44089"/>
    <w:rsid w:val="00D44A6C"/>
    <w:rsid w:val="00D44B1B"/>
    <w:rsid w:val="00D44BF1"/>
    <w:rsid w:val="00D45836"/>
    <w:rsid w:val="00D459E0"/>
    <w:rsid w:val="00D45B25"/>
    <w:rsid w:val="00D46085"/>
    <w:rsid w:val="00D465D8"/>
    <w:rsid w:val="00D46824"/>
    <w:rsid w:val="00D46D19"/>
    <w:rsid w:val="00D47118"/>
    <w:rsid w:val="00D4759F"/>
    <w:rsid w:val="00D47A80"/>
    <w:rsid w:val="00D506F8"/>
    <w:rsid w:val="00D51ABB"/>
    <w:rsid w:val="00D52140"/>
    <w:rsid w:val="00D52320"/>
    <w:rsid w:val="00D52D3D"/>
    <w:rsid w:val="00D53C80"/>
    <w:rsid w:val="00D53F6A"/>
    <w:rsid w:val="00D54141"/>
    <w:rsid w:val="00D54BA1"/>
    <w:rsid w:val="00D54C5D"/>
    <w:rsid w:val="00D551B5"/>
    <w:rsid w:val="00D55558"/>
    <w:rsid w:val="00D55652"/>
    <w:rsid w:val="00D558B5"/>
    <w:rsid w:val="00D55C8E"/>
    <w:rsid w:val="00D55ED2"/>
    <w:rsid w:val="00D5672C"/>
    <w:rsid w:val="00D56BB4"/>
    <w:rsid w:val="00D570B3"/>
    <w:rsid w:val="00D570BF"/>
    <w:rsid w:val="00D57394"/>
    <w:rsid w:val="00D57442"/>
    <w:rsid w:val="00D5789B"/>
    <w:rsid w:val="00D57AE5"/>
    <w:rsid w:val="00D57E6F"/>
    <w:rsid w:val="00D57F32"/>
    <w:rsid w:val="00D60100"/>
    <w:rsid w:val="00D6063A"/>
    <w:rsid w:val="00D60CC9"/>
    <w:rsid w:val="00D60E33"/>
    <w:rsid w:val="00D61370"/>
    <w:rsid w:val="00D62F70"/>
    <w:rsid w:val="00D6306E"/>
    <w:rsid w:val="00D63444"/>
    <w:rsid w:val="00D63607"/>
    <w:rsid w:val="00D6380C"/>
    <w:rsid w:val="00D63A1B"/>
    <w:rsid w:val="00D64398"/>
    <w:rsid w:val="00D65434"/>
    <w:rsid w:val="00D65622"/>
    <w:rsid w:val="00D65BE2"/>
    <w:rsid w:val="00D67537"/>
    <w:rsid w:val="00D67FEE"/>
    <w:rsid w:val="00D7077D"/>
    <w:rsid w:val="00D70E86"/>
    <w:rsid w:val="00D714D8"/>
    <w:rsid w:val="00D717EE"/>
    <w:rsid w:val="00D7185E"/>
    <w:rsid w:val="00D71B63"/>
    <w:rsid w:val="00D72ECC"/>
    <w:rsid w:val="00D73630"/>
    <w:rsid w:val="00D74993"/>
    <w:rsid w:val="00D74A08"/>
    <w:rsid w:val="00D75329"/>
    <w:rsid w:val="00D7551B"/>
    <w:rsid w:val="00D75531"/>
    <w:rsid w:val="00D75687"/>
    <w:rsid w:val="00D75AE1"/>
    <w:rsid w:val="00D75FAA"/>
    <w:rsid w:val="00D76597"/>
    <w:rsid w:val="00D76DEE"/>
    <w:rsid w:val="00D77732"/>
    <w:rsid w:val="00D77F78"/>
    <w:rsid w:val="00D800B2"/>
    <w:rsid w:val="00D8031F"/>
    <w:rsid w:val="00D8038C"/>
    <w:rsid w:val="00D808D5"/>
    <w:rsid w:val="00D81889"/>
    <w:rsid w:val="00D82054"/>
    <w:rsid w:val="00D82584"/>
    <w:rsid w:val="00D82ABC"/>
    <w:rsid w:val="00D82DDE"/>
    <w:rsid w:val="00D82DE4"/>
    <w:rsid w:val="00D835BD"/>
    <w:rsid w:val="00D83919"/>
    <w:rsid w:val="00D83E0C"/>
    <w:rsid w:val="00D8466C"/>
    <w:rsid w:val="00D84980"/>
    <w:rsid w:val="00D84A87"/>
    <w:rsid w:val="00D8518E"/>
    <w:rsid w:val="00D852A6"/>
    <w:rsid w:val="00D85A3B"/>
    <w:rsid w:val="00D86747"/>
    <w:rsid w:val="00D9090E"/>
    <w:rsid w:val="00D90DE7"/>
    <w:rsid w:val="00D911C7"/>
    <w:rsid w:val="00D911E8"/>
    <w:rsid w:val="00D9170B"/>
    <w:rsid w:val="00D93D2A"/>
    <w:rsid w:val="00D946AC"/>
    <w:rsid w:val="00D94A6B"/>
    <w:rsid w:val="00D94CB8"/>
    <w:rsid w:val="00D96D74"/>
    <w:rsid w:val="00D972DA"/>
    <w:rsid w:val="00D97994"/>
    <w:rsid w:val="00DA09B5"/>
    <w:rsid w:val="00DA1720"/>
    <w:rsid w:val="00DA1782"/>
    <w:rsid w:val="00DA1F74"/>
    <w:rsid w:val="00DA2EDA"/>
    <w:rsid w:val="00DA321F"/>
    <w:rsid w:val="00DA4729"/>
    <w:rsid w:val="00DA4A69"/>
    <w:rsid w:val="00DA4B5E"/>
    <w:rsid w:val="00DA55E3"/>
    <w:rsid w:val="00DA5C07"/>
    <w:rsid w:val="00DA7FC7"/>
    <w:rsid w:val="00DB06A2"/>
    <w:rsid w:val="00DB15E1"/>
    <w:rsid w:val="00DB289D"/>
    <w:rsid w:val="00DB2ABE"/>
    <w:rsid w:val="00DB2F6F"/>
    <w:rsid w:val="00DB3305"/>
    <w:rsid w:val="00DB3C65"/>
    <w:rsid w:val="00DB417A"/>
    <w:rsid w:val="00DB43FC"/>
    <w:rsid w:val="00DB4EBE"/>
    <w:rsid w:val="00DB521F"/>
    <w:rsid w:val="00DB54D8"/>
    <w:rsid w:val="00DB74F6"/>
    <w:rsid w:val="00DB7508"/>
    <w:rsid w:val="00DC0563"/>
    <w:rsid w:val="00DC0C28"/>
    <w:rsid w:val="00DC0E91"/>
    <w:rsid w:val="00DC0FF9"/>
    <w:rsid w:val="00DC1332"/>
    <w:rsid w:val="00DC17AD"/>
    <w:rsid w:val="00DC1D29"/>
    <w:rsid w:val="00DC1D9E"/>
    <w:rsid w:val="00DC25B3"/>
    <w:rsid w:val="00DC27EF"/>
    <w:rsid w:val="00DC3D8E"/>
    <w:rsid w:val="00DC4119"/>
    <w:rsid w:val="00DC4785"/>
    <w:rsid w:val="00DC5BC9"/>
    <w:rsid w:val="00DC63DD"/>
    <w:rsid w:val="00DC69F5"/>
    <w:rsid w:val="00DC7367"/>
    <w:rsid w:val="00DC76AD"/>
    <w:rsid w:val="00DC77E6"/>
    <w:rsid w:val="00DD00C9"/>
    <w:rsid w:val="00DD0D18"/>
    <w:rsid w:val="00DD1394"/>
    <w:rsid w:val="00DD1526"/>
    <w:rsid w:val="00DD2690"/>
    <w:rsid w:val="00DD2FFF"/>
    <w:rsid w:val="00DD374E"/>
    <w:rsid w:val="00DD3CC9"/>
    <w:rsid w:val="00DD3EEE"/>
    <w:rsid w:val="00DD4DD1"/>
    <w:rsid w:val="00DD4DFF"/>
    <w:rsid w:val="00DD4F74"/>
    <w:rsid w:val="00DD5399"/>
    <w:rsid w:val="00DD54C6"/>
    <w:rsid w:val="00DD54CA"/>
    <w:rsid w:val="00DD59B1"/>
    <w:rsid w:val="00DD5F28"/>
    <w:rsid w:val="00DD6872"/>
    <w:rsid w:val="00DD6F9F"/>
    <w:rsid w:val="00DE01B9"/>
    <w:rsid w:val="00DE01F0"/>
    <w:rsid w:val="00DE058B"/>
    <w:rsid w:val="00DE10C2"/>
    <w:rsid w:val="00DE163B"/>
    <w:rsid w:val="00DE1990"/>
    <w:rsid w:val="00DE1A03"/>
    <w:rsid w:val="00DE22EE"/>
    <w:rsid w:val="00DE2869"/>
    <w:rsid w:val="00DE327E"/>
    <w:rsid w:val="00DE5061"/>
    <w:rsid w:val="00DE5A2B"/>
    <w:rsid w:val="00DE5B32"/>
    <w:rsid w:val="00DE6BF0"/>
    <w:rsid w:val="00DE7034"/>
    <w:rsid w:val="00DE71B3"/>
    <w:rsid w:val="00DE725F"/>
    <w:rsid w:val="00DE7838"/>
    <w:rsid w:val="00DF05E2"/>
    <w:rsid w:val="00DF158D"/>
    <w:rsid w:val="00DF25A8"/>
    <w:rsid w:val="00DF2798"/>
    <w:rsid w:val="00DF27D2"/>
    <w:rsid w:val="00DF2925"/>
    <w:rsid w:val="00DF2C98"/>
    <w:rsid w:val="00DF3F03"/>
    <w:rsid w:val="00DF4894"/>
    <w:rsid w:val="00DF4B29"/>
    <w:rsid w:val="00DF4B67"/>
    <w:rsid w:val="00DF59A6"/>
    <w:rsid w:val="00DF6105"/>
    <w:rsid w:val="00DF6504"/>
    <w:rsid w:val="00DF65E4"/>
    <w:rsid w:val="00DF69D8"/>
    <w:rsid w:val="00DF6ED3"/>
    <w:rsid w:val="00DF701C"/>
    <w:rsid w:val="00DF734B"/>
    <w:rsid w:val="00DF7CD4"/>
    <w:rsid w:val="00E0052A"/>
    <w:rsid w:val="00E008C9"/>
    <w:rsid w:val="00E00FFA"/>
    <w:rsid w:val="00E017FF"/>
    <w:rsid w:val="00E01821"/>
    <w:rsid w:val="00E01A3D"/>
    <w:rsid w:val="00E021E8"/>
    <w:rsid w:val="00E02892"/>
    <w:rsid w:val="00E02E1F"/>
    <w:rsid w:val="00E02FBD"/>
    <w:rsid w:val="00E03228"/>
    <w:rsid w:val="00E034DB"/>
    <w:rsid w:val="00E0385B"/>
    <w:rsid w:val="00E044C7"/>
    <w:rsid w:val="00E04C0C"/>
    <w:rsid w:val="00E051DC"/>
    <w:rsid w:val="00E05823"/>
    <w:rsid w:val="00E05C71"/>
    <w:rsid w:val="00E076ED"/>
    <w:rsid w:val="00E07879"/>
    <w:rsid w:val="00E10A13"/>
    <w:rsid w:val="00E10B8A"/>
    <w:rsid w:val="00E10F6B"/>
    <w:rsid w:val="00E15D6B"/>
    <w:rsid w:val="00E15EA0"/>
    <w:rsid w:val="00E16147"/>
    <w:rsid w:val="00E165F9"/>
    <w:rsid w:val="00E17BEA"/>
    <w:rsid w:val="00E20E24"/>
    <w:rsid w:val="00E21177"/>
    <w:rsid w:val="00E21762"/>
    <w:rsid w:val="00E22EBE"/>
    <w:rsid w:val="00E235D3"/>
    <w:rsid w:val="00E23840"/>
    <w:rsid w:val="00E23DD5"/>
    <w:rsid w:val="00E23ED1"/>
    <w:rsid w:val="00E2459D"/>
    <w:rsid w:val="00E25673"/>
    <w:rsid w:val="00E269CA"/>
    <w:rsid w:val="00E26D17"/>
    <w:rsid w:val="00E27492"/>
    <w:rsid w:val="00E302B1"/>
    <w:rsid w:val="00E31558"/>
    <w:rsid w:val="00E31B81"/>
    <w:rsid w:val="00E31F71"/>
    <w:rsid w:val="00E327BB"/>
    <w:rsid w:val="00E3295A"/>
    <w:rsid w:val="00E32CD3"/>
    <w:rsid w:val="00E3325C"/>
    <w:rsid w:val="00E33E43"/>
    <w:rsid w:val="00E34125"/>
    <w:rsid w:val="00E34710"/>
    <w:rsid w:val="00E353CF"/>
    <w:rsid w:val="00E36530"/>
    <w:rsid w:val="00E36AB4"/>
    <w:rsid w:val="00E37D24"/>
    <w:rsid w:val="00E403E9"/>
    <w:rsid w:val="00E40485"/>
    <w:rsid w:val="00E40577"/>
    <w:rsid w:val="00E40B99"/>
    <w:rsid w:val="00E41596"/>
    <w:rsid w:val="00E41722"/>
    <w:rsid w:val="00E41D0A"/>
    <w:rsid w:val="00E422A2"/>
    <w:rsid w:val="00E437F3"/>
    <w:rsid w:val="00E44D9F"/>
    <w:rsid w:val="00E44EFE"/>
    <w:rsid w:val="00E452EF"/>
    <w:rsid w:val="00E4553D"/>
    <w:rsid w:val="00E45F79"/>
    <w:rsid w:val="00E46262"/>
    <w:rsid w:val="00E46397"/>
    <w:rsid w:val="00E46D3A"/>
    <w:rsid w:val="00E4736C"/>
    <w:rsid w:val="00E47BCB"/>
    <w:rsid w:val="00E47C9D"/>
    <w:rsid w:val="00E47FF3"/>
    <w:rsid w:val="00E500BE"/>
    <w:rsid w:val="00E51199"/>
    <w:rsid w:val="00E51461"/>
    <w:rsid w:val="00E51D25"/>
    <w:rsid w:val="00E51DDA"/>
    <w:rsid w:val="00E52F19"/>
    <w:rsid w:val="00E5395B"/>
    <w:rsid w:val="00E542C0"/>
    <w:rsid w:val="00E548DF"/>
    <w:rsid w:val="00E54FB4"/>
    <w:rsid w:val="00E553EF"/>
    <w:rsid w:val="00E556E0"/>
    <w:rsid w:val="00E5572D"/>
    <w:rsid w:val="00E56016"/>
    <w:rsid w:val="00E5713C"/>
    <w:rsid w:val="00E57457"/>
    <w:rsid w:val="00E60E22"/>
    <w:rsid w:val="00E60E5F"/>
    <w:rsid w:val="00E6331D"/>
    <w:rsid w:val="00E63C3D"/>
    <w:rsid w:val="00E64234"/>
    <w:rsid w:val="00E6465C"/>
    <w:rsid w:val="00E6466B"/>
    <w:rsid w:val="00E64835"/>
    <w:rsid w:val="00E67E24"/>
    <w:rsid w:val="00E70AC2"/>
    <w:rsid w:val="00E73228"/>
    <w:rsid w:val="00E73AC9"/>
    <w:rsid w:val="00E73AE9"/>
    <w:rsid w:val="00E7460D"/>
    <w:rsid w:val="00E75171"/>
    <w:rsid w:val="00E77136"/>
    <w:rsid w:val="00E772AF"/>
    <w:rsid w:val="00E803EB"/>
    <w:rsid w:val="00E80B64"/>
    <w:rsid w:val="00E845ED"/>
    <w:rsid w:val="00E84FC2"/>
    <w:rsid w:val="00E856A5"/>
    <w:rsid w:val="00E86C06"/>
    <w:rsid w:val="00E86F96"/>
    <w:rsid w:val="00E86FD8"/>
    <w:rsid w:val="00E87B9C"/>
    <w:rsid w:val="00E90DAC"/>
    <w:rsid w:val="00E90E0A"/>
    <w:rsid w:val="00E935DF"/>
    <w:rsid w:val="00E93C0A"/>
    <w:rsid w:val="00E94196"/>
    <w:rsid w:val="00E94865"/>
    <w:rsid w:val="00E94989"/>
    <w:rsid w:val="00E96A20"/>
    <w:rsid w:val="00E971C9"/>
    <w:rsid w:val="00E97DDE"/>
    <w:rsid w:val="00EA00B3"/>
    <w:rsid w:val="00EA04AB"/>
    <w:rsid w:val="00EA0F4D"/>
    <w:rsid w:val="00EA1B4D"/>
    <w:rsid w:val="00EA1BD9"/>
    <w:rsid w:val="00EA1CB9"/>
    <w:rsid w:val="00EA2A8D"/>
    <w:rsid w:val="00EA2FAC"/>
    <w:rsid w:val="00EA5722"/>
    <w:rsid w:val="00EA58F6"/>
    <w:rsid w:val="00EA5A22"/>
    <w:rsid w:val="00EA6613"/>
    <w:rsid w:val="00EB21FC"/>
    <w:rsid w:val="00EB25CA"/>
    <w:rsid w:val="00EB281E"/>
    <w:rsid w:val="00EB2ABF"/>
    <w:rsid w:val="00EB2F30"/>
    <w:rsid w:val="00EB303A"/>
    <w:rsid w:val="00EB34AD"/>
    <w:rsid w:val="00EB3A06"/>
    <w:rsid w:val="00EB3EDC"/>
    <w:rsid w:val="00EB5A05"/>
    <w:rsid w:val="00EB60F2"/>
    <w:rsid w:val="00EB6D0D"/>
    <w:rsid w:val="00EB7128"/>
    <w:rsid w:val="00EB781E"/>
    <w:rsid w:val="00EB7D5D"/>
    <w:rsid w:val="00EC0248"/>
    <w:rsid w:val="00EC12B8"/>
    <w:rsid w:val="00EC2D15"/>
    <w:rsid w:val="00EC2E4E"/>
    <w:rsid w:val="00EC3702"/>
    <w:rsid w:val="00EC3796"/>
    <w:rsid w:val="00EC3FBD"/>
    <w:rsid w:val="00EC4F78"/>
    <w:rsid w:val="00EC58EC"/>
    <w:rsid w:val="00EC5B57"/>
    <w:rsid w:val="00EC60D9"/>
    <w:rsid w:val="00EC6BCB"/>
    <w:rsid w:val="00ED0036"/>
    <w:rsid w:val="00ED0296"/>
    <w:rsid w:val="00ED08E5"/>
    <w:rsid w:val="00ED0B0F"/>
    <w:rsid w:val="00ED0B68"/>
    <w:rsid w:val="00ED25A5"/>
    <w:rsid w:val="00ED27D3"/>
    <w:rsid w:val="00ED29E5"/>
    <w:rsid w:val="00ED2A17"/>
    <w:rsid w:val="00ED2CE8"/>
    <w:rsid w:val="00ED2ED8"/>
    <w:rsid w:val="00ED31D8"/>
    <w:rsid w:val="00ED3431"/>
    <w:rsid w:val="00ED3667"/>
    <w:rsid w:val="00ED4A3D"/>
    <w:rsid w:val="00ED4A45"/>
    <w:rsid w:val="00ED5DA9"/>
    <w:rsid w:val="00ED6161"/>
    <w:rsid w:val="00ED6976"/>
    <w:rsid w:val="00EE0783"/>
    <w:rsid w:val="00EE1684"/>
    <w:rsid w:val="00EE190C"/>
    <w:rsid w:val="00EE1D34"/>
    <w:rsid w:val="00EE2DDB"/>
    <w:rsid w:val="00EE3057"/>
    <w:rsid w:val="00EE3DCC"/>
    <w:rsid w:val="00EE436D"/>
    <w:rsid w:val="00EE4EE7"/>
    <w:rsid w:val="00EE5AF0"/>
    <w:rsid w:val="00EE5BA0"/>
    <w:rsid w:val="00EE6CBF"/>
    <w:rsid w:val="00EE70A7"/>
    <w:rsid w:val="00EE7A5A"/>
    <w:rsid w:val="00EF0575"/>
    <w:rsid w:val="00EF06F4"/>
    <w:rsid w:val="00EF0827"/>
    <w:rsid w:val="00EF0C18"/>
    <w:rsid w:val="00EF1100"/>
    <w:rsid w:val="00EF11FF"/>
    <w:rsid w:val="00EF12DE"/>
    <w:rsid w:val="00EF140E"/>
    <w:rsid w:val="00EF1B37"/>
    <w:rsid w:val="00EF2242"/>
    <w:rsid w:val="00EF424B"/>
    <w:rsid w:val="00EF50E4"/>
    <w:rsid w:val="00EF528C"/>
    <w:rsid w:val="00EF7225"/>
    <w:rsid w:val="00EF77E0"/>
    <w:rsid w:val="00F01903"/>
    <w:rsid w:val="00F01E65"/>
    <w:rsid w:val="00F0338C"/>
    <w:rsid w:val="00F035A1"/>
    <w:rsid w:val="00F03ABC"/>
    <w:rsid w:val="00F0482A"/>
    <w:rsid w:val="00F04AC6"/>
    <w:rsid w:val="00F04CFF"/>
    <w:rsid w:val="00F0508B"/>
    <w:rsid w:val="00F05267"/>
    <w:rsid w:val="00F05BB5"/>
    <w:rsid w:val="00F06119"/>
    <w:rsid w:val="00F06249"/>
    <w:rsid w:val="00F06538"/>
    <w:rsid w:val="00F0743D"/>
    <w:rsid w:val="00F11BD2"/>
    <w:rsid w:val="00F11E06"/>
    <w:rsid w:val="00F127A7"/>
    <w:rsid w:val="00F130C9"/>
    <w:rsid w:val="00F13761"/>
    <w:rsid w:val="00F13F25"/>
    <w:rsid w:val="00F142B6"/>
    <w:rsid w:val="00F14646"/>
    <w:rsid w:val="00F1582C"/>
    <w:rsid w:val="00F1621B"/>
    <w:rsid w:val="00F164E0"/>
    <w:rsid w:val="00F16857"/>
    <w:rsid w:val="00F16F3A"/>
    <w:rsid w:val="00F17892"/>
    <w:rsid w:val="00F2186C"/>
    <w:rsid w:val="00F2207E"/>
    <w:rsid w:val="00F22F18"/>
    <w:rsid w:val="00F230B8"/>
    <w:rsid w:val="00F2313A"/>
    <w:rsid w:val="00F23A0E"/>
    <w:rsid w:val="00F25359"/>
    <w:rsid w:val="00F257E8"/>
    <w:rsid w:val="00F26A10"/>
    <w:rsid w:val="00F26B45"/>
    <w:rsid w:val="00F26FB3"/>
    <w:rsid w:val="00F30AF4"/>
    <w:rsid w:val="00F32216"/>
    <w:rsid w:val="00F3246F"/>
    <w:rsid w:val="00F326D5"/>
    <w:rsid w:val="00F33405"/>
    <w:rsid w:val="00F337E3"/>
    <w:rsid w:val="00F346CE"/>
    <w:rsid w:val="00F3478E"/>
    <w:rsid w:val="00F34E24"/>
    <w:rsid w:val="00F35466"/>
    <w:rsid w:val="00F357F9"/>
    <w:rsid w:val="00F36403"/>
    <w:rsid w:val="00F364EE"/>
    <w:rsid w:val="00F367F2"/>
    <w:rsid w:val="00F369BF"/>
    <w:rsid w:val="00F40A48"/>
    <w:rsid w:val="00F42EE1"/>
    <w:rsid w:val="00F4326F"/>
    <w:rsid w:val="00F4336F"/>
    <w:rsid w:val="00F43A59"/>
    <w:rsid w:val="00F43B38"/>
    <w:rsid w:val="00F45A3C"/>
    <w:rsid w:val="00F45A3D"/>
    <w:rsid w:val="00F46193"/>
    <w:rsid w:val="00F46409"/>
    <w:rsid w:val="00F46956"/>
    <w:rsid w:val="00F46E6D"/>
    <w:rsid w:val="00F473A8"/>
    <w:rsid w:val="00F47A5C"/>
    <w:rsid w:val="00F47BC4"/>
    <w:rsid w:val="00F50151"/>
    <w:rsid w:val="00F5130D"/>
    <w:rsid w:val="00F51702"/>
    <w:rsid w:val="00F51DA7"/>
    <w:rsid w:val="00F5226E"/>
    <w:rsid w:val="00F524F7"/>
    <w:rsid w:val="00F529EB"/>
    <w:rsid w:val="00F52DC6"/>
    <w:rsid w:val="00F53045"/>
    <w:rsid w:val="00F539DD"/>
    <w:rsid w:val="00F543F2"/>
    <w:rsid w:val="00F54A94"/>
    <w:rsid w:val="00F56B46"/>
    <w:rsid w:val="00F57F8B"/>
    <w:rsid w:val="00F60350"/>
    <w:rsid w:val="00F60444"/>
    <w:rsid w:val="00F6056A"/>
    <w:rsid w:val="00F6136B"/>
    <w:rsid w:val="00F61B85"/>
    <w:rsid w:val="00F61D01"/>
    <w:rsid w:val="00F61DE7"/>
    <w:rsid w:val="00F626C5"/>
    <w:rsid w:val="00F62B3F"/>
    <w:rsid w:val="00F63448"/>
    <w:rsid w:val="00F65321"/>
    <w:rsid w:val="00F654B4"/>
    <w:rsid w:val="00F65F52"/>
    <w:rsid w:val="00F66FFE"/>
    <w:rsid w:val="00F70091"/>
    <w:rsid w:val="00F7020F"/>
    <w:rsid w:val="00F703DF"/>
    <w:rsid w:val="00F707C0"/>
    <w:rsid w:val="00F72DD8"/>
    <w:rsid w:val="00F731B3"/>
    <w:rsid w:val="00F74090"/>
    <w:rsid w:val="00F74CFD"/>
    <w:rsid w:val="00F75082"/>
    <w:rsid w:val="00F750B3"/>
    <w:rsid w:val="00F7538C"/>
    <w:rsid w:val="00F76737"/>
    <w:rsid w:val="00F77B8E"/>
    <w:rsid w:val="00F8015C"/>
    <w:rsid w:val="00F808FA"/>
    <w:rsid w:val="00F81B7C"/>
    <w:rsid w:val="00F82084"/>
    <w:rsid w:val="00F82FA4"/>
    <w:rsid w:val="00F83F4A"/>
    <w:rsid w:val="00F8409B"/>
    <w:rsid w:val="00F8430F"/>
    <w:rsid w:val="00F852BF"/>
    <w:rsid w:val="00F863EB"/>
    <w:rsid w:val="00F86CE8"/>
    <w:rsid w:val="00F86E6D"/>
    <w:rsid w:val="00F87364"/>
    <w:rsid w:val="00F8757B"/>
    <w:rsid w:val="00F87A73"/>
    <w:rsid w:val="00F900D8"/>
    <w:rsid w:val="00F9046F"/>
    <w:rsid w:val="00F90FD0"/>
    <w:rsid w:val="00F91C18"/>
    <w:rsid w:val="00F92871"/>
    <w:rsid w:val="00F92C25"/>
    <w:rsid w:val="00F9340A"/>
    <w:rsid w:val="00F938F3"/>
    <w:rsid w:val="00F9409A"/>
    <w:rsid w:val="00F947BB"/>
    <w:rsid w:val="00F94DAE"/>
    <w:rsid w:val="00F94E96"/>
    <w:rsid w:val="00F952D3"/>
    <w:rsid w:val="00F95B47"/>
    <w:rsid w:val="00F95DDB"/>
    <w:rsid w:val="00F96A61"/>
    <w:rsid w:val="00F96AE5"/>
    <w:rsid w:val="00F96E58"/>
    <w:rsid w:val="00F97768"/>
    <w:rsid w:val="00F97B80"/>
    <w:rsid w:val="00F97C78"/>
    <w:rsid w:val="00F97D30"/>
    <w:rsid w:val="00FA036E"/>
    <w:rsid w:val="00FA0637"/>
    <w:rsid w:val="00FA15EB"/>
    <w:rsid w:val="00FA1B89"/>
    <w:rsid w:val="00FA26B7"/>
    <w:rsid w:val="00FA2C04"/>
    <w:rsid w:val="00FA4952"/>
    <w:rsid w:val="00FA54C8"/>
    <w:rsid w:val="00FA589E"/>
    <w:rsid w:val="00FA5D07"/>
    <w:rsid w:val="00FA5F41"/>
    <w:rsid w:val="00FA646B"/>
    <w:rsid w:val="00FA6D1E"/>
    <w:rsid w:val="00FA6F11"/>
    <w:rsid w:val="00FA6F4F"/>
    <w:rsid w:val="00FA7227"/>
    <w:rsid w:val="00FA7588"/>
    <w:rsid w:val="00FB010F"/>
    <w:rsid w:val="00FB017D"/>
    <w:rsid w:val="00FB02E9"/>
    <w:rsid w:val="00FB06C9"/>
    <w:rsid w:val="00FB0AAB"/>
    <w:rsid w:val="00FB1132"/>
    <w:rsid w:val="00FB11E0"/>
    <w:rsid w:val="00FB15FB"/>
    <w:rsid w:val="00FB192E"/>
    <w:rsid w:val="00FB1D4B"/>
    <w:rsid w:val="00FB2808"/>
    <w:rsid w:val="00FB350D"/>
    <w:rsid w:val="00FB3C61"/>
    <w:rsid w:val="00FB4169"/>
    <w:rsid w:val="00FB502B"/>
    <w:rsid w:val="00FB5661"/>
    <w:rsid w:val="00FB5850"/>
    <w:rsid w:val="00FB5B97"/>
    <w:rsid w:val="00FB5D31"/>
    <w:rsid w:val="00FB6785"/>
    <w:rsid w:val="00FB6975"/>
    <w:rsid w:val="00FB7523"/>
    <w:rsid w:val="00FB7E9E"/>
    <w:rsid w:val="00FC04DA"/>
    <w:rsid w:val="00FC20CA"/>
    <w:rsid w:val="00FC38AA"/>
    <w:rsid w:val="00FC45E5"/>
    <w:rsid w:val="00FC5107"/>
    <w:rsid w:val="00FC5609"/>
    <w:rsid w:val="00FC600A"/>
    <w:rsid w:val="00FC6746"/>
    <w:rsid w:val="00FC695A"/>
    <w:rsid w:val="00FC73CB"/>
    <w:rsid w:val="00FC7BF3"/>
    <w:rsid w:val="00FC7C45"/>
    <w:rsid w:val="00FD0324"/>
    <w:rsid w:val="00FD0529"/>
    <w:rsid w:val="00FD1232"/>
    <w:rsid w:val="00FD1E42"/>
    <w:rsid w:val="00FD5AD1"/>
    <w:rsid w:val="00FD5CC8"/>
    <w:rsid w:val="00FD5CDB"/>
    <w:rsid w:val="00FD638B"/>
    <w:rsid w:val="00FD7235"/>
    <w:rsid w:val="00FD7606"/>
    <w:rsid w:val="00FD77D0"/>
    <w:rsid w:val="00FE26AD"/>
    <w:rsid w:val="00FE29E5"/>
    <w:rsid w:val="00FE3431"/>
    <w:rsid w:val="00FE45E8"/>
    <w:rsid w:val="00FE57CD"/>
    <w:rsid w:val="00FE6254"/>
    <w:rsid w:val="00FE6599"/>
    <w:rsid w:val="00FE66E8"/>
    <w:rsid w:val="00FE75AD"/>
    <w:rsid w:val="00FE7D8F"/>
    <w:rsid w:val="00FF0A68"/>
    <w:rsid w:val="00FF0F3B"/>
    <w:rsid w:val="00FF1357"/>
    <w:rsid w:val="00FF151A"/>
    <w:rsid w:val="00FF153A"/>
    <w:rsid w:val="00FF216C"/>
    <w:rsid w:val="00FF251F"/>
    <w:rsid w:val="00FF2D81"/>
    <w:rsid w:val="00FF43B4"/>
    <w:rsid w:val="00FF5EB0"/>
    <w:rsid w:val="00FF610A"/>
    <w:rsid w:val="00FF632A"/>
    <w:rsid w:val="00FF7872"/>
    <w:rsid w:val="00FF7990"/>
    <w:rsid w:val="00FF7BA2"/>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9F46E0A"/>
  <w15:chartTrackingRefBased/>
  <w15:docId w15:val="{3E76A2FE-8D2E-49C3-8E24-B0901F16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AA"/>
    <w:pPr>
      <w:spacing w:after="120" w:line="340" w:lineRule="exact"/>
      <w:ind w:firstLine="720"/>
      <w:jc w:val="both"/>
    </w:pPr>
    <w:rPr>
      <w:rFonts w:ascii="Times New Roman" w:eastAsia="Times New Roman" w:hAnsi="Times New Roman"/>
      <w:sz w:val="28"/>
      <w:szCs w:val="24"/>
    </w:rPr>
  </w:style>
  <w:style w:type="paragraph" w:styleId="Heading1">
    <w:name w:val="heading 1"/>
    <w:basedOn w:val="Normal"/>
    <w:link w:val="Heading1Char"/>
    <w:autoRedefine/>
    <w:uiPriority w:val="9"/>
    <w:qFormat/>
    <w:rsid w:val="00A37B0C"/>
    <w:pPr>
      <w:widowControl w:val="0"/>
      <w:spacing w:after="0" w:line="360" w:lineRule="auto"/>
      <w:ind w:firstLine="0"/>
      <w:jc w:val="center"/>
      <w:outlineLvl w:val="0"/>
    </w:pPr>
    <w:rPr>
      <w:b/>
      <w:bCs/>
      <w:lang w:val="x-none" w:eastAsia="x-none"/>
    </w:rPr>
  </w:style>
  <w:style w:type="paragraph" w:styleId="Heading2">
    <w:name w:val="heading 2"/>
    <w:basedOn w:val="Normal"/>
    <w:next w:val="Normal"/>
    <w:link w:val="Heading2Char"/>
    <w:autoRedefine/>
    <w:uiPriority w:val="99"/>
    <w:qFormat/>
    <w:rsid w:val="00DA2EDA"/>
    <w:pPr>
      <w:widowControl w:val="0"/>
      <w:numPr>
        <w:ilvl w:val="1"/>
        <w:numId w:val="16"/>
      </w:numPr>
      <w:tabs>
        <w:tab w:val="left" w:pos="1843"/>
      </w:tabs>
      <w:spacing w:before="120" w:line="360" w:lineRule="exact"/>
      <w:ind w:left="0" w:firstLine="720"/>
      <w:outlineLvl w:val="1"/>
    </w:pPr>
    <w:rPr>
      <w:b/>
      <w:bCs/>
      <w:iCs/>
      <w:szCs w:val="28"/>
    </w:rPr>
  </w:style>
  <w:style w:type="paragraph" w:styleId="Heading3">
    <w:name w:val="heading 3"/>
    <w:aliases w:val="Heading 3 Char Char Char Char"/>
    <w:basedOn w:val="Normal"/>
    <w:next w:val="Normal"/>
    <w:link w:val="Heading3Char"/>
    <w:uiPriority w:val="9"/>
    <w:qFormat/>
    <w:rsid w:val="00D8518E"/>
    <w:pPr>
      <w:keepNext/>
      <w:keepLines/>
      <w:spacing w:before="40"/>
      <w:outlineLvl w:val="2"/>
    </w:pPr>
    <w:rPr>
      <w:rFonts w:ascii="Cambria" w:hAnsi="Cambria"/>
      <w:color w:val="243F60"/>
      <w:lang w:val="x-none" w:eastAsia="x-none"/>
    </w:rPr>
  </w:style>
  <w:style w:type="paragraph" w:styleId="Heading40">
    <w:name w:val="heading 4"/>
    <w:basedOn w:val="Normal"/>
    <w:next w:val="Normal"/>
    <w:link w:val="Heading4Char"/>
    <w:uiPriority w:val="99"/>
    <w:qFormat/>
    <w:rsid w:val="00370DCC"/>
    <w:pPr>
      <w:tabs>
        <w:tab w:val="num" w:pos="581"/>
      </w:tabs>
      <w:spacing w:before="200" w:line="360" w:lineRule="auto"/>
      <w:ind w:left="365" w:firstLine="216"/>
      <w:outlineLvl w:val="3"/>
    </w:pPr>
    <w:rPr>
      <w:rFonts w:eastAsia="MS Gothic"/>
      <w:sz w:val="26"/>
      <w:szCs w:val="26"/>
      <w:u w:val="single"/>
      <w:lang w:val="vi-VN" w:eastAsia="x-none"/>
    </w:rPr>
  </w:style>
  <w:style w:type="paragraph" w:styleId="Heading5">
    <w:name w:val="heading 5"/>
    <w:basedOn w:val="Normal"/>
    <w:next w:val="Normal"/>
    <w:link w:val="Heading5Char"/>
    <w:uiPriority w:val="99"/>
    <w:qFormat/>
    <w:rsid w:val="00370DCC"/>
    <w:pPr>
      <w:keepNext/>
      <w:keepLines/>
      <w:spacing w:before="200" w:line="360" w:lineRule="auto"/>
      <w:ind w:left="288" w:firstLine="215"/>
      <w:outlineLvl w:val="4"/>
    </w:pPr>
    <w:rPr>
      <w:rFonts w:eastAsia="MS Gothic"/>
      <w:sz w:val="26"/>
      <w:szCs w:val="26"/>
      <w:lang w:val="vi-VN" w:eastAsia="x-none"/>
    </w:rPr>
  </w:style>
  <w:style w:type="paragraph" w:styleId="Heading6">
    <w:name w:val="heading 6"/>
    <w:basedOn w:val="Normal"/>
    <w:next w:val="Normal"/>
    <w:link w:val="Heading6Char"/>
    <w:uiPriority w:val="99"/>
    <w:qFormat/>
    <w:rsid w:val="00370DCC"/>
    <w:pPr>
      <w:keepNext/>
      <w:keepLines/>
      <w:spacing w:before="200" w:line="360" w:lineRule="auto"/>
      <w:ind w:left="14"/>
      <w:outlineLvl w:val="5"/>
    </w:pPr>
    <w:rPr>
      <w:rFonts w:eastAsia="MS Gothic"/>
      <w:i/>
      <w:iCs/>
      <w:sz w:val="26"/>
      <w:szCs w:val="26"/>
      <w:lang w:val="vi-VN" w:eastAsia="x-none"/>
    </w:rPr>
  </w:style>
  <w:style w:type="paragraph" w:styleId="Heading7">
    <w:name w:val="heading 7"/>
    <w:basedOn w:val="Normal"/>
    <w:next w:val="Normal"/>
    <w:link w:val="Heading7Char"/>
    <w:autoRedefine/>
    <w:uiPriority w:val="99"/>
    <w:qFormat/>
    <w:rsid w:val="00370DCC"/>
    <w:pPr>
      <w:keepNext/>
      <w:widowControl w:val="0"/>
      <w:spacing w:before="120" w:line="312" w:lineRule="auto"/>
      <w:ind w:left="288" w:firstLine="284"/>
      <w:jc w:val="right"/>
      <w:outlineLvl w:val="6"/>
    </w:pPr>
    <w:rPr>
      <w:rFonts w:eastAsia="MS Mincho"/>
      <w:bCs/>
      <w:kern w:val="2"/>
      <w:lang w:val="x-none" w:eastAsia="ja-JP"/>
    </w:rPr>
  </w:style>
  <w:style w:type="paragraph" w:styleId="Heading8">
    <w:name w:val="heading 8"/>
    <w:basedOn w:val="Normal"/>
    <w:next w:val="Normal"/>
    <w:link w:val="Heading8Char"/>
    <w:uiPriority w:val="99"/>
    <w:qFormat/>
    <w:rsid w:val="00370DCC"/>
    <w:pPr>
      <w:spacing w:line="312" w:lineRule="auto"/>
      <w:ind w:left="891" w:firstLine="284"/>
      <w:jc w:val="center"/>
      <w:outlineLvl w:val="7"/>
    </w:pPr>
    <w:rPr>
      <w:rFonts w:eastAsia="MS Mincho"/>
      <w:b/>
      <w:bCs/>
      <w:kern w:val="2"/>
      <w:sz w:val="26"/>
      <w:szCs w:val="26"/>
      <w:lang w:val="x-none" w:eastAsia="ja-JP"/>
    </w:rPr>
  </w:style>
  <w:style w:type="paragraph" w:styleId="Heading9">
    <w:name w:val="heading 9"/>
    <w:basedOn w:val="Heading8"/>
    <w:next w:val="Normal"/>
    <w:link w:val="Heading9Char"/>
    <w:uiPriority w:val="99"/>
    <w:qFormat/>
    <w:rsid w:val="00370DCC"/>
    <w:pPr>
      <w:adjustRightInd w:val="0"/>
      <w:spacing w:beforeLines="16" w:line="280" w:lineRule="atLeast"/>
      <w:ind w:left="1701" w:hanging="567"/>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2EF8"/>
    <w:pPr>
      <w:tabs>
        <w:tab w:val="center" w:pos="4320"/>
        <w:tab w:val="right" w:pos="8640"/>
      </w:tabs>
    </w:pPr>
    <w:rPr>
      <w:sz w:val="20"/>
      <w:lang w:val="x-none" w:eastAsia="x-none"/>
    </w:rPr>
  </w:style>
  <w:style w:type="character" w:customStyle="1" w:styleId="FooterChar">
    <w:name w:val="Footer Char"/>
    <w:link w:val="Footer"/>
    <w:uiPriority w:val="99"/>
    <w:rsid w:val="00862EF8"/>
    <w:rPr>
      <w:rFonts w:ascii="Times New Roman" w:eastAsia="Times New Roman" w:hAnsi="Times New Roman" w:cs="Times New Roman"/>
      <w:sz w:val="20"/>
      <w:szCs w:val="24"/>
    </w:rPr>
  </w:style>
  <w:style w:type="character" w:styleId="PageNumber">
    <w:name w:val="page number"/>
    <w:basedOn w:val="DefaultParagraphFont"/>
    <w:uiPriority w:val="99"/>
    <w:rsid w:val="00836CBC"/>
  </w:style>
  <w:style w:type="paragraph" w:styleId="CommentText">
    <w:name w:val="annotation text"/>
    <w:basedOn w:val="Normal"/>
    <w:link w:val="CommentTextChar"/>
    <w:uiPriority w:val="99"/>
    <w:rsid w:val="00836CBC"/>
    <w:rPr>
      <w:rFonts w:ascii=".VnTime" w:hAnsi=".VnTime"/>
      <w:sz w:val="20"/>
      <w:szCs w:val="20"/>
      <w:lang w:val="x-none" w:eastAsia="x-none"/>
    </w:rPr>
  </w:style>
  <w:style w:type="character" w:customStyle="1" w:styleId="CommentTextChar">
    <w:name w:val="Comment Text Char"/>
    <w:link w:val="CommentText"/>
    <w:uiPriority w:val="99"/>
    <w:rsid w:val="00836CBC"/>
    <w:rPr>
      <w:rFonts w:ascii=".VnTime" w:eastAsia="Times New Roman" w:hAnsi=".VnTime" w:cs="Times New Roman"/>
      <w:sz w:val="20"/>
      <w:szCs w:val="20"/>
    </w:rPr>
  </w:style>
  <w:style w:type="paragraph" w:styleId="Header">
    <w:name w:val="header"/>
    <w:basedOn w:val="Normal"/>
    <w:link w:val="HeaderChar"/>
    <w:uiPriority w:val="99"/>
    <w:rsid w:val="00836CBC"/>
    <w:pPr>
      <w:tabs>
        <w:tab w:val="center" w:pos="4320"/>
        <w:tab w:val="right" w:pos="8640"/>
      </w:tabs>
    </w:pPr>
    <w:rPr>
      <w:rFonts w:ascii=".VnTime" w:hAnsi=".VnTime"/>
      <w:lang w:val="x-none" w:eastAsia="x-none"/>
    </w:rPr>
  </w:style>
  <w:style w:type="character" w:customStyle="1" w:styleId="HeaderChar">
    <w:name w:val="Header Char"/>
    <w:link w:val="Header"/>
    <w:uiPriority w:val="99"/>
    <w:rsid w:val="00836CBC"/>
    <w:rPr>
      <w:rFonts w:ascii=".VnTime" w:eastAsia="Times New Roman" w:hAnsi=".VnTime" w:cs="Times New Roman"/>
      <w:sz w:val="28"/>
      <w:szCs w:val="24"/>
    </w:rPr>
  </w:style>
  <w:style w:type="character" w:styleId="CommentReference">
    <w:name w:val="annotation reference"/>
    <w:uiPriority w:val="99"/>
    <w:rsid w:val="00836CBC"/>
    <w:rPr>
      <w:sz w:val="16"/>
      <w:szCs w:val="16"/>
    </w:rPr>
  </w:style>
  <w:style w:type="paragraph" w:styleId="BalloonText">
    <w:name w:val="Balloon Text"/>
    <w:basedOn w:val="Normal"/>
    <w:link w:val="BalloonTextChar"/>
    <w:uiPriority w:val="99"/>
    <w:semiHidden/>
    <w:unhideWhenUsed/>
    <w:rsid w:val="00836CBC"/>
    <w:rPr>
      <w:rFonts w:ascii="Tahoma" w:hAnsi="Tahoma"/>
      <w:sz w:val="16"/>
      <w:szCs w:val="16"/>
      <w:lang w:val="x-none" w:eastAsia="x-none"/>
    </w:rPr>
  </w:style>
  <w:style w:type="character" w:customStyle="1" w:styleId="BalloonTextChar">
    <w:name w:val="Balloon Text Char"/>
    <w:link w:val="BalloonText"/>
    <w:uiPriority w:val="99"/>
    <w:semiHidden/>
    <w:rsid w:val="00836CBC"/>
    <w:rPr>
      <w:rFonts w:ascii="Tahoma" w:eastAsia="Times New Roman" w:hAnsi="Tahoma" w:cs="Tahoma"/>
      <w:sz w:val="16"/>
      <w:szCs w:val="16"/>
    </w:rPr>
  </w:style>
  <w:style w:type="paragraph" w:styleId="ListParagraph">
    <w:name w:val="List Paragraph"/>
    <w:basedOn w:val="Normal"/>
    <w:uiPriority w:val="34"/>
    <w:qFormat/>
    <w:rsid w:val="00836CBC"/>
    <w:pPr>
      <w:ind w:left="720"/>
      <w:contextualSpacing/>
    </w:pPr>
  </w:style>
  <w:style w:type="paragraph" w:styleId="NormalWeb">
    <w:name w:val="Normal (Web)"/>
    <w:basedOn w:val="Normal"/>
    <w:uiPriority w:val="99"/>
    <w:unhideWhenUsed/>
    <w:rsid w:val="00392462"/>
    <w:pPr>
      <w:spacing w:before="100" w:beforeAutospacing="1" w:after="100" w:afterAutospacing="1"/>
    </w:pPr>
  </w:style>
  <w:style w:type="character" w:customStyle="1" w:styleId="Heading1Char">
    <w:name w:val="Heading 1 Char"/>
    <w:link w:val="Heading1"/>
    <w:uiPriority w:val="9"/>
    <w:rsid w:val="00A37B0C"/>
    <w:rPr>
      <w:rFonts w:ascii="Times New Roman" w:eastAsia="Times New Roman" w:hAnsi="Times New Roman"/>
      <w:b/>
      <w:bCs/>
      <w:sz w:val="28"/>
      <w:szCs w:val="24"/>
      <w:lang w:val="x-none" w:eastAsia="x-none"/>
    </w:rPr>
  </w:style>
  <w:style w:type="paragraph" w:styleId="DocumentMap">
    <w:name w:val="Document Map"/>
    <w:basedOn w:val="Normal"/>
    <w:link w:val="DocumentMapChar"/>
    <w:uiPriority w:val="99"/>
    <w:semiHidden/>
    <w:unhideWhenUsed/>
    <w:rsid w:val="00616ABF"/>
    <w:rPr>
      <w:rFonts w:ascii="Tahoma" w:hAnsi="Tahoma"/>
      <w:sz w:val="16"/>
      <w:szCs w:val="16"/>
      <w:lang w:val="x-none" w:eastAsia="x-none"/>
    </w:rPr>
  </w:style>
  <w:style w:type="character" w:customStyle="1" w:styleId="DocumentMapChar">
    <w:name w:val="Document Map Char"/>
    <w:link w:val="DocumentMap"/>
    <w:uiPriority w:val="99"/>
    <w:semiHidden/>
    <w:rsid w:val="00616ABF"/>
    <w:rPr>
      <w:rFonts w:ascii="Tahoma" w:eastAsia="Times New Roman" w:hAnsi="Tahoma" w:cs="Tahoma"/>
      <w:sz w:val="16"/>
      <w:szCs w:val="16"/>
    </w:rPr>
  </w:style>
  <w:style w:type="character" w:styleId="Emphasis">
    <w:name w:val="Emphasis"/>
    <w:uiPriority w:val="20"/>
    <w:qFormat/>
    <w:rsid w:val="00EA0F4D"/>
    <w:rPr>
      <w:i/>
      <w:iCs/>
    </w:rPr>
  </w:style>
  <w:style w:type="paragraph" w:styleId="FootnoteText">
    <w:name w:val="footnote text"/>
    <w:basedOn w:val="Normal"/>
    <w:link w:val="FootnoteTextChar"/>
    <w:uiPriority w:val="99"/>
    <w:unhideWhenUsed/>
    <w:qFormat/>
    <w:rsid w:val="00692D98"/>
    <w:rPr>
      <w:sz w:val="20"/>
      <w:szCs w:val="20"/>
      <w:lang w:val="x-none" w:eastAsia="x-none"/>
    </w:rPr>
  </w:style>
  <w:style w:type="character" w:customStyle="1" w:styleId="FootnoteTextChar">
    <w:name w:val="Footnote Text Char"/>
    <w:link w:val="FootnoteText"/>
    <w:uiPriority w:val="99"/>
    <w:rsid w:val="00692D98"/>
    <w:rPr>
      <w:rFonts w:ascii="Times New Roman" w:eastAsia="Times New Roman" w:hAnsi="Times New Roman" w:cs="Times New Roman"/>
      <w:sz w:val="20"/>
      <w:szCs w:val="20"/>
    </w:rPr>
  </w:style>
  <w:style w:type="character" w:styleId="FootnoteReference">
    <w:name w:val="footnote reference"/>
    <w:uiPriority w:val="99"/>
    <w:unhideWhenUsed/>
    <w:qFormat/>
    <w:rsid w:val="00692D98"/>
    <w:rPr>
      <w:vertAlign w:val="superscript"/>
    </w:rPr>
  </w:style>
  <w:style w:type="table" w:styleId="TableGrid">
    <w:name w:val="Table Grid"/>
    <w:basedOn w:val="TableNormal"/>
    <w:uiPriority w:val="39"/>
    <w:rsid w:val="00970CE6"/>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autoRedefine/>
    <w:rsid w:val="00E60E22"/>
    <w:pPr>
      <w:tabs>
        <w:tab w:val="left" w:pos="1152"/>
      </w:tabs>
      <w:spacing w:before="120" w:after="120" w:line="312" w:lineRule="auto"/>
    </w:pPr>
    <w:rPr>
      <w:rFonts w:ascii="Arial" w:eastAsia="Times New Roman" w:hAnsi="Arial" w:cs="Arial"/>
      <w:sz w:val="26"/>
      <w:szCs w:val="26"/>
    </w:rPr>
  </w:style>
  <w:style w:type="character" w:customStyle="1" w:styleId="hps">
    <w:name w:val="hps"/>
    <w:basedOn w:val="DefaultParagraphFont"/>
    <w:rsid w:val="00FA6D1E"/>
  </w:style>
  <w:style w:type="character" w:styleId="Strong">
    <w:name w:val="Strong"/>
    <w:uiPriority w:val="22"/>
    <w:qFormat/>
    <w:rsid w:val="003F7035"/>
    <w:rPr>
      <w:b/>
      <w:bCs/>
    </w:rPr>
  </w:style>
  <w:style w:type="paragraph" w:styleId="CommentSubject">
    <w:name w:val="annotation subject"/>
    <w:basedOn w:val="CommentText"/>
    <w:next w:val="CommentText"/>
    <w:link w:val="CommentSubjectChar"/>
    <w:uiPriority w:val="99"/>
    <w:semiHidden/>
    <w:unhideWhenUsed/>
    <w:rsid w:val="00BA59F8"/>
    <w:rPr>
      <w:rFonts w:ascii="Times New Roman" w:hAnsi="Times New Roman"/>
      <w:b/>
      <w:bCs/>
    </w:rPr>
  </w:style>
  <w:style w:type="character" w:customStyle="1" w:styleId="CommentSubjectChar">
    <w:name w:val="Comment Subject Char"/>
    <w:link w:val="CommentSubject"/>
    <w:uiPriority w:val="99"/>
    <w:semiHidden/>
    <w:rsid w:val="00BA59F8"/>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862EF8"/>
    <w:rPr>
      <w:sz w:val="20"/>
      <w:szCs w:val="20"/>
      <w:lang w:val="x-none" w:eastAsia="x-none"/>
    </w:rPr>
  </w:style>
  <w:style w:type="character" w:customStyle="1" w:styleId="EndnoteTextChar">
    <w:name w:val="Endnote Text Char"/>
    <w:link w:val="EndnoteText"/>
    <w:uiPriority w:val="99"/>
    <w:semiHidden/>
    <w:rsid w:val="00862EF8"/>
    <w:rPr>
      <w:rFonts w:ascii="Times New Roman" w:eastAsia="Times New Roman" w:hAnsi="Times New Roman" w:cs="Times New Roman"/>
      <w:sz w:val="20"/>
      <w:szCs w:val="20"/>
    </w:rPr>
  </w:style>
  <w:style w:type="character" w:styleId="EndnoteReference">
    <w:name w:val="endnote reference"/>
    <w:uiPriority w:val="99"/>
    <w:semiHidden/>
    <w:unhideWhenUsed/>
    <w:rsid w:val="00862EF8"/>
    <w:rPr>
      <w:vertAlign w:val="superscript"/>
    </w:rPr>
  </w:style>
  <w:style w:type="character" w:customStyle="1" w:styleId="Heading3Char">
    <w:name w:val="Heading 3 Char"/>
    <w:aliases w:val="Heading 3 Char Char Char Char Char"/>
    <w:link w:val="Heading3"/>
    <w:uiPriority w:val="9"/>
    <w:rsid w:val="00D8518E"/>
    <w:rPr>
      <w:rFonts w:ascii="Cambria" w:eastAsia="Times New Roman" w:hAnsi="Cambria" w:cs="Times New Roman"/>
      <w:color w:val="243F60"/>
      <w:sz w:val="24"/>
      <w:szCs w:val="24"/>
    </w:rPr>
  </w:style>
  <w:style w:type="character" w:customStyle="1" w:styleId="Heading2Char">
    <w:name w:val="Heading 2 Char"/>
    <w:link w:val="Heading2"/>
    <w:uiPriority w:val="99"/>
    <w:rsid w:val="00DA2EDA"/>
    <w:rPr>
      <w:rFonts w:ascii="Times New Roman" w:eastAsia="Times New Roman" w:hAnsi="Times New Roman"/>
      <w:b/>
      <w:bCs/>
      <w:iCs/>
      <w:sz w:val="28"/>
      <w:szCs w:val="28"/>
    </w:rPr>
  </w:style>
  <w:style w:type="character" w:styleId="Hyperlink">
    <w:name w:val="Hyperlink"/>
    <w:uiPriority w:val="99"/>
    <w:unhideWhenUsed/>
    <w:rsid w:val="00D8518E"/>
    <w:rPr>
      <w:color w:val="0000FF"/>
      <w:u w:val="single"/>
    </w:rPr>
  </w:style>
  <w:style w:type="character" w:styleId="FollowedHyperlink">
    <w:name w:val="FollowedHyperlink"/>
    <w:uiPriority w:val="99"/>
    <w:semiHidden/>
    <w:unhideWhenUsed/>
    <w:rsid w:val="00D8518E"/>
    <w:rPr>
      <w:color w:val="800080"/>
      <w:u w:val="single"/>
    </w:rPr>
  </w:style>
  <w:style w:type="paragraph" w:styleId="TOC1">
    <w:name w:val="toc 1"/>
    <w:basedOn w:val="Normal"/>
    <w:next w:val="Normal"/>
    <w:autoRedefine/>
    <w:uiPriority w:val="39"/>
    <w:unhideWhenUsed/>
    <w:rsid w:val="00B968EA"/>
    <w:pPr>
      <w:tabs>
        <w:tab w:val="right" w:leader="dot" w:pos="9119"/>
      </w:tabs>
      <w:spacing w:before="200" w:after="200" w:line="240" w:lineRule="auto"/>
      <w:ind w:firstLine="0"/>
      <w:jc w:val="left"/>
    </w:pPr>
    <w:rPr>
      <w:rFonts w:ascii="Times New Roman Bold" w:hAnsi="Times New Roman Bold"/>
      <w:b/>
      <w:noProof/>
      <w:sz w:val="24"/>
      <w:szCs w:val="22"/>
      <w:lang w:eastAsia="ja-JP"/>
    </w:rPr>
  </w:style>
  <w:style w:type="paragraph" w:styleId="TOC3">
    <w:name w:val="toc 3"/>
    <w:basedOn w:val="Normal"/>
    <w:next w:val="Normal"/>
    <w:autoRedefine/>
    <w:uiPriority w:val="39"/>
    <w:unhideWhenUsed/>
    <w:rsid w:val="00D8518E"/>
    <w:pPr>
      <w:spacing w:after="200" w:line="276" w:lineRule="auto"/>
      <w:ind w:left="440"/>
    </w:pPr>
    <w:rPr>
      <w:rFonts w:ascii="Calibri" w:hAnsi="Calibri"/>
      <w:sz w:val="22"/>
      <w:szCs w:val="22"/>
      <w:lang w:eastAsia="ja-JP"/>
    </w:rPr>
  </w:style>
  <w:style w:type="paragraph" w:styleId="BodyText2">
    <w:name w:val="Body Text 2"/>
    <w:basedOn w:val="Normal"/>
    <w:link w:val="BodyText2Char"/>
    <w:uiPriority w:val="99"/>
    <w:unhideWhenUsed/>
    <w:rsid w:val="00D8518E"/>
    <w:pPr>
      <w:spacing w:line="480" w:lineRule="auto"/>
      <w:ind w:firstLineChars="276" w:firstLine="662"/>
    </w:pPr>
    <w:rPr>
      <w:rFonts w:eastAsia="MS Mincho"/>
      <w:sz w:val="26"/>
      <w:szCs w:val="26"/>
      <w:lang w:val="vi-VN" w:eastAsia="x-none"/>
    </w:rPr>
  </w:style>
  <w:style w:type="character" w:customStyle="1" w:styleId="BodyText2Char">
    <w:name w:val="Body Text 2 Char"/>
    <w:link w:val="BodyText2"/>
    <w:uiPriority w:val="99"/>
    <w:rsid w:val="00D8518E"/>
    <w:rPr>
      <w:rFonts w:ascii="Times New Roman" w:eastAsia="MS Mincho" w:hAnsi="Times New Roman" w:cs="Times New Roman"/>
      <w:sz w:val="26"/>
      <w:szCs w:val="26"/>
      <w:lang w:val="vi-VN"/>
    </w:rPr>
  </w:style>
  <w:style w:type="paragraph" w:styleId="TOCHeading">
    <w:name w:val="TOC Heading"/>
    <w:basedOn w:val="Heading1"/>
    <w:next w:val="Normal"/>
    <w:uiPriority w:val="39"/>
    <w:qFormat/>
    <w:rsid w:val="00D8518E"/>
    <w:pPr>
      <w:keepNext/>
      <w:keepLines/>
      <w:spacing w:before="480" w:line="276" w:lineRule="auto"/>
      <w:outlineLvl w:val="9"/>
    </w:pPr>
    <w:rPr>
      <w:rFonts w:ascii="Cambria" w:hAnsi="Cambria"/>
      <w:color w:val="365F91"/>
      <w:szCs w:val="28"/>
    </w:rPr>
  </w:style>
  <w:style w:type="character" w:customStyle="1" w:styleId="apple-converted-space">
    <w:name w:val="apple-converted-space"/>
    <w:basedOn w:val="DefaultParagraphFont"/>
    <w:rsid w:val="00D8518E"/>
  </w:style>
  <w:style w:type="character" w:customStyle="1" w:styleId="Heading4Char">
    <w:name w:val="Heading 4 Char"/>
    <w:link w:val="Heading40"/>
    <w:uiPriority w:val="99"/>
    <w:semiHidden/>
    <w:rsid w:val="00370DCC"/>
    <w:rPr>
      <w:rFonts w:ascii="Times New Roman" w:eastAsia="MS Gothic" w:hAnsi="Times New Roman"/>
      <w:sz w:val="26"/>
      <w:szCs w:val="26"/>
      <w:u w:val="single"/>
      <w:lang w:val="vi-VN"/>
    </w:rPr>
  </w:style>
  <w:style w:type="character" w:customStyle="1" w:styleId="Heading5Char">
    <w:name w:val="Heading 5 Char"/>
    <w:link w:val="Heading5"/>
    <w:uiPriority w:val="99"/>
    <w:semiHidden/>
    <w:rsid w:val="00370DCC"/>
    <w:rPr>
      <w:rFonts w:ascii="Times New Roman" w:eastAsia="MS Gothic" w:hAnsi="Times New Roman"/>
      <w:sz w:val="26"/>
      <w:szCs w:val="26"/>
      <w:lang w:val="vi-VN"/>
    </w:rPr>
  </w:style>
  <w:style w:type="character" w:customStyle="1" w:styleId="Heading6Char">
    <w:name w:val="Heading 6 Char"/>
    <w:link w:val="Heading6"/>
    <w:uiPriority w:val="99"/>
    <w:semiHidden/>
    <w:rsid w:val="00370DCC"/>
    <w:rPr>
      <w:rFonts w:ascii="Times New Roman" w:eastAsia="MS Gothic" w:hAnsi="Times New Roman"/>
      <w:i/>
      <w:iCs/>
      <w:sz w:val="26"/>
      <w:szCs w:val="26"/>
      <w:lang w:val="vi-VN"/>
    </w:rPr>
  </w:style>
  <w:style w:type="character" w:customStyle="1" w:styleId="Heading7Char">
    <w:name w:val="Heading 7 Char"/>
    <w:link w:val="Heading7"/>
    <w:uiPriority w:val="99"/>
    <w:semiHidden/>
    <w:rsid w:val="00370DCC"/>
    <w:rPr>
      <w:rFonts w:ascii="Times New Roman" w:eastAsia="MS Mincho" w:hAnsi="Times New Roman"/>
      <w:bCs/>
      <w:kern w:val="2"/>
      <w:sz w:val="24"/>
      <w:szCs w:val="24"/>
      <w:lang w:eastAsia="ja-JP"/>
    </w:rPr>
  </w:style>
  <w:style w:type="character" w:customStyle="1" w:styleId="Heading8Char">
    <w:name w:val="Heading 8 Char"/>
    <w:link w:val="Heading8"/>
    <w:uiPriority w:val="99"/>
    <w:semiHidden/>
    <w:rsid w:val="00370DCC"/>
    <w:rPr>
      <w:rFonts w:ascii="Times New Roman" w:eastAsia="MS Mincho" w:hAnsi="Times New Roman"/>
      <w:b/>
      <w:bCs/>
      <w:kern w:val="2"/>
      <w:sz w:val="26"/>
      <w:szCs w:val="26"/>
      <w:lang w:eastAsia="ja-JP"/>
    </w:rPr>
  </w:style>
  <w:style w:type="character" w:customStyle="1" w:styleId="Heading9Char">
    <w:name w:val="Heading 9 Char"/>
    <w:link w:val="Heading9"/>
    <w:uiPriority w:val="99"/>
    <w:semiHidden/>
    <w:rsid w:val="00370DCC"/>
    <w:rPr>
      <w:rFonts w:ascii="Times New Roman" w:eastAsia="MS Mincho" w:hAnsi="Times New Roman"/>
      <w:b/>
      <w:bCs/>
      <w:sz w:val="22"/>
      <w:szCs w:val="22"/>
      <w:lang w:eastAsia="ja-JP"/>
    </w:rPr>
  </w:style>
  <w:style w:type="character" w:customStyle="1" w:styleId="Heading3Char1">
    <w:name w:val="Heading 3 Char1"/>
    <w:aliases w:val="Heading 3 Char Char Char Char Char1"/>
    <w:uiPriority w:val="99"/>
    <w:semiHidden/>
    <w:rsid w:val="00370DCC"/>
    <w:rPr>
      <w:rFonts w:ascii="Cambria" w:eastAsia="Times New Roman" w:hAnsi="Cambria" w:cs="Times New Roman"/>
      <w:color w:val="243F60"/>
      <w:sz w:val="24"/>
      <w:szCs w:val="24"/>
      <w:lang w:val="vi-VN"/>
    </w:rPr>
  </w:style>
  <w:style w:type="paragraph" w:styleId="Index1">
    <w:name w:val="index 1"/>
    <w:basedOn w:val="Normal"/>
    <w:next w:val="Normal"/>
    <w:autoRedefine/>
    <w:uiPriority w:val="99"/>
    <w:semiHidden/>
    <w:unhideWhenUsed/>
    <w:rsid w:val="00370DCC"/>
    <w:pPr>
      <w:ind w:left="240" w:hanging="240"/>
    </w:pPr>
    <w:rPr>
      <w:rFonts w:eastAsia="MS Mincho"/>
      <w:sz w:val="26"/>
      <w:szCs w:val="26"/>
      <w:lang w:val="vi-VN"/>
    </w:rPr>
  </w:style>
  <w:style w:type="paragraph" w:styleId="TOC2">
    <w:name w:val="toc 2"/>
    <w:basedOn w:val="Normal"/>
    <w:next w:val="Normal"/>
    <w:autoRedefine/>
    <w:uiPriority w:val="39"/>
    <w:unhideWhenUsed/>
    <w:rsid w:val="00B968EA"/>
    <w:pPr>
      <w:tabs>
        <w:tab w:val="left" w:pos="1418"/>
        <w:tab w:val="right" w:leader="dot" w:pos="9072"/>
      </w:tabs>
      <w:spacing w:line="240" w:lineRule="auto"/>
      <w:ind w:left="1418" w:hanging="992"/>
    </w:pPr>
    <w:rPr>
      <w:rFonts w:eastAsia="MS Mincho"/>
      <w:b/>
      <w:bCs/>
      <w:sz w:val="26"/>
      <w:szCs w:val="26"/>
      <w:lang w:val="vi-VN"/>
    </w:rPr>
  </w:style>
  <w:style w:type="paragraph" w:styleId="TOC4">
    <w:name w:val="toc 4"/>
    <w:basedOn w:val="Normal"/>
    <w:next w:val="Normal"/>
    <w:autoRedefine/>
    <w:uiPriority w:val="39"/>
    <w:semiHidden/>
    <w:unhideWhenUsed/>
    <w:rsid w:val="00370DCC"/>
    <w:pPr>
      <w:spacing w:line="360" w:lineRule="auto"/>
      <w:ind w:left="520"/>
    </w:pPr>
    <w:rPr>
      <w:rFonts w:ascii="Calibri" w:eastAsia="MS Mincho" w:hAnsi="Calibri" w:cs="Calibri"/>
      <w:sz w:val="20"/>
      <w:szCs w:val="20"/>
      <w:lang w:val="vi-VN"/>
    </w:rPr>
  </w:style>
  <w:style w:type="paragraph" w:styleId="TOC5">
    <w:name w:val="toc 5"/>
    <w:basedOn w:val="Normal"/>
    <w:next w:val="Normal"/>
    <w:autoRedefine/>
    <w:uiPriority w:val="39"/>
    <w:semiHidden/>
    <w:unhideWhenUsed/>
    <w:rsid w:val="00370DCC"/>
    <w:pPr>
      <w:spacing w:line="360" w:lineRule="auto"/>
      <w:ind w:left="780"/>
    </w:pPr>
    <w:rPr>
      <w:rFonts w:ascii="Calibri" w:eastAsia="MS Mincho" w:hAnsi="Calibri" w:cs="Calibri"/>
      <w:sz w:val="20"/>
      <w:szCs w:val="20"/>
      <w:lang w:val="vi-VN"/>
    </w:rPr>
  </w:style>
  <w:style w:type="paragraph" w:styleId="TOC6">
    <w:name w:val="toc 6"/>
    <w:basedOn w:val="Normal"/>
    <w:next w:val="Normal"/>
    <w:autoRedefine/>
    <w:uiPriority w:val="39"/>
    <w:semiHidden/>
    <w:unhideWhenUsed/>
    <w:rsid w:val="00370DCC"/>
    <w:pPr>
      <w:spacing w:line="360" w:lineRule="auto"/>
      <w:ind w:left="1040"/>
    </w:pPr>
    <w:rPr>
      <w:rFonts w:ascii="Calibri" w:eastAsia="MS Mincho" w:hAnsi="Calibri" w:cs="Calibri"/>
      <w:sz w:val="20"/>
      <w:szCs w:val="20"/>
      <w:lang w:val="vi-VN"/>
    </w:rPr>
  </w:style>
  <w:style w:type="paragraph" w:styleId="TOC7">
    <w:name w:val="toc 7"/>
    <w:basedOn w:val="Normal"/>
    <w:next w:val="Normal"/>
    <w:autoRedefine/>
    <w:uiPriority w:val="39"/>
    <w:semiHidden/>
    <w:unhideWhenUsed/>
    <w:rsid w:val="00370DCC"/>
    <w:pPr>
      <w:spacing w:line="360" w:lineRule="auto"/>
      <w:ind w:left="1300"/>
    </w:pPr>
    <w:rPr>
      <w:rFonts w:ascii="Calibri" w:eastAsia="MS Mincho" w:hAnsi="Calibri" w:cs="Calibri"/>
      <w:sz w:val="20"/>
      <w:szCs w:val="20"/>
      <w:lang w:val="vi-VN"/>
    </w:rPr>
  </w:style>
  <w:style w:type="paragraph" w:styleId="TOC8">
    <w:name w:val="toc 8"/>
    <w:basedOn w:val="Normal"/>
    <w:next w:val="Normal"/>
    <w:autoRedefine/>
    <w:uiPriority w:val="39"/>
    <w:semiHidden/>
    <w:unhideWhenUsed/>
    <w:rsid w:val="00370DCC"/>
    <w:pPr>
      <w:spacing w:line="360" w:lineRule="auto"/>
      <w:ind w:left="1560"/>
    </w:pPr>
    <w:rPr>
      <w:rFonts w:ascii="Calibri" w:eastAsia="MS Mincho" w:hAnsi="Calibri" w:cs="Calibri"/>
      <w:sz w:val="20"/>
      <w:szCs w:val="20"/>
      <w:lang w:val="vi-VN"/>
    </w:rPr>
  </w:style>
  <w:style w:type="paragraph" w:styleId="TOC9">
    <w:name w:val="toc 9"/>
    <w:basedOn w:val="Normal"/>
    <w:next w:val="Normal"/>
    <w:autoRedefine/>
    <w:uiPriority w:val="39"/>
    <w:semiHidden/>
    <w:unhideWhenUsed/>
    <w:rsid w:val="00370DCC"/>
    <w:pPr>
      <w:spacing w:line="360" w:lineRule="auto"/>
      <w:ind w:left="1820"/>
    </w:pPr>
    <w:rPr>
      <w:rFonts w:ascii="Calibri" w:eastAsia="MS Mincho" w:hAnsi="Calibri" w:cs="Calibri"/>
      <w:sz w:val="20"/>
      <w:szCs w:val="20"/>
      <w:lang w:val="vi-VN"/>
    </w:rPr>
  </w:style>
  <w:style w:type="character" w:customStyle="1" w:styleId="CaptionChar1">
    <w:name w:val="Caption Char1"/>
    <w:aliases w:val="Title_table Char,Caption Char1 Char Char,Caption Char Char Char Char,Caption Char Char Char Char Char Char Char Char Char,Caption Char Char Char Char Char Char1 Char Char,Caption Char Char"/>
    <w:link w:val="Caption"/>
    <w:semiHidden/>
    <w:locked/>
    <w:rsid w:val="00370DCC"/>
    <w:rPr>
      <w:rFonts w:ascii="Times New Roman" w:hAnsi="Times New Roman"/>
      <w:b/>
      <w:bCs/>
      <w:sz w:val="24"/>
      <w:szCs w:val="24"/>
      <w:lang w:val="vi-VN"/>
    </w:rPr>
  </w:style>
  <w:style w:type="paragraph" w:styleId="Caption">
    <w:name w:val="caption"/>
    <w:aliases w:val="Title_table,Caption Char1 Char,Caption Char Char Char,Caption Char Char Char Char Char Char Char Char,Caption Char Char Char Char Char Char1 Char,Caption Char"/>
    <w:basedOn w:val="Normal"/>
    <w:next w:val="Normal"/>
    <w:link w:val="CaptionChar1"/>
    <w:autoRedefine/>
    <w:uiPriority w:val="35"/>
    <w:qFormat/>
    <w:rsid w:val="00370DCC"/>
    <w:pPr>
      <w:keepNext/>
      <w:spacing w:before="120"/>
      <w:jc w:val="center"/>
    </w:pPr>
    <w:rPr>
      <w:rFonts w:eastAsia="Calibri"/>
      <w:b/>
      <w:bCs/>
      <w:lang w:val="vi-VN" w:eastAsia="x-none"/>
    </w:rPr>
  </w:style>
  <w:style w:type="paragraph" w:styleId="TableofFigures">
    <w:name w:val="table of figures"/>
    <w:basedOn w:val="Normal"/>
    <w:next w:val="Normal"/>
    <w:uiPriority w:val="99"/>
    <w:semiHidden/>
    <w:unhideWhenUsed/>
    <w:rsid w:val="00370DCC"/>
    <w:pPr>
      <w:spacing w:line="360" w:lineRule="auto"/>
    </w:pPr>
    <w:rPr>
      <w:rFonts w:eastAsia="MS Mincho"/>
      <w:sz w:val="26"/>
      <w:szCs w:val="26"/>
      <w:lang w:val="vi-VN"/>
    </w:rPr>
  </w:style>
  <w:style w:type="paragraph" w:styleId="ListBullet">
    <w:name w:val="List Bullet"/>
    <w:basedOn w:val="Normal"/>
    <w:uiPriority w:val="99"/>
    <w:semiHidden/>
    <w:unhideWhenUsed/>
    <w:rsid w:val="00370DCC"/>
    <w:pPr>
      <w:tabs>
        <w:tab w:val="num" w:pos="360"/>
      </w:tabs>
      <w:spacing w:line="360" w:lineRule="auto"/>
      <w:ind w:left="360" w:hanging="360"/>
    </w:pPr>
    <w:rPr>
      <w:rFonts w:eastAsia="MS Mincho"/>
      <w:sz w:val="26"/>
      <w:szCs w:val="26"/>
    </w:rPr>
  </w:style>
  <w:style w:type="paragraph" w:styleId="BodyText">
    <w:name w:val="Body Text"/>
    <w:basedOn w:val="Normal"/>
    <w:link w:val="BodyTextChar"/>
    <w:uiPriority w:val="99"/>
    <w:semiHidden/>
    <w:unhideWhenUsed/>
    <w:rsid w:val="00370DCC"/>
    <w:pPr>
      <w:widowControl w:val="0"/>
      <w:ind w:leftChars="150" w:left="150" w:firstLineChars="276" w:firstLine="662"/>
    </w:pPr>
    <w:rPr>
      <w:rFonts w:eastAsia="MS Mincho"/>
      <w:kern w:val="2"/>
      <w:sz w:val="22"/>
      <w:szCs w:val="22"/>
      <w:lang w:val="vi-VN" w:eastAsia="ja-JP"/>
    </w:rPr>
  </w:style>
  <w:style w:type="character" w:customStyle="1" w:styleId="BodyTextChar">
    <w:name w:val="Body Text Char"/>
    <w:link w:val="BodyText"/>
    <w:uiPriority w:val="99"/>
    <w:semiHidden/>
    <w:rsid w:val="00370DCC"/>
    <w:rPr>
      <w:rFonts w:ascii="Times New Roman" w:eastAsia="MS Mincho" w:hAnsi="Times New Roman"/>
      <w:kern w:val="2"/>
      <w:sz w:val="22"/>
      <w:szCs w:val="22"/>
      <w:lang w:val="vi-VN" w:eastAsia="ja-JP"/>
    </w:rPr>
  </w:style>
  <w:style w:type="paragraph" w:styleId="BodyTextIndent">
    <w:name w:val="Body Text Indent"/>
    <w:basedOn w:val="Normal"/>
    <w:link w:val="BodyTextIndentChar"/>
    <w:uiPriority w:val="99"/>
    <w:semiHidden/>
    <w:unhideWhenUsed/>
    <w:rsid w:val="00370DCC"/>
    <w:rPr>
      <w:rFonts w:ascii="VNI-Times" w:eastAsia="MS Mincho" w:hAnsi="VNI-Times"/>
      <w:sz w:val="26"/>
      <w:szCs w:val="26"/>
      <w:lang w:val="vi-VN" w:eastAsia="vi-VN"/>
    </w:rPr>
  </w:style>
  <w:style w:type="character" w:customStyle="1" w:styleId="BodyTextIndentChar">
    <w:name w:val="Body Text Indent Char"/>
    <w:link w:val="BodyTextIndent"/>
    <w:uiPriority w:val="99"/>
    <w:semiHidden/>
    <w:rsid w:val="00370DCC"/>
    <w:rPr>
      <w:rFonts w:ascii="VNI-Times" w:eastAsia="MS Mincho" w:hAnsi="VNI-Times" w:cs="VNI-Times"/>
      <w:sz w:val="26"/>
      <w:szCs w:val="26"/>
      <w:lang w:val="vi-VN" w:eastAsia="vi-VN"/>
    </w:rPr>
  </w:style>
  <w:style w:type="paragraph" w:styleId="Date">
    <w:name w:val="Date"/>
    <w:basedOn w:val="Normal"/>
    <w:next w:val="Normal"/>
    <w:link w:val="DateChar"/>
    <w:uiPriority w:val="99"/>
    <w:semiHidden/>
    <w:unhideWhenUsed/>
    <w:rsid w:val="00370DCC"/>
    <w:pPr>
      <w:spacing w:line="360" w:lineRule="auto"/>
    </w:pPr>
    <w:rPr>
      <w:rFonts w:eastAsia="MS Mincho"/>
      <w:sz w:val="26"/>
      <w:szCs w:val="26"/>
      <w:lang w:val="x-none" w:eastAsia="x-none"/>
    </w:rPr>
  </w:style>
  <w:style w:type="character" w:customStyle="1" w:styleId="DateChar">
    <w:name w:val="Date Char"/>
    <w:link w:val="Date"/>
    <w:uiPriority w:val="99"/>
    <w:semiHidden/>
    <w:rsid w:val="00370DCC"/>
    <w:rPr>
      <w:rFonts w:ascii="Times New Roman" w:eastAsia="MS Mincho" w:hAnsi="Times New Roman"/>
      <w:sz w:val="26"/>
      <w:szCs w:val="26"/>
    </w:rPr>
  </w:style>
  <w:style w:type="paragraph" w:styleId="BodyText3">
    <w:name w:val="Body Text 3"/>
    <w:basedOn w:val="Normal"/>
    <w:link w:val="BodyText3Char"/>
    <w:uiPriority w:val="99"/>
    <w:semiHidden/>
    <w:unhideWhenUsed/>
    <w:rsid w:val="00370DCC"/>
    <w:pPr>
      <w:widowControl w:val="0"/>
      <w:spacing w:line="312" w:lineRule="auto"/>
      <w:ind w:leftChars="400" w:left="400"/>
    </w:pPr>
    <w:rPr>
      <w:rFonts w:eastAsia="Arial Unicode MS"/>
      <w:kern w:val="2"/>
      <w:sz w:val="22"/>
      <w:szCs w:val="22"/>
      <w:lang w:val="x-none" w:eastAsia="ja-JP"/>
    </w:rPr>
  </w:style>
  <w:style w:type="character" w:customStyle="1" w:styleId="BodyText3Char">
    <w:name w:val="Body Text 3 Char"/>
    <w:link w:val="BodyText3"/>
    <w:uiPriority w:val="99"/>
    <w:semiHidden/>
    <w:rsid w:val="00370DCC"/>
    <w:rPr>
      <w:rFonts w:ascii="Times New Roman" w:eastAsia="Arial Unicode MS" w:hAnsi="Times New Roman"/>
      <w:kern w:val="2"/>
      <w:sz w:val="22"/>
      <w:szCs w:val="22"/>
      <w:lang w:eastAsia="ja-JP"/>
    </w:rPr>
  </w:style>
  <w:style w:type="paragraph" w:styleId="BodyTextIndent2">
    <w:name w:val="Body Text Indent 2"/>
    <w:basedOn w:val="Normal"/>
    <w:link w:val="BodyTextIndent2Char"/>
    <w:uiPriority w:val="99"/>
    <w:semiHidden/>
    <w:unhideWhenUsed/>
    <w:rsid w:val="00370DCC"/>
    <w:pPr>
      <w:widowControl w:val="0"/>
      <w:spacing w:line="480" w:lineRule="auto"/>
      <w:ind w:leftChars="400" w:left="851"/>
    </w:pPr>
    <w:rPr>
      <w:rFonts w:eastAsia="MS Mincho"/>
      <w:kern w:val="2"/>
      <w:sz w:val="21"/>
      <w:szCs w:val="21"/>
      <w:lang w:val="x-none" w:eastAsia="ja-JP"/>
    </w:rPr>
  </w:style>
  <w:style w:type="character" w:customStyle="1" w:styleId="BodyTextIndent2Char">
    <w:name w:val="Body Text Indent 2 Char"/>
    <w:link w:val="BodyTextIndent2"/>
    <w:uiPriority w:val="99"/>
    <w:semiHidden/>
    <w:rsid w:val="00370DCC"/>
    <w:rPr>
      <w:rFonts w:ascii="Times New Roman" w:eastAsia="MS Mincho" w:hAnsi="Times New Roman"/>
      <w:kern w:val="2"/>
      <w:sz w:val="21"/>
      <w:szCs w:val="21"/>
      <w:lang w:eastAsia="ja-JP"/>
    </w:rPr>
  </w:style>
  <w:style w:type="paragraph" w:styleId="E-mailSignature">
    <w:name w:val="E-mail Signature"/>
    <w:basedOn w:val="Normal"/>
    <w:link w:val="E-mailSignatureChar"/>
    <w:uiPriority w:val="99"/>
    <w:semiHidden/>
    <w:unhideWhenUsed/>
    <w:rsid w:val="00370DCC"/>
    <w:pPr>
      <w:spacing w:line="360" w:lineRule="auto"/>
    </w:pPr>
    <w:rPr>
      <w:rFonts w:eastAsia="MS Mincho"/>
      <w:sz w:val="26"/>
      <w:szCs w:val="26"/>
      <w:lang w:val="x-none" w:eastAsia="x-none"/>
    </w:rPr>
  </w:style>
  <w:style w:type="character" w:customStyle="1" w:styleId="E-mailSignatureChar">
    <w:name w:val="E-mail Signature Char"/>
    <w:link w:val="E-mailSignature"/>
    <w:uiPriority w:val="99"/>
    <w:semiHidden/>
    <w:rsid w:val="00370DCC"/>
    <w:rPr>
      <w:rFonts w:ascii="Times New Roman" w:eastAsia="MS Mincho" w:hAnsi="Times New Roman"/>
      <w:sz w:val="26"/>
      <w:szCs w:val="26"/>
    </w:rPr>
  </w:style>
  <w:style w:type="character" w:customStyle="1" w:styleId="NoSpacingChar1">
    <w:name w:val="No Spacing Char1"/>
    <w:link w:val="NoSpacing"/>
    <w:uiPriority w:val="99"/>
    <w:locked/>
    <w:rsid w:val="00370DCC"/>
    <w:rPr>
      <w:rFonts w:ascii="Times New Roman" w:hAnsi="Times New Roman"/>
      <w:kern w:val="2"/>
      <w:sz w:val="26"/>
      <w:szCs w:val="26"/>
      <w:lang w:val="en-US" w:eastAsia="ja-JP" w:bidi="ar-SA"/>
    </w:rPr>
  </w:style>
  <w:style w:type="paragraph" w:styleId="NoSpacing">
    <w:name w:val="No Spacing"/>
    <w:link w:val="NoSpacingChar1"/>
    <w:uiPriority w:val="99"/>
    <w:qFormat/>
    <w:rsid w:val="00370DCC"/>
    <w:pPr>
      <w:widowControl w:val="0"/>
      <w:jc w:val="both"/>
    </w:pPr>
    <w:rPr>
      <w:rFonts w:ascii="Times New Roman" w:hAnsi="Times New Roman"/>
      <w:kern w:val="2"/>
      <w:sz w:val="26"/>
      <w:szCs w:val="26"/>
      <w:lang w:eastAsia="ja-JP"/>
    </w:rPr>
  </w:style>
  <w:style w:type="paragraph" w:styleId="Revision">
    <w:name w:val="Revision"/>
    <w:uiPriority w:val="99"/>
    <w:semiHidden/>
    <w:rsid w:val="00370DCC"/>
    <w:rPr>
      <w:rFonts w:ascii="Times New Roman" w:eastAsia="MS Mincho" w:hAnsi="Times New Roman"/>
      <w:kern w:val="2"/>
      <w:sz w:val="21"/>
      <w:szCs w:val="21"/>
      <w:lang w:eastAsia="ja-JP"/>
    </w:rPr>
  </w:style>
  <w:style w:type="paragraph" w:customStyle="1" w:styleId="ListParagraph4">
    <w:name w:val="List Paragraph4"/>
    <w:basedOn w:val="Normal"/>
    <w:uiPriority w:val="99"/>
    <w:qFormat/>
    <w:rsid w:val="00370DCC"/>
    <w:pPr>
      <w:spacing w:line="360" w:lineRule="auto"/>
      <w:ind w:left="720"/>
    </w:pPr>
    <w:rPr>
      <w:rFonts w:eastAsia="MS Mincho"/>
      <w:sz w:val="26"/>
      <w:szCs w:val="26"/>
      <w:lang w:val="vi-VN"/>
    </w:rPr>
  </w:style>
  <w:style w:type="character" w:customStyle="1" w:styleId="NoSpacingChar">
    <w:name w:val="No Spacing Char"/>
    <w:link w:val="NoSpacing4"/>
    <w:uiPriority w:val="99"/>
    <w:locked/>
    <w:rsid w:val="00370DCC"/>
    <w:rPr>
      <w:rFonts w:ascii="Times New Roman" w:hAnsi="Times New Roman"/>
      <w:kern w:val="2"/>
      <w:sz w:val="26"/>
      <w:szCs w:val="26"/>
      <w:lang w:val="en-US" w:eastAsia="ja-JP" w:bidi="ar-SA"/>
    </w:rPr>
  </w:style>
  <w:style w:type="paragraph" w:customStyle="1" w:styleId="NoSpacing4">
    <w:name w:val="No Spacing4"/>
    <w:link w:val="NoSpacingChar"/>
    <w:uiPriority w:val="99"/>
    <w:qFormat/>
    <w:rsid w:val="00370DCC"/>
    <w:pPr>
      <w:widowControl w:val="0"/>
      <w:jc w:val="both"/>
    </w:pPr>
    <w:rPr>
      <w:rFonts w:ascii="Times New Roman" w:hAnsi="Times New Roman"/>
      <w:kern w:val="2"/>
      <w:sz w:val="26"/>
      <w:szCs w:val="26"/>
      <w:lang w:eastAsia="ja-JP"/>
    </w:rPr>
  </w:style>
  <w:style w:type="paragraph" w:customStyle="1" w:styleId="2">
    <w:name w:val="スタイル2"/>
    <w:basedOn w:val="Normal"/>
    <w:uiPriority w:val="99"/>
    <w:rsid w:val="00370DCC"/>
    <w:pPr>
      <w:widowControl w:val="0"/>
      <w:spacing w:line="312" w:lineRule="auto"/>
    </w:pPr>
    <w:rPr>
      <w:rFonts w:ascii="Arial" w:eastAsia="MS Mincho" w:hAnsi="Arial" w:cs="Arial"/>
      <w:kern w:val="2"/>
      <w:sz w:val="26"/>
      <w:szCs w:val="26"/>
      <w:lang w:eastAsia="ja-JP"/>
    </w:rPr>
  </w:style>
  <w:style w:type="paragraph" w:customStyle="1" w:styleId="fistbullet">
    <w:name w:val="fist bullet"/>
    <w:basedOn w:val="Normal"/>
    <w:uiPriority w:val="99"/>
    <w:rsid w:val="00370DCC"/>
    <w:pPr>
      <w:widowControl w:val="0"/>
      <w:spacing w:before="120" w:line="312" w:lineRule="auto"/>
    </w:pPr>
    <w:rPr>
      <w:rFonts w:ascii="Arial" w:eastAsia="MS Mincho" w:hAnsi="Arial" w:cs="Arial"/>
      <w:kern w:val="2"/>
      <w:sz w:val="26"/>
      <w:szCs w:val="26"/>
      <w:lang w:eastAsia="ja-JP"/>
    </w:rPr>
  </w:style>
  <w:style w:type="paragraph" w:customStyle="1" w:styleId="firstbullet">
    <w:name w:val="first bullet"/>
    <w:basedOn w:val="Heading1"/>
    <w:next w:val="BodyText"/>
    <w:uiPriority w:val="99"/>
    <w:rsid w:val="00370DCC"/>
    <w:pPr>
      <w:pageBreakBefore/>
      <w:tabs>
        <w:tab w:val="num" w:pos="14"/>
      </w:tabs>
      <w:adjustRightInd w:val="0"/>
      <w:spacing w:before="120" w:line="400" w:lineRule="exact"/>
      <w:ind w:left="907" w:rightChars="100" w:right="100" w:hanging="907"/>
      <w:jc w:val="left"/>
    </w:pPr>
    <w:rPr>
      <w:rFonts w:ascii="Arial" w:eastAsia="MS Gothic" w:hAnsi="Arial" w:cs="Arial"/>
      <w:b w:val="0"/>
      <w:bCs w:val="0"/>
      <w:szCs w:val="28"/>
      <w:lang w:val="en-US" w:eastAsia="ja-JP"/>
    </w:rPr>
  </w:style>
  <w:style w:type="paragraph" w:customStyle="1" w:styleId="secondbullet">
    <w:name w:val="second bullet"/>
    <w:basedOn w:val="Heading2"/>
    <w:next w:val="BodyText2"/>
    <w:uiPriority w:val="99"/>
    <w:rsid w:val="00370DCC"/>
    <w:pPr>
      <w:tabs>
        <w:tab w:val="num" w:pos="-72"/>
      </w:tabs>
      <w:spacing w:line="240" w:lineRule="atLeast"/>
      <w:ind w:left="5" w:hanging="77"/>
    </w:pPr>
    <w:rPr>
      <w:rFonts w:ascii="Arial" w:eastAsia="MS Mincho" w:hAnsi="Arial" w:cs="Arial"/>
      <w:b w:val="0"/>
      <w:bCs w:val="0"/>
      <w:i/>
      <w:iCs w:val="0"/>
      <w:kern w:val="2"/>
      <w:sz w:val="22"/>
      <w:szCs w:val="22"/>
    </w:rPr>
  </w:style>
  <w:style w:type="paragraph" w:customStyle="1" w:styleId="firstbulletsentences">
    <w:name w:val="first bullet sentences"/>
    <w:basedOn w:val="BodyText"/>
    <w:uiPriority w:val="99"/>
    <w:rsid w:val="00370DCC"/>
    <w:pPr>
      <w:spacing w:line="312" w:lineRule="auto"/>
      <w:ind w:left="105" w:firstLineChars="0" w:firstLine="720"/>
    </w:pPr>
    <w:rPr>
      <w:lang w:val="en-US"/>
    </w:rPr>
  </w:style>
  <w:style w:type="paragraph" w:customStyle="1" w:styleId="chaptertitle">
    <w:name w:val="chapter title"/>
    <w:basedOn w:val="Normal"/>
    <w:next w:val="Heading1"/>
    <w:uiPriority w:val="99"/>
    <w:rsid w:val="00370DCC"/>
    <w:pPr>
      <w:widowControl w:val="0"/>
      <w:spacing w:before="240" w:after="240" w:line="312" w:lineRule="auto"/>
    </w:pPr>
    <w:rPr>
      <w:rFonts w:ascii="Arial" w:eastAsia="Arial Unicode MS" w:hAnsi="Arial" w:cs="Arial"/>
      <w:b/>
      <w:bCs/>
      <w:kern w:val="2"/>
      <w:szCs w:val="28"/>
      <w:lang w:eastAsia="ja-JP"/>
    </w:rPr>
  </w:style>
  <w:style w:type="character" w:customStyle="1" w:styleId="tablecontent">
    <w:name w:val="table_content (文字)"/>
    <w:link w:val="tablecontent0"/>
    <w:uiPriority w:val="99"/>
    <w:locked/>
    <w:rsid w:val="00370DCC"/>
    <w:rPr>
      <w:rFonts w:ascii="Times New Roman" w:hAnsi="Times New Roman"/>
      <w:kern w:val="2"/>
      <w:sz w:val="24"/>
      <w:szCs w:val="24"/>
      <w:lang w:val="vi-VN"/>
    </w:rPr>
  </w:style>
  <w:style w:type="paragraph" w:customStyle="1" w:styleId="tablecontent0">
    <w:name w:val="table_content"/>
    <w:basedOn w:val="Normal"/>
    <w:link w:val="tablecontent"/>
    <w:uiPriority w:val="99"/>
    <w:rsid w:val="00370DCC"/>
    <w:pPr>
      <w:widowControl w:val="0"/>
      <w:spacing w:line="312" w:lineRule="auto"/>
    </w:pPr>
    <w:rPr>
      <w:rFonts w:eastAsia="Calibri"/>
      <w:kern w:val="2"/>
      <w:lang w:val="vi-VN" w:eastAsia="x-none"/>
    </w:rPr>
  </w:style>
  <w:style w:type="paragraph" w:customStyle="1" w:styleId="NormalBI">
    <w:name w:val="Normal BI"/>
    <w:basedOn w:val="Normal"/>
    <w:uiPriority w:val="99"/>
    <w:rsid w:val="00370DCC"/>
    <w:pPr>
      <w:spacing w:before="120" w:line="288" w:lineRule="auto"/>
    </w:pPr>
    <w:rPr>
      <w:rFonts w:eastAsia="MS Mincho"/>
      <w:b/>
      <w:bCs/>
      <w:i/>
      <w:iCs/>
      <w:sz w:val="26"/>
      <w:szCs w:val="26"/>
    </w:rPr>
  </w:style>
  <w:style w:type="paragraph" w:customStyle="1" w:styleId="TOCHeading4">
    <w:name w:val="TOC Heading4"/>
    <w:basedOn w:val="Heading1"/>
    <w:next w:val="Normal"/>
    <w:uiPriority w:val="99"/>
    <w:qFormat/>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4">
    <w:name w:val="Revision4"/>
    <w:uiPriority w:val="99"/>
    <w:semiHidden/>
    <w:rsid w:val="00370DCC"/>
    <w:rPr>
      <w:rFonts w:ascii="Times New Roman" w:eastAsia="MS Mincho" w:hAnsi="Times New Roman"/>
      <w:kern w:val="2"/>
      <w:sz w:val="21"/>
      <w:szCs w:val="21"/>
      <w:lang w:eastAsia="ja-JP"/>
    </w:rPr>
  </w:style>
  <w:style w:type="paragraph" w:customStyle="1" w:styleId="WW-Caption">
    <w:name w:val="WW-Caption"/>
    <w:basedOn w:val="Normal"/>
    <w:next w:val="Normal"/>
    <w:uiPriority w:val="99"/>
    <w:rsid w:val="00370DCC"/>
    <w:pPr>
      <w:widowControl w:val="0"/>
      <w:suppressAutoHyphens/>
      <w:jc w:val="center"/>
    </w:pPr>
    <w:rPr>
      <w:rFonts w:eastAsia="MS Mincho"/>
      <w:b/>
      <w:bCs/>
      <w:kern w:val="2"/>
      <w:sz w:val="21"/>
      <w:szCs w:val="21"/>
      <w:lang w:eastAsia="ja-JP"/>
    </w:rPr>
  </w:style>
  <w:style w:type="character" w:customStyle="1" w:styleId="textChar">
    <w:name w:val="text Char"/>
    <w:link w:val="text"/>
    <w:uiPriority w:val="99"/>
    <w:locked/>
    <w:rsid w:val="00370DCC"/>
    <w:rPr>
      <w:rFonts w:ascii="Times New Roman" w:hAnsi="Times New Roman"/>
      <w:sz w:val="26"/>
      <w:szCs w:val="26"/>
      <w:lang w:val="en-AU"/>
    </w:rPr>
  </w:style>
  <w:style w:type="paragraph" w:customStyle="1" w:styleId="text">
    <w:name w:val="text"/>
    <w:basedOn w:val="Normal"/>
    <w:link w:val="textChar"/>
    <w:uiPriority w:val="99"/>
    <w:rsid w:val="00370DCC"/>
    <w:pPr>
      <w:tabs>
        <w:tab w:val="left" w:pos="720"/>
      </w:tabs>
      <w:autoSpaceDE w:val="0"/>
      <w:autoSpaceDN w:val="0"/>
      <w:adjustRightInd w:val="0"/>
      <w:spacing w:before="120" w:line="360" w:lineRule="auto"/>
    </w:pPr>
    <w:rPr>
      <w:rFonts w:eastAsia="Calibri"/>
      <w:sz w:val="26"/>
      <w:szCs w:val="26"/>
      <w:lang w:val="en-AU" w:eastAsia="x-none"/>
    </w:rPr>
  </w:style>
  <w:style w:type="paragraph" w:customStyle="1" w:styleId="dotpoints">
    <w:name w:val="dot points"/>
    <w:basedOn w:val="Normal"/>
    <w:rsid w:val="00370DCC"/>
    <w:pPr>
      <w:numPr>
        <w:ilvl w:val="2"/>
        <w:numId w:val="1"/>
      </w:numPr>
      <w:spacing w:line="360" w:lineRule="auto"/>
    </w:pPr>
    <w:rPr>
      <w:rFonts w:ascii="Arial" w:eastAsia="MS Mincho" w:hAnsi="Arial" w:cs="Arial"/>
      <w:sz w:val="22"/>
      <w:szCs w:val="22"/>
      <w:lang w:val="en-AU"/>
    </w:rPr>
  </w:style>
  <w:style w:type="character" w:customStyle="1" w:styleId="StyleCaption12ptCustomColorRGB11814660CharChar">
    <w:name w:val="Style Caption + 12 pt Custom Color(RGB(11814660)) Char Char"/>
    <w:link w:val="StyleCaption12ptCustomColorRGB11814660Char"/>
    <w:uiPriority w:val="99"/>
    <w:locked/>
    <w:rsid w:val="00370DCC"/>
    <w:rPr>
      <w:rFonts w:ascii="Times New Roman" w:hAnsi="Times New Roman"/>
      <w:b/>
      <w:bCs/>
      <w:sz w:val="24"/>
      <w:szCs w:val="24"/>
      <w:lang w:val="en-AU"/>
    </w:rPr>
  </w:style>
  <w:style w:type="paragraph" w:customStyle="1" w:styleId="StyleCaption12ptCustomColorRGB11814660Char">
    <w:name w:val="Style Caption + 12 pt Custom Color(RGB(11814660)) Char"/>
    <w:basedOn w:val="Caption"/>
    <w:link w:val="StyleCaption12ptCustomColorRGB11814660CharChar"/>
    <w:autoRedefine/>
    <w:uiPriority w:val="99"/>
    <w:rsid w:val="00370DCC"/>
    <w:pPr>
      <w:spacing w:line="360" w:lineRule="auto"/>
    </w:pPr>
    <w:rPr>
      <w:lang w:val="en-AU"/>
    </w:rPr>
  </w:style>
  <w:style w:type="character" w:customStyle="1" w:styleId="TabsCharChar">
    <w:name w:val="Tabs Char Char"/>
    <w:link w:val="TabsChar"/>
    <w:uiPriority w:val="99"/>
    <w:locked/>
    <w:rsid w:val="00370DCC"/>
    <w:rPr>
      <w:rFonts w:ascii="Arial" w:hAnsi="Arial"/>
      <w:b/>
      <w:bCs/>
      <w:color w:val="76923C"/>
      <w:sz w:val="22"/>
      <w:szCs w:val="22"/>
      <w:lang w:val="en-AU" w:eastAsia="x-none"/>
    </w:rPr>
  </w:style>
  <w:style w:type="paragraph" w:customStyle="1" w:styleId="TabsChar">
    <w:name w:val="Tabs Char"/>
    <w:basedOn w:val="Normal"/>
    <w:link w:val="TabsCharChar"/>
    <w:uiPriority w:val="99"/>
    <w:rsid w:val="00370DCC"/>
    <w:pPr>
      <w:numPr>
        <w:numId w:val="2"/>
      </w:numPr>
      <w:spacing w:line="360" w:lineRule="auto"/>
      <w:jc w:val="center"/>
    </w:pPr>
    <w:rPr>
      <w:rFonts w:ascii="Arial" w:eastAsia="Calibri" w:hAnsi="Arial"/>
      <w:b/>
      <w:bCs/>
      <w:color w:val="76923C"/>
      <w:sz w:val="22"/>
      <w:szCs w:val="22"/>
      <w:lang w:val="en-AU" w:eastAsia="x-none"/>
    </w:rPr>
  </w:style>
  <w:style w:type="paragraph" w:customStyle="1" w:styleId="heading41">
    <w:name w:val="heading4"/>
    <w:basedOn w:val="Normal"/>
    <w:autoRedefine/>
    <w:uiPriority w:val="99"/>
    <w:rsid w:val="00370DCC"/>
    <w:pPr>
      <w:tabs>
        <w:tab w:val="left" w:pos="96"/>
      </w:tabs>
      <w:autoSpaceDE w:val="0"/>
      <w:autoSpaceDN w:val="0"/>
      <w:adjustRightInd w:val="0"/>
      <w:spacing w:line="360" w:lineRule="auto"/>
      <w:ind w:firstLine="380"/>
    </w:pPr>
    <w:rPr>
      <w:rFonts w:eastAsia="MS Mincho"/>
      <w:i/>
      <w:iCs/>
      <w:color w:val="0000FF"/>
      <w:sz w:val="26"/>
      <w:szCs w:val="26"/>
      <w:u w:val="single"/>
    </w:rPr>
  </w:style>
  <w:style w:type="paragraph" w:customStyle="1" w:styleId="MU">
    <w:name w:val="MỞ ĐẦU"/>
    <w:basedOn w:val="Normal"/>
    <w:uiPriority w:val="99"/>
    <w:rsid w:val="00370DCC"/>
    <w:pPr>
      <w:autoSpaceDE w:val="0"/>
      <w:autoSpaceDN w:val="0"/>
      <w:adjustRightInd w:val="0"/>
      <w:spacing w:line="360" w:lineRule="auto"/>
      <w:ind w:left="3600"/>
    </w:pPr>
    <w:rPr>
      <w:rFonts w:eastAsia="MS Mincho"/>
      <w:b/>
      <w:bCs/>
      <w:color w:val="0000FF"/>
      <w:sz w:val="32"/>
      <w:szCs w:val="32"/>
    </w:rPr>
  </w:style>
  <w:style w:type="paragraph" w:customStyle="1" w:styleId="StyleHeading2l2proj2proj21proj22proj23proj24proj25proj26">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Heading4">
    <w:name w:val="Heading4"/>
    <w:basedOn w:val="Normal"/>
    <w:autoRedefine/>
    <w:uiPriority w:val="99"/>
    <w:rsid w:val="00370DCC"/>
    <w:pPr>
      <w:numPr>
        <w:numId w:val="3"/>
      </w:numPr>
      <w:spacing w:before="120" w:line="360" w:lineRule="auto"/>
    </w:pPr>
    <w:rPr>
      <w:rFonts w:eastAsia="MS Mincho"/>
      <w:b/>
      <w:bCs/>
      <w:i/>
      <w:iCs/>
      <w:sz w:val="26"/>
      <w:szCs w:val="26"/>
      <w:lang w:val="vi-VN"/>
    </w:rPr>
  </w:style>
  <w:style w:type="paragraph" w:customStyle="1" w:styleId="headerfooter">
    <w:name w:val="header&amp;footer"/>
    <w:basedOn w:val="Normal"/>
    <w:autoRedefine/>
    <w:uiPriority w:val="99"/>
    <w:rsid w:val="00370DCC"/>
    <w:pPr>
      <w:spacing w:line="360" w:lineRule="auto"/>
    </w:pPr>
    <w:rPr>
      <w:rFonts w:eastAsia="MS Mincho"/>
      <w:sz w:val="22"/>
      <w:szCs w:val="22"/>
      <w:lang w:val="vi-VN"/>
    </w:rPr>
  </w:style>
  <w:style w:type="paragraph" w:customStyle="1" w:styleId="kl">
    <w:name w:val="kl"/>
    <w:basedOn w:val="Normal"/>
    <w:uiPriority w:val="99"/>
    <w:rsid w:val="00370DCC"/>
    <w:pPr>
      <w:spacing w:line="360" w:lineRule="auto"/>
    </w:pPr>
    <w:rPr>
      <w:rFonts w:ascii=".VnTime" w:eastAsia="MS Mincho" w:hAnsi=".VnTime" w:cs=".VnTime"/>
      <w:sz w:val="26"/>
      <w:szCs w:val="26"/>
      <w:lang w:val="vi-VN"/>
    </w:rPr>
  </w:style>
  <w:style w:type="paragraph" w:customStyle="1" w:styleId="MTDisplayEquation">
    <w:name w:val="MTDisplayEquation"/>
    <w:basedOn w:val="Normal"/>
    <w:next w:val="Normal"/>
    <w:uiPriority w:val="99"/>
    <w:rsid w:val="00370DCC"/>
    <w:pPr>
      <w:widowControl w:val="0"/>
      <w:tabs>
        <w:tab w:val="center" w:pos="4700"/>
        <w:tab w:val="right" w:pos="9300"/>
      </w:tabs>
      <w:autoSpaceDE w:val="0"/>
      <w:autoSpaceDN w:val="0"/>
      <w:adjustRightInd w:val="0"/>
      <w:spacing w:before="35" w:line="380" w:lineRule="atLeast"/>
      <w:ind w:left="102" w:right="-199" w:firstLine="606"/>
    </w:pPr>
    <w:rPr>
      <w:rFonts w:eastAsia="MS Mincho"/>
      <w:sz w:val="26"/>
      <w:szCs w:val="26"/>
    </w:rPr>
  </w:style>
  <w:style w:type="character" w:customStyle="1" w:styleId="abcCharChar">
    <w:name w:val="abc Char Char"/>
    <w:link w:val="abc"/>
    <w:uiPriority w:val="99"/>
    <w:locked/>
    <w:rsid w:val="00370DCC"/>
    <w:rPr>
      <w:rFonts w:ascii="Times New Roman" w:hAnsi="Times New Roman"/>
      <w:b/>
      <w:bCs/>
      <w:color w:val="000000"/>
      <w:sz w:val="24"/>
      <w:szCs w:val="24"/>
      <w:lang w:val="vi-VN"/>
    </w:rPr>
  </w:style>
  <w:style w:type="paragraph" w:customStyle="1" w:styleId="abc">
    <w:name w:val="abc"/>
    <w:basedOn w:val="Caption"/>
    <w:link w:val="abcCharChar"/>
    <w:uiPriority w:val="99"/>
    <w:rsid w:val="00370DCC"/>
    <w:pPr>
      <w:tabs>
        <w:tab w:val="num" w:pos="360"/>
      </w:tabs>
      <w:spacing w:line="360" w:lineRule="auto"/>
    </w:pPr>
    <w:rPr>
      <w:color w:val="000000"/>
    </w:rPr>
  </w:style>
  <w:style w:type="paragraph" w:customStyle="1" w:styleId="gachdaudong">
    <w:name w:val="gach dau dong"/>
    <w:basedOn w:val="Normal"/>
    <w:uiPriority w:val="99"/>
    <w:rsid w:val="00370DCC"/>
    <w:pPr>
      <w:tabs>
        <w:tab w:val="num" w:pos="680"/>
      </w:tabs>
      <w:spacing w:before="120" w:line="312" w:lineRule="auto"/>
      <w:ind w:left="567" w:hanging="113"/>
    </w:pPr>
    <w:rPr>
      <w:rFonts w:eastAsia="MS Mincho"/>
      <w:sz w:val="26"/>
      <w:szCs w:val="26"/>
    </w:rPr>
  </w:style>
  <w:style w:type="character" w:customStyle="1" w:styleId="daucongCharChar">
    <w:name w:val="dau cong Char Char"/>
    <w:link w:val="daucong"/>
    <w:uiPriority w:val="99"/>
    <w:locked/>
    <w:rsid w:val="00370DCC"/>
    <w:rPr>
      <w:rFonts w:ascii="Times New Roman" w:hAnsi="Times New Roman"/>
      <w:sz w:val="24"/>
      <w:szCs w:val="24"/>
      <w:lang w:val="vi-VN" w:eastAsia="x-none"/>
    </w:rPr>
  </w:style>
  <w:style w:type="paragraph" w:customStyle="1" w:styleId="daucong">
    <w:name w:val="dau cong"/>
    <w:basedOn w:val="text"/>
    <w:link w:val="daucongCharChar"/>
    <w:uiPriority w:val="99"/>
    <w:rsid w:val="00370DCC"/>
    <w:pPr>
      <w:numPr>
        <w:numId w:val="4"/>
      </w:numPr>
      <w:tabs>
        <w:tab w:val="clear" w:pos="720"/>
      </w:tabs>
      <w:autoSpaceDE/>
      <w:autoSpaceDN/>
      <w:adjustRightInd/>
      <w:spacing w:before="0" w:after="0"/>
      <w:ind w:left="14" w:firstLine="0"/>
    </w:pPr>
    <w:rPr>
      <w:sz w:val="24"/>
      <w:szCs w:val="24"/>
      <w:lang w:val="vi-VN"/>
    </w:rPr>
  </w:style>
  <w:style w:type="character" w:customStyle="1" w:styleId="capChar">
    <w:name w:val="cap Char"/>
    <w:link w:val="cap"/>
    <w:uiPriority w:val="99"/>
    <w:locked/>
    <w:rsid w:val="00370DCC"/>
    <w:rPr>
      <w:rFonts w:ascii="Times New Roman" w:hAnsi="Times New Roman"/>
      <w:i/>
      <w:iCs/>
      <w:sz w:val="24"/>
      <w:szCs w:val="24"/>
    </w:rPr>
  </w:style>
  <w:style w:type="paragraph" w:customStyle="1" w:styleId="cap">
    <w:name w:val="cap"/>
    <w:basedOn w:val="Caption"/>
    <w:link w:val="capChar"/>
    <w:uiPriority w:val="99"/>
    <w:rsid w:val="00370DCC"/>
    <w:pPr>
      <w:spacing w:line="360" w:lineRule="auto"/>
    </w:pPr>
    <w:rPr>
      <w:b w:val="0"/>
      <w:bCs w:val="0"/>
      <w:i/>
      <w:iCs/>
      <w:lang w:val="x-none"/>
    </w:rPr>
  </w:style>
  <w:style w:type="character" w:customStyle="1" w:styleId="nguonChar">
    <w:name w:val="nguon Char"/>
    <w:link w:val="nguon"/>
    <w:uiPriority w:val="99"/>
    <w:locked/>
    <w:rsid w:val="00370DCC"/>
    <w:rPr>
      <w:rFonts w:ascii="Times New Roman" w:hAnsi="Times New Roman"/>
      <w:i/>
      <w:iCs/>
      <w:sz w:val="22"/>
      <w:szCs w:val="22"/>
    </w:rPr>
  </w:style>
  <w:style w:type="paragraph" w:customStyle="1" w:styleId="nguon">
    <w:name w:val="nguon"/>
    <w:basedOn w:val="Normal"/>
    <w:link w:val="nguonChar"/>
    <w:uiPriority w:val="99"/>
    <w:rsid w:val="00370DCC"/>
    <w:pPr>
      <w:spacing w:before="120" w:line="360" w:lineRule="auto"/>
      <w:jc w:val="right"/>
    </w:pPr>
    <w:rPr>
      <w:rFonts w:eastAsia="Calibri"/>
      <w:i/>
      <w:iCs/>
      <w:sz w:val="22"/>
      <w:szCs w:val="22"/>
      <w:lang w:val="x-none" w:eastAsia="x-none"/>
    </w:rPr>
  </w:style>
  <w:style w:type="paragraph" w:customStyle="1" w:styleId="modau1">
    <w:name w:val="modau1"/>
    <w:basedOn w:val="Normal"/>
    <w:uiPriority w:val="99"/>
    <w:rsid w:val="00370DCC"/>
    <w:pPr>
      <w:numPr>
        <w:numId w:val="5"/>
      </w:numPr>
      <w:spacing w:line="360" w:lineRule="auto"/>
    </w:pPr>
    <w:rPr>
      <w:rFonts w:eastAsia="MS Mincho"/>
      <w:b/>
      <w:bCs/>
      <w:color w:val="0000FF"/>
      <w:sz w:val="26"/>
      <w:szCs w:val="26"/>
      <w:lang w:eastAsia="ja-JP"/>
    </w:rPr>
  </w:style>
  <w:style w:type="paragraph" w:customStyle="1" w:styleId="modau2">
    <w:name w:val="modau2"/>
    <w:basedOn w:val="Normal"/>
    <w:uiPriority w:val="99"/>
    <w:rsid w:val="00370DCC"/>
    <w:pPr>
      <w:numPr>
        <w:numId w:val="6"/>
      </w:numPr>
      <w:spacing w:line="360" w:lineRule="auto"/>
    </w:pPr>
    <w:rPr>
      <w:rFonts w:eastAsia="MS Mincho"/>
      <w:i/>
      <w:iCs/>
      <w:color w:val="0000FF"/>
      <w:sz w:val="26"/>
      <w:szCs w:val="26"/>
    </w:rPr>
  </w:style>
  <w:style w:type="paragraph" w:customStyle="1" w:styleId="Style1">
    <w:name w:val="Style1"/>
    <w:basedOn w:val="Normal"/>
    <w:next w:val="modau2"/>
    <w:uiPriority w:val="99"/>
    <w:rsid w:val="00370DCC"/>
    <w:pPr>
      <w:spacing w:line="360" w:lineRule="auto"/>
    </w:pPr>
    <w:rPr>
      <w:rFonts w:eastAsia="MS Mincho"/>
      <w:color w:val="0000FF"/>
      <w:sz w:val="26"/>
      <w:szCs w:val="26"/>
    </w:rPr>
  </w:style>
  <w:style w:type="paragraph" w:customStyle="1" w:styleId="StyledaucongItalic">
    <w:name w:val="Style dau cong + Italic"/>
    <w:basedOn w:val="daucong"/>
    <w:uiPriority w:val="99"/>
    <w:rsid w:val="00370DCC"/>
    <w:pPr>
      <w:numPr>
        <w:numId w:val="0"/>
      </w:numPr>
      <w:tabs>
        <w:tab w:val="left" w:pos="2160"/>
      </w:tabs>
      <w:autoSpaceDE w:val="0"/>
      <w:autoSpaceDN w:val="0"/>
      <w:adjustRightInd w:val="0"/>
      <w:spacing w:before="120"/>
    </w:pPr>
    <w:rPr>
      <w:i/>
      <w:iCs/>
      <w:sz w:val="26"/>
      <w:szCs w:val="26"/>
    </w:rPr>
  </w:style>
  <w:style w:type="paragraph" w:customStyle="1" w:styleId="StyledaucongItalic1">
    <w:name w:val="Style dau cong + Italic1"/>
    <w:basedOn w:val="daucong"/>
    <w:uiPriority w:val="99"/>
    <w:rsid w:val="00370DCC"/>
    <w:pPr>
      <w:numPr>
        <w:numId w:val="0"/>
      </w:numPr>
      <w:tabs>
        <w:tab w:val="num" w:pos="9"/>
        <w:tab w:val="num" w:pos="360"/>
      </w:tabs>
      <w:autoSpaceDE w:val="0"/>
      <w:autoSpaceDN w:val="0"/>
      <w:adjustRightInd w:val="0"/>
      <w:spacing w:before="120"/>
      <w:ind w:left="2160"/>
    </w:pPr>
    <w:rPr>
      <w:i/>
      <w:iCs/>
      <w:sz w:val="26"/>
      <w:szCs w:val="26"/>
    </w:rPr>
  </w:style>
  <w:style w:type="character" w:customStyle="1" w:styleId="StyledaucongItalic2Char">
    <w:name w:val="Style dau cong + Italic2 Char"/>
    <w:link w:val="StyledaucongItalic2"/>
    <w:uiPriority w:val="99"/>
    <w:locked/>
    <w:rsid w:val="00370DCC"/>
    <w:rPr>
      <w:rFonts w:ascii="Times New Roman" w:hAnsi="Times New Roman"/>
      <w:i/>
      <w:iCs/>
      <w:sz w:val="26"/>
      <w:szCs w:val="26"/>
      <w:lang w:val="vi-VN"/>
    </w:rPr>
  </w:style>
  <w:style w:type="paragraph" w:customStyle="1" w:styleId="StyledaucongItalic2">
    <w:name w:val="Style dau cong + Italic2"/>
    <w:basedOn w:val="daucong"/>
    <w:link w:val="StyledaucongItalic2Char"/>
    <w:uiPriority w:val="99"/>
    <w:rsid w:val="00370DCC"/>
    <w:pPr>
      <w:numPr>
        <w:numId w:val="0"/>
      </w:numPr>
      <w:tabs>
        <w:tab w:val="num" w:pos="9"/>
        <w:tab w:val="num" w:pos="360"/>
      </w:tabs>
      <w:autoSpaceDE w:val="0"/>
      <w:autoSpaceDN w:val="0"/>
      <w:adjustRightInd w:val="0"/>
      <w:spacing w:before="120"/>
      <w:ind w:left="1080"/>
    </w:pPr>
    <w:rPr>
      <w:i/>
      <w:iCs/>
      <w:sz w:val="26"/>
      <w:szCs w:val="26"/>
    </w:rPr>
  </w:style>
  <w:style w:type="paragraph" w:customStyle="1" w:styleId="Style2">
    <w:name w:val="Style2"/>
    <w:basedOn w:val="Heading4"/>
    <w:uiPriority w:val="99"/>
    <w:rsid w:val="00370DCC"/>
    <w:pPr>
      <w:ind w:left="754" w:hanging="357"/>
    </w:pPr>
  </w:style>
  <w:style w:type="paragraph" w:customStyle="1" w:styleId="mucluc">
    <w:name w:val="mucluc"/>
    <w:uiPriority w:val="99"/>
    <w:rsid w:val="00370DCC"/>
    <w:pPr>
      <w:spacing w:after="120"/>
      <w:jc w:val="center"/>
      <w:outlineLvl w:val="0"/>
    </w:pPr>
    <w:rPr>
      <w:rFonts w:ascii="Times New Roman" w:eastAsia="MS Mincho" w:hAnsi="Times New Roman"/>
      <w:sz w:val="26"/>
      <w:szCs w:val="26"/>
    </w:rPr>
  </w:style>
  <w:style w:type="paragraph" w:customStyle="1" w:styleId="mucketluan">
    <w:name w:val="mucketluan"/>
    <w:basedOn w:val="Normal"/>
    <w:uiPriority w:val="99"/>
    <w:rsid w:val="00370DCC"/>
    <w:pPr>
      <w:numPr>
        <w:numId w:val="7"/>
      </w:numPr>
      <w:spacing w:before="120" w:line="360" w:lineRule="auto"/>
    </w:pPr>
    <w:rPr>
      <w:rFonts w:eastAsia="MS Mincho"/>
      <w:sz w:val="26"/>
      <w:szCs w:val="26"/>
    </w:rPr>
  </w:style>
  <w:style w:type="paragraph" w:customStyle="1" w:styleId="mucthamkhao">
    <w:name w:val="mucthamkhao"/>
    <w:basedOn w:val="Normal"/>
    <w:uiPriority w:val="99"/>
    <w:rsid w:val="00370DCC"/>
    <w:pPr>
      <w:numPr>
        <w:numId w:val="8"/>
      </w:numPr>
      <w:spacing w:line="360" w:lineRule="auto"/>
    </w:pPr>
    <w:rPr>
      <w:rFonts w:eastAsia="MS Mincho"/>
      <w:sz w:val="26"/>
      <w:szCs w:val="26"/>
    </w:rPr>
  </w:style>
  <w:style w:type="paragraph" w:customStyle="1" w:styleId="Heading410">
    <w:name w:val="Heading 41"/>
    <w:uiPriority w:val="99"/>
    <w:rsid w:val="00370DCC"/>
    <w:pPr>
      <w:spacing w:before="120" w:after="120"/>
      <w:ind w:left="384" w:firstLine="216"/>
    </w:pPr>
    <w:rPr>
      <w:rFonts w:ascii="Times New Roman" w:eastAsia="MS Mincho" w:hAnsi="Times New Roman"/>
      <w:color w:val="000000"/>
      <w:sz w:val="26"/>
      <w:szCs w:val="26"/>
      <w:u w:val="single"/>
    </w:rPr>
  </w:style>
  <w:style w:type="paragraph" w:customStyle="1" w:styleId="tenchuong">
    <w:name w:val="ten chuong"/>
    <w:basedOn w:val="Normal"/>
    <w:uiPriority w:val="99"/>
    <w:rsid w:val="00370DCC"/>
    <w:pPr>
      <w:spacing w:line="360" w:lineRule="auto"/>
    </w:pPr>
    <w:rPr>
      <w:rFonts w:eastAsia="MS Mincho"/>
      <w:b/>
      <w:bCs/>
      <w:sz w:val="26"/>
      <w:szCs w:val="26"/>
    </w:rPr>
  </w:style>
  <w:style w:type="paragraph" w:customStyle="1" w:styleId="Style3">
    <w:name w:val="Style3"/>
    <w:basedOn w:val="TableofFigures"/>
    <w:uiPriority w:val="99"/>
    <w:rsid w:val="00370DCC"/>
    <w:pPr>
      <w:tabs>
        <w:tab w:val="right" w:leader="dot" w:pos="8778"/>
      </w:tabs>
      <w:ind w:left="1021" w:hanging="1021"/>
    </w:pPr>
  </w:style>
  <w:style w:type="paragraph" w:customStyle="1" w:styleId="Style4">
    <w:name w:val="Style4"/>
    <w:basedOn w:val="TableofFigures"/>
    <w:uiPriority w:val="99"/>
    <w:rsid w:val="00370DCC"/>
    <w:pPr>
      <w:tabs>
        <w:tab w:val="right" w:leader="dot" w:pos="8778"/>
      </w:tabs>
      <w:ind w:left="1021" w:hanging="1021"/>
    </w:pPr>
  </w:style>
  <w:style w:type="paragraph" w:customStyle="1" w:styleId="StyleHeading2l2proj2proj21proj22proj23proj24proj25proj261">
    <w:name w:val="Style Heading 2l2proj2proj21proj22proj23proj24proj25proj261"/>
    <w:basedOn w:val="Normal"/>
    <w:uiPriority w:val="99"/>
    <w:rsid w:val="00370DCC"/>
    <w:pPr>
      <w:tabs>
        <w:tab w:val="num" w:pos="576"/>
      </w:tabs>
      <w:spacing w:line="360" w:lineRule="auto"/>
      <w:ind w:left="576" w:hanging="576"/>
    </w:pPr>
    <w:rPr>
      <w:rFonts w:eastAsia="MS Mincho"/>
      <w:sz w:val="26"/>
      <w:szCs w:val="26"/>
    </w:rPr>
  </w:style>
  <w:style w:type="paragraph" w:customStyle="1" w:styleId="StyleHeading2l2proj2proj21proj22proj23proj24proj25proj260">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ListParagraph2">
    <w:name w:val="List Paragraph2"/>
    <w:basedOn w:val="Normal"/>
    <w:uiPriority w:val="99"/>
    <w:rsid w:val="00370DCC"/>
    <w:pPr>
      <w:spacing w:line="360" w:lineRule="auto"/>
      <w:ind w:left="720"/>
    </w:pPr>
    <w:rPr>
      <w:rFonts w:eastAsia="MS Mincho"/>
      <w:sz w:val="26"/>
      <w:szCs w:val="26"/>
      <w:lang w:val="vi-VN"/>
    </w:rPr>
  </w:style>
  <w:style w:type="paragraph" w:customStyle="1" w:styleId="NoSpacing2">
    <w:name w:val="No Spacing2"/>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2">
    <w:name w:val="TOC Heading2"/>
    <w:basedOn w:val="Heading1"/>
    <w:next w:val="Normal"/>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2">
    <w:name w:val="Revision2"/>
    <w:uiPriority w:val="99"/>
    <w:semiHidden/>
    <w:rsid w:val="00370DCC"/>
    <w:rPr>
      <w:rFonts w:ascii="Times New Roman" w:eastAsia="MS Mincho" w:hAnsi="Times New Roman"/>
      <w:kern w:val="2"/>
      <w:sz w:val="21"/>
      <w:szCs w:val="21"/>
      <w:lang w:eastAsia="ja-JP"/>
    </w:rPr>
  </w:style>
  <w:style w:type="paragraph" w:customStyle="1" w:styleId="ListParagraph1">
    <w:name w:val="List Paragraph1"/>
    <w:basedOn w:val="Normal"/>
    <w:uiPriority w:val="99"/>
    <w:rsid w:val="00370DCC"/>
    <w:pPr>
      <w:spacing w:line="360" w:lineRule="auto"/>
      <w:ind w:left="720"/>
    </w:pPr>
    <w:rPr>
      <w:rFonts w:eastAsia="MS Mincho"/>
      <w:sz w:val="26"/>
      <w:szCs w:val="26"/>
      <w:lang w:val="vi-VN"/>
    </w:rPr>
  </w:style>
  <w:style w:type="paragraph" w:customStyle="1" w:styleId="NoSpacing1">
    <w:name w:val="No Spacing1"/>
    <w:qFormat/>
    <w:rsid w:val="00370DCC"/>
    <w:pPr>
      <w:widowControl w:val="0"/>
      <w:jc w:val="both"/>
    </w:pPr>
    <w:rPr>
      <w:rFonts w:ascii="Times New Roman" w:eastAsia="MS Mincho" w:hAnsi="Times New Roman"/>
      <w:kern w:val="2"/>
      <w:sz w:val="26"/>
      <w:szCs w:val="26"/>
      <w:lang w:eastAsia="ja-JP"/>
    </w:rPr>
  </w:style>
  <w:style w:type="paragraph" w:customStyle="1" w:styleId="TOCHeading1">
    <w:name w:val="TOC Heading1"/>
    <w:basedOn w:val="Heading1"/>
    <w:next w:val="Normal"/>
    <w:autoRedefine/>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1">
    <w:name w:val="Revision1"/>
    <w:uiPriority w:val="99"/>
    <w:semiHidden/>
    <w:rsid w:val="00370DCC"/>
    <w:rPr>
      <w:rFonts w:ascii="Times New Roman" w:eastAsia="MS Mincho" w:hAnsi="Times New Roman"/>
      <w:kern w:val="2"/>
      <w:sz w:val="21"/>
      <w:szCs w:val="21"/>
      <w:lang w:eastAsia="ja-JP"/>
    </w:rPr>
  </w:style>
  <w:style w:type="paragraph" w:customStyle="1" w:styleId="ListParagraph3">
    <w:name w:val="List Paragraph3"/>
    <w:basedOn w:val="Normal"/>
    <w:uiPriority w:val="99"/>
    <w:rsid w:val="00370DCC"/>
    <w:pPr>
      <w:spacing w:line="360" w:lineRule="auto"/>
      <w:ind w:left="720"/>
    </w:pPr>
    <w:rPr>
      <w:rFonts w:eastAsia="MS Mincho"/>
      <w:sz w:val="26"/>
      <w:szCs w:val="26"/>
      <w:lang w:val="vi-VN"/>
    </w:rPr>
  </w:style>
  <w:style w:type="paragraph" w:customStyle="1" w:styleId="NoSpacing3">
    <w:name w:val="No Spacing3"/>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3">
    <w:name w:val="TOC Heading3"/>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Revision3">
    <w:name w:val="Revision3"/>
    <w:uiPriority w:val="99"/>
    <w:semiHidden/>
    <w:rsid w:val="00370DCC"/>
    <w:rPr>
      <w:rFonts w:ascii="Times New Roman" w:eastAsia="MS Mincho" w:hAnsi="Times New Roman"/>
      <w:kern w:val="2"/>
      <w:sz w:val="21"/>
      <w:szCs w:val="21"/>
      <w:lang w:eastAsia="ja-JP"/>
    </w:rPr>
  </w:style>
  <w:style w:type="paragraph" w:customStyle="1" w:styleId="41">
    <w:name w:val="見出し 41"/>
    <w:uiPriority w:val="99"/>
    <w:rsid w:val="00370DCC"/>
    <w:pPr>
      <w:spacing w:before="120" w:after="120"/>
      <w:ind w:left="493" w:firstLine="216"/>
    </w:pPr>
    <w:rPr>
      <w:rFonts w:ascii="Times New Roman" w:eastAsia="MS Mincho" w:hAnsi="Times New Roman"/>
      <w:color w:val="000000"/>
      <w:sz w:val="26"/>
      <w:szCs w:val="26"/>
      <w:u w:val="single"/>
    </w:rPr>
  </w:style>
  <w:style w:type="character" w:customStyle="1" w:styleId="StylecapAsianMSMinchoChar">
    <w:name w:val="Style cap + (Asian) MS Mincho Char"/>
    <w:link w:val="StylecapAsianMSMincho"/>
    <w:uiPriority w:val="99"/>
    <w:locked/>
    <w:rsid w:val="00370DCC"/>
    <w:rPr>
      <w:rFonts w:ascii="Times New Roman" w:hAnsi="Times New Roman"/>
      <w:b/>
      <w:bCs/>
      <w:i/>
      <w:iCs/>
      <w:sz w:val="26"/>
      <w:szCs w:val="26"/>
    </w:rPr>
  </w:style>
  <w:style w:type="paragraph" w:customStyle="1" w:styleId="StylecapAsianMSMincho">
    <w:name w:val="Style cap + (Asian) MS Mincho"/>
    <w:basedOn w:val="cap"/>
    <w:next w:val="cap"/>
    <w:link w:val="StylecapAsianMSMinchoChar"/>
    <w:uiPriority w:val="99"/>
    <w:rsid w:val="00370DCC"/>
    <w:pPr>
      <w:keepLines/>
      <w:tabs>
        <w:tab w:val="num" w:pos="0"/>
      </w:tabs>
      <w:spacing w:after="40" w:line="240" w:lineRule="auto"/>
      <w:outlineLvl w:val="0"/>
    </w:pPr>
    <w:rPr>
      <w:b/>
      <w:bCs/>
      <w:sz w:val="26"/>
      <w:szCs w:val="26"/>
    </w:rPr>
  </w:style>
  <w:style w:type="paragraph" w:customStyle="1" w:styleId="12">
    <w:name w:val="リスト段落1"/>
    <w:basedOn w:val="Normal"/>
    <w:uiPriority w:val="99"/>
    <w:rsid w:val="00370DCC"/>
    <w:pPr>
      <w:spacing w:line="360" w:lineRule="auto"/>
      <w:ind w:left="720"/>
    </w:pPr>
    <w:rPr>
      <w:rFonts w:eastAsia="MS Mincho"/>
      <w:sz w:val="26"/>
      <w:szCs w:val="26"/>
      <w:lang w:val="vi-VN"/>
    </w:rPr>
  </w:style>
  <w:style w:type="paragraph" w:customStyle="1" w:styleId="13">
    <w:name w:val="行間詰め1"/>
    <w:uiPriority w:val="99"/>
    <w:rsid w:val="00370DCC"/>
    <w:pPr>
      <w:widowControl w:val="0"/>
      <w:jc w:val="both"/>
    </w:pPr>
    <w:rPr>
      <w:rFonts w:ascii="Times New Roman" w:eastAsia="MS Mincho" w:hAnsi="Times New Roman"/>
      <w:kern w:val="2"/>
      <w:sz w:val="26"/>
      <w:szCs w:val="26"/>
      <w:lang w:eastAsia="ja-JP"/>
    </w:rPr>
  </w:style>
  <w:style w:type="paragraph" w:customStyle="1" w:styleId="14">
    <w:name w:val="目次の見出し1"/>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15">
    <w:name w:val="変更箇所1"/>
    <w:uiPriority w:val="99"/>
    <w:semiHidden/>
    <w:rsid w:val="00370DCC"/>
    <w:rPr>
      <w:rFonts w:ascii="Times New Roman" w:eastAsia="MS Mincho" w:hAnsi="Times New Roman"/>
      <w:kern w:val="2"/>
      <w:sz w:val="21"/>
      <w:szCs w:val="21"/>
      <w:lang w:eastAsia="ja-JP"/>
    </w:rPr>
  </w:style>
  <w:style w:type="paragraph" w:customStyle="1" w:styleId="font5">
    <w:name w:val="font5"/>
    <w:basedOn w:val="Normal"/>
    <w:uiPriority w:val="99"/>
    <w:rsid w:val="00370DCC"/>
    <w:pPr>
      <w:spacing w:before="100" w:beforeAutospacing="1" w:after="100" w:afterAutospacing="1"/>
    </w:pPr>
    <w:rPr>
      <w:rFonts w:ascii="MS PMincho" w:eastAsia="MS PMincho" w:hAnsi="MS PMincho" w:cs="MS PMincho"/>
      <w:sz w:val="12"/>
      <w:szCs w:val="12"/>
      <w:lang w:eastAsia="ja-JP"/>
    </w:rPr>
  </w:style>
  <w:style w:type="paragraph" w:customStyle="1" w:styleId="font6">
    <w:name w:val="font6"/>
    <w:basedOn w:val="Normal"/>
    <w:uiPriority w:val="99"/>
    <w:rsid w:val="00370DCC"/>
    <w:pPr>
      <w:spacing w:before="100" w:beforeAutospacing="1" w:after="100" w:afterAutospacing="1"/>
    </w:pPr>
    <w:rPr>
      <w:rFonts w:ascii="MS PGothic" w:eastAsia="MS PGothic" w:hAnsi="MS PGothic" w:cs="MS PGothic"/>
      <w:color w:val="000000"/>
      <w:sz w:val="18"/>
      <w:szCs w:val="18"/>
      <w:lang w:eastAsia="ja-JP"/>
    </w:rPr>
  </w:style>
  <w:style w:type="paragraph" w:customStyle="1" w:styleId="font7">
    <w:name w:val="font7"/>
    <w:basedOn w:val="Normal"/>
    <w:uiPriority w:val="99"/>
    <w:rsid w:val="00370DCC"/>
    <w:pPr>
      <w:spacing w:before="100" w:beforeAutospacing="1" w:after="100" w:afterAutospacing="1"/>
    </w:pPr>
    <w:rPr>
      <w:rFonts w:ascii="MS PGothic" w:eastAsia="MS PGothic" w:hAnsi="MS PGothic" w:cs="MS PGothic"/>
      <w:b/>
      <w:bCs/>
      <w:color w:val="000000"/>
      <w:sz w:val="18"/>
      <w:szCs w:val="18"/>
      <w:lang w:eastAsia="ja-JP"/>
    </w:rPr>
  </w:style>
  <w:style w:type="paragraph" w:customStyle="1" w:styleId="xl106">
    <w:name w:val="xl106"/>
    <w:basedOn w:val="Normal"/>
    <w:uiPriority w:val="99"/>
    <w:rsid w:val="00370DCC"/>
    <w:pPr>
      <w:spacing w:before="100" w:beforeAutospacing="1" w:after="100" w:afterAutospacing="1"/>
    </w:pPr>
    <w:rPr>
      <w:rFonts w:ascii="Arial" w:eastAsia="MS PGothic" w:hAnsi="Arial" w:cs="Arial"/>
      <w:sz w:val="18"/>
      <w:szCs w:val="18"/>
      <w:lang w:eastAsia="ja-JP"/>
    </w:rPr>
  </w:style>
  <w:style w:type="paragraph" w:customStyle="1" w:styleId="xl107">
    <w:name w:val="xl10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8">
    <w:name w:val="xl108"/>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9">
    <w:name w:val="xl109"/>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0">
    <w:name w:val="xl110"/>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1">
    <w:name w:val="xl111"/>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2">
    <w:name w:val="xl112"/>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3">
    <w:name w:val="xl113"/>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4">
    <w:name w:val="xl114"/>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5">
    <w:name w:val="xl115"/>
    <w:basedOn w:val="Normal"/>
    <w:uiPriority w:val="99"/>
    <w:rsid w:val="00370DCC"/>
    <w:pPr>
      <w:pBdr>
        <w:top w:val="single" w:sz="8" w:space="0" w:color="FF0000"/>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6">
    <w:name w:val="xl116"/>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7">
    <w:name w:val="xl117"/>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8">
    <w:name w:val="xl118"/>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9">
    <w:name w:val="xl119"/>
    <w:basedOn w:val="Normal"/>
    <w:uiPriority w:val="99"/>
    <w:rsid w:val="00370DCC"/>
    <w:pPr>
      <w:pBdr>
        <w:top w:val="single" w:sz="8" w:space="0" w:color="FF0000"/>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0">
    <w:name w:val="xl120"/>
    <w:basedOn w:val="Normal"/>
    <w:uiPriority w:val="99"/>
    <w:rsid w:val="00370DCC"/>
    <w:pPr>
      <w:pBdr>
        <w:top w:val="single" w:sz="4" w:space="0" w:color="auto"/>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21">
    <w:name w:val="xl121"/>
    <w:basedOn w:val="Normal"/>
    <w:uiPriority w:val="99"/>
    <w:rsid w:val="00370DCC"/>
    <w:pPr>
      <w:pBdr>
        <w:top w:val="single" w:sz="4" w:space="0" w:color="auto"/>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2">
    <w:name w:val="xl122"/>
    <w:basedOn w:val="Normal"/>
    <w:uiPriority w:val="99"/>
    <w:rsid w:val="00370DCC"/>
    <w:pPr>
      <w:pBdr>
        <w:top w:val="single" w:sz="8" w:space="0" w:color="FF0000"/>
        <w:left w:val="single" w:sz="8" w:space="0" w:color="FF0000"/>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3">
    <w:name w:val="xl123"/>
    <w:basedOn w:val="Normal"/>
    <w:uiPriority w:val="99"/>
    <w:rsid w:val="00370DCC"/>
    <w:pPr>
      <w:pBdr>
        <w:top w:val="single" w:sz="8" w:space="0" w:color="FF0000"/>
        <w:left w:val="single" w:sz="4" w:space="0" w:color="auto"/>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4">
    <w:name w:val="xl124"/>
    <w:basedOn w:val="Normal"/>
    <w:uiPriority w:val="99"/>
    <w:rsid w:val="00370DCC"/>
    <w:pPr>
      <w:pBdr>
        <w:top w:val="single" w:sz="8" w:space="0" w:color="FF0000"/>
        <w:left w:val="single" w:sz="4" w:space="0" w:color="auto"/>
        <w:bottom w:val="single" w:sz="4" w:space="0" w:color="000000"/>
        <w:right w:val="single" w:sz="8" w:space="0" w:color="FF0000"/>
      </w:pBdr>
      <w:spacing w:before="100" w:beforeAutospacing="1" w:after="100" w:afterAutospacing="1"/>
    </w:pPr>
    <w:rPr>
      <w:rFonts w:ascii="Arial" w:eastAsia="MS PGothic" w:hAnsi="Arial" w:cs="Arial"/>
      <w:sz w:val="16"/>
      <w:szCs w:val="16"/>
      <w:lang w:eastAsia="ja-JP"/>
    </w:rPr>
  </w:style>
  <w:style w:type="paragraph" w:customStyle="1" w:styleId="xl125">
    <w:name w:val="xl125"/>
    <w:basedOn w:val="Normal"/>
    <w:uiPriority w:val="99"/>
    <w:rsid w:val="00370DCC"/>
    <w:pPr>
      <w:pBdr>
        <w:top w:val="single" w:sz="4" w:space="0" w:color="auto"/>
        <w:left w:val="single" w:sz="8" w:space="0" w:color="FF0000"/>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6">
    <w:name w:val="xl126"/>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7">
    <w:name w:val="xl127"/>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8">
    <w:name w:val="xl128"/>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9">
    <w:name w:val="xl129"/>
    <w:basedOn w:val="Normal"/>
    <w:uiPriority w:val="99"/>
    <w:rsid w:val="00370DCC"/>
    <w:pPr>
      <w:pBdr>
        <w:top w:val="single" w:sz="4" w:space="0" w:color="auto"/>
        <w:left w:val="single" w:sz="4" w:space="0" w:color="auto"/>
        <w:bottom w:val="single" w:sz="4" w:space="0" w:color="auto"/>
        <w:right w:val="single" w:sz="8" w:space="0" w:color="FF0000"/>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30">
    <w:name w:val="xl130"/>
    <w:basedOn w:val="Normal"/>
    <w:uiPriority w:val="99"/>
    <w:rsid w:val="00370DCC"/>
    <w:pPr>
      <w:pBdr>
        <w:top w:val="single" w:sz="4" w:space="0" w:color="auto"/>
        <w:left w:val="single" w:sz="8" w:space="0" w:color="FF0000"/>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1">
    <w:name w:val="xl131"/>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2">
    <w:name w:val="xl132"/>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3">
    <w:name w:val="xl133"/>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4">
    <w:name w:val="xl134"/>
    <w:basedOn w:val="Normal"/>
    <w:uiPriority w:val="99"/>
    <w:rsid w:val="00370DCC"/>
    <w:pPr>
      <w:pBdr>
        <w:top w:val="single" w:sz="4" w:space="0" w:color="auto"/>
        <w:left w:val="single" w:sz="4" w:space="0" w:color="auto"/>
        <w:bottom w:val="single" w:sz="8" w:space="0" w:color="FF0000"/>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35">
    <w:name w:val="xl135"/>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6">
    <w:name w:val="xl136"/>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7">
    <w:name w:val="xl13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character" w:styleId="PlaceholderText">
    <w:name w:val="Placeholder Text"/>
    <w:uiPriority w:val="99"/>
    <w:semiHidden/>
    <w:rsid w:val="00370DCC"/>
    <w:rPr>
      <w:color w:val="808080"/>
    </w:rPr>
  </w:style>
  <w:style w:type="character" w:styleId="BookTitle">
    <w:name w:val="Book Title"/>
    <w:uiPriority w:val="99"/>
    <w:qFormat/>
    <w:rsid w:val="00370DCC"/>
    <w:rPr>
      <w:b/>
      <w:bCs/>
      <w:smallCaps/>
      <w:spacing w:val="5"/>
    </w:rPr>
  </w:style>
  <w:style w:type="character" w:customStyle="1" w:styleId="BookTitle4">
    <w:name w:val="Book Title4"/>
    <w:uiPriority w:val="99"/>
    <w:qFormat/>
    <w:rsid w:val="00370DCC"/>
    <w:rPr>
      <w:b/>
      <w:bCs/>
      <w:smallCaps/>
      <w:spacing w:val="5"/>
    </w:rPr>
  </w:style>
  <w:style w:type="character" w:customStyle="1" w:styleId="atn">
    <w:name w:val="atn"/>
    <w:uiPriority w:val="99"/>
    <w:rsid w:val="00370DCC"/>
  </w:style>
  <w:style w:type="character" w:customStyle="1" w:styleId="shorttext">
    <w:name w:val="short_text"/>
    <w:uiPriority w:val="99"/>
    <w:rsid w:val="00370DCC"/>
  </w:style>
  <w:style w:type="character" w:customStyle="1" w:styleId="Normal1">
    <w:name w:val="Normal1"/>
    <w:uiPriority w:val="99"/>
    <w:rsid w:val="00370DCC"/>
    <w:rPr>
      <w:rFonts w:ascii="Raavi" w:hAnsi="Raavi" w:cs="Raavi" w:hint="default"/>
      <w:sz w:val="20"/>
      <w:szCs w:val="20"/>
    </w:rPr>
  </w:style>
  <w:style w:type="character" w:customStyle="1" w:styleId="MTEquationSection">
    <w:name w:val="MTEquationSection"/>
    <w:uiPriority w:val="99"/>
    <w:rsid w:val="00370DCC"/>
    <w:rPr>
      <w:vanish/>
      <w:webHidden w:val="0"/>
      <w:color w:val="FF0000"/>
      <w:specVanish w:val="0"/>
    </w:rPr>
  </w:style>
  <w:style w:type="character" w:customStyle="1" w:styleId="Heading1Char1">
    <w:name w:val="Heading 1 Char1"/>
    <w:uiPriority w:val="99"/>
    <w:locked/>
    <w:rsid w:val="00370DCC"/>
    <w:rPr>
      <w:rFonts w:ascii="Times New Roman" w:eastAsia="Times New Roman" w:hAnsi="Times New Roman" w:cs="Times New Roman" w:hint="default"/>
      <w:b/>
      <w:bCs/>
      <w:sz w:val="28"/>
      <w:szCs w:val="28"/>
      <w:lang w:val="vi-VN" w:eastAsia="en-US"/>
    </w:rPr>
  </w:style>
  <w:style w:type="character" w:customStyle="1" w:styleId="BookTitle2">
    <w:name w:val="Book Title2"/>
    <w:uiPriority w:val="99"/>
    <w:rsid w:val="00370DCC"/>
    <w:rPr>
      <w:b/>
      <w:bCs/>
      <w:smallCaps/>
      <w:spacing w:val="5"/>
    </w:rPr>
  </w:style>
  <w:style w:type="character" w:customStyle="1" w:styleId="BookTitle1">
    <w:name w:val="Book Title1"/>
    <w:uiPriority w:val="99"/>
    <w:rsid w:val="00370DCC"/>
    <w:rPr>
      <w:b/>
      <w:bCs/>
      <w:smallCaps/>
      <w:spacing w:val="5"/>
    </w:rPr>
  </w:style>
  <w:style w:type="character" w:customStyle="1" w:styleId="BookTitle3">
    <w:name w:val="Book Title3"/>
    <w:uiPriority w:val="99"/>
    <w:rsid w:val="00370DCC"/>
    <w:rPr>
      <w:b/>
      <w:bCs/>
      <w:smallCaps/>
      <w:spacing w:val="5"/>
    </w:rPr>
  </w:style>
  <w:style w:type="character" w:customStyle="1" w:styleId="16">
    <w:name w:val="書名1"/>
    <w:uiPriority w:val="99"/>
    <w:rsid w:val="00370DCC"/>
    <w:rPr>
      <w:b/>
      <w:bCs/>
      <w:smallCaps/>
      <w:spacing w:val="5"/>
    </w:rPr>
  </w:style>
  <w:style w:type="table" w:customStyle="1" w:styleId="21">
    <w:name w:val="表 (青)  2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1">
    <w:name w:val="Table Grid1"/>
    <w:uiPriority w:val="99"/>
    <w:rsid w:val="00370DC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青)  21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styleId="111111">
    <w:name w:val="Outline List 2"/>
    <w:basedOn w:val="NoList"/>
    <w:semiHidden/>
    <w:unhideWhenUsed/>
    <w:rsid w:val="00370DCC"/>
    <w:pPr>
      <w:numPr>
        <w:numId w:val="9"/>
      </w:numPr>
    </w:pPr>
  </w:style>
  <w:style w:type="numbering" w:customStyle="1" w:styleId="1">
    <w:name w:val="スタイル1"/>
    <w:rsid w:val="00370DCC"/>
    <w:pPr>
      <w:numPr>
        <w:numId w:val="10"/>
      </w:numPr>
    </w:pPr>
  </w:style>
  <w:style w:type="numbering" w:customStyle="1" w:styleId="3">
    <w:name w:val="スタイル3"/>
    <w:rsid w:val="00370DCC"/>
    <w:pPr>
      <w:numPr>
        <w:numId w:val="11"/>
      </w:numPr>
    </w:pPr>
  </w:style>
  <w:style w:type="numbering" w:customStyle="1" w:styleId="11">
    <w:name w:val="1 / 1"/>
    <w:aliases w:val="1"/>
    <w:rsid w:val="00370DCC"/>
    <w:pPr>
      <w:numPr>
        <w:numId w:val="12"/>
      </w:numPr>
    </w:pPr>
  </w:style>
  <w:style w:type="numbering" w:customStyle="1" w:styleId="NIR2005style">
    <w:name w:val="NIR 2005 style"/>
    <w:rsid w:val="00370DCC"/>
    <w:pPr>
      <w:numPr>
        <w:numId w:val="13"/>
      </w:numPr>
    </w:pPr>
  </w:style>
  <w:style w:type="numbering" w:customStyle="1" w:styleId="110">
    <w:name w:val="スタイル11"/>
    <w:rsid w:val="00370DCC"/>
    <w:pPr>
      <w:numPr>
        <w:numId w:val="14"/>
      </w:numPr>
    </w:pPr>
  </w:style>
  <w:style w:type="character" w:customStyle="1" w:styleId="normal-h">
    <w:name w:val="normal-h"/>
    <w:rsid w:val="00C17416"/>
  </w:style>
  <w:style w:type="paragraph" w:customStyle="1" w:styleId="RegTypePara">
    <w:name w:val="RegTypePara"/>
    <w:basedOn w:val="Normal"/>
    <w:link w:val="RegTypeParaChar"/>
    <w:rsid w:val="00EE2DDB"/>
    <w:pPr>
      <w:spacing w:before="120"/>
      <w:ind w:left="57"/>
    </w:pPr>
    <w:rPr>
      <w:rFonts w:ascii="Arial" w:eastAsia="MS Mincho" w:hAnsi="Arial"/>
      <w:sz w:val="20"/>
      <w:szCs w:val="18"/>
      <w:lang w:val="en-GB" w:eastAsia="de-DE"/>
    </w:rPr>
  </w:style>
  <w:style w:type="character" w:customStyle="1" w:styleId="RegTypeParaChar">
    <w:name w:val="RegTypePara Char"/>
    <w:link w:val="RegTypePara"/>
    <w:rsid w:val="00EE2DDB"/>
    <w:rPr>
      <w:rFonts w:ascii="Arial" w:eastAsia="MS Mincho" w:hAnsi="Arial"/>
      <w:szCs w:val="18"/>
      <w:lang w:val="en-GB" w:eastAsia="de-DE"/>
    </w:rPr>
  </w:style>
  <w:style w:type="paragraph" w:customStyle="1" w:styleId="RegFormPara">
    <w:name w:val="RegFormPara"/>
    <w:basedOn w:val="Normal"/>
    <w:link w:val="RegFormParaChar"/>
    <w:rsid w:val="00EE2DDB"/>
    <w:pPr>
      <w:tabs>
        <w:tab w:val="left" w:pos="510"/>
      </w:tabs>
      <w:spacing w:before="60" w:after="60"/>
      <w:ind w:left="57"/>
    </w:pPr>
    <w:rPr>
      <w:rFonts w:ascii="Arial" w:eastAsia="MS Mincho" w:hAnsi="Arial"/>
      <w:sz w:val="20"/>
      <w:szCs w:val="18"/>
      <w:lang w:val="en-GB" w:eastAsia="de-DE"/>
    </w:rPr>
  </w:style>
  <w:style w:type="character" w:customStyle="1" w:styleId="RegFormParaChar">
    <w:name w:val="RegFormPara Char"/>
    <w:link w:val="RegFormPara"/>
    <w:rsid w:val="00EE2DDB"/>
    <w:rPr>
      <w:rFonts w:ascii="Arial" w:eastAsia="MS Mincho" w:hAnsi="Arial"/>
      <w:szCs w:val="18"/>
      <w:lang w:val="en-GB" w:eastAsia="de-DE"/>
    </w:rPr>
  </w:style>
  <w:style w:type="paragraph" w:customStyle="1" w:styleId="RegLeftInstructionCell">
    <w:name w:val="RegLeftInstructionCell"/>
    <w:basedOn w:val="Normal"/>
    <w:link w:val="RegLeftInstructionCellChar"/>
    <w:rsid w:val="00EE2DDB"/>
    <w:pPr>
      <w:spacing w:before="120"/>
      <w:ind w:left="57"/>
    </w:pPr>
    <w:rPr>
      <w:rFonts w:ascii="Arial" w:eastAsia="MS Mincho" w:hAnsi="Arial"/>
      <w:b/>
      <w:sz w:val="20"/>
      <w:szCs w:val="18"/>
      <w:lang w:val="en-GB" w:eastAsia="de-DE"/>
    </w:rPr>
  </w:style>
  <w:style w:type="character" w:customStyle="1" w:styleId="RegLeftInstructionCellChar">
    <w:name w:val="RegLeftInstructionCell Char"/>
    <w:link w:val="RegLeftInstructionCell"/>
    <w:rsid w:val="00EE2DDB"/>
    <w:rPr>
      <w:rFonts w:ascii="Arial" w:eastAsia="MS Mincho" w:hAnsi="Arial"/>
      <w:b/>
      <w:szCs w:val="18"/>
      <w:lang w:val="en-GB" w:eastAsia="de-DE"/>
    </w:rPr>
  </w:style>
  <w:style w:type="paragraph" w:customStyle="1" w:styleId="10">
    <w:name w:val="文章1"/>
    <w:basedOn w:val="Normal"/>
    <w:rsid w:val="00296BD0"/>
    <w:pPr>
      <w:widowControl w:val="0"/>
      <w:numPr>
        <w:numId w:val="15"/>
      </w:numPr>
      <w:tabs>
        <w:tab w:val="left" w:pos="680"/>
      </w:tabs>
      <w:autoSpaceDE w:val="0"/>
      <w:autoSpaceDN w:val="0"/>
      <w:adjustRightInd w:val="0"/>
    </w:pPr>
    <w:rPr>
      <w:rFonts w:eastAsia="MS Mincho"/>
      <w:color w:val="000000"/>
      <w:sz w:val="22"/>
      <w:szCs w:val="22"/>
      <w:lang w:eastAsia="ja-JP"/>
    </w:rPr>
  </w:style>
  <w:style w:type="paragraph" w:customStyle="1" w:styleId="30">
    <w:name w:val="段落3"/>
    <w:basedOn w:val="Heading3"/>
    <w:rsid w:val="00296BD0"/>
    <w:pPr>
      <w:keepLines w:val="0"/>
      <w:widowControl w:val="0"/>
      <w:numPr>
        <w:ilvl w:val="2"/>
        <w:numId w:val="15"/>
      </w:numPr>
      <w:tabs>
        <w:tab w:val="left" w:pos="709"/>
      </w:tabs>
      <w:spacing w:before="0"/>
      <w:ind w:left="0"/>
    </w:pPr>
    <w:rPr>
      <w:rFonts w:ascii="Times New Roman" w:eastAsia="MS Mincho" w:hAnsi="Times New Roman"/>
      <w:b/>
      <w:bCs/>
      <w:color w:val="auto"/>
    </w:rPr>
  </w:style>
  <w:style w:type="paragraph" w:styleId="Title">
    <w:name w:val="Title"/>
    <w:basedOn w:val="Normal"/>
    <w:next w:val="Normal"/>
    <w:link w:val="TitleChar"/>
    <w:uiPriority w:val="10"/>
    <w:qFormat/>
    <w:rsid w:val="00B81EC4"/>
    <w:pPr>
      <w:contextualSpacing/>
    </w:pPr>
    <w:rPr>
      <w:spacing w:val="-10"/>
      <w:kern w:val="28"/>
      <w:sz w:val="56"/>
      <w:szCs w:val="56"/>
      <w:lang w:val="vi-VN"/>
    </w:rPr>
  </w:style>
  <w:style w:type="character" w:customStyle="1" w:styleId="TitleChar">
    <w:name w:val="Title Char"/>
    <w:link w:val="Title"/>
    <w:uiPriority w:val="10"/>
    <w:rsid w:val="00B81EC4"/>
    <w:rPr>
      <w:rFonts w:ascii="Times New Roman" w:eastAsia="Times New Roman" w:hAnsi="Times New Roman"/>
      <w:spacing w:val="-10"/>
      <w:kern w:val="28"/>
      <w:sz w:val="56"/>
      <w:szCs w:val="56"/>
      <w:lang w:val="vi-VN"/>
    </w:rPr>
  </w:style>
  <w:style w:type="paragraph" w:customStyle="1" w:styleId="Pa26">
    <w:name w:val="Pa26"/>
    <w:basedOn w:val="Normal"/>
    <w:next w:val="Normal"/>
    <w:uiPriority w:val="99"/>
    <w:rsid w:val="00B81EC4"/>
    <w:pPr>
      <w:autoSpaceDE w:val="0"/>
      <w:autoSpaceDN w:val="0"/>
      <w:adjustRightInd w:val="0"/>
      <w:spacing w:line="143" w:lineRule="atLeast"/>
    </w:pPr>
    <w:rPr>
      <w:rFonts w:ascii="Vectora LH Roman" w:eastAsia="Arial" w:hAnsi="Vectora LH Roman"/>
      <w:sz w:val="24"/>
      <w:lang w:val="vi-VN"/>
    </w:rPr>
  </w:style>
  <w:style w:type="character" w:customStyle="1" w:styleId="A13">
    <w:name w:val="A13"/>
    <w:uiPriority w:val="99"/>
    <w:rsid w:val="00B81EC4"/>
    <w:rPr>
      <w:rFonts w:ascii="Vectora LH Roman" w:hAnsi="Vectora LH Roman" w:cs="Vectora LH Roman" w:hint="default"/>
      <w:color w:val="000000"/>
      <w:sz w:val="10"/>
      <w:szCs w:val="10"/>
    </w:rPr>
  </w:style>
  <w:style w:type="character" w:customStyle="1" w:styleId="Vnbnnidung">
    <w:name w:val="Văn bản nội dung_"/>
    <w:link w:val="Vnbnnidung0"/>
    <w:uiPriority w:val="99"/>
    <w:rsid w:val="00F46E6D"/>
    <w:rPr>
      <w:rFonts w:ascii="Times New Roman" w:hAnsi="Times New Roman"/>
      <w:sz w:val="26"/>
      <w:szCs w:val="26"/>
    </w:rPr>
  </w:style>
  <w:style w:type="paragraph" w:customStyle="1" w:styleId="Vnbnnidung0">
    <w:name w:val="Văn bản nội dung"/>
    <w:basedOn w:val="Normal"/>
    <w:link w:val="Vnbnnidung"/>
    <w:uiPriority w:val="99"/>
    <w:rsid w:val="00F46E6D"/>
    <w:pPr>
      <w:widowControl w:val="0"/>
      <w:spacing w:after="80" w:line="276" w:lineRule="auto"/>
      <w:ind w:firstLine="400"/>
      <w:jc w:val="left"/>
    </w:pPr>
    <w:rPr>
      <w:rFonts w:eastAsia="Calibri"/>
      <w:sz w:val="26"/>
      <w:szCs w:val="26"/>
    </w:rPr>
  </w:style>
  <w:style w:type="paragraph" w:customStyle="1" w:styleId="Bang">
    <w:name w:val="Bang"/>
    <w:basedOn w:val="Caption"/>
    <w:qFormat/>
    <w:rsid w:val="00CB2853"/>
    <w:pPr>
      <w:keepLines/>
      <w:widowControl w:val="0"/>
      <w:spacing w:before="0" w:line="240" w:lineRule="auto"/>
      <w:ind w:firstLine="0"/>
    </w:pPr>
    <w:rPr>
      <w:iCs/>
      <w:color w:val="000000"/>
      <w:sz w:val="24"/>
      <w:lang w:val="en-US" w:eastAsia="en-US"/>
    </w:rPr>
  </w:style>
  <w:style w:type="paragraph" w:styleId="Subtitle">
    <w:name w:val="Subtitle"/>
    <w:basedOn w:val="Normal"/>
    <w:next w:val="Normal"/>
    <w:link w:val="SubtitleChar"/>
    <w:rsid w:val="00BC1533"/>
    <w:pPr>
      <w:keepNext/>
      <w:keepLines/>
      <w:spacing w:before="360" w:after="80"/>
    </w:pPr>
    <w:rPr>
      <w:rFonts w:ascii="Georgia" w:eastAsia="Georgia" w:hAnsi="Georgia" w:cs="Georgia"/>
      <w:i/>
      <w:color w:val="666666"/>
      <w:sz w:val="48"/>
      <w:szCs w:val="48"/>
      <w:lang w:val="vi-VN"/>
    </w:rPr>
  </w:style>
  <w:style w:type="character" w:customStyle="1" w:styleId="SubtitleChar">
    <w:name w:val="Subtitle Char"/>
    <w:basedOn w:val="DefaultParagraphFont"/>
    <w:link w:val="Subtitle"/>
    <w:rsid w:val="00BC1533"/>
    <w:rPr>
      <w:rFonts w:ascii="Georgia" w:eastAsia="Georgia" w:hAnsi="Georgia" w:cs="Georgia"/>
      <w:i/>
      <w:color w:val="666666"/>
      <w:sz w:val="48"/>
      <w:szCs w:val="48"/>
      <w:lang w:val="vi-VN"/>
    </w:rPr>
  </w:style>
  <w:style w:type="paragraph" w:styleId="HTMLPreformatted">
    <w:name w:val="HTML Preformatted"/>
    <w:basedOn w:val="Normal"/>
    <w:link w:val="HTMLPreformattedChar"/>
    <w:uiPriority w:val="99"/>
    <w:semiHidden/>
    <w:unhideWhenUsed/>
    <w:rsid w:val="008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47DAA"/>
    <w:rPr>
      <w:rFonts w:ascii="Courier New" w:eastAsia="Times New Roman" w:hAnsi="Courier New" w:cs="Courier New"/>
    </w:rPr>
  </w:style>
  <w:style w:type="character" w:customStyle="1" w:styleId="y2iqfc">
    <w:name w:val="y2iqfc"/>
    <w:basedOn w:val="DefaultParagraphFont"/>
    <w:rsid w:val="00847DAA"/>
  </w:style>
  <w:style w:type="character" w:customStyle="1" w:styleId="bodytextchar1">
    <w:name w:val="bodytextchar1"/>
    <w:basedOn w:val="DefaultParagraphFont"/>
    <w:rsid w:val="00DF158D"/>
  </w:style>
  <w:style w:type="character" w:customStyle="1" w:styleId="Bodytext20">
    <w:name w:val="Body text (2)_"/>
    <w:link w:val="Bodytext21"/>
    <w:uiPriority w:val="99"/>
    <w:locked/>
    <w:rsid w:val="00E41722"/>
    <w:rPr>
      <w:rFonts w:ascii="Times New Roman" w:hAnsi="Times New Roman"/>
      <w:sz w:val="60"/>
      <w:szCs w:val="60"/>
      <w:shd w:val="clear" w:color="auto" w:fill="FFFFFF"/>
    </w:rPr>
  </w:style>
  <w:style w:type="paragraph" w:customStyle="1" w:styleId="Bodytext21">
    <w:name w:val="Body text (2)"/>
    <w:basedOn w:val="Normal"/>
    <w:link w:val="Bodytext20"/>
    <w:uiPriority w:val="99"/>
    <w:rsid w:val="00E41722"/>
    <w:pPr>
      <w:widowControl w:val="0"/>
      <w:shd w:val="clear" w:color="auto" w:fill="FFFFFF"/>
      <w:spacing w:after="0" w:line="240" w:lineRule="auto"/>
      <w:ind w:firstLine="0"/>
      <w:jc w:val="left"/>
    </w:pPr>
    <w:rPr>
      <w:rFonts w:eastAsia="Calibri"/>
      <w:sz w:val="60"/>
      <w:szCs w:val="60"/>
    </w:rPr>
  </w:style>
  <w:style w:type="character" w:customStyle="1" w:styleId="Heading10">
    <w:name w:val="Heading #1_"/>
    <w:link w:val="Heading11"/>
    <w:uiPriority w:val="99"/>
    <w:locked/>
    <w:rsid w:val="00E41722"/>
    <w:rPr>
      <w:rFonts w:ascii="Times New Roman" w:hAnsi="Times New Roman"/>
      <w:b/>
      <w:bCs/>
      <w:sz w:val="74"/>
      <w:szCs w:val="74"/>
      <w:shd w:val="clear" w:color="auto" w:fill="FFFFFF"/>
    </w:rPr>
  </w:style>
  <w:style w:type="paragraph" w:customStyle="1" w:styleId="Heading11">
    <w:name w:val="Heading #1"/>
    <w:basedOn w:val="Normal"/>
    <w:link w:val="Heading10"/>
    <w:uiPriority w:val="99"/>
    <w:rsid w:val="00E41722"/>
    <w:pPr>
      <w:widowControl w:val="0"/>
      <w:shd w:val="clear" w:color="auto" w:fill="FFFFFF"/>
      <w:spacing w:after="0" w:line="240" w:lineRule="auto"/>
      <w:ind w:firstLine="0"/>
      <w:jc w:val="center"/>
      <w:outlineLvl w:val="0"/>
    </w:pPr>
    <w:rPr>
      <w:rFonts w:eastAsia="Calibri"/>
      <w:b/>
      <w:bCs/>
      <w:sz w:val="74"/>
      <w:szCs w:val="74"/>
    </w:rPr>
  </w:style>
  <w:style w:type="character" w:customStyle="1" w:styleId="Bodytext4">
    <w:name w:val="Body text (4)_"/>
    <w:link w:val="Bodytext40"/>
    <w:uiPriority w:val="99"/>
    <w:locked/>
    <w:rsid w:val="00E41722"/>
    <w:rPr>
      <w:rFonts w:ascii="Arial" w:hAnsi="Arial" w:cs="Arial"/>
      <w:sz w:val="72"/>
      <w:szCs w:val="72"/>
      <w:shd w:val="clear" w:color="auto" w:fill="FFFFFF"/>
    </w:rPr>
  </w:style>
  <w:style w:type="paragraph" w:customStyle="1" w:styleId="Bodytext40">
    <w:name w:val="Body text (4)"/>
    <w:basedOn w:val="Normal"/>
    <w:link w:val="Bodytext4"/>
    <w:uiPriority w:val="99"/>
    <w:rsid w:val="00E41722"/>
    <w:pPr>
      <w:widowControl w:val="0"/>
      <w:shd w:val="clear" w:color="auto" w:fill="FFFFFF"/>
      <w:spacing w:after="20" w:line="232" w:lineRule="auto"/>
      <w:ind w:firstLine="0"/>
      <w:jc w:val="left"/>
    </w:pPr>
    <w:rPr>
      <w:rFonts w:ascii="Arial" w:eastAsia="Calibri" w:hAnsi="Arial" w:cs="Arial"/>
      <w:sz w:val="72"/>
      <w:szCs w:val="72"/>
    </w:rPr>
  </w:style>
  <w:style w:type="character" w:customStyle="1" w:styleId="BodyTextChar10">
    <w:name w:val="Body Text Char1"/>
    <w:uiPriority w:val="99"/>
    <w:locked/>
    <w:rsid w:val="00E41722"/>
    <w:rPr>
      <w:rFonts w:ascii="Times New Roman" w:hAnsi="Times New Roman" w:cs="Times New Roman" w:hint="default"/>
      <w:sz w:val="74"/>
      <w:szCs w:val="7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3022">
      <w:bodyDiv w:val="1"/>
      <w:marLeft w:val="0"/>
      <w:marRight w:val="0"/>
      <w:marTop w:val="0"/>
      <w:marBottom w:val="0"/>
      <w:divBdr>
        <w:top w:val="none" w:sz="0" w:space="0" w:color="auto"/>
        <w:left w:val="none" w:sz="0" w:space="0" w:color="auto"/>
        <w:bottom w:val="none" w:sz="0" w:space="0" w:color="auto"/>
        <w:right w:val="none" w:sz="0" w:space="0" w:color="auto"/>
      </w:divBdr>
    </w:div>
    <w:div w:id="257522397">
      <w:bodyDiv w:val="1"/>
      <w:marLeft w:val="0"/>
      <w:marRight w:val="0"/>
      <w:marTop w:val="0"/>
      <w:marBottom w:val="0"/>
      <w:divBdr>
        <w:top w:val="none" w:sz="0" w:space="0" w:color="auto"/>
        <w:left w:val="none" w:sz="0" w:space="0" w:color="auto"/>
        <w:bottom w:val="none" w:sz="0" w:space="0" w:color="auto"/>
        <w:right w:val="none" w:sz="0" w:space="0" w:color="auto"/>
      </w:divBdr>
    </w:div>
    <w:div w:id="318774895">
      <w:bodyDiv w:val="1"/>
      <w:marLeft w:val="0"/>
      <w:marRight w:val="0"/>
      <w:marTop w:val="0"/>
      <w:marBottom w:val="0"/>
      <w:divBdr>
        <w:top w:val="none" w:sz="0" w:space="0" w:color="auto"/>
        <w:left w:val="none" w:sz="0" w:space="0" w:color="auto"/>
        <w:bottom w:val="none" w:sz="0" w:space="0" w:color="auto"/>
        <w:right w:val="none" w:sz="0" w:space="0" w:color="auto"/>
      </w:divBdr>
    </w:div>
    <w:div w:id="375396382">
      <w:bodyDiv w:val="1"/>
      <w:marLeft w:val="0"/>
      <w:marRight w:val="0"/>
      <w:marTop w:val="0"/>
      <w:marBottom w:val="0"/>
      <w:divBdr>
        <w:top w:val="none" w:sz="0" w:space="0" w:color="auto"/>
        <w:left w:val="none" w:sz="0" w:space="0" w:color="auto"/>
        <w:bottom w:val="none" w:sz="0" w:space="0" w:color="auto"/>
        <w:right w:val="none" w:sz="0" w:space="0" w:color="auto"/>
      </w:divBdr>
    </w:div>
    <w:div w:id="393937770">
      <w:bodyDiv w:val="1"/>
      <w:marLeft w:val="0"/>
      <w:marRight w:val="0"/>
      <w:marTop w:val="0"/>
      <w:marBottom w:val="0"/>
      <w:divBdr>
        <w:top w:val="none" w:sz="0" w:space="0" w:color="auto"/>
        <w:left w:val="none" w:sz="0" w:space="0" w:color="auto"/>
        <w:bottom w:val="none" w:sz="0" w:space="0" w:color="auto"/>
        <w:right w:val="none" w:sz="0" w:space="0" w:color="auto"/>
      </w:divBdr>
    </w:div>
    <w:div w:id="414281645">
      <w:bodyDiv w:val="1"/>
      <w:marLeft w:val="0"/>
      <w:marRight w:val="0"/>
      <w:marTop w:val="0"/>
      <w:marBottom w:val="0"/>
      <w:divBdr>
        <w:top w:val="none" w:sz="0" w:space="0" w:color="auto"/>
        <w:left w:val="none" w:sz="0" w:space="0" w:color="auto"/>
        <w:bottom w:val="none" w:sz="0" w:space="0" w:color="auto"/>
        <w:right w:val="none" w:sz="0" w:space="0" w:color="auto"/>
      </w:divBdr>
    </w:div>
    <w:div w:id="417681889">
      <w:bodyDiv w:val="1"/>
      <w:marLeft w:val="0"/>
      <w:marRight w:val="0"/>
      <w:marTop w:val="0"/>
      <w:marBottom w:val="0"/>
      <w:divBdr>
        <w:top w:val="none" w:sz="0" w:space="0" w:color="auto"/>
        <w:left w:val="none" w:sz="0" w:space="0" w:color="auto"/>
        <w:bottom w:val="none" w:sz="0" w:space="0" w:color="auto"/>
        <w:right w:val="none" w:sz="0" w:space="0" w:color="auto"/>
      </w:divBdr>
    </w:div>
    <w:div w:id="449670934">
      <w:bodyDiv w:val="1"/>
      <w:marLeft w:val="0"/>
      <w:marRight w:val="0"/>
      <w:marTop w:val="0"/>
      <w:marBottom w:val="0"/>
      <w:divBdr>
        <w:top w:val="none" w:sz="0" w:space="0" w:color="auto"/>
        <w:left w:val="none" w:sz="0" w:space="0" w:color="auto"/>
        <w:bottom w:val="none" w:sz="0" w:space="0" w:color="auto"/>
        <w:right w:val="none" w:sz="0" w:space="0" w:color="auto"/>
      </w:divBdr>
    </w:div>
    <w:div w:id="515190034">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34076940">
      <w:bodyDiv w:val="1"/>
      <w:marLeft w:val="0"/>
      <w:marRight w:val="0"/>
      <w:marTop w:val="0"/>
      <w:marBottom w:val="0"/>
      <w:divBdr>
        <w:top w:val="none" w:sz="0" w:space="0" w:color="auto"/>
        <w:left w:val="none" w:sz="0" w:space="0" w:color="auto"/>
        <w:bottom w:val="none" w:sz="0" w:space="0" w:color="auto"/>
        <w:right w:val="none" w:sz="0" w:space="0" w:color="auto"/>
      </w:divBdr>
    </w:div>
    <w:div w:id="561020605">
      <w:bodyDiv w:val="1"/>
      <w:marLeft w:val="0"/>
      <w:marRight w:val="0"/>
      <w:marTop w:val="0"/>
      <w:marBottom w:val="0"/>
      <w:divBdr>
        <w:top w:val="none" w:sz="0" w:space="0" w:color="auto"/>
        <w:left w:val="none" w:sz="0" w:space="0" w:color="auto"/>
        <w:bottom w:val="none" w:sz="0" w:space="0" w:color="auto"/>
        <w:right w:val="none" w:sz="0" w:space="0" w:color="auto"/>
      </w:divBdr>
    </w:div>
    <w:div w:id="653872950">
      <w:bodyDiv w:val="1"/>
      <w:marLeft w:val="0"/>
      <w:marRight w:val="0"/>
      <w:marTop w:val="0"/>
      <w:marBottom w:val="0"/>
      <w:divBdr>
        <w:top w:val="none" w:sz="0" w:space="0" w:color="auto"/>
        <w:left w:val="none" w:sz="0" w:space="0" w:color="auto"/>
        <w:bottom w:val="none" w:sz="0" w:space="0" w:color="auto"/>
        <w:right w:val="none" w:sz="0" w:space="0" w:color="auto"/>
      </w:divBdr>
    </w:div>
    <w:div w:id="674768300">
      <w:bodyDiv w:val="1"/>
      <w:marLeft w:val="0"/>
      <w:marRight w:val="0"/>
      <w:marTop w:val="0"/>
      <w:marBottom w:val="0"/>
      <w:divBdr>
        <w:top w:val="none" w:sz="0" w:space="0" w:color="auto"/>
        <w:left w:val="none" w:sz="0" w:space="0" w:color="auto"/>
        <w:bottom w:val="none" w:sz="0" w:space="0" w:color="auto"/>
        <w:right w:val="none" w:sz="0" w:space="0" w:color="auto"/>
      </w:divBdr>
    </w:div>
    <w:div w:id="760297380">
      <w:bodyDiv w:val="1"/>
      <w:marLeft w:val="0"/>
      <w:marRight w:val="0"/>
      <w:marTop w:val="0"/>
      <w:marBottom w:val="0"/>
      <w:divBdr>
        <w:top w:val="none" w:sz="0" w:space="0" w:color="auto"/>
        <w:left w:val="none" w:sz="0" w:space="0" w:color="auto"/>
        <w:bottom w:val="none" w:sz="0" w:space="0" w:color="auto"/>
        <w:right w:val="none" w:sz="0" w:space="0" w:color="auto"/>
      </w:divBdr>
    </w:div>
    <w:div w:id="789588422">
      <w:bodyDiv w:val="1"/>
      <w:marLeft w:val="0"/>
      <w:marRight w:val="0"/>
      <w:marTop w:val="0"/>
      <w:marBottom w:val="0"/>
      <w:divBdr>
        <w:top w:val="none" w:sz="0" w:space="0" w:color="auto"/>
        <w:left w:val="none" w:sz="0" w:space="0" w:color="auto"/>
        <w:bottom w:val="none" w:sz="0" w:space="0" w:color="auto"/>
        <w:right w:val="none" w:sz="0" w:space="0" w:color="auto"/>
      </w:divBdr>
    </w:div>
    <w:div w:id="835346921">
      <w:bodyDiv w:val="1"/>
      <w:marLeft w:val="0"/>
      <w:marRight w:val="0"/>
      <w:marTop w:val="0"/>
      <w:marBottom w:val="0"/>
      <w:divBdr>
        <w:top w:val="none" w:sz="0" w:space="0" w:color="auto"/>
        <w:left w:val="none" w:sz="0" w:space="0" w:color="auto"/>
        <w:bottom w:val="none" w:sz="0" w:space="0" w:color="auto"/>
        <w:right w:val="none" w:sz="0" w:space="0" w:color="auto"/>
      </w:divBdr>
    </w:div>
    <w:div w:id="909928403">
      <w:bodyDiv w:val="1"/>
      <w:marLeft w:val="0"/>
      <w:marRight w:val="0"/>
      <w:marTop w:val="0"/>
      <w:marBottom w:val="0"/>
      <w:divBdr>
        <w:top w:val="none" w:sz="0" w:space="0" w:color="auto"/>
        <w:left w:val="none" w:sz="0" w:space="0" w:color="auto"/>
        <w:bottom w:val="none" w:sz="0" w:space="0" w:color="auto"/>
        <w:right w:val="none" w:sz="0" w:space="0" w:color="auto"/>
      </w:divBdr>
    </w:div>
    <w:div w:id="1104425589">
      <w:bodyDiv w:val="1"/>
      <w:marLeft w:val="0"/>
      <w:marRight w:val="0"/>
      <w:marTop w:val="0"/>
      <w:marBottom w:val="0"/>
      <w:divBdr>
        <w:top w:val="none" w:sz="0" w:space="0" w:color="auto"/>
        <w:left w:val="none" w:sz="0" w:space="0" w:color="auto"/>
        <w:bottom w:val="none" w:sz="0" w:space="0" w:color="auto"/>
        <w:right w:val="none" w:sz="0" w:space="0" w:color="auto"/>
      </w:divBdr>
    </w:div>
    <w:div w:id="1121537783">
      <w:bodyDiv w:val="1"/>
      <w:marLeft w:val="0"/>
      <w:marRight w:val="0"/>
      <w:marTop w:val="0"/>
      <w:marBottom w:val="0"/>
      <w:divBdr>
        <w:top w:val="none" w:sz="0" w:space="0" w:color="auto"/>
        <w:left w:val="none" w:sz="0" w:space="0" w:color="auto"/>
        <w:bottom w:val="none" w:sz="0" w:space="0" w:color="auto"/>
        <w:right w:val="none" w:sz="0" w:space="0" w:color="auto"/>
      </w:divBdr>
    </w:div>
    <w:div w:id="1125008273">
      <w:bodyDiv w:val="1"/>
      <w:marLeft w:val="0"/>
      <w:marRight w:val="0"/>
      <w:marTop w:val="0"/>
      <w:marBottom w:val="0"/>
      <w:divBdr>
        <w:top w:val="none" w:sz="0" w:space="0" w:color="auto"/>
        <w:left w:val="none" w:sz="0" w:space="0" w:color="auto"/>
        <w:bottom w:val="none" w:sz="0" w:space="0" w:color="auto"/>
        <w:right w:val="none" w:sz="0" w:space="0" w:color="auto"/>
      </w:divBdr>
    </w:div>
    <w:div w:id="1165628892">
      <w:bodyDiv w:val="1"/>
      <w:marLeft w:val="0"/>
      <w:marRight w:val="0"/>
      <w:marTop w:val="0"/>
      <w:marBottom w:val="0"/>
      <w:divBdr>
        <w:top w:val="none" w:sz="0" w:space="0" w:color="auto"/>
        <w:left w:val="none" w:sz="0" w:space="0" w:color="auto"/>
        <w:bottom w:val="none" w:sz="0" w:space="0" w:color="auto"/>
        <w:right w:val="none" w:sz="0" w:space="0" w:color="auto"/>
      </w:divBdr>
    </w:div>
    <w:div w:id="1257908738">
      <w:bodyDiv w:val="1"/>
      <w:marLeft w:val="0"/>
      <w:marRight w:val="0"/>
      <w:marTop w:val="0"/>
      <w:marBottom w:val="0"/>
      <w:divBdr>
        <w:top w:val="none" w:sz="0" w:space="0" w:color="auto"/>
        <w:left w:val="none" w:sz="0" w:space="0" w:color="auto"/>
        <w:bottom w:val="none" w:sz="0" w:space="0" w:color="auto"/>
        <w:right w:val="none" w:sz="0" w:space="0" w:color="auto"/>
      </w:divBdr>
    </w:div>
    <w:div w:id="1276134873">
      <w:bodyDiv w:val="1"/>
      <w:marLeft w:val="0"/>
      <w:marRight w:val="0"/>
      <w:marTop w:val="0"/>
      <w:marBottom w:val="0"/>
      <w:divBdr>
        <w:top w:val="none" w:sz="0" w:space="0" w:color="auto"/>
        <w:left w:val="none" w:sz="0" w:space="0" w:color="auto"/>
        <w:bottom w:val="none" w:sz="0" w:space="0" w:color="auto"/>
        <w:right w:val="none" w:sz="0" w:space="0" w:color="auto"/>
      </w:divBdr>
    </w:div>
    <w:div w:id="1321344626">
      <w:bodyDiv w:val="1"/>
      <w:marLeft w:val="0"/>
      <w:marRight w:val="0"/>
      <w:marTop w:val="0"/>
      <w:marBottom w:val="0"/>
      <w:divBdr>
        <w:top w:val="none" w:sz="0" w:space="0" w:color="auto"/>
        <w:left w:val="none" w:sz="0" w:space="0" w:color="auto"/>
        <w:bottom w:val="none" w:sz="0" w:space="0" w:color="auto"/>
        <w:right w:val="none" w:sz="0" w:space="0" w:color="auto"/>
      </w:divBdr>
    </w:div>
    <w:div w:id="1343775366">
      <w:bodyDiv w:val="1"/>
      <w:marLeft w:val="0"/>
      <w:marRight w:val="0"/>
      <w:marTop w:val="0"/>
      <w:marBottom w:val="0"/>
      <w:divBdr>
        <w:top w:val="none" w:sz="0" w:space="0" w:color="auto"/>
        <w:left w:val="none" w:sz="0" w:space="0" w:color="auto"/>
        <w:bottom w:val="none" w:sz="0" w:space="0" w:color="auto"/>
        <w:right w:val="none" w:sz="0" w:space="0" w:color="auto"/>
      </w:divBdr>
    </w:div>
    <w:div w:id="1370185675">
      <w:bodyDiv w:val="1"/>
      <w:marLeft w:val="0"/>
      <w:marRight w:val="0"/>
      <w:marTop w:val="0"/>
      <w:marBottom w:val="0"/>
      <w:divBdr>
        <w:top w:val="none" w:sz="0" w:space="0" w:color="auto"/>
        <w:left w:val="none" w:sz="0" w:space="0" w:color="auto"/>
        <w:bottom w:val="none" w:sz="0" w:space="0" w:color="auto"/>
        <w:right w:val="none" w:sz="0" w:space="0" w:color="auto"/>
      </w:divBdr>
    </w:div>
    <w:div w:id="1384214980">
      <w:bodyDiv w:val="1"/>
      <w:marLeft w:val="0"/>
      <w:marRight w:val="0"/>
      <w:marTop w:val="0"/>
      <w:marBottom w:val="0"/>
      <w:divBdr>
        <w:top w:val="none" w:sz="0" w:space="0" w:color="auto"/>
        <w:left w:val="none" w:sz="0" w:space="0" w:color="auto"/>
        <w:bottom w:val="none" w:sz="0" w:space="0" w:color="auto"/>
        <w:right w:val="none" w:sz="0" w:space="0" w:color="auto"/>
      </w:divBdr>
    </w:div>
    <w:div w:id="1496265229">
      <w:bodyDiv w:val="1"/>
      <w:marLeft w:val="0"/>
      <w:marRight w:val="0"/>
      <w:marTop w:val="0"/>
      <w:marBottom w:val="0"/>
      <w:divBdr>
        <w:top w:val="none" w:sz="0" w:space="0" w:color="auto"/>
        <w:left w:val="none" w:sz="0" w:space="0" w:color="auto"/>
        <w:bottom w:val="none" w:sz="0" w:space="0" w:color="auto"/>
        <w:right w:val="none" w:sz="0" w:space="0" w:color="auto"/>
      </w:divBdr>
    </w:div>
    <w:div w:id="1515415412">
      <w:bodyDiv w:val="1"/>
      <w:marLeft w:val="0"/>
      <w:marRight w:val="0"/>
      <w:marTop w:val="0"/>
      <w:marBottom w:val="0"/>
      <w:divBdr>
        <w:top w:val="none" w:sz="0" w:space="0" w:color="auto"/>
        <w:left w:val="none" w:sz="0" w:space="0" w:color="auto"/>
        <w:bottom w:val="none" w:sz="0" w:space="0" w:color="auto"/>
        <w:right w:val="none" w:sz="0" w:space="0" w:color="auto"/>
      </w:divBdr>
    </w:div>
    <w:div w:id="1539467507">
      <w:bodyDiv w:val="1"/>
      <w:marLeft w:val="0"/>
      <w:marRight w:val="0"/>
      <w:marTop w:val="0"/>
      <w:marBottom w:val="0"/>
      <w:divBdr>
        <w:top w:val="none" w:sz="0" w:space="0" w:color="auto"/>
        <w:left w:val="none" w:sz="0" w:space="0" w:color="auto"/>
        <w:bottom w:val="none" w:sz="0" w:space="0" w:color="auto"/>
        <w:right w:val="none" w:sz="0" w:space="0" w:color="auto"/>
      </w:divBdr>
    </w:div>
    <w:div w:id="1569150412">
      <w:bodyDiv w:val="1"/>
      <w:marLeft w:val="0"/>
      <w:marRight w:val="0"/>
      <w:marTop w:val="0"/>
      <w:marBottom w:val="0"/>
      <w:divBdr>
        <w:top w:val="none" w:sz="0" w:space="0" w:color="auto"/>
        <w:left w:val="none" w:sz="0" w:space="0" w:color="auto"/>
        <w:bottom w:val="none" w:sz="0" w:space="0" w:color="auto"/>
        <w:right w:val="none" w:sz="0" w:space="0" w:color="auto"/>
      </w:divBdr>
    </w:div>
    <w:div w:id="1601795926">
      <w:bodyDiv w:val="1"/>
      <w:marLeft w:val="0"/>
      <w:marRight w:val="0"/>
      <w:marTop w:val="0"/>
      <w:marBottom w:val="0"/>
      <w:divBdr>
        <w:top w:val="none" w:sz="0" w:space="0" w:color="auto"/>
        <w:left w:val="none" w:sz="0" w:space="0" w:color="auto"/>
        <w:bottom w:val="none" w:sz="0" w:space="0" w:color="auto"/>
        <w:right w:val="none" w:sz="0" w:space="0" w:color="auto"/>
      </w:divBdr>
    </w:div>
    <w:div w:id="1639144745">
      <w:bodyDiv w:val="1"/>
      <w:marLeft w:val="0"/>
      <w:marRight w:val="0"/>
      <w:marTop w:val="0"/>
      <w:marBottom w:val="0"/>
      <w:divBdr>
        <w:top w:val="none" w:sz="0" w:space="0" w:color="auto"/>
        <w:left w:val="none" w:sz="0" w:space="0" w:color="auto"/>
        <w:bottom w:val="none" w:sz="0" w:space="0" w:color="auto"/>
        <w:right w:val="none" w:sz="0" w:space="0" w:color="auto"/>
      </w:divBdr>
    </w:div>
    <w:div w:id="1651208944">
      <w:bodyDiv w:val="1"/>
      <w:marLeft w:val="0"/>
      <w:marRight w:val="0"/>
      <w:marTop w:val="0"/>
      <w:marBottom w:val="0"/>
      <w:divBdr>
        <w:top w:val="none" w:sz="0" w:space="0" w:color="auto"/>
        <w:left w:val="none" w:sz="0" w:space="0" w:color="auto"/>
        <w:bottom w:val="none" w:sz="0" w:space="0" w:color="auto"/>
        <w:right w:val="none" w:sz="0" w:space="0" w:color="auto"/>
      </w:divBdr>
    </w:div>
    <w:div w:id="1702590617">
      <w:bodyDiv w:val="1"/>
      <w:marLeft w:val="0"/>
      <w:marRight w:val="0"/>
      <w:marTop w:val="0"/>
      <w:marBottom w:val="0"/>
      <w:divBdr>
        <w:top w:val="none" w:sz="0" w:space="0" w:color="auto"/>
        <w:left w:val="none" w:sz="0" w:space="0" w:color="auto"/>
        <w:bottom w:val="none" w:sz="0" w:space="0" w:color="auto"/>
        <w:right w:val="none" w:sz="0" w:space="0" w:color="auto"/>
      </w:divBdr>
    </w:div>
    <w:div w:id="1724864917">
      <w:bodyDiv w:val="1"/>
      <w:marLeft w:val="0"/>
      <w:marRight w:val="0"/>
      <w:marTop w:val="0"/>
      <w:marBottom w:val="0"/>
      <w:divBdr>
        <w:top w:val="none" w:sz="0" w:space="0" w:color="auto"/>
        <w:left w:val="none" w:sz="0" w:space="0" w:color="auto"/>
        <w:bottom w:val="none" w:sz="0" w:space="0" w:color="auto"/>
        <w:right w:val="none" w:sz="0" w:space="0" w:color="auto"/>
      </w:divBdr>
    </w:div>
    <w:div w:id="1741904620">
      <w:bodyDiv w:val="1"/>
      <w:marLeft w:val="0"/>
      <w:marRight w:val="0"/>
      <w:marTop w:val="0"/>
      <w:marBottom w:val="0"/>
      <w:divBdr>
        <w:top w:val="none" w:sz="0" w:space="0" w:color="auto"/>
        <w:left w:val="none" w:sz="0" w:space="0" w:color="auto"/>
        <w:bottom w:val="none" w:sz="0" w:space="0" w:color="auto"/>
        <w:right w:val="none" w:sz="0" w:space="0" w:color="auto"/>
      </w:divBdr>
    </w:div>
    <w:div w:id="1748262724">
      <w:bodyDiv w:val="1"/>
      <w:marLeft w:val="0"/>
      <w:marRight w:val="0"/>
      <w:marTop w:val="0"/>
      <w:marBottom w:val="0"/>
      <w:divBdr>
        <w:top w:val="none" w:sz="0" w:space="0" w:color="auto"/>
        <w:left w:val="none" w:sz="0" w:space="0" w:color="auto"/>
        <w:bottom w:val="none" w:sz="0" w:space="0" w:color="auto"/>
        <w:right w:val="none" w:sz="0" w:space="0" w:color="auto"/>
      </w:divBdr>
    </w:div>
    <w:div w:id="1764568255">
      <w:bodyDiv w:val="1"/>
      <w:marLeft w:val="0"/>
      <w:marRight w:val="0"/>
      <w:marTop w:val="0"/>
      <w:marBottom w:val="0"/>
      <w:divBdr>
        <w:top w:val="none" w:sz="0" w:space="0" w:color="auto"/>
        <w:left w:val="none" w:sz="0" w:space="0" w:color="auto"/>
        <w:bottom w:val="none" w:sz="0" w:space="0" w:color="auto"/>
        <w:right w:val="none" w:sz="0" w:space="0" w:color="auto"/>
      </w:divBdr>
    </w:div>
    <w:div w:id="1907758182">
      <w:bodyDiv w:val="1"/>
      <w:marLeft w:val="0"/>
      <w:marRight w:val="0"/>
      <w:marTop w:val="0"/>
      <w:marBottom w:val="0"/>
      <w:divBdr>
        <w:top w:val="none" w:sz="0" w:space="0" w:color="auto"/>
        <w:left w:val="none" w:sz="0" w:space="0" w:color="auto"/>
        <w:bottom w:val="none" w:sz="0" w:space="0" w:color="auto"/>
        <w:right w:val="none" w:sz="0" w:space="0" w:color="auto"/>
      </w:divBdr>
    </w:div>
    <w:div w:id="1989363098">
      <w:bodyDiv w:val="1"/>
      <w:marLeft w:val="0"/>
      <w:marRight w:val="0"/>
      <w:marTop w:val="0"/>
      <w:marBottom w:val="0"/>
      <w:divBdr>
        <w:top w:val="none" w:sz="0" w:space="0" w:color="auto"/>
        <w:left w:val="none" w:sz="0" w:space="0" w:color="auto"/>
        <w:bottom w:val="none" w:sz="0" w:space="0" w:color="auto"/>
        <w:right w:val="none" w:sz="0" w:space="0" w:color="auto"/>
      </w:divBdr>
    </w:div>
    <w:div w:id="1996105349">
      <w:bodyDiv w:val="1"/>
      <w:marLeft w:val="0"/>
      <w:marRight w:val="0"/>
      <w:marTop w:val="0"/>
      <w:marBottom w:val="0"/>
      <w:divBdr>
        <w:top w:val="none" w:sz="0" w:space="0" w:color="auto"/>
        <w:left w:val="none" w:sz="0" w:space="0" w:color="auto"/>
        <w:bottom w:val="none" w:sz="0" w:space="0" w:color="auto"/>
        <w:right w:val="none" w:sz="0" w:space="0" w:color="auto"/>
      </w:divBdr>
    </w:div>
    <w:div w:id="2126536379">
      <w:bodyDiv w:val="1"/>
      <w:marLeft w:val="0"/>
      <w:marRight w:val="0"/>
      <w:marTop w:val="0"/>
      <w:marBottom w:val="0"/>
      <w:divBdr>
        <w:top w:val="none" w:sz="0" w:space="0" w:color="auto"/>
        <w:left w:val="none" w:sz="0" w:space="0" w:color="auto"/>
        <w:bottom w:val="none" w:sz="0" w:space="0" w:color="auto"/>
        <w:right w:val="none" w:sz="0" w:space="0" w:color="auto"/>
      </w:divBdr>
    </w:div>
    <w:div w:id="2135756313">
      <w:bodyDiv w:val="1"/>
      <w:marLeft w:val="0"/>
      <w:marRight w:val="0"/>
      <w:marTop w:val="0"/>
      <w:marBottom w:val="0"/>
      <w:divBdr>
        <w:top w:val="none" w:sz="0" w:space="0" w:color="auto"/>
        <w:left w:val="none" w:sz="0" w:space="0" w:color="auto"/>
        <w:bottom w:val="none" w:sz="0" w:space="0" w:color="auto"/>
        <w:right w:val="none" w:sz="0" w:space="0" w:color="auto"/>
      </w:divBdr>
    </w:div>
    <w:div w:id="21407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A131-0B05-4F8D-99B7-5B0AB476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18950</Words>
  <Characters>108018</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126715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ADMIN</dc:creator>
  <cp:keywords/>
  <cp:lastModifiedBy>ttcuong</cp:lastModifiedBy>
  <cp:revision>3</cp:revision>
  <cp:lastPrinted>2021-04-28T07:29:00Z</cp:lastPrinted>
  <dcterms:created xsi:type="dcterms:W3CDTF">2021-06-09T04:48:00Z</dcterms:created>
  <dcterms:modified xsi:type="dcterms:W3CDTF">2021-06-09T04:48:00Z</dcterms:modified>
</cp:coreProperties>
</file>