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98" w:type="dxa"/>
        <w:tblInd w:w="-459" w:type="dxa"/>
        <w:tblLook w:val="04A0" w:firstRow="1" w:lastRow="0" w:firstColumn="1" w:lastColumn="0" w:noHBand="0" w:noVBand="1"/>
      </w:tblPr>
      <w:tblGrid>
        <w:gridCol w:w="4536"/>
        <w:gridCol w:w="5562"/>
      </w:tblGrid>
      <w:tr w:rsidR="007B5F07" w:rsidRPr="007B5F07" w:rsidTr="007B5F07">
        <w:tc>
          <w:tcPr>
            <w:tcW w:w="4536" w:type="dxa"/>
          </w:tcPr>
          <w:p w:rsidR="007B5F07" w:rsidRPr="00D87224" w:rsidRDefault="007B5F07" w:rsidP="00D87224">
            <w:pPr>
              <w:widowControl w:val="0"/>
              <w:jc w:val="center"/>
            </w:pPr>
            <w:r w:rsidRPr="00D87224">
              <w:t xml:space="preserve">&lt;TÊN </w:t>
            </w:r>
            <w:r w:rsidR="00D87224" w:rsidRPr="00D87224">
              <w:t>CƠ QUAN THUẾ CẤP TRÊN</w:t>
            </w:r>
            <w:r w:rsidRPr="00D87224">
              <w:t>&gt;</w:t>
            </w:r>
          </w:p>
          <w:p w:rsidR="00D87224" w:rsidRPr="007B5F07" w:rsidRDefault="00D87224" w:rsidP="00D87224">
            <w:pPr>
              <w:widowControl w:val="0"/>
              <w:jc w:val="center"/>
              <w:rPr>
                <w:b/>
              </w:rPr>
            </w:pPr>
            <w:r>
              <w:rPr>
                <w:b/>
              </w:rPr>
              <w:t>&lt;TÊN CƠ QUAN THUẾ&gt;</w:t>
            </w:r>
          </w:p>
        </w:tc>
        <w:tc>
          <w:tcPr>
            <w:tcW w:w="5562" w:type="dxa"/>
          </w:tcPr>
          <w:p w:rsidR="007B5F07" w:rsidRPr="007B5F07" w:rsidRDefault="003B5A0E" w:rsidP="009D1FFD">
            <w:pPr>
              <w:widowControl w:val="0"/>
              <w:ind w:left="-57" w:right="-57"/>
              <w:jc w:val="center"/>
              <w:rPr>
                <w:b/>
              </w:rPr>
            </w:pPr>
            <w:r w:rsidRPr="007B5F07">
              <w:rPr>
                <w:noProof/>
              </w:rPr>
              <mc:AlternateContent>
                <mc:Choice Requires="wps">
                  <w:drawing>
                    <wp:anchor distT="0" distB="0" distL="114300" distR="114300" simplePos="0" relativeHeight="251662336" behindDoc="0" locked="0" layoutInCell="1" allowOverlap="1" wp14:anchorId="52E64473" wp14:editId="66DCE470">
                      <wp:simplePos x="0" y="0"/>
                      <wp:positionH relativeFrom="column">
                        <wp:posOffset>1264920</wp:posOffset>
                      </wp:positionH>
                      <wp:positionV relativeFrom="paragraph">
                        <wp:posOffset>-643255</wp:posOffset>
                      </wp:positionV>
                      <wp:extent cx="2245995" cy="590550"/>
                      <wp:effectExtent l="0" t="0" r="20955"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5995" cy="590550"/>
                              </a:xfrm>
                              <a:prstGeom prst="rect">
                                <a:avLst/>
                              </a:prstGeom>
                              <a:solidFill>
                                <a:srgbClr val="FFFFFF"/>
                              </a:solidFill>
                              <a:ln w="9525">
                                <a:solidFill>
                                  <a:srgbClr val="000000"/>
                                </a:solidFill>
                                <a:miter lim="800000"/>
                                <a:headEnd/>
                                <a:tailEnd/>
                              </a:ln>
                            </wps:spPr>
                            <wps:txbx>
                              <w:txbxContent>
                                <w:p w:rsidR="007B5F07" w:rsidRDefault="007907CA" w:rsidP="007B5F07">
                                  <w:pPr>
                                    <w:jc w:val="center"/>
                                    <w:rPr>
                                      <w:sz w:val="20"/>
                                      <w:szCs w:val="20"/>
                                    </w:rPr>
                                  </w:pPr>
                                  <w:r>
                                    <w:rPr>
                                      <w:sz w:val="20"/>
                                      <w:szCs w:val="20"/>
                                    </w:rPr>
                                    <w:t xml:space="preserve">Mẫu số: </w:t>
                                  </w:r>
                                  <w:r w:rsidR="005D1B41" w:rsidRPr="005D1B41">
                                    <w:rPr>
                                      <w:sz w:val="20"/>
                                      <w:szCs w:val="20"/>
                                    </w:rPr>
                                    <w:t>01/TBXN</w:t>
                                  </w:r>
                                  <w:bookmarkStart w:id="0" w:name="_GoBack"/>
                                  <w:bookmarkEnd w:id="0"/>
                                </w:p>
                                <w:p w:rsidR="007B5F07" w:rsidRPr="007B5F07" w:rsidRDefault="007B5F07" w:rsidP="007B5F07">
                                  <w:pPr>
                                    <w:jc w:val="center"/>
                                    <w:rPr>
                                      <w:i/>
                                      <w:sz w:val="20"/>
                                      <w:szCs w:val="20"/>
                                    </w:rPr>
                                  </w:pPr>
                                  <w:r w:rsidRPr="007B308D">
                                    <w:rPr>
                                      <w:sz w:val="20"/>
                                      <w:szCs w:val="20"/>
                                    </w:rPr>
                                    <w:t>(</w:t>
                                  </w:r>
                                  <w:r>
                                    <w:rPr>
                                      <w:i/>
                                      <w:sz w:val="20"/>
                                      <w:szCs w:val="20"/>
                                    </w:rPr>
                                    <w:t>Ban hành kèm theo Thông tư số…/TT-BTC ngày …/…/2020 của Bộ Tài chính</w:t>
                                  </w:r>
                                </w:p>
                                <w:p w:rsidR="007B5F07" w:rsidRPr="007B308D" w:rsidRDefault="007B5F07" w:rsidP="007B5F07">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99.6pt;margin-top:-50.65pt;width:176.85pt;height: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">
                      <v:textbox>
                        <w:txbxContent>
                          <w:p w:rsidR="007B5F07" w:rsidRDefault="007907CA" w:rsidP="007B5F07">
                            <w:pPr>
                              <w:jc w:val="center"/>
                              <w:rPr>
                                <w:sz w:val="20"/>
                                <w:szCs w:val="20"/>
                              </w:rPr>
                            </w:pPr>
                            <w:r>
                              <w:rPr>
                                <w:sz w:val="20"/>
                                <w:szCs w:val="20"/>
                              </w:rPr>
                              <w:t xml:space="preserve">Mẫu số: </w:t>
                            </w:r>
                            <w:r w:rsidR="005D1B41" w:rsidRPr="005D1B41">
                              <w:rPr>
                                <w:sz w:val="20"/>
                                <w:szCs w:val="20"/>
                              </w:rPr>
                              <w:t>01/TBXN</w:t>
                            </w:r>
                            <w:bookmarkStart w:id="1" w:name="_GoBack"/>
                            <w:bookmarkEnd w:id="1"/>
                          </w:p>
                          <w:p w:rsidR="007B5F07" w:rsidRPr="007B5F07" w:rsidRDefault="007B5F07" w:rsidP="007B5F07">
                            <w:pPr>
                              <w:jc w:val="center"/>
                              <w:rPr>
                                <w:i/>
                                <w:sz w:val="20"/>
                                <w:szCs w:val="20"/>
                              </w:rPr>
                            </w:pPr>
                            <w:r w:rsidRPr="007B308D">
                              <w:rPr>
                                <w:sz w:val="20"/>
                                <w:szCs w:val="20"/>
                              </w:rPr>
                              <w:t>(</w:t>
                            </w:r>
                            <w:r>
                              <w:rPr>
                                <w:i/>
                                <w:sz w:val="20"/>
                                <w:szCs w:val="20"/>
                              </w:rPr>
                              <w:t>Ban hành kèm theo Thông tư số…/TT-BTC ngày …/…/2020 của Bộ Tài chính</w:t>
                            </w:r>
                          </w:p>
                          <w:p w:rsidR="007B5F07" w:rsidRPr="007B308D" w:rsidRDefault="007B5F07" w:rsidP="007B5F07">
                            <w:pPr>
                              <w:jc w:val="center"/>
                              <w:rPr>
                                <w:sz w:val="20"/>
                                <w:szCs w:val="20"/>
                              </w:rPr>
                            </w:pPr>
                          </w:p>
                        </w:txbxContent>
                      </v:textbox>
                    </v:rect>
                  </w:pict>
                </mc:Fallback>
              </mc:AlternateContent>
            </w:r>
            <w:r w:rsidR="007B5F07" w:rsidRPr="007B5F07">
              <w:rPr>
                <w:b/>
              </w:rPr>
              <w:t>CỘNG HOÀ XÃ HỘI CHỦ NGHĨA VIỆT NAM</w:t>
            </w:r>
          </w:p>
          <w:p w:rsidR="007B5F07" w:rsidRPr="007B5F07" w:rsidRDefault="007B5F07" w:rsidP="009D1FFD">
            <w:pPr>
              <w:widowControl w:val="0"/>
              <w:jc w:val="center"/>
              <w:rPr>
                <w:b/>
              </w:rPr>
            </w:pPr>
            <w:r w:rsidRPr="007B5F07">
              <w:rPr>
                <w:b/>
                <w:sz w:val="28"/>
              </w:rPr>
              <w:t>Độc lập - Tự do - Hạnh phúc</w:t>
            </w:r>
          </w:p>
        </w:tc>
      </w:tr>
      <w:tr w:rsidR="007B5F07" w:rsidRPr="007B5F07" w:rsidTr="007B5F07">
        <w:tc>
          <w:tcPr>
            <w:tcW w:w="4536" w:type="dxa"/>
          </w:tcPr>
          <w:p w:rsidR="007B5F07" w:rsidRPr="007B5F07" w:rsidRDefault="00D87224" w:rsidP="009D1FFD">
            <w:pPr>
              <w:widowControl w:val="0"/>
              <w:rPr>
                <w:sz w:val="28"/>
                <w:szCs w:val="28"/>
              </w:rPr>
            </w:pPr>
            <w:r w:rsidRPr="007B5F07">
              <w:rPr>
                <w:noProof/>
              </w:rPr>
              <mc:AlternateContent>
                <mc:Choice Requires="wps">
                  <w:drawing>
                    <wp:anchor distT="0" distB="0" distL="114300" distR="114300" simplePos="0" relativeHeight="251660288" behindDoc="0" locked="0" layoutInCell="1" allowOverlap="1" wp14:anchorId="433495C6" wp14:editId="536294C9">
                      <wp:simplePos x="0" y="0"/>
                      <wp:positionH relativeFrom="column">
                        <wp:posOffset>953135</wp:posOffset>
                      </wp:positionH>
                      <wp:positionV relativeFrom="paragraph">
                        <wp:posOffset>94615</wp:posOffset>
                      </wp:positionV>
                      <wp:extent cx="868680" cy="0"/>
                      <wp:effectExtent l="0" t="0" r="2667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8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05pt,7.45pt" to="143.4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"/>
                  </w:pict>
                </mc:Fallback>
              </mc:AlternateContent>
            </w:r>
          </w:p>
          <w:p w:rsidR="007B5F07" w:rsidRPr="007B5F07" w:rsidRDefault="007B5F07" w:rsidP="007B5F07">
            <w:pPr>
              <w:widowControl w:val="0"/>
              <w:rPr>
                <w:b/>
                <w:sz w:val="28"/>
                <w:szCs w:val="28"/>
              </w:rPr>
            </w:pPr>
            <w:r w:rsidRPr="007B5F07">
              <w:rPr>
                <w:sz w:val="28"/>
                <w:szCs w:val="28"/>
              </w:rPr>
              <w:t xml:space="preserve">  Số: .............</w:t>
            </w:r>
            <w:r w:rsidR="00D87224">
              <w:rPr>
                <w:sz w:val="28"/>
                <w:szCs w:val="28"/>
              </w:rPr>
              <w:t>/TB-CT(CCT)</w:t>
            </w:r>
            <w:r w:rsidRPr="007B5F07">
              <w:rPr>
                <w:sz w:val="28"/>
                <w:szCs w:val="28"/>
              </w:rPr>
              <w:tab/>
            </w:r>
          </w:p>
        </w:tc>
        <w:tc>
          <w:tcPr>
            <w:tcW w:w="5562" w:type="dxa"/>
          </w:tcPr>
          <w:p w:rsidR="007B5F07" w:rsidRPr="007B5F07" w:rsidRDefault="007B5F07" w:rsidP="009D1FFD">
            <w:pPr>
              <w:widowControl w:val="0"/>
              <w:jc w:val="center"/>
              <w:rPr>
                <w:sz w:val="28"/>
                <w:szCs w:val="28"/>
              </w:rPr>
            </w:pPr>
            <w:r w:rsidRPr="007B5F07">
              <w:rPr>
                <w:noProof/>
                <w:sz w:val="28"/>
                <w:szCs w:val="28"/>
              </w:rPr>
              <mc:AlternateContent>
                <mc:Choice Requires="wps">
                  <w:drawing>
                    <wp:anchor distT="0" distB="0" distL="114300" distR="114300" simplePos="0" relativeHeight="251661312" behindDoc="0" locked="0" layoutInCell="1" allowOverlap="1" wp14:anchorId="07F2C448" wp14:editId="0760A8CB">
                      <wp:simplePos x="0" y="0"/>
                      <wp:positionH relativeFrom="column">
                        <wp:posOffset>585470</wp:posOffset>
                      </wp:positionH>
                      <wp:positionV relativeFrom="paragraph">
                        <wp:posOffset>99695</wp:posOffset>
                      </wp:positionV>
                      <wp:extent cx="2211705" cy="0"/>
                      <wp:effectExtent l="13335" t="9525" r="13335" b="952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1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1pt,7.85pt" to="220.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"/>
                  </w:pict>
                </mc:Fallback>
              </mc:AlternateContent>
            </w:r>
          </w:p>
          <w:p w:rsidR="007B5F07" w:rsidRPr="007B5F07" w:rsidRDefault="00D87224" w:rsidP="007B5F07">
            <w:pPr>
              <w:widowControl w:val="0"/>
              <w:jc w:val="center"/>
              <w:rPr>
                <w:i/>
                <w:sz w:val="28"/>
                <w:szCs w:val="28"/>
              </w:rPr>
            </w:pPr>
            <w:r>
              <w:rPr>
                <w:sz w:val="28"/>
                <w:szCs w:val="28"/>
              </w:rPr>
              <w:t>.</w:t>
            </w:r>
            <w:r w:rsidR="007B5F07" w:rsidRPr="007B5F07">
              <w:rPr>
                <w:sz w:val="28"/>
                <w:szCs w:val="28"/>
              </w:rPr>
              <w:t xml:space="preserve">..., </w:t>
            </w:r>
            <w:r w:rsidR="007B5F07" w:rsidRPr="007B5F07">
              <w:rPr>
                <w:i/>
                <w:sz w:val="28"/>
                <w:szCs w:val="28"/>
              </w:rPr>
              <w:t>ngày ... tháng ... năm ...</w:t>
            </w:r>
          </w:p>
        </w:tc>
      </w:tr>
    </w:tbl>
    <w:p w:rsidR="007B5F07" w:rsidRPr="007B5F07" w:rsidRDefault="007B5F07" w:rsidP="007B5F07">
      <w:pPr>
        <w:jc w:val="center"/>
        <w:rPr>
          <w:b/>
        </w:rPr>
      </w:pPr>
    </w:p>
    <w:p w:rsidR="00FB4A60" w:rsidRDefault="00D87224" w:rsidP="007B5F07">
      <w:pPr>
        <w:jc w:val="center"/>
        <w:rPr>
          <w:b/>
          <w:sz w:val="28"/>
        </w:rPr>
      </w:pPr>
      <w:r>
        <w:rPr>
          <w:b/>
          <w:sz w:val="28"/>
        </w:rPr>
        <w:t xml:space="preserve">THÔNG BÁO </w:t>
      </w:r>
    </w:p>
    <w:p w:rsidR="007B5F07" w:rsidRPr="00FB4A60" w:rsidRDefault="00FB4A60" w:rsidP="007B5F07">
      <w:pPr>
        <w:jc w:val="center"/>
        <w:rPr>
          <w:i/>
          <w:sz w:val="28"/>
        </w:rPr>
      </w:pPr>
      <w:r w:rsidRPr="00FB4A60">
        <w:rPr>
          <w:i/>
          <w:sz w:val="28"/>
        </w:rPr>
        <w:t xml:space="preserve">v/v </w:t>
      </w:r>
      <w:r>
        <w:rPr>
          <w:i/>
          <w:sz w:val="28"/>
        </w:rPr>
        <w:t>&lt;</w:t>
      </w:r>
      <w:r w:rsidRPr="00FB4A60">
        <w:rPr>
          <w:i/>
          <w:sz w:val="28"/>
        </w:rPr>
        <w:t>xác nhận</w:t>
      </w:r>
      <w:r>
        <w:rPr>
          <w:i/>
          <w:sz w:val="28"/>
        </w:rPr>
        <w:t>/kh</w:t>
      </w:r>
      <w:r w:rsidRPr="00FB4A60">
        <w:rPr>
          <w:i/>
          <w:sz w:val="28"/>
        </w:rPr>
        <w:t>ô</w:t>
      </w:r>
      <w:r>
        <w:rPr>
          <w:i/>
          <w:sz w:val="28"/>
        </w:rPr>
        <w:t>ng x</w:t>
      </w:r>
      <w:r w:rsidRPr="00FB4A60">
        <w:rPr>
          <w:i/>
          <w:sz w:val="28"/>
        </w:rPr>
        <w:t>ác</w:t>
      </w:r>
      <w:r>
        <w:rPr>
          <w:i/>
          <w:sz w:val="28"/>
        </w:rPr>
        <w:t xml:space="preserve"> nh</w:t>
      </w:r>
      <w:r w:rsidRPr="00FB4A60">
        <w:rPr>
          <w:i/>
          <w:sz w:val="28"/>
        </w:rPr>
        <w:t>ận</w:t>
      </w:r>
      <w:r>
        <w:rPr>
          <w:i/>
          <w:sz w:val="28"/>
        </w:rPr>
        <w:t>&gt;</w:t>
      </w:r>
      <w:r w:rsidRPr="00FB4A60">
        <w:rPr>
          <w:i/>
          <w:sz w:val="28"/>
        </w:rPr>
        <w:t xml:space="preserve"> việc thực hiện nghĩa vụ thuế </w:t>
      </w:r>
    </w:p>
    <w:p w:rsidR="00FB4A60" w:rsidRDefault="00FB4A60" w:rsidP="007B5F07">
      <w:pPr>
        <w:jc w:val="center"/>
        <w:rPr>
          <w:color w:val="222222"/>
          <w:sz w:val="28"/>
          <w:shd w:val="clear" w:color="auto" w:fill="FFFFFF"/>
        </w:rPr>
      </w:pPr>
    </w:p>
    <w:p w:rsidR="009835B5" w:rsidRDefault="00D87224" w:rsidP="00D87224">
      <w:pPr>
        <w:jc w:val="center"/>
        <w:rPr>
          <w:sz w:val="28"/>
          <w:szCs w:val="28"/>
        </w:rPr>
      </w:pPr>
      <w:r>
        <w:rPr>
          <w:color w:val="222222"/>
          <w:sz w:val="28"/>
          <w:shd w:val="clear" w:color="auto" w:fill="FFFFFF"/>
        </w:rPr>
        <w:t xml:space="preserve">Kính gửi: </w:t>
      </w:r>
      <w:r w:rsidR="00FB4A60">
        <w:rPr>
          <w:color w:val="222222"/>
          <w:sz w:val="28"/>
          <w:shd w:val="clear" w:color="auto" w:fill="FFFFFF"/>
        </w:rPr>
        <w:t xml:space="preserve">- </w:t>
      </w:r>
      <w:r>
        <w:rPr>
          <w:color w:val="222222"/>
          <w:sz w:val="28"/>
          <w:shd w:val="clear" w:color="auto" w:fill="FFFFFF"/>
        </w:rPr>
        <w:t>(</w:t>
      </w:r>
      <w:r w:rsidR="009835B5" w:rsidRPr="00880F4D">
        <w:rPr>
          <w:sz w:val="28"/>
          <w:szCs w:val="28"/>
        </w:rPr>
        <w:t xml:space="preserve">Tên </w:t>
      </w:r>
      <w:r w:rsidR="004E3600">
        <w:rPr>
          <w:sz w:val="28"/>
          <w:szCs w:val="28"/>
        </w:rPr>
        <w:t>người nộp thuế</w:t>
      </w:r>
      <w:r>
        <w:rPr>
          <w:sz w:val="28"/>
          <w:szCs w:val="28"/>
        </w:rPr>
        <w:t>)</w:t>
      </w:r>
      <w:r w:rsidR="004E3600">
        <w:rPr>
          <w:sz w:val="28"/>
          <w:szCs w:val="28"/>
        </w:rPr>
        <w:t xml:space="preserve">…………………Mã số </w:t>
      </w:r>
      <w:r w:rsidR="009835B5" w:rsidRPr="00880F4D">
        <w:rPr>
          <w:sz w:val="28"/>
          <w:szCs w:val="28"/>
        </w:rPr>
        <w:t>thuế…………</w:t>
      </w:r>
      <w:r>
        <w:rPr>
          <w:sz w:val="28"/>
          <w:szCs w:val="28"/>
        </w:rPr>
        <w:t>…</w:t>
      </w:r>
    </w:p>
    <w:p w:rsidR="00FB4A60" w:rsidRPr="00FB4A60" w:rsidRDefault="00FB4A60" w:rsidP="00FB4A60">
      <w:pPr>
        <w:pStyle w:val="ListParagraph"/>
        <w:numPr>
          <w:ilvl w:val="0"/>
          <w:numId w:val="2"/>
        </w:numPr>
        <w:spacing w:after="120"/>
        <w:rPr>
          <w:sz w:val="28"/>
          <w:szCs w:val="28"/>
        </w:rPr>
      </w:pPr>
      <w:r w:rsidRPr="00FB4A60">
        <w:rPr>
          <w:sz w:val="28"/>
          <w:szCs w:val="28"/>
        </w:rPr>
        <w:t>Địa chỉ: …………………………………………………………</w:t>
      </w:r>
    </w:p>
    <w:p w:rsidR="00D87224" w:rsidRPr="00D87224" w:rsidRDefault="00D87224" w:rsidP="00BD5724">
      <w:pPr>
        <w:spacing w:after="120"/>
        <w:ind w:firstLine="567"/>
        <w:jc w:val="both"/>
        <w:rPr>
          <w:sz w:val="28"/>
          <w:szCs w:val="28"/>
        </w:rPr>
      </w:pPr>
      <w:r w:rsidRPr="00D87224">
        <w:rPr>
          <w:sz w:val="28"/>
          <w:szCs w:val="28"/>
        </w:rPr>
        <w:t xml:space="preserve">Căn cứ Giấy đề nghị xác nhận </w:t>
      </w:r>
      <w:r w:rsidR="00BD5724" w:rsidRPr="00BD5724">
        <w:rPr>
          <w:sz w:val="28"/>
          <w:szCs w:val="28"/>
        </w:rPr>
        <w:t>việc</w:t>
      </w:r>
      <w:r w:rsidR="00BD5724" w:rsidRPr="00BD5724">
        <w:rPr>
          <w:sz w:val="28"/>
        </w:rPr>
        <w:t xml:space="preserve"> thực hiện nghĩa vụ thuế</w:t>
      </w:r>
      <w:r w:rsidR="00BD5724">
        <w:rPr>
          <w:sz w:val="28"/>
        </w:rPr>
        <w:t xml:space="preserve"> </w:t>
      </w:r>
      <w:r w:rsidRPr="00D87224">
        <w:rPr>
          <w:sz w:val="28"/>
          <w:szCs w:val="28"/>
        </w:rPr>
        <w:t>số ….. ngày …/…/….. của người nộp thuế gửi cơ quan thuế</w:t>
      </w:r>
      <w:r w:rsidR="00FB4A60">
        <w:rPr>
          <w:sz w:val="28"/>
          <w:szCs w:val="28"/>
        </w:rPr>
        <w:t>, c</w:t>
      </w:r>
      <w:r w:rsidR="00FB4A60" w:rsidRPr="00FB4A60">
        <w:rPr>
          <w:sz w:val="28"/>
          <w:szCs w:val="28"/>
        </w:rPr>
        <w:t>ơ</w:t>
      </w:r>
      <w:r w:rsidR="00FB4A60">
        <w:rPr>
          <w:sz w:val="28"/>
          <w:szCs w:val="28"/>
        </w:rPr>
        <w:t xml:space="preserve"> quan thu</w:t>
      </w:r>
      <w:r w:rsidR="00FB4A60" w:rsidRPr="00FB4A60">
        <w:rPr>
          <w:sz w:val="28"/>
          <w:szCs w:val="28"/>
        </w:rPr>
        <w:t>ế</w:t>
      </w:r>
      <w:r w:rsidR="00FB4A60">
        <w:rPr>
          <w:sz w:val="28"/>
          <w:szCs w:val="28"/>
        </w:rPr>
        <w:t xml:space="preserve"> ti</w:t>
      </w:r>
      <w:r w:rsidR="00FB4A60" w:rsidRPr="00FB4A60">
        <w:rPr>
          <w:sz w:val="28"/>
          <w:szCs w:val="28"/>
        </w:rPr>
        <w:t>ếp</w:t>
      </w:r>
      <w:r w:rsidR="00FB4A60">
        <w:rPr>
          <w:sz w:val="28"/>
          <w:szCs w:val="28"/>
        </w:rPr>
        <w:t xml:space="preserve"> nh</w:t>
      </w:r>
      <w:r w:rsidR="00FB4A60" w:rsidRPr="00FB4A60">
        <w:rPr>
          <w:sz w:val="28"/>
          <w:szCs w:val="28"/>
        </w:rPr>
        <w:t>ận</w:t>
      </w:r>
      <w:r w:rsidR="00FB4A60">
        <w:rPr>
          <w:sz w:val="28"/>
          <w:szCs w:val="28"/>
        </w:rPr>
        <w:t xml:space="preserve"> ngày …/…/…..</w:t>
      </w:r>
      <w:r w:rsidRPr="00D87224">
        <w:rPr>
          <w:sz w:val="28"/>
          <w:szCs w:val="28"/>
        </w:rPr>
        <w:t>;</w:t>
      </w:r>
    </w:p>
    <w:p w:rsidR="00BD5724" w:rsidRDefault="00D87224" w:rsidP="00D87224">
      <w:pPr>
        <w:spacing w:after="120"/>
        <w:ind w:firstLine="567"/>
        <w:jc w:val="both"/>
        <w:rPr>
          <w:sz w:val="28"/>
          <w:szCs w:val="28"/>
        </w:rPr>
      </w:pPr>
      <w:r w:rsidRPr="00D87224">
        <w:rPr>
          <w:sz w:val="28"/>
          <w:szCs w:val="28"/>
        </w:rPr>
        <w:t xml:space="preserve">Căn cứ </w:t>
      </w:r>
      <w:r w:rsidR="00BD5724">
        <w:rPr>
          <w:sz w:val="28"/>
          <w:szCs w:val="28"/>
        </w:rPr>
        <w:t>dữ liệu hồ sơ khai thuế, số tiền thuế đã nộp ngân sách nhà nước, các văn bản xử lý về thuế do cơ quan thuế ban hành và thông tin hồ sơ, tài liệu do người nộp thuế cung cấp được theo dõi trên Hệ thống ứng dụng quản lý thuế của cơ quan thuế</w:t>
      </w:r>
      <w:r w:rsidR="003A5151">
        <w:rPr>
          <w:sz w:val="28"/>
          <w:szCs w:val="28"/>
        </w:rPr>
        <w:t xml:space="preserve"> tính đến ngày …./…./….</w:t>
      </w:r>
      <w:r w:rsidR="00BD5724">
        <w:rPr>
          <w:sz w:val="28"/>
          <w:szCs w:val="28"/>
        </w:rPr>
        <w:t xml:space="preserve">, cơ quan thuế xác nhận </w:t>
      </w:r>
      <w:r w:rsidR="00BD5724" w:rsidRPr="00BD5724">
        <w:rPr>
          <w:sz w:val="28"/>
          <w:szCs w:val="28"/>
        </w:rPr>
        <w:t>việc thực hiện nghĩa vụ thuế</w:t>
      </w:r>
      <w:r w:rsidR="00BD5724">
        <w:rPr>
          <w:sz w:val="28"/>
          <w:szCs w:val="28"/>
        </w:rPr>
        <w:t xml:space="preserve"> </w:t>
      </w:r>
      <w:r w:rsidR="00BD5724" w:rsidRPr="00D87224">
        <w:rPr>
          <w:sz w:val="28"/>
          <w:szCs w:val="28"/>
        </w:rPr>
        <w:t>của &lt;tên NNT&gt;….., mã số thuế &lt;mã số thuế&gt;………và các đơn vị phụ thuộc (nếu có)…. , cụ thể như sau:</w:t>
      </w:r>
    </w:p>
    <w:p w:rsidR="00A35867" w:rsidRDefault="00144EF6" w:rsidP="00597BA5">
      <w:pPr>
        <w:ind w:firstLine="567"/>
        <w:rPr>
          <w:b/>
          <w:i/>
          <w:sz w:val="28"/>
          <w:szCs w:val="28"/>
        </w:rPr>
      </w:pPr>
      <w:r w:rsidRPr="00A35867">
        <w:rPr>
          <w:sz w:val="28"/>
          <w:szCs w:val="28"/>
        </w:rPr>
        <w:t>&lt;</w:t>
      </w:r>
      <w:r w:rsidR="00A35867" w:rsidRPr="00A35867">
        <w:rPr>
          <w:b/>
          <w:i/>
          <w:sz w:val="28"/>
          <w:szCs w:val="28"/>
        </w:rPr>
        <w:t>Trường hợp xác nhận việc thực hiện nghĩa vụ thuế&gt;</w:t>
      </w:r>
    </w:p>
    <w:p w:rsidR="00A35867" w:rsidRDefault="00BD5724" w:rsidP="00597BA5">
      <w:pPr>
        <w:spacing w:after="120"/>
        <w:ind w:firstLine="567"/>
        <w:rPr>
          <w:sz w:val="28"/>
          <w:szCs w:val="28"/>
        </w:rPr>
      </w:pPr>
      <w:r>
        <w:rPr>
          <w:sz w:val="28"/>
          <w:szCs w:val="28"/>
        </w:rPr>
        <w:t>1</w:t>
      </w:r>
      <w:r w:rsidR="00A35867">
        <w:rPr>
          <w:sz w:val="28"/>
          <w:szCs w:val="28"/>
        </w:rPr>
        <w:t xml:space="preserve">. Thời gian </w:t>
      </w:r>
      <w:r>
        <w:rPr>
          <w:sz w:val="28"/>
          <w:szCs w:val="28"/>
        </w:rPr>
        <w:t xml:space="preserve">thực hiện nghĩa vụ thuế </w:t>
      </w:r>
      <w:r w:rsidR="00A35867">
        <w:rPr>
          <w:sz w:val="28"/>
          <w:szCs w:val="28"/>
        </w:rPr>
        <w:t>(</w:t>
      </w:r>
      <w:r w:rsidR="00A35867" w:rsidRPr="00355628">
        <w:rPr>
          <w:sz w:val="28"/>
          <w:szCs w:val="28"/>
        </w:rPr>
        <w:t>năm dương lịch): T</w:t>
      </w:r>
      <w:r>
        <w:rPr>
          <w:sz w:val="28"/>
          <w:szCs w:val="28"/>
        </w:rPr>
        <w:t>ừ ngày …/…/.... đến ngày …/…/….</w:t>
      </w:r>
    </w:p>
    <w:p w:rsidR="00A35867" w:rsidRPr="00A35867" w:rsidRDefault="003A5151" w:rsidP="00597BA5">
      <w:pPr>
        <w:ind w:firstLine="567"/>
        <w:rPr>
          <w:sz w:val="28"/>
          <w:szCs w:val="28"/>
        </w:rPr>
      </w:pPr>
      <w:r>
        <w:rPr>
          <w:sz w:val="28"/>
          <w:szCs w:val="28"/>
        </w:rPr>
        <w:t>2</w:t>
      </w:r>
      <w:r w:rsidR="00A35867" w:rsidRPr="00A35867">
        <w:rPr>
          <w:sz w:val="28"/>
          <w:szCs w:val="28"/>
        </w:rPr>
        <w:t xml:space="preserve">. Thông tin </w:t>
      </w:r>
      <w:r w:rsidR="00AE4044">
        <w:rPr>
          <w:sz w:val="28"/>
          <w:szCs w:val="28"/>
        </w:rPr>
        <w:t>thực hiện nghĩa vụ thuế:</w:t>
      </w:r>
    </w:p>
    <w:p w:rsidR="00A35867" w:rsidRPr="00A35867" w:rsidRDefault="00A35867" w:rsidP="00A35867">
      <w:pPr>
        <w:rPr>
          <w:b/>
          <w:i/>
          <w:sz w:val="20"/>
          <w:szCs w:val="28"/>
        </w:rPr>
      </w:pPr>
    </w:p>
    <w:tbl>
      <w:tblPr>
        <w:tblStyle w:val="TableGrid"/>
        <w:tblW w:w="5672" w:type="pct"/>
        <w:tblInd w:w="-601" w:type="dxa"/>
        <w:tblLook w:val="04A0" w:firstRow="1" w:lastRow="0" w:firstColumn="1" w:lastColumn="0" w:noHBand="0" w:noVBand="1"/>
      </w:tblPr>
      <w:tblGrid>
        <w:gridCol w:w="1135"/>
        <w:gridCol w:w="823"/>
        <w:gridCol w:w="908"/>
        <w:gridCol w:w="1561"/>
        <w:gridCol w:w="1244"/>
        <w:gridCol w:w="1873"/>
        <w:gridCol w:w="1371"/>
        <w:gridCol w:w="1235"/>
        <w:gridCol w:w="764"/>
      </w:tblGrid>
      <w:tr w:rsidR="00403A31" w:rsidRPr="00A23E08" w:rsidTr="00F35F44">
        <w:tc>
          <w:tcPr>
            <w:tcW w:w="520" w:type="pct"/>
            <w:tcBorders>
              <w:top w:val="single" w:sz="4" w:space="0" w:color="auto"/>
            </w:tcBorders>
            <w:vAlign w:val="center"/>
          </w:tcPr>
          <w:p w:rsidR="00F35F44" w:rsidRPr="00A23E08" w:rsidRDefault="00F35F44" w:rsidP="00AE4044">
            <w:pPr>
              <w:spacing w:after="120"/>
              <w:jc w:val="center"/>
              <w:rPr>
                <w:b/>
                <w:sz w:val="24"/>
                <w:szCs w:val="24"/>
              </w:rPr>
            </w:pPr>
            <w:r w:rsidRPr="00A23E08">
              <w:rPr>
                <w:b/>
                <w:sz w:val="24"/>
                <w:szCs w:val="24"/>
              </w:rPr>
              <w:t>Mã số thuế NNT</w:t>
            </w:r>
          </w:p>
        </w:tc>
        <w:tc>
          <w:tcPr>
            <w:tcW w:w="377" w:type="pct"/>
            <w:tcBorders>
              <w:top w:val="single" w:sz="4" w:space="0" w:color="auto"/>
            </w:tcBorders>
            <w:vAlign w:val="center"/>
          </w:tcPr>
          <w:p w:rsidR="00F35F44" w:rsidRPr="00A23E08" w:rsidRDefault="00F35F44" w:rsidP="009D1FFD">
            <w:pPr>
              <w:spacing w:after="120"/>
              <w:jc w:val="center"/>
              <w:rPr>
                <w:b/>
                <w:sz w:val="24"/>
                <w:szCs w:val="24"/>
              </w:rPr>
            </w:pPr>
            <w:r w:rsidRPr="00A23E08">
              <w:rPr>
                <w:b/>
                <w:sz w:val="24"/>
                <w:szCs w:val="24"/>
              </w:rPr>
              <w:t>Tiểu mục</w:t>
            </w:r>
          </w:p>
        </w:tc>
        <w:tc>
          <w:tcPr>
            <w:tcW w:w="416" w:type="pct"/>
            <w:tcBorders>
              <w:top w:val="single" w:sz="4" w:space="0" w:color="auto"/>
            </w:tcBorders>
            <w:vAlign w:val="center"/>
          </w:tcPr>
          <w:p w:rsidR="00F35F44" w:rsidRPr="00A23E08" w:rsidRDefault="00F35F44" w:rsidP="009D1FFD">
            <w:pPr>
              <w:spacing w:after="120"/>
              <w:jc w:val="center"/>
              <w:rPr>
                <w:b/>
                <w:sz w:val="24"/>
                <w:szCs w:val="24"/>
              </w:rPr>
            </w:pPr>
            <w:r w:rsidRPr="00A23E08">
              <w:rPr>
                <w:b/>
                <w:sz w:val="24"/>
                <w:szCs w:val="24"/>
              </w:rPr>
              <w:t>Loại tiền</w:t>
            </w:r>
          </w:p>
        </w:tc>
        <w:tc>
          <w:tcPr>
            <w:tcW w:w="715" w:type="pct"/>
            <w:tcBorders>
              <w:top w:val="single" w:sz="4" w:space="0" w:color="auto"/>
            </w:tcBorders>
            <w:vAlign w:val="center"/>
          </w:tcPr>
          <w:p w:rsidR="00F35F44" w:rsidRPr="00A23E08" w:rsidRDefault="00F35F44" w:rsidP="009D1FFD">
            <w:pPr>
              <w:spacing w:after="120"/>
              <w:jc w:val="center"/>
              <w:rPr>
                <w:b/>
                <w:sz w:val="24"/>
                <w:szCs w:val="24"/>
              </w:rPr>
            </w:pPr>
            <w:r w:rsidRPr="00A23E08">
              <w:rPr>
                <w:b/>
                <w:sz w:val="24"/>
                <w:szCs w:val="24"/>
              </w:rPr>
              <w:t>Số tiền thuế, tiền chậm nộp, tiền phạt phải nộp</w:t>
            </w:r>
          </w:p>
        </w:tc>
        <w:tc>
          <w:tcPr>
            <w:tcW w:w="570" w:type="pct"/>
            <w:tcBorders>
              <w:top w:val="single" w:sz="4" w:space="0" w:color="auto"/>
            </w:tcBorders>
            <w:vAlign w:val="center"/>
          </w:tcPr>
          <w:p w:rsidR="00F35F44" w:rsidRPr="00A23E08" w:rsidRDefault="00F35F44" w:rsidP="009D1FFD">
            <w:pPr>
              <w:spacing w:after="120"/>
              <w:jc w:val="center"/>
              <w:rPr>
                <w:b/>
                <w:sz w:val="24"/>
                <w:szCs w:val="24"/>
              </w:rPr>
            </w:pPr>
            <w:r w:rsidRPr="00A23E08">
              <w:rPr>
                <w:b/>
                <w:sz w:val="24"/>
                <w:szCs w:val="24"/>
              </w:rPr>
              <w:t>Số tiền thuế, tiền chậm nộp, tiền phạt đã nộp</w:t>
            </w:r>
          </w:p>
        </w:tc>
        <w:tc>
          <w:tcPr>
            <w:tcW w:w="858" w:type="pct"/>
            <w:tcBorders>
              <w:top w:val="single" w:sz="4" w:space="0" w:color="auto"/>
            </w:tcBorders>
            <w:vAlign w:val="center"/>
          </w:tcPr>
          <w:p w:rsidR="00F35F44" w:rsidRPr="00A23E08" w:rsidRDefault="00F35F44" w:rsidP="009D1FFD">
            <w:pPr>
              <w:spacing w:after="120"/>
              <w:jc w:val="center"/>
              <w:rPr>
                <w:b/>
                <w:sz w:val="24"/>
                <w:szCs w:val="24"/>
              </w:rPr>
            </w:pPr>
            <w:r w:rsidRPr="00A23E08">
              <w:rPr>
                <w:b/>
                <w:sz w:val="24"/>
                <w:szCs w:val="24"/>
              </w:rPr>
              <w:t>Số tiền thuế, tiền chậm nộp, tiền phạt còn phải nộp hoặc nộp thừa (+/-)</w:t>
            </w:r>
          </w:p>
        </w:tc>
        <w:tc>
          <w:tcPr>
            <w:tcW w:w="628" w:type="pct"/>
            <w:tcBorders>
              <w:top w:val="single" w:sz="4" w:space="0" w:color="auto"/>
            </w:tcBorders>
            <w:vAlign w:val="center"/>
          </w:tcPr>
          <w:p w:rsidR="00F35F44" w:rsidRPr="00A23E08" w:rsidRDefault="00F35F44" w:rsidP="009D1FFD">
            <w:pPr>
              <w:spacing w:after="120"/>
              <w:jc w:val="center"/>
              <w:rPr>
                <w:b/>
                <w:sz w:val="24"/>
                <w:szCs w:val="24"/>
              </w:rPr>
            </w:pPr>
            <w:r w:rsidRPr="00A23E08">
              <w:rPr>
                <w:b/>
                <w:sz w:val="24"/>
                <w:szCs w:val="24"/>
              </w:rPr>
              <w:t>Số tiền thuế còn được khấu trừ</w:t>
            </w:r>
          </w:p>
        </w:tc>
        <w:tc>
          <w:tcPr>
            <w:tcW w:w="566" w:type="pct"/>
            <w:tcBorders>
              <w:top w:val="single" w:sz="4" w:space="0" w:color="auto"/>
            </w:tcBorders>
            <w:vAlign w:val="center"/>
          </w:tcPr>
          <w:p w:rsidR="00F35F44" w:rsidRPr="00A23E08" w:rsidRDefault="00F35F44" w:rsidP="00A84058">
            <w:pPr>
              <w:spacing w:after="120"/>
              <w:jc w:val="center"/>
              <w:rPr>
                <w:b/>
                <w:sz w:val="24"/>
                <w:szCs w:val="24"/>
              </w:rPr>
            </w:pPr>
            <w:r w:rsidRPr="00A23E08">
              <w:rPr>
                <w:b/>
                <w:sz w:val="24"/>
                <w:szCs w:val="24"/>
              </w:rPr>
              <w:t>Cơ quan thuế quản lý nghĩa vụ thuế</w:t>
            </w:r>
          </w:p>
        </w:tc>
        <w:tc>
          <w:tcPr>
            <w:tcW w:w="350" w:type="pct"/>
            <w:tcBorders>
              <w:top w:val="single" w:sz="4" w:space="0" w:color="auto"/>
            </w:tcBorders>
            <w:vAlign w:val="center"/>
          </w:tcPr>
          <w:p w:rsidR="00F35F44" w:rsidRPr="00A23E08" w:rsidRDefault="00F35F44" w:rsidP="00F35F44">
            <w:pPr>
              <w:spacing w:after="120"/>
              <w:jc w:val="center"/>
              <w:rPr>
                <w:b/>
                <w:sz w:val="24"/>
                <w:szCs w:val="24"/>
              </w:rPr>
            </w:pPr>
            <w:r w:rsidRPr="00A23E08">
              <w:rPr>
                <w:b/>
                <w:sz w:val="24"/>
                <w:szCs w:val="24"/>
              </w:rPr>
              <w:t>Ghi chú</w:t>
            </w:r>
          </w:p>
        </w:tc>
      </w:tr>
      <w:tr w:rsidR="00403A31" w:rsidTr="00F35F44">
        <w:tc>
          <w:tcPr>
            <w:tcW w:w="520" w:type="pct"/>
          </w:tcPr>
          <w:p w:rsidR="00F35F44" w:rsidRPr="00A84058" w:rsidRDefault="00F35F44" w:rsidP="00A84058">
            <w:pPr>
              <w:spacing w:after="120"/>
              <w:jc w:val="center"/>
              <w:rPr>
                <w:sz w:val="24"/>
                <w:szCs w:val="24"/>
              </w:rPr>
            </w:pPr>
          </w:p>
        </w:tc>
        <w:tc>
          <w:tcPr>
            <w:tcW w:w="377" w:type="pct"/>
            <w:vAlign w:val="center"/>
          </w:tcPr>
          <w:p w:rsidR="00F35F44" w:rsidRPr="00A84058" w:rsidRDefault="00F35F44" w:rsidP="00A84058">
            <w:pPr>
              <w:spacing w:after="120"/>
              <w:jc w:val="center"/>
              <w:rPr>
                <w:sz w:val="24"/>
                <w:szCs w:val="24"/>
              </w:rPr>
            </w:pPr>
          </w:p>
        </w:tc>
        <w:tc>
          <w:tcPr>
            <w:tcW w:w="416" w:type="pct"/>
            <w:vAlign w:val="center"/>
          </w:tcPr>
          <w:p w:rsidR="00F35F44" w:rsidRPr="00A84058" w:rsidRDefault="00F35F44" w:rsidP="00A84058">
            <w:pPr>
              <w:spacing w:after="120"/>
              <w:jc w:val="center"/>
              <w:rPr>
                <w:sz w:val="24"/>
                <w:szCs w:val="24"/>
              </w:rPr>
            </w:pPr>
          </w:p>
        </w:tc>
        <w:tc>
          <w:tcPr>
            <w:tcW w:w="715" w:type="pct"/>
          </w:tcPr>
          <w:p w:rsidR="00F35F44" w:rsidRPr="00A84058" w:rsidRDefault="00F35F44" w:rsidP="00A84058">
            <w:pPr>
              <w:spacing w:after="120"/>
              <w:jc w:val="center"/>
              <w:rPr>
                <w:sz w:val="24"/>
                <w:szCs w:val="24"/>
              </w:rPr>
            </w:pPr>
          </w:p>
        </w:tc>
        <w:tc>
          <w:tcPr>
            <w:tcW w:w="570" w:type="pct"/>
            <w:vAlign w:val="center"/>
          </w:tcPr>
          <w:p w:rsidR="00F35F44" w:rsidRPr="00A84058" w:rsidRDefault="00F35F44" w:rsidP="00A84058">
            <w:pPr>
              <w:spacing w:after="120"/>
              <w:jc w:val="center"/>
              <w:rPr>
                <w:sz w:val="24"/>
                <w:szCs w:val="24"/>
              </w:rPr>
            </w:pPr>
          </w:p>
        </w:tc>
        <w:tc>
          <w:tcPr>
            <w:tcW w:w="858" w:type="pct"/>
            <w:vAlign w:val="center"/>
          </w:tcPr>
          <w:p w:rsidR="00F35F44" w:rsidRPr="00A84058" w:rsidRDefault="00F35F44" w:rsidP="00A84058">
            <w:pPr>
              <w:spacing w:after="120"/>
              <w:jc w:val="center"/>
              <w:rPr>
                <w:sz w:val="24"/>
                <w:szCs w:val="24"/>
              </w:rPr>
            </w:pPr>
          </w:p>
        </w:tc>
        <w:tc>
          <w:tcPr>
            <w:tcW w:w="628" w:type="pct"/>
            <w:vAlign w:val="center"/>
          </w:tcPr>
          <w:p w:rsidR="00F35F44" w:rsidRPr="00A84058" w:rsidRDefault="00F35F44" w:rsidP="00A84058">
            <w:pPr>
              <w:spacing w:after="120"/>
              <w:jc w:val="center"/>
              <w:rPr>
                <w:sz w:val="24"/>
                <w:szCs w:val="24"/>
              </w:rPr>
            </w:pPr>
          </w:p>
        </w:tc>
        <w:tc>
          <w:tcPr>
            <w:tcW w:w="566" w:type="pct"/>
            <w:vAlign w:val="center"/>
          </w:tcPr>
          <w:p w:rsidR="00F35F44" w:rsidRPr="00A84058" w:rsidRDefault="00F35F44" w:rsidP="00A84058">
            <w:pPr>
              <w:spacing w:after="120"/>
              <w:jc w:val="center"/>
              <w:rPr>
                <w:sz w:val="24"/>
                <w:szCs w:val="24"/>
              </w:rPr>
            </w:pPr>
          </w:p>
        </w:tc>
        <w:tc>
          <w:tcPr>
            <w:tcW w:w="350" w:type="pct"/>
          </w:tcPr>
          <w:p w:rsidR="00F35F44" w:rsidRPr="00A84058" w:rsidRDefault="00F35F44" w:rsidP="00A84058">
            <w:pPr>
              <w:spacing w:after="120"/>
              <w:jc w:val="center"/>
              <w:rPr>
                <w:sz w:val="24"/>
                <w:szCs w:val="24"/>
              </w:rPr>
            </w:pPr>
          </w:p>
        </w:tc>
      </w:tr>
      <w:tr w:rsidR="00403A31" w:rsidTr="00F35F44">
        <w:tc>
          <w:tcPr>
            <w:tcW w:w="520" w:type="pct"/>
          </w:tcPr>
          <w:p w:rsidR="00F35F44" w:rsidRPr="00A84058" w:rsidRDefault="00F35F44" w:rsidP="00A84058">
            <w:pPr>
              <w:spacing w:after="120"/>
              <w:jc w:val="center"/>
              <w:rPr>
                <w:sz w:val="24"/>
                <w:szCs w:val="24"/>
              </w:rPr>
            </w:pPr>
          </w:p>
        </w:tc>
        <w:tc>
          <w:tcPr>
            <w:tcW w:w="377" w:type="pct"/>
            <w:vAlign w:val="center"/>
          </w:tcPr>
          <w:p w:rsidR="00F35F44" w:rsidRPr="00A84058" w:rsidRDefault="00F35F44" w:rsidP="00A84058">
            <w:pPr>
              <w:spacing w:after="120"/>
              <w:jc w:val="center"/>
              <w:rPr>
                <w:sz w:val="24"/>
                <w:szCs w:val="24"/>
              </w:rPr>
            </w:pPr>
          </w:p>
        </w:tc>
        <w:tc>
          <w:tcPr>
            <w:tcW w:w="416" w:type="pct"/>
            <w:vAlign w:val="center"/>
          </w:tcPr>
          <w:p w:rsidR="00F35F44" w:rsidRPr="00A84058" w:rsidRDefault="00F35F44" w:rsidP="00A84058">
            <w:pPr>
              <w:spacing w:after="120"/>
              <w:jc w:val="center"/>
              <w:rPr>
                <w:sz w:val="24"/>
                <w:szCs w:val="24"/>
              </w:rPr>
            </w:pPr>
          </w:p>
        </w:tc>
        <w:tc>
          <w:tcPr>
            <w:tcW w:w="715" w:type="pct"/>
          </w:tcPr>
          <w:p w:rsidR="00F35F44" w:rsidRPr="00A84058" w:rsidRDefault="00F35F44" w:rsidP="00A84058">
            <w:pPr>
              <w:spacing w:after="120"/>
              <w:jc w:val="center"/>
              <w:rPr>
                <w:sz w:val="24"/>
                <w:szCs w:val="24"/>
              </w:rPr>
            </w:pPr>
          </w:p>
        </w:tc>
        <w:tc>
          <w:tcPr>
            <w:tcW w:w="570" w:type="pct"/>
            <w:vAlign w:val="center"/>
          </w:tcPr>
          <w:p w:rsidR="00F35F44" w:rsidRPr="00A84058" w:rsidRDefault="00F35F44" w:rsidP="00A84058">
            <w:pPr>
              <w:spacing w:after="120"/>
              <w:jc w:val="center"/>
              <w:rPr>
                <w:sz w:val="24"/>
                <w:szCs w:val="24"/>
              </w:rPr>
            </w:pPr>
          </w:p>
        </w:tc>
        <w:tc>
          <w:tcPr>
            <w:tcW w:w="858" w:type="pct"/>
            <w:vAlign w:val="center"/>
          </w:tcPr>
          <w:p w:rsidR="00F35F44" w:rsidRPr="00A84058" w:rsidRDefault="00F35F44" w:rsidP="00A84058">
            <w:pPr>
              <w:spacing w:after="120"/>
              <w:jc w:val="center"/>
              <w:rPr>
                <w:sz w:val="24"/>
                <w:szCs w:val="24"/>
              </w:rPr>
            </w:pPr>
          </w:p>
        </w:tc>
        <w:tc>
          <w:tcPr>
            <w:tcW w:w="628" w:type="pct"/>
            <w:vAlign w:val="center"/>
          </w:tcPr>
          <w:p w:rsidR="00F35F44" w:rsidRPr="00A84058" w:rsidRDefault="00F35F44" w:rsidP="00A84058">
            <w:pPr>
              <w:spacing w:after="120"/>
              <w:jc w:val="center"/>
              <w:rPr>
                <w:sz w:val="24"/>
                <w:szCs w:val="24"/>
              </w:rPr>
            </w:pPr>
          </w:p>
        </w:tc>
        <w:tc>
          <w:tcPr>
            <w:tcW w:w="566" w:type="pct"/>
            <w:vAlign w:val="center"/>
          </w:tcPr>
          <w:p w:rsidR="00F35F44" w:rsidRPr="00A84058" w:rsidRDefault="00F35F44" w:rsidP="00A84058">
            <w:pPr>
              <w:spacing w:after="120"/>
              <w:jc w:val="center"/>
              <w:rPr>
                <w:sz w:val="24"/>
                <w:szCs w:val="24"/>
              </w:rPr>
            </w:pPr>
          </w:p>
        </w:tc>
        <w:tc>
          <w:tcPr>
            <w:tcW w:w="350" w:type="pct"/>
          </w:tcPr>
          <w:p w:rsidR="00F35F44" w:rsidRPr="00A84058" w:rsidRDefault="00F35F44" w:rsidP="00A84058">
            <w:pPr>
              <w:spacing w:after="120"/>
              <w:jc w:val="center"/>
              <w:rPr>
                <w:sz w:val="24"/>
                <w:szCs w:val="24"/>
              </w:rPr>
            </w:pPr>
          </w:p>
        </w:tc>
      </w:tr>
      <w:tr w:rsidR="00403A31" w:rsidTr="00F35F44">
        <w:tc>
          <w:tcPr>
            <w:tcW w:w="520" w:type="pct"/>
          </w:tcPr>
          <w:p w:rsidR="00F35F44" w:rsidRPr="00A84058" w:rsidRDefault="00F35F44" w:rsidP="00A84058">
            <w:pPr>
              <w:spacing w:after="120"/>
              <w:jc w:val="center"/>
              <w:rPr>
                <w:sz w:val="24"/>
                <w:szCs w:val="24"/>
              </w:rPr>
            </w:pPr>
          </w:p>
        </w:tc>
        <w:tc>
          <w:tcPr>
            <w:tcW w:w="377" w:type="pct"/>
            <w:vAlign w:val="center"/>
          </w:tcPr>
          <w:p w:rsidR="00F35F44" w:rsidRPr="00A84058" w:rsidRDefault="00F35F44" w:rsidP="00A84058">
            <w:pPr>
              <w:spacing w:after="120"/>
              <w:jc w:val="center"/>
              <w:rPr>
                <w:sz w:val="24"/>
                <w:szCs w:val="24"/>
              </w:rPr>
            </w:pPr>
          </w:p>
        </w:tc>
        <w:tc>
          <w:tcPr>
            <w:tcW w:w="416" w:type="pct"/>
            <w:vAlign w:val="center"/>
          </w:tcPr>
          <w:p w:rsidR="00F35F44" w:rsidRPr="00A84058" w:rsidRDefault="00F35F44" w:rsidP="00A84058">
            <w:pPr>
              <w:spacing w:after="120"/>
              <w:jc w:val="center"/>
              <w:rPr>
                <w:sz w:val="24"/>
                <w:szCs w:val="24"/>
              </w:rPr>
            </w:pPr>
          </w:p>
        </w:tc>
        <w:tc>
          <w:tcPr>
            <w:tcW w:w="715" w:type="pct"/>
          </w:tcPr>
          <w:p w:rsidR="00F35F44" w:rsidRPr="00A84058" w:rsidRDefault="00F35F44" w:rsidP="00A84058">
            <w:pPr>
              <w:spacing w:after="120"/>
              <w:jc w:val="center"/>
              <w:rPr>
                <w:sz w:val="24"/>
                <w:szCs w:val="24"/>
              </w:rPr>
            </w:pPr>
          </w:p>
        </w:tc>
        <w:tc>
          <w:tcPr>
            <w:tcW w:w="570" w:type="pct"/>
            <w:vAlign w:val="center"/>
          </w:tcPr>
          <w:p w:rsidR="00F35F44" w:rsidRPr="00A84058" w:rsidRDefault="00F35F44" w:rsidP="00A84058">
            <w:pPr>
              <w:spacing w:after="120"/>
              <w:jc w:val="center"/>
              <w:rPr>
                <w:sz w:val="24"/>
                <w:szCs w:val="24"/>
              </w:rPr>
            </w:pPr>
          </w:p>
        </w:tc>
        <w:tc>
          <w:tcPr>
            <w:tcW w:w="858" w:type="pct"/>
            <w:vAlign w:val="center"/>
          </w:tcPr>
          <w:p w:rsidR="00F35F44" w:rsidRPr="00A84058" w:rsidRDefault="00F35F44" w:rsidP="00A84058">
            <w:pPr>
              <w:spacing w:after="120"/>
              <w:jc w:val="center"/>
              <w:rPr>
                <w:sz w:val="24"/>
                <w:szCs w:val="24"/>
              </w:rPr>
            </w:pPr>
          </w:p>
        </w:tc>
        <w:tc>
          <w:tcPr>
            <w:tcW w:w="628" w:type="pct"/>
            <w:vAlign w:val="center"/>
          </w:tcPr>
          <w:p w:rsidR="00F35F44" w:rsidRPr="00A84058" w:rsidRDefault="00F35F44" w:rsidP="00A84058">
            <w:pPr>
              <w:spacing w:after="120"/>
              <w:jc w:val="center"/>
              <w:rPr>
                <w:sz w:val="24"/>
                <w:szCs w:val="24"/>
              </w:rPr>
            </w:pPr>
          </w:p>
        </w:tc>
        <w:tc>
          <w:tcPr>
            <w:tcW w:w="566" w:type="pct"/>
            <w:tcBorders>
              <w:bottom w:val="single" w:sz="4" w:space="0" w:color="auto"/>
            </w:tcBorders>
            <w:vAlign w:val="center"/>
          </w:tcPr>
          <w:p w:rsidR="00F35F44" w:rsidRPr="00A84058" w:rsidRDefault="00F35F44" w:rsidP="00A84058">
            <w:pPr>
              <w:spacing w:after="120"/>
              <w:jc w:val="center"/>
              <w:rPr>
                <w:sz w:val="24"/>
                <w:szCs w:val="24"/>
              </w:rPr>
            </w:pPr>
          </w:p>
        </w:tc>
        <w:tc>
          <w:tcPr>
            <w:tcW w:w="350" w:type="pct"/>
            <w:tcBorders>
              <w:bottom w:val="single" w:sz="4" w:space="0" w:color="auto"/>
            </w:tcBorders>
          </w:tcPr>
          <w:p w:rsidR="00F35F44" w:rsidRPr="00A84058" w:rsidRDefault="00F35F44" w:rsidP="00A84058">
            <w:pPr>
              <w:spacing w:after="120"/>
              <w:jc w:val="center"/>
              <w:rPr>
                <w:sz w:val="24"/>
                <w:szCs w:val="24"/>
              </w:rPr>
            </w:pPr>
          </w:p>
        </w:tc>
      </w:tr>
      <w:tr w:rsidR="00F35F44" w:rsidRPr="00E777C4" w:rsidTr="00F35F44">
        <w:tc>
          <w:tcPr>
            <w:tcW w:w="1313" w:type="pct"/>
            <w:gridSpan w:val="3"/>
          </w:tcPr>
          <w:p w:rsidR="00F35F44" w:rsidRDefault="00F35F44" w:rsidP="005B0CB6">
            <w:pPr>
              <w:jc w:val="center"/>
              <w:rPr>
                <w:b/>
                <w:sz w:val="24"/>
                <w:szCs w:val="24"/>
              </w:rPr>
            </w:pPr>
            <w:r w:rsidRPr="00E777C4">
              <w:rPr>
                <w:b/>
                <w:sz w:val="24"/>
                <w:szCs w:val="24"/>
              </w:rPr>
              <w:t>TỔNG CỘNG:</w:t>
            </w:r>
          </w:p>
          <w:p w:rsidR="00F35F44" w:rsidRPr="00E777C4" w:rsidRDefault="00F35F44" w:rsidP="005B0CB6">
            <w:pPr>
              <w:jc w:val="center"/>
              <w:rPr>
                <w:b/>
                <w:sz w:val="24"/>
                <w:szCs w:val="24"/>
              </w:rPr>
            </w:pPr>
            <w:r w:rsidRPr="00880F4D">
              <w:rPr>
                <w:i/>
                <w:szCs w:val="28"/>
              </w:rPr>
              <w:t>(Chi tiết theo từng loại tiền)</w:t>
            </w:r>
          </w:p>
        </w:tc>
        <w:tc>
          <w:tcPr>
            <w:tcW w:w="715" w:type="pct"/>
          </w:tcPr>
          <w:p w:rsidR="00F35F44" w:rsidRPr="00E777C4" w:rsidRDefault="00F35F44" w:rsidP="00A84058">
            <w:pPr>
              <w:spacing w:after="120"/>
              <w:jc w:val="center"/>
              <w:rPr>
                <w:b/>
                <w:sz w:val="24"/>
                <w:szCs w:val="24"/>
              </w:rPr>
            </w:pPr>
          </w:p>
        </w:tc>
        <w:tc>
          <w:tcPr>
            <w:tcW w:w="570" w:type="pct"/>
            <w:vAlign w:val="center"/>
          </w:tcPr>
          <w:p w:rsidR="00F35F44" w:rsidRPr="00E777C4" w:rsidRDefault="00F35F44" w:rsidP="00A84058">
            <w:pPr>
              <w:spacing w:after="120"/>
              <w:jc w:val="center"/>
              <w:rPr>
                <w:b/>
                <w:sz w:val="24"/>
                <w:szCs w:val="24"/>
              </w:rPr>
            </w:pPr>
          </w:p>
        </w:tc>
        <w:tc>
          <w:tcPr>
            <w:tcW w:w="858" w:type="pct"/>
            <w:vAlign w:val="center"/>
          </w:tcPr>
          <w:p w:rsidR="00F35F44" w:rsidRPr="00E777C4" w:rsidRDefault="00F35F44" w:rsidP="00A84058">
            <w:pPr>
              <w:spacing w:after="120"/>
              <w:jc w:val="center"/>
              <w:rPr>
                <w:b/>
                <w:sz w:val="24"/>
                <w:szCs w:val="24"/>
              </w:rPr>
            </w:pPr>
          </w:p>
        </w:tc>
        <w:tc>
          <w:tcPr>
            <w:tcW w:w="628" w:type="pct"/>
            <w:vAlign w:val="center"/>
          </w:tcPr>
          <w:p w:rsidR="00F35F44" w:rsidRPr="00E777C4" w:rsidRDefault="00F35F44" w:rsidP="00A84058">
            <w:pPr>
              <w:spacing w:after="120"/>
              <w:jc w:val="center"/>
              <w:rPr>
                <w:b/>
                <w:sz w:val="24"/>
                <w:szCs w:val="24"/>
              </w:rPr>
            </w:pPr>
          </w:p>
        </w:tc>
        <w:tc>
          <w:tcPr>
            <w:tcW w:w="916" w:type="pct"/>
            <w:gridSpan w:val="2"/>
            <w:tcBorders>
              <w:tl2br w:val="single" w:sz="4" w:space="0" w:color="auto"/>
            </w:tcBorders>
            <w:vAlign w:val="center"/>
          </w:tcPr>
          <w:p w:rsidR="00F35F44" w:rsidRPr="00E777C4" w:rsidRDefault="00F35F44" w:rsidP="00A84058">
            <w:pPr>
              <w:spacing w:after="120"/>
              <w:jc w:val="center"/>
              <w:rPr>
                <w:b/>
                <w:sz w:val="24"/>
                <w:szCs w:val="24"/>
              </w:rPr>
            </w:pPr>
          </w:p>
        </w:tc>
      </w:tr>
    </w:tbl>
    <w:p w:rsidR="009E35CF" w:rsidRDefault="009E35CF" w:rsidP="009E35CF">
      <w:pPr>
        <w:spacing w:after="120"/>
        <w:ind w:firstLine="720"/>
        <w:rPr>
          <w:b/>
          <w:i/>
          <w:sz w:val="28"/>
          <w:szCs w:val="28"/>
        </w:rPr>
      </w:pPr>
      <w:r>
        <w:rPr>
          <w:rFonts w:eastAsia="Calibri"/>
          <w:sz w:val="28"/>
          <w:szCs w:val="28"/>
        </w:rPr>
        <w:t>3.</w:t>
      </w:r>
      <w:r w:rsidRPr="00B41FE1">
        <w:rPr>
          <w:rFonts w:eastAsia="Calibri"/>
          <w:sz w:val="28"/>
          <w:szCs w:val="28"/>
        </w:rPr>
        <w:t xml:space="preserve"> </w:t>
      </w:r>
      <w:r>
        <w:rPr>
          <w:rFonts w:eastAsia="Calibri"/>
          <w:sz w:val="28"/>
          <w:szCs w:val="28"/>
        </w:rPr>
        <w:t>T</w:t>
      </w:r>
      <w:r w:rsidRPr="006D0031">
        <w:rPr>
          <w:rFonts w:eastAsia="Calibri"/>
          <w:sz w:val="28"/>
          <w:szCs w:val="28"/>
        </w:rPr>
        <w:t>ình</w:t>
      </w:r>
      <w:r>
        <w:rPr>
          <w:rFonts w:eastAsia="Calibri"/>
          <w:sz w:val="28"/>
          <w:szCs w:val="28"/>
        </w:rPr>
        <w:t xml:space="preserve"> h</w:t>
      </w:r>
      <w:r w:rsidRPr="006D0031">
        <w:rPr>
          <w:rFonts w:eastAsia="Calibri"/>
          <w:sz w:val="28"/>
          <w:szCs w:val="28"/>
        </w:rPr>
        <w:t>ình</w:t>
      </w:r>
      <w:r>
        <w:rPr>
          <w:rFonts w:eastAsia="Calibri"/>
          <w:sz w:val="28"/>
          <w:szCs w:val="28"/>
        </w:rPr>
        <w:t xml:space="preserve"> </w:t>
      </w:r>
      <w:r w:rsidRPr="00B41FE1">
        <w:rPr>
          <w:rFonts w:eastAsia="Calibri"/>
          <w:sz w:val="28"/>
          <w:szCs w:val="28"/>
        </w:rPr>
        <w:t>vi phạm hành chính thuế của người nộp thuế (nếu có).</w:t>
      </w:r>
    </w:p>
    <w:p w:rsidR="00A35867" w:rsidRDefault="00A35867" w:rsidP="009835B5">
      <w:pPr>
        <w:spacing w:after="120"/>
        <w:rPr>
          <w:b/>
          <w:i/>
          <w:sz w:val="28"/>
          <w:szCs w:val="28"/>
        </w:rPr>
      </w:pPr>
    </w:p>
    <w:p w:rsidR="00A35867" w:rsidRDefault="00A35867" w:rsidP="00597BA5">
      <w:pPr>
        <w:spacing w:after="120"/>
        <w:ind w:firstLine="567"/>
        <w:rPr>
          <w:b/>
          <w:i/>
          <w:sz w:val="28"/>
          <w:szCs w:val="28"/>
        </w:rPr>
      </w:pPr>
      <w:r w:rsidRPr="00A35867">
        <w:rPr>
          <w:b/>
          <w:i/>
          <w:sz w:val="28"/>
          <w:szCs w:val="28"/>
        </w:rPr>
        <w:t>&lt;Trường hợp xác nhận việc thực hiện nghĩa vụ nộp thuế&gt;</w:t>
      </w:r>
    </w:p>
    <w:p w:rsidR="009835B5" w:rsidRDefault="00176F36" w:rsidP="00597BA5">
      <w:pPr>
        <w:spacing w:after="120"/>
        <w:ind w:firstLine="567"/>
        <w:rPr>
          <w:sz w:val="28"/>
          <w:szCs w:val="28"/>
        </w:rPr>
      </w:pPr>
      <w:r>
        <w:rPr>
          <w:sz w:val="28"/>
          <w:szCs w:val="28"/>
        </w:rPr>
        <w:lastRenderedPageBreak/>
        <w:t>1</w:t>
      </w:r>
      <w:r w:rsidR="00A35867" w:rsidRPr="00A35867">
        <w:rPr>
          <w:sz w:val="28"/>
          <w:szCs w:val="28"/>
        </w:rPr>
        <w:t>.</w:t>
      </w:r>
      <w:r w:rsidR="00A35867">
        <w:rPr>
          <w:b/>
          <w:i/>
          <w:sz w:val="28"/>
          <w:szCs w:val="28"/>
        </w:rPr>
        <w:t xml:space="preserve"> </w:t>
      </w:r>
      <w:r w:rsidR="009835B5" w:rsidRPr="00880F4D">
        <w:rPr>
          <w:sz w:val="28"/>
          <w:szCs w:val="28"/>
        </w:rPr>
        <w:t>Thời gian nộp tiền vào NSNN (trong năm dương lịch): Từ ngày …/…/.... đến ngày …/…/….:</w:t>
      </w:r>
    </w:p>
    <w:p w:rsidR="00D63FA9" w:rsidRDefault="00176F36" w:rsidP="00597BA5">
      <w:pPr>
        <w:spacing w:after="120"/>
        <w:ind w:firstLine="567"/>
        <w:rPr>
          <w:sz w:val="28"/>
          <w:szCs w:val="28"/>
        </w:rPr>
      </w:pPr>
      <w:r>
        <w:rPr>
          <w:sz w:val="28"/>
          <w:szCs w:val="28"/>
        </w:rPr>
        <w:t>2</w:t>
      </w:r>
      <w:r w:rsidR="00D63FA9">
        <w:rPr>
          <w:sz w:val="28"/>
          <w:szCs w:val="28"/>
        </w:rPr>
        <w:t xml:space="preserve">. </w:t>
      </w:r>
      <w:r w:rsidR="00D63FA9" w:rsidRPr="00A35867">
        <w:rPr>
          <w:sz w:val="28"/>
          <w:szCs w:val="28"/>
        </w:rPr>
        <w:t xml:space="preserve">Thông tin </w:t>
      </w:r>
      <w:r w:rsidR="00D63FA9">
        <w:rPr>
          <w:sz w:val="28"/>
          <w:szCs w:val="28"/>
        </w:rPr>
        <w:t>số thuế đã nộp NSNN:</w:t>
      </w:r>
    </w:p>
    <w:p w:rsidR="00093720" w:rsidRDefault="00176F36" w:rsidP="00597BA5">
      <w:pPr>
        <w:spacing w:after="120"/>
        <w:ind w:firstLine="567"/>
        <w:rPr>
          <w:sz w:val="28"/>
          <w:szCs w:val="28"/>
        </w:rPr>
      </w:pPr>
      <w:r>
        <w:rPr>
          <w:sz w:val="28"/>
          <w:szCs w:val="28"/>
        </w:rPr>
        <w:t>2</w:t>
      </w:r>
      <w:r w:rsidR="00093720">
        <w:rPr>
          <w:sz w:val="28"/>
          <w:szCs w:val="28"/>
        </w:rPr>
        <w:t>.1. Theo loại thuế</w:t>
      </w:r>
    </w:p>
    <w:tbl>
      <w:tblPr>
        <w:tblStyle w:val="TableGrid"/>
        <w:tblW w:w="5065" w:type="pct"/>
        <w:tblLook w:val="04A0" w:firstRow="1" w:lastRow="0" w:firstColumn="1" w:lastColumn="0" w:noHBand="0" w:noVBand="1"/>
      </w:tblPr>
      <w:tblGrid>
        <w:gridCol w:w="1504"/>
        <w:gridCol w:w="1445"/>
        <w:gridCol w:w="1135"/>
        <w:gridCol w:w="975"/>
        <w:gridCol w:w="1998"/>
        <w:gridCol w:w="1555"/>
        <w:gridCol w:w="1134"/>
      </w:tblGrid>
      <w:tr w:rsidR="00176F36" w:rsidRPr="00A23E08" w:rsidTr="00176F36">
        <w:tc>
          <w:tcPr>
            <w:tcW w:w="771" w:type="pct"/>
            <w:tcBorders>
              <w:top w:val="single" w:sz="4" w:space="0" w:color="auto"/>
            </w:tcBorders>
            <w:vAlign w:val="center"/>
          </w:tcPr>
          <w:p w:rsidR="00176F36" w:rsidRPr="00A23E08" w:rsidRDefault="00176F36" w:rsidP="009D1FFD">
            <w:pPr>
              <w:spacing w:after="120"/>
              <w:jc w:val="center"/>
              <w:rPr>
                <w:b/>
                <w:sz w:val="24"/>
                <w:szCs w:val="24"/>
              </w:rPr>
            </w:pPr>
            <w:r w:rsidRPr="00A23E08">
              <w:rPr>
                <w:b/>
                <w:sz w:val="24"/>
                <w:szCs w:val="24"/>
              </w:rPr>
              <w:t>Tên loại tiền thuế, tiền chậm nộp, tiền phạt</w:t>
            </w:r>
          </w:p>
        </w:tc>
        <w:tc>
          <w:tcPr>
            <w:tcW w:w="741" w:type="pct"/>
            <w:tcBorders>
              <w:top w:val="single" w:sz="4" w:space="0" w:color="auto"/>
            </w:tcBorders>
            <w:vAlign w:val="center"/>
          </w:tcPr>
          <w:p w:rsidR="00176F36" w:rsidRPr="00A23E08" w:rsidRDefault="00176F36" w:rsidP="009D1FFD">
            <w:pPr>
              <w:spacing w:after="120"/>
              <w:jc w:val="center"/>
              <w:rPr>
                <w:b/>
                <w:sz w:val="24"/>
                <w:szCs w:val="24"/>
              </w:rPr>
            </w:pPr>
            <w:r w:rsidRPr="00A23E08">
              <w:rPr>
                <w:b/>
                <w:sz w:val="24"/>
                <w:szCs w:val="24"/>
              </w:rPr>
              <w:t>Tiểu mục</w:t>
            </w:r>
          </w:p>
        </w:tc>
        <w:tc>
          <w:tcPr>
            <w:tcW w:w="582" w:type="pct"/>
            <w:tcBorders>
              <w:top w:val="single" w:sz="4" w:space="0" w:color="auto"/>
            </w:tcBorders>
            <w:vAlign w:val="center"/>
          </w:tcPr>
          <w:p w:rsidR="00176F36" w:rsidRPr="00A23E08" w:rsidRDefault="00176F36" w:rsidP="00B351D4">
            <w:pPr>
              <w:spacing w:after="120"/>
              <w:jc w:val="center"/>
              <w:rPr>
                <w:b/>
                <w:sz w:val="24"/>
                <w:szCs w:val="24"/>
              </w:rPr>
            </w:pPr>
            <w:r w:rsidRPr="00A23E08">
              <w:rPr>
                <w:b/>
                <w:sz w:val="24"/>
                <w:szCs w:val="24"/>
              </w:rPr>
              <w:t>Chương</w:t>
            </w:r>
          </w:p>
        </w:tc>
        <w:tc>
          <w:tcPr>
            <w:tcW w:w="500" w:type="pct"/>
            <w:tcBorders>
              <w:top w:val="single" w:sz="4" w:space="0" w:color="auto"/>
            </w:tcBorders>
            <w:vAlign w:val="center"/>
          </w:tcPr>
          <w:p w:rsidR="00176F36" w:rsidRPr="00A23E08" w:rsidRDefault="00176F36" w:rsidP="009D1FFD">
            <w:pPr>
              <w:spacing w:after="120"/>
              <w:jc w:val="center"/>
              <w:rPr>
                <w:b/>
                <w:sz w:val="24"/>
                <w:szCs w:val="24"/>
              </w:rPr>
            </w:pPr>
            <w:r w:rsidRPr="00A23E08">
              <w:rPr>
                <w:b/>
                <w:sz w:val="24"/>
                <w:szCs w:val="24"/>
              </w:rPr>
              <w:t>Loại tiền</w:t>
            </w:r>
          </w:p>
        </w:tc>
        <w:tc>
          <w:tcPr>
            <w:tcW w:w="1025" w:type="pct"/>
            <w:tcBorders>
              <w:top w:val="single" w:sz="4" w:space="0" w:color="auto"/>
            </w:tcBorders>
            <w:vAlign w:val="center"/>
          </w:tcPr>
          <w:p w:rsidR="00176F36" w:rsidRPr="00A23E08" w:rsidRDefault="00176F36" w:rsidP="009D1FFD">
            <w:pPr>
              <w:spacing w:after="120"/>
              <w:jc w:val="center"/>
              <w:rPr>
                <w:b/>
                <w:sz w:val="24"/>
                <w:szCs w:val="24"/>
              </w:rPr>
            </w:pPr>
            <w:r w:rsidRPr="00A23E08">
              <w:rPr>
                <w:b/>
                <w:sz w:val="24"/>
                <w:szCs w:val="24"/>
              </w:rPr>
              <w:t>Số tiền thuế, tiền chậm nộp, tiền phạt đã nộp</w:t>
            </w:r>
          </w:p>
        </w:tc>
        <w:tc>
          <w:tcPr>
            <w:tcW w:w="798" w:type="pct"/>
            <w:tcBorders>
              <w:top w:val="single" w:sz="4" w:space="0" w:color="auto"/>
            </w:tcBorders>
            <w:vAlign w:val="center"/>
          </w:tcPr>
          <w:p w:rsidR="00176F36" w:rsidRPr="00A23E08" w:rsidRDefault="00176F36" w:rsidP="00D63FA9">
            <w:pPr>
              <w:spacing w:after="120"/>
              <w:jc w:val="center"/>
              <w:rPr>
                <w:b/>
                <w:sz w:val="24"/>
                <w:szCs w:val="24"/>
              </w:rPr>
            </w:pPr>
            <w:r w:rsidRPr="00A23E08">
              <w:rPr>
                <w:b/>
                <w:sz w:val="24"/>
                <w:szCs w:val="24"/>
              </w:rPr>
              <w:t>Cơ quan thuế quản lý thu</w:t>
            </w:r>
          </w:p>
        </w:tc>
        <w:tc>
          <w:tcPr>
            <w:tcW w:w="582" w:type="pct"/>
            <w:tcBorders>
              <w:top w:val="single" w:sz="4" w:space="0" w:color="auto"/>
            </w:tcBorders>
            <w:vAlign w:val="center"/>
          </w:tcPr>
          <w:p w:rsidR="00176F36" w:rsidRPr="00A23E08" w:rsidRDefault="00176F36" w:rsidP="00176F36">
            <w:pPr>
              <w:spacing w:after="120"/>
              <w:jc w:val="center"/>
              <w:rPr>
                <w:b/>
                <w:sz w:val="24"/>
                <w:szCs w:val="24"/>
              </w:rPr>
            </w:pPr>
            <w:r w:rsidRPr="00A23E08">
              <w:rPr>
                <w:b/>
                <w:sz w:val="24"/>
                <w:szCs w:val="24"/>
              </w:rPr>
              <w:t>Ghi chú</w:t>
            </w:r>
          </w:p>
        </w:tc>
      </w:tr>
      <w:tr w:rsidR="00176F36" w:rsidTr="00176F36">
        <w:tc>
          <w:tcPr>
            <w:tcW w:w="771" w:type="pct"/>
            <w:vAlign w:val="center"/>
          </w:tcPr>
          <w:p w:rsidR="00176F36" w:rsidRPr="00A84058" w:rsidRDefault="00176F36" w:rsidP="009D1FFD">
            <w:pPr>
              <w:spacing w:after="120"/>
              <w:jc w:val="center"/>
              <w:rPr>
                <w:sz w:val="24"/>
                <w:szCs w:val="24"/>
              </w:rPr>
            </w:pPr>
          </w:p>
        </w:tc>
        <w:tc>
          <w:tcPr>
            <w:tcW w:w="741" w:type="pct"/>
            <w:vAlign w:val="center"/>
          </w:tcPr>
          <w:p w:rsidR="00176F36" w:rsidRPr="00A84058" w:rsidRDefault="00176F36" w:rsidP="009D1FFD">
            <w:pPr>
              <w:spacing w:after="120"/>
              <w:jc w:val="center"/>
              <w:rPr>
                <w:sz w:val="24"/>
                <w:szCs w:val="24"/>
              </w:rPr>
            </w:pPr>
          </w:p>
        </w:tc>
        <w:tc>
          <w:tcPr>
            <w:tcW w:w="582" w:type="pct"/>
          </w:tcPr>
          <w:p w:rsidR="00176F36" w:rsidRPr="00A84058" w:rsidRDefault="00176F36" w:rsidP="009D1FFD">
            <w:pPr>
              <w:spacing w:after="120"/>
              <w:jc w:val="center"/>
              <w:rPr>
                <w:sz w:val="24"/>
                <w:szCs w:val="24"/>
              </w:rPr>
            </w:pPr>
          </w:p>
        </w:tc>
        <w:tc>
          <w:tcPr>
            <w:tcW w:w="500" w:type="pct"/>
          </w:tcPr>
          <w:p w:rsidR="00176F36" w:rsidRPr="00A84058" w:rsidRDefault="00176F36" w:rsidP="009D1FFD">
            <w:pPr>
              <w:spacing w:after="120"/>
              <w:jc w:val="center"/>
              <w:rPr>
                <w:sz w:val="24"/>
                <w:szCs w:val="24"/>
              </w:rPr>
            </w:pPr>
          </w:p>
        </w:tc>
        <w:tc>
          <w:tcPr>
            <w:tcW w:w="1025" w:type="pct"/>
            <w:vAlign w:val="center"/>
          </w:tcPr>
          <w:p w:rsidR="00176F36" w:rsidRPr="00A84058" w:rsidRDefault="00176F36" w:rsidP="009D1FFD">
            <w:pPr>
              <w:spacing w:after="120"/>
              <w:jc w:val="center"/>
              <w:rPr>
                <w:sz w:val="24"/>
                <w:szCs w:val="24"/>
              </w:rPr>
            </w:pPr>
          </w:p>
        </w:tc>
        <w:tc>
          <w:tcPr>
            <w:tcW w:w="798" w:type="pct"/>
          </w:tcPr>
          <w:p w:rsidR="00176F36" w:rsidRPr="00A84058" w:rsidRDefault="00176F36" w:rsidP="009D1FFD">
            <w:pPr>
              <w:spacing w:after="120"/>
              <w:jc w:val="center"/>
              <w:rPr>
                <w:sz w:val="24"/>
                <w:szCs w:val="24"/>
              </w:rPr>
            </w:pPr>
          </w:p>
        </w:tc>
        <w:tc>
          <w:tcPr>
            <w:tcW w:w="582" w:type="pct"/>
          </w:tcPr>
          <w:p w:rsidR="00176F36" w:rsidRPr="00A84058" w:rsidRDefault="00176F36" w:rsidP="009D1FFD">
            <w:pPr>
              <w:spacing w:after="120"/>
              <w:jc w:val="center"/>
              <w:rPr>
                <w:sz w:val="24"/>
                <w:szCs w:val="24"/>
              </w:rPr>
            </w:pPr>
          </w:p>
        </w:tc>
      </w:tr>
      <w:tr w:rsidR="00176F36" w:rsidTr="00176F36">
        <w:tc>
          <w:tcPr>
            <w:tcW w:w="771" w:type="pct"/>
            <w:vAlign w:val="center"/>
          </w:tcPr>
          <w:p w:rsidR="00176F36" w:rsidRPr="00A84058" w:rsidRDefault="00176F36" w:rsidP="009D1FFD">
            <w:pPr>
              <w:spacing w:after="120"/>
              <w:jc w:val="center"/>
              <w:rPr>
                <w:sz w:val="24"/>
                <w:szCs w:val="24"/>
              </w:rPr>
            </w:pPr>
          </w:p>
        </w:tc>
        <w:tc>
          <w:tcPr>
            <w:tcW w:w="741" w:type="pct"/>
            <w:vAlign w:val="center"/>
          </w:tcPr>
          <w:p w:rsidR="00176F36" w:rsidRPr="00A84058" w:rsidRDefault="00176F36" w:rsidP="009D1FFD">
            <w:pPr>
              <w:spacing w:after="120"/>
              <w:jc w:val="center"/>
              <w:rPr>
                <w:sz w:val="24"/>
                <w:szCs w:val="24"/>
              </w:rPr>
            </w:pPr>
          </w:p>
        </w:tc>
        <w:tc>
          <w:tcPr>
            <w:tcW w:w="582" w:type="pct"/>
          </w:tcPr>
          <w:p w:rsidR="00176F36" w:rsidRPr="00A84058" w:rsidRDefault="00176F36" w:rsidP="009D1FFD">
            <w:pPr>
              <w:spacing w:after="120"/>
              <w:jc w:val="center"/>
              <w:rPr>
                <w:sz w:val="24"/>
                <w:szCs w:val="24"/>
              </w:rPr>
            </w:pPr>
          </w:p>
        </w:tc>
        <w:tc>
          <w:tcPr>
            <w:tcW w:w="500" w:type="pct"/>
          </w:tcPr>
          <w:p w:rsidR="00176F36" w:rsidRPr="00A84058" w:rsidRDefault="00176F36" w:rsidP="009D1FFD">
            <w:pPr>
              <w:spacing w:after="120"/>
              <w:jc w:val="center"/>
              <w:rPr>
                <w:sz w:val="24"/>
                <w:szCs w:val="24"/>
              </w:rPr>
            </w:pPr>
          </w:p>
        </w:tc>
        <w:tc>
          <w:tcPr>
            <w:tcW w:w="1025" w:type="pct"/>
            <w:vAlign w:val="center"/>
          </w:tcPr>
          <w:p w:rsidR="00176F36" w:rsidRPr="00A84058" w:rsidRDefault="00176F36" w:rsidP="009D1FFD">
            <w:pPr>
              <w:spacing w:after="120"/>
              <w:jc w:val="center"/>
              <w:rPr>
                <w:sz w:val="24"/>
                <w:szCs w:val="24"/>
              </w:rPr>
            </w:pPr>
          </w:p>
        </w:tc>
        <w:tc>
          <w:tcPr>
            <w:tcW w:w="798" w:type="pct"/>
          </w:tcPr>
          <w:p w:rsidR="00176F36" w:rsidRPr="00A84058" w:rsidRDefault="00176F36" w:rsidP="009D1FFD">
            <w:pPr>
              <w:spacing w:after="120"/>
              <w:jc w:val="center"/>
              <w:rPr>
                <w:sz w:val="24"/>
                <w:szCs w:val="24"/>
              </w:rPr>
            </w:pPr>
          </w:p>
        </w:tc>
        <w:tc>
          <w:tcPr>
            <w:tcW w:w="582" w:type="pct"/>
          </w:tcPr>
          <w:p w:rsidR="00176F36" w:rsidRPr="00A84058" w:rsidRDefault="00176F36" w:rsidP="009D1FFD">
            <w:pPr>
              <w:spacing w:after="120"/>
              <w:jc w:val="center"/>
              <w:rPr>
                <w:sz w:val="24"/>
                <w:szCs w:val="24"/>
              </w:rPr>
            </w:pPr>
          </w:p>
        </w:tc>
      </w:tr>
      <w:tr w:rsidR="00176F36" w:rsidTr="00176F36">
        <w:tc>
          <w:tcPr>
            <w:tcW w:w="771" w:type="pct"/>
            <w:vAlign w:val="center"/>
          </w:tcPr>
          <w:p w:rsidR="00176F36" w:rsidRPr="00A84058" w:rsidRDefault="00176F36" w:rsidP="009D1FFD">
            <w:pPr>
              <w:spacing w:after="120"/>
              <w:jc w:val="center"/>
              <w:rPr>
                <w:sz w:val="24"/>
                <w:szCs w:val="24"/>
              </w:rPr>
            </w:pPr>
          </w:p>
        </w:tc>
        <w:tc>
          <w:tcPr>
            <w:tcW w:w="741" w:type="pct"/>
            <w:vAlign w:val="center"/>
          </w:tcPr>
          <w:p w:rsidR="00176F36" w:rsidRPr="00A84058" w:rsidRDefault="00176F36" w:rsidP="009D1FFD">
            <w:pPr>
              <w:spacing w:after="120"/>
              <w:jc w:val="center"/>
              <w:rPr>
                <w:sz w:val="24"/>
                <w:szCs w:val="24"/>
              </w:rPr>
            </w:pPr>
          </w:p>
        </w:tc>
        <w:tc>
          <w:tcPr>
            <w:tcW w:w="582" w:type="pct"/>
          </w:tcPr>
          <w:p w:rsidR="00176F36" w:rsidRPr="00A84058" w:rsidRDefault="00176F36" w:rsidP="009D1FFD">
            <w:pPr>
              <w:spacing w:after="120"/>
              <w:jc w:val="center"/>
              <w:rPr>
                <w:sz w:val="24"/>
                <w:szCs w:val="24"/>
              </w:rPr>
            </w:pPr>
          </w:p>
        </w:tc>
        <w:tc>
          <w:tcPr>
            <w:tcW w:w="500" w:type="pct"/>
          </w:tcPr>
          <w:p w:rsidR="00176F36" w:rsidRPr="00A84058" w:rsidRDefault="00176F36" w:rsidP="009D1FFD">
            <w:pPr>
              <w:spacing w:after="120"/>
              <w:jc w:val="center"/>
              <w:rPr>
                <w:sz w:val="24"/>
                <w:szCs w:val="24"/>
              </w:rPr>
            </w:pPr>
          </w:p>
        </w:tc>
        <w:tc>
          <w:tcPr>
            <w:tcW w:w="1025" w:type="pct"/>
            <w:vAlign w:val="center"/>
          </w:tcPr>
          <w:p w:rsidR="00176F36" w:rsidRPr="00A84058" w:rsidRDefault="00176F36" w:rsidP="009D1FFD">
            <w:pPr>
              <w:spacing w:after="120"/>
              <w:jc w:val="center"/>
              <w:rPr>
                <w:sz w:val="24"/>
                <w:szCs w:val="24"/>
              </w:rPr>
            </w:pPr>
          </w:p>
        </w:tc>
        <w:tc>
          <w:tcPr>
            <w:tcW w:w="798" w:type="pct"/>
            <w:tcBorders>
              <w:bottom w:val="single" w:sz="4" w:space="0" w:color="auto"/>
            </w:tcBorders>
          </w:tcPr>
          <w:p w:rsidR="00176F36" w:rsidRPr="00A84058" w:rsidRDefault="00176F36" w:rsidP="009D1FFD">
            <w:pPr>
              <w:spacing w:after="120"/>
              <w:jc w:val="center"/>
              <w:rPr>
                <w:sz w:val="24"/>
                <w:szCs w:val="24"/>
              </w:rPr>
            </w:pPr>
          </w:p>
        </w:tc>
        <w:tc>
          <w:tcPr>
            <w:tcW w:w="582" w:type="pct"/>
            <w:tcBorders>
              <w:bottom w:val="single" w:sz="4" w:space="0" w:color="auto"/>
            </w:tcBorders>
          </w:tcPr>
          <w:p w:rsidR="00176F36" w:rsidRPr="00A84058" w:rsidRDefault="00176F36" w:rsidP="009D1FFD">
            <w:pPr>
              <w:spacing w:after="120"/>
              <w:jc w:val="center"/>
              <w:rPr>
                <w:sz w:val="24"/>
                <w:szCs w:val="24"/>
              </w:rPr>
            </w:pPr>
          </w:p>
        </w:tc>
      </w:tr>
      <w:tr w:rsidR="00403A31" w:rsidRPr="00E777C4" w:rsidTr="00176F36">
        <w:tc>
          <w:tcPr>
            <w:tcW w:w="1512" w:type="pct"/>
            <w:gridSpan w:val="2"/>
            <w:vAlign w:val="center"/>
          </w:tcPr>
          <w:p w:rsidR="00176F36" w:rsidRDefault="00176F36" w:rsidP="00176F36">
            <w:pPr>
              <w:jc w:val="center"/>
              <w:rPr>
                <w:b/>
                <w:sz w:val="24"/>
                <w:szCs w:val="24"/>
              </w:rPr>
            </w:pPr>
            <w:r w:rsidRPr="00E777C4">
              <w:rPr>
                <w:b/>
                <w:sz w:val="24"/>
                <w:szCs w:val="24"/>
              </w:rPr>
              <w:t>TỔNG CỘNG:</w:t>
            </w:r>
          </w:p>
          <w:p w:rsidR="00176F36" w:rsidRPr="00E777C4" w:rsidRDefault="00176F36" w:rsidP="00176F36">
            <w:pPr>
              <w:jc w:val="center"/>
              <w:rPr>
                <w:b/>
                <w:sz w:val="24"/>
                <w:szCs w:val="24"/>
              </w:rPr>
            </w:pPr>
            <w:r w:rsidRPr="00880F4D">
              <w:rPr>
                <w:i/>
                <w:szCs w:val="28"/>
              </w:rPr>
              <w:t>(Chi tiết theo từng loại tiền)</w:t>
            </w:r>
          </w:p>
        </w:tc>
        <w:tc>
          <w:tcPr>
            <w:tcW w:w="582" w:type="pct"/>
          </w:tcPr>
          <w:p w:rsidR="00176F36" w:rsidRPr="00E777C4" w:rsidRDefault="00176F36" w:rsidP="009D1FFD">
            <w:pPr>
              <w:spacing w:after="120"/>
              <w:jc w:val="center"/>
              <w:rPr>
                <w:b/>
                <w:sz w:val="24"/>
                <w:szCs w:val="24"/>
              </w:rPr>
            </w:pPr>
          </w:p>
        </w:tc>
        <w:tc>
          <w:tcPr>
            <w:tcW w:w="500" w:type="pct"/>
          </w:tcPr>
          <w:p w:rsidR="00176F36" w:rsidRPr="00E777C4" w:rsidRDefault="00176F36" w:rsidP="009D1FFD">
            <w:pPr>
              <w:spacing w:after="120"/>
              <w:jc w:val="center"/>
              <w:rPr>
                <w:b/>
                <w:sz w:val="24"/>
                <w:szCs w:val="24"/>
              </w:rPr>
            </w:pPr>
          </w:p>
        </w:tc>
        <w:tc>
          <w:tcPr>
            <w:tcW w:w="1025" w:type="pct"/>
            <w:vAlign w:val="center"/>
          </w:tcPr>
          <w:p w:rsidR="00176F36" w:rsidRPr="00E777C4" w:rsidRDefault="00176F36" w:rsidP="009D1FFD">
            <w:pPr>
              <w:spacing w:after="120"/>
              <w:jc w:val="center"/>
              <w:rPr>
                <w:b/>
                <w:sz w:val="24"/>
                <w:szCs w:val="24"/>
              </w:rPr>
            </w:pPr>
          </w:p>
        </w:tc>
        <w:tc>
          <w:tcPr>
            <w:tcW w:w="1380" w:type="pct"/>
            <w:gridSpan w:val="2"/>
            <w:tcBorders>
              <w:tl2br w:val="single" w:sz="4" w:space="0" w:color="auto"/>
            </w:tcBorders>
          </w:tcPr>
          <w:p w:rsidR="00176F36" w:rsidRPr="00E777C4" w:rsidRDefault="00176F36" w:rsidP="009D1FFD">
            <w:pPr>
              <w:spacing w:after="120"/>
              <w:jc w:val="center"/>
              <w:rPr>
                <w:b/>
                <w:sz w:val="24"/>
                <w:szCs w:val="24"/>
              </w:rPr>
            </w:pPr>
          </w:p>
        </w:tc>
      </w:tr>
    </w:tbl>
    <w:p w:rsidR="009835B5" w:rsidRPr="00093720" w:rsidRDefault="00176F36" w:rsidP="00176F36">
      <w:pPr>
        <w:spacing w:before="240" w:after="120"/>
        <w:ind w:firstLine="567"/>
        <w:rPr>
          <w:sz w:val="28"/>
          <w:szCs w:val="28"/>
        </w:rPr>
      </w:pPr>
      <w:r>
        <w:rPr>
          <w:sz w:val="28"/>
          <w:szCs w:val="28"/>
        </w:rPr>
        <w:t>2</w:t>
      </w:r>
      <w:r w:rsidR="00093720" w:rsidRPr="00093720">
        <w:rPr>
          <w:sz w:val="28"/>
          <w:szCs w:val="28"/>
        </w:rPr>
        <w:t>.2. Theo chứng từ nộp thuế</w:t>
      </w:r>
    </w:p>
    <w:p w:rsidR="009835B5" w:rsidRPr="00880F4D" w:rsidRDefault="009835B5" w:rsidP="009835B5">
      <w:pPr>
        <w:tabs>
          <w:tab w:val="left" w:leader="dot" w:pos="6597"/>
          <w:tab w:val="right" w:leader="dot" w:pos="14312"/>
        </w:tabs>
        <w:rPr>
          <w:szCs w:val="28"/>
        </w:rPr>
      </w:pPr>
    </w:p>
    <w:tbl>
      <w:tblPr>
        <w:tblpPr w:leftFromText="180" w:rightFromText="180" w:vertAnchor="text" w:horzAnchor="margin" w:tblpY="-242"/>
        <w:tblOverlap w:val="neve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708"/>
        <w:gridCol w:w="765"/>
        <w:gridCol w:w="907"/>
        <w:gridCol w:w="927"/>
        <w:gridCol w:w="842"/>
        <w:gridCol w:w="1073"/>
        <w:gridCol w:w="980"/>
        <w:gridCol w:w="887"/>
        <w:gridCol w:w="982"/>
        <w:gridCol w:w="702"/>
      </w:tblGrid>
      <w:tr w:rsidR="009835B5" w:rsidRPr="00A23E08" w:rsidTr="00403A31">
        <w:trPr>
          <w:trHeight w:val="584"/>
        </w:trPr>
        <w:tc>
          <w:tcPr>
            <w:tcW w:w="373" w:type="pct"/>
            <w:vAlign w:val="center"/>
          </w:tcPr>
          <w:p w:rsidR="009835B5" w:rsidRPr="00A23E08" w:rsidRDefault="009835B5" w:rsidP="009D1FFD">
            <w:pPr>
              <w:tabs>
                <w:tab w:val="left" w:leader="dot" w:pos="11092"/>
                <w:tab w:val="right" w:leader="dot" w:pos="14312"/>
              </w:tabs>
              <w:spacing w:before="120"/>
              <w:jc w:val="center"/>
              <w:rPr>
                <w:b/>
                <w:sz w:val="24"/>
                <w:szCs w:val="24"/>
              </w:rPr>
            </w:pPr>
            <w:r w:rsidRPr="00A23E08">
              <w:rPr>
                <w:b/>
                <w:sz w:val="24"/>
                <w:szCs w:val="24"/>
              </w:rPr>
              <w:t>STT</w:t>
            </w:r>
          </w:p>
        </w:tc>
        <w:tc>
          <w:tcPr>
            <w:tcW w:w="373" w:type="pct"/>
            <w:vAlign w:val="center"/>
          </w:tcPr>
          <w:p w:rsidR="009835B5" w:rsidRPr="00A23E08" w:rsidRDefault="009835B5" w:rsidP="009D1FFD">
            <w:pPr>
              <w:tabs>
                <w:tab w:val="left" w:leader="dot" w:pos="11092"/>
                <w:tab w:val="right" w:leader="dot" w:pos="14312"/>
              </w:tabs>
              <w:spacing w:before="120"/>
              <w:jc w:val="center"/>
              <w:rPr>
                <w:b/>
                <w:sz w:val="24"/>
                <w:szCs w:val="24"/>
              </w:rPr>
            </w:pPr>
            <w:r w:rsidRPr="00A23E08">
              <w:rPr>
                <w:b/>
                <w:sz w:val="24"/>
                <w:szCs w:val="24"/>
              </w:rPr>
              <w:t>Mã số thuế</w:t>
            </w:r>
          </w:p>
        </w:tc>
        <w:tc>
          <w:tcPr>
            <w:tcW w:w="403" w:type="pct"/>
            <w:vAlign w:val="center"/>
          </w:tcPr>
          <w:p w:rsidR="009835B5" w:rsidRPr="00A23E08" w:rsidRDefault="009835B5" w:rsidP="009D1FFD">
            <w:pPr>
              <w:tabs>
                <w:tab w:val="left" w:leader="dot" w:pos="11092"/>
                <w:tab w:val="right" w:leader="dot" w:pos="14312"/>
              </w:tabs>
              <w:spacing w:before="120"/>
              <w:jc w:val="center"/>
              <w:rPr>
                <w:b/>
                <w:sz w:val="24"/>
                <w:szCs w:val="24"/>
              </w:rPr>
            </w:pPr>
            <w:r w:rsidRPr="00A23E08">
              <w:rPr>
                <w:b/>
                <w:sz w:val="24"/>
                <w:szCs w:val="24"/>
              </w:rPr>
              <w:t>Tên NNT</w:t>
            </w:r>
          </w:p>
        </w:tc>
        <w:tc>
          <w:tcPr>
            <w:tcW w:w="478" w:type="pct"/>
            <w:vAlign w:val="center"/>
          </w:tcPr>
          <w:p w:rsidR="009835B5" w:rsidRPr="00A23E08" w:rsidRDefault="009835B5" w:rsidP="009D1FFD">
            <w:pPr>
              <w:tabs>
                <w:tab w:val="left" w:leader="dot" w:pos="11092"/>
                <w:tab w:val="right" w:leader="dot" w:pos="14312"/>
              </w:tabs>
              <w:spacing w:before="120"/>
              <w:jc w:val="center"/>
              <w:rPr>
                <w:b/>
                <w:sz w:val="24"/>
                <w:szCs w:val="24"/>
              </w:rPr>
            </w:pPr>
            <w:r w:rsidRPr="00A23E08">
              <w:rPr>
                <w:b/>
                <w:sz w:val="24"/>
                <w:szCs w:val="24"/>
              </w:rPr>
              <w:t>Số chứng từ</w:t>
            </w:r>
          </w:p>
        </w:tc>
        <w:tc>
          <w:tcPr>
            <w:tcW w:w="489" w:type="pct"/>
            <w:vAlign w:val="center"/>
          </w:tcPr>
          <w:p w:rsidR="009835B5" w:rsidRPr="00A23E08" w:rsidRDefault="009835B5" w:rsidP="009D1FFD">
            <w:pPr>
              <w:tabs>
                <w:tab w:val="left" w:leader="dot" w:pos="11092"/>
                <w:tab w:val="right" w:leader="dot" w:pos="14312"/>
              </w:tabs>
              <w:spacing w:before="120"/>
              <w:jc w:val="center"/>
              <w:rPr>
                <w:b/>
                <w:sz w:val="24"/>
                <w:szCs w:val="24"/>
              </w:rPr>
            </w:pPr>
            <w:r w:rsidRPr="00A23E08">
              <w:rPr>
                <w:b/>
                <w:sz w:val="24"/>
                <w:szCs w:val="24"/>
              </w:rPr>
              <w:t>Ngày chứng từ</w:t>
            </w:r>
          </w:p>
        </w:tc>
        <w:tc>
          <w:tcPr>
            <w:tcW w:w="444" w:type="pct"/>
          </w:tcPr>
          <w:p w:rsidR="009835B5" w:rsidRPr="00A23E08" w:rsidRDefault="009835B5" w:rsidP="009D1FFD">
            <w:pPr>
              <w:tabs>
                <w:tab w:val="left" w:leader="dot" w:pos="11092"/>
                <w:tab w:val="right" w:leader="dot" w:pos="14312"/>
              </w:tabs>
              <w:spacing w:before="120"/>
              <w:jc w:val="center"/>
              <w:rPr>
                <w:b/>
                <w:sz w:val="24"/>
                <w:szCs w:val="24"/>
              </w:rPr>
            </w:pPr>
            <w:r w:rsidRPr="00A23E08">
              <w:rPr>
                <w:b/>
                <w:sz w:val="24"/>
                <w:szCs w:val="24"/>
              </w:rPr>
              <w:t xml:space="preserve">Mã ID (nếu có) </w:t>
            </w:r>
          </w:p>
        </w:tc>
        <w:tc>
          <w:tcPr>
            <w:tcW w:w="565" w:type="pct"/>
            <w:vAlign w:val="center"/>
          </w:tcPr>
          <w:p w:rsidR="009835B5" w:rsidRPr="00A23E08" w:rsidRDefault="009835B5" w:rsidP="009D1FFD">
            <w:pPr>
              <w:tabs>
                <w:tab w:val="left" w:leader="dot" w:pos="11092"/>
                <w:tab w:val="right" w:leader="dot" w:pos="14312"/>
              </w:tabs>
              <w:spacing w:before="120"/>
              <w:jc w:val="center"/>
              <w:rPr>
                <w:b/>
                <w:sz w:val="24"/>
                <w:szCs w:val="24"/>
              </w:rPr>
            </w:pPr>
            <w:r w:rsidRPr="00A23E08">
              <w:rPr>
                <w:b/>
                <w:sz w:val="24"/>
                <w:szCs w:val="24"/>
              </w:rPr>
              <w:t>Nội dung nộp NSNN</w:t>
            </w:r>
          </w:p>
        </w:tc>
        <w:tc>
          <w:tcPr>
            <w:tcW w:w="517" w:type="pct"/>
            <w:vAlign w:val="center"/>
          </w:tcPr>
          <w:p w:rsidR="009835B5" w:rsidRPr="00A23E08" w:rsidRDefault="009835B5" w:rsidP="009D1FFD">
            <w:pPr>
              <w:tabs>
                <w:tab w:val="left" w:leader="dot" w:pos="11092"/>
                <w:tab w:val="right" w:leader="dot" w:pos="14312"/>
              </w:tabs>
              <w:spacing w:before="120"/>
              <w:jc w:val="center"/>
              <w:rPr>
                <w:b/>
                <w:sz w:val="24"/>
                <w:szCs w:val="24"/>
              </w:rPr>
            </w:pPr>
            <w:r w:rsidRPr="00A23E08">
              <w:rPr>
                <w:b/>
                <w:sz w:val="24"/>
                <w:szCs w:val="24"/>
              </w:rPr>
              <w:t>Số tiền</w:t>
            </w:r>
          </w:p>
        </w:tc>
        <w:tc>
          <w:tcPr>
            <w:tcW w:w="468" w:type="pct"/>
            <w:vAlign w:val="center"/>
          </w:tcPr>
          <w:p w:rsidR="009835B5" w:rsidRPr="00A23E08" w:rsidRDefault="009835B5" w:rsidP="009D1FFD">
            <w:pPr>
              <w:tabs>
                <w:tab w:val="left" w:leader="dot" w:pos="11092"/>
                <w:tab w:val="right" w:leader="dot" w:pos="14312"/>
              </w:tabs>
              <w:spacing w:before="120"/>
              <w:jc w:val="center"/>
              <w:rPr>
                <w:b/>
                <w:sz w:val="24"/>
                <w:szCs w:val="24"/>
              </w:rPr>
            </w:pPr>
            <w:r w:rsidRPr="00A23E08">
              <w:rPr>
                <w:b/>
                <w:sz w:val="24"/>
                <w:szCs w:val="24"/>
              </w:rPr>
              <w:t>Loại tiền</w:t>
            </w:r>
          </w:p>
        </w:tc>
        <w:tc>
          <w:tcPr>
            <w:tcW w:w="518" w:type="pct"/>
            <w:vAlign w:val="center"/>
          </w:tcPr>
          <w:p w:rsidR="009835B5" w:rsidRPr="00A23E08" w:rsidRDefault="009835B5" w:rsidP="009D1FFD">
            <w:pPr>
              <w:tabs>
                <w:tab w:val="left" w:leader="dot" w:pos="11092"/>
                <w:tab w:val="right" w:leader="dot" w:pos="14312"/>
              </w:tabs>
              <w:spacing w:before="120"/>
              <w:jc w:val="center"/>
              <w:rPr>
                <w:b/>
                <w:sz w:val="24"/>
                <w:szCs w:val="24"/>
              </w:rPr>
            </w:pPr>
            <w:r w:rsidRPr="00A23E08">
              <w:rPr>
                <w:b/>
                <w:sz w:val="24"/>
                <w:szCs w:val="24"/>
              </w:rPr>
              <w:t>Cơ quan quản lý thu</w:t>
            </w:r>
          </w:p>
        </w:tc>
        <w:tc>
          <w:tcPr>
            <w:tcW w:w="370" w:type="pct"/>
            <w:vAlign w:val="center"/>
          </w:tcPr>
          <w:p w:rsidR="009835B5" w:rsidRPr="00A23E08" w:rsidRDefault="009835B5" w:rsidP="009D1FFD">
            <w:pPr>
              <w:tabs>
                <w:tab w:val="left" w:leader="dot" w:pos="11092"/>
                <w:tab w:val="right" w:leader="dot" w:pos="14312"/>
              </w:tabs>
              <w:spacing w:before="120"/>
              <w:jc w:val="center"/>
              <w:rPr>
                <w:b/>
                <w:sz w:val="24"/>
                <w:szCs w:val="24"/>
              </w:rPr>
            </w:pPr>
            <w:r w:rsidRPr="00A23E08">
              <w:rPr>
                <w:b/>
                <w:sz w:val="24"/>
                <w:szCs w:val="24"/>
              </w:rPr>
              <w:t>Ghi chú</w:t>
            </w:r>
          </w:p>
        </w:tc>
      </w:tr>
      <w:tr w:rsidR="009835B5" w:rsidRPr="00A23E08" w:rsidTr="00403A31">
        <w:tc>
          <w:tcPr>
            <w:tcW w:w="373" w:type="pct"/>
          </w:tcPr>
          <w:p w:rsidR="009835B5" w:rsidRPr="00A23E08" w:rsidRDefault="009835B5" w:rsidP="00403A31">
            <w:pPr>
              <w:tabs>
                <w:tab w:val="left" w:leader="dot" w:pos="11092"/>
                <w:tab w:val="right" w:leader="dot" w:pos="14312"/>
              </w:tabs>
              <w:spacing w:before="120"/>
              <w:jc w:val="center"/>
              <w:rPr>
                <w:sz w:val="24"/>
                <w:szCs w:val="24"/>
              </w:rPr>
            </w:pPr>
            <w:r w:rsidRPr="00A23E08">
              <w:rPr>
                <w:sz w:val="24"/>
                <w:szCs w:val="24"/>
              </w:rPr>
              <w:t>1</w:t>
            </w:r>
          </w:p>
        </w:tc>
        <w:tc>
          <w:tcPr>
            <w:tcW w:w="373" w:type="pct"/>
          </w:tcPr>
          <w:p w:rsidR="009835B5" w:rsidRPr="00A23E08" w:rsidRDefault="009835B5" w:rsidP="009D1FFD">
            <w:pPr>
              <w:tabs>
                <w:tab w:val="left" w:leader="dot" w:pos="11092"/>
                <w:tab w:val="right" w:leader="dot" w:pos="14312"/>
              </w:tabs>
              <w:spacing w:before="120"/>
              <w:rPr>
                <w:sz w:val="24"/>
                <w:szCs w:val="24"/>
              </w:rPr>
            </w:pPr>
          </w:p>
        </w:tc>
        <w:tc>
          <w:tcPr>
            <w:tcW w:w="403" w:type="pct"/>
          </w:tcPr>
          <w:p w:rsidR="009835B5" w:rsidRPr="00A23E08" w:rsidRDefault="009835B5" w:rsidP="009D1FFD">
            <w:pPr>
              <w:tabs>
                <w:tab w:val="left" w:leader="dot" w:pos="11092"/>
                <w:tab w:val="right" w:leader="dot" w:pos="14312"/>
              </w:tabs>
              <w:spacing w:before="120"/>
              <w:rPr>
                <w:sz w:val="24"/>
                <w:szCs w:val="24"/>
              </w:rPr>
            </w:pPr>
          </w:p>
        </w:tc>
        <w:tc>
          <w:tcPr>
            <w:tcW w:w="478" w:type="pct"/>
          </w:tcPr>
          <w:p w:rsidR="009835B5" w:rsidRPr="00A23E08" w:rsidRDefault="009835B5" w:rsidP="009D1FFD">
            <w:pPr>
              <w:tabs>
                <w:tab w:val="left" w:leader="dot" w:pos="11092"/>
                <w:tab w:val="right" w:leader="dot" w:pos="14312"/>
              </w:tabs>
              <w:spacing w:before="120"/>
              <w:rPr>
                <w:sz w:val="24"/>
                <w:szCs w:val="24"/>
              </w:rPr>
            </w:pPr>
          </w:p>
        </w:tc>
        <w:tc>
          <w:tcPr>
            <w:tcW w:w="489" w:type="pct"/>
          </w:tcPr>
          <w:p w:rsidR="009835B5" w:rsidRPr="00A23E08" w:rsidRDefault="009835B5" w:rsidP="009D1FFD">
            <w:pPr>
              <w:tabs>
                <w:tab w:val="left" w:leader="dot" w:pos="11092"/>
                <w:tab w:val="right" w:leader="dot" w:pos="14312"/>
              </w:tabs>
              <w:spacing w:before="120"/>
              <w:rPr>
                <w:sz w:val="24"/>
                <w:szCs w:val="24"/>
              </w:rPr>
            </w:pPr>
          </w:p>
        </w:tc>
        <w:tc>
          <w:tcPr>
            <w:tcW w:w="444" w:type="pct"/>
          </w:tcPr>
          <w:p w:rsidR="009835B5" w:rsidRPr="00A23E08" w:rsidRDefault="009835B5" w:rsidP="009D1FFD">
            <w:pPr>
              <w:tabs>
                <w:tab w:val="left" w:leader="dot" w:pos="11092"/>
                <w:tab w:val="right" w:leader="dot" w:pos="14312"/>
              </w:tabs>
              <w:spacing w:before="120"/>
              <w:rPr>
                <w:sz w:val="24"/>
                <w:szCs w:val="24"/>
              </w:rPr>
            </w:pPr>
          </w:p>
        </w:tc>
        <w:tc>
          <w:tcPr>
            <w:tcW w:w="565" w:type="pct"/>
          </w:tcPr>
          <w:p w:rsidR="009835B5" w:rsidRPr="00A23E08" w:rsidRDefault="009835B5" w:rsidP="009D1FFD">
            <w:pPr>
              <w:tabs>
                <w:tab w:val="left" w:leader="dot" w:pos="11092"/>
                <w:tab w:val="right" w:leader="dot" w:pos="14312"/>
              </w:tabs>
              <w:spacing w:before="120"/>
              <w:rPr>
                <w:sz w:val="24"/>
                <w:szCs w:val="24"/>
              </w:rPr>
            </w:pPr>
          </w:p>
        </w:tc>
        <w:tc>
          <w:tcPr>
            <w:tcW w:w="517" w:type="pct"/>
          </w:tcPr>
          <w:p w:rsidR="009835B5" w:rsidRPr="00A23E08" w:rsidRDefault="009835B5" w:rsidP="009D1FFD">
            <w:pPr>
              <w:tabs>
                <w:tab w:val="left" w:leader="dot" w:pos="11092"/>
                <w:tab w:val="right" w:leader="dot" w:pos="14312"/>
              </w:tabs>
              <w:spacing w:before="120"/>
              <w:rPr>
                <w:sz w:val="24"/>
                <w:szCs w:val="24"/>
              </w:rPr>
            </w:pPr>
          </w:p>
        </w:tc>
        <w:tc>
          <w:tcPr>
            <w:tcW w:w="468" w:type="pct"/>
          </w:tcPr>
          <w:p w:rsidR="009835B5" w:rsidRPr="00A23E08" w:rsidRDefault="009835B5" w:rsidP="009D1FFD">
            <w:pPr>
              <w:tabs>
                <w:tab w:val="left" w:leader="dot" w:pos="11092"/>
                <w:tab w:val="right" w:leader="dot" w:pos="14312"/>
              </w:tabs>
              <w:spacing w:before="120"/>
              <w:rPr>
                <w:sz w:val="24"/>
                <w:szCs w:val="24"/>
              </w:rPr>
            </w:pPr>
          </w:p>
        </w:tc>
        <w:tc>
          <w:tcPr>
            <w:tcW w:w="518" w:type="pct"/>
          </w:tcPr>
          <w:p w:rsidR="009835B5" w:rsidRPr="00A23E08" w:rsidRDefault="009835B5" w:rsidP="009D1FFD">
            <w:pPr>
              <w:tabs>
                <w:tab w:val="left" w:leader="dot" w:pos="11092"/>
                <w:tab w:val="right" w:leader="dot" w:pos="14312"/>
              </w:tabs>
              <w:spacing w:before="120"/>
              <w:rPr>
                <w:sz w:val="24"/>
                <w:szCs w:val="24"/>
              </w:rPr>
            </w:pPr>
          </w:p>
        </w:tc>
        <w:tc>
          <w:tcPr>
            <w:tcW w:w="370" w:type="pct"/>
          </w:tcPr>
          <w:p w:rsidR="009835B5" w:rsidRPr="00A23E08" w:rsidRDefault="009835B5" w:rsidP="009D1FFD">
            <w:pPr>
              <w:tabs>
                <w:tab w:val="left" w:leader="dot" w:pos="11092"/>
                <w:tab w:val="right" w:leader="dot" w:pos="14312"/>
              </w:tabs>
              <w:spacing w:before="120"/>
              <w:rPr>
                <w:sz w:val="24"/>
                <w:szCs w:val="24"/>
              </w:rPr>
            </w:pPr>
          </w:p>
        </w:tc>
      </w:tr>
      <w:tr w:rsidR="009835B5" w:rsidRPr="00A23E08" w:rsidTr="00403A31">
        <w:tc>
          <w:tcPr>
            <w:tcW w:w="373" w:type="pct"/>
          </w:tcPr>
          <w:p w:rsidR="009835B5" w:rsidRPr="00A23E08" w:rsidRDefault="009835B5" w:rsidP="00403A31">
            <w:pPr>
              <w:tabs>
                <w:tab w:val="left" w:leader="dot" w:pos="11092"/>
                <w:tab w:val="right" w:leader="dot" w:pos="14312"/>
              </w:tabs>
              <w:spacing w:before="120"/>
              <w:jc w:val="center"/>
              <w:rPr>
                <w:sz w:val="24"/>
                <w:szCs w:val="24"/>
              </w:rPr>
            </w:pPr>
            <w:r w:rsidRPr="00A23E08">
              <w:rPr>
                <w:sz w:val="24"/>
                <w:szCs w:val="24"/>
              </w:rPr>
              <w:t>2</w:t>
            </w:r>
          </w:p>
        </w:tc>
        <w:tc>
          <w:tcPr>
            <w:tcW w:w="373" w:type="pct"/>
          </w:tcPr>
          <w:p w:rsidR="009835B5" w:rsidRPr="00A23E08" w:rsidRDefault="009835B5" w:rsidP="009D1FFD">
            <w:pPr>
              <w:tabs>
                <w:tab w:val="left" w:leader="dot" w:pos="11092"/>
                <w:tab w:val="right" w:leader="dot" w:pos="14312"/>
              </w:tabs>
              <w:spacing w:before="120"/>
              <w:rPr>
                <w:sz w:val="24"/>
                <w:szCs w:val="24"/>
              </w:rPr>
            </w:pPr>
          </w:p>
        </w:tc>
        <w:tc>
          <w:tcPr>
            <w:tcW w:w="403" w:type="pct"/>
          </w:tcPr>
          <w:p w:rsidR="009835B5" w:rsidRPr="00A23E08" w:rsidRDefault="009835B5" w:rsidP="009D1FFD">
            <w:pPr>
              <w:tabs>
                <w:tab w:val="left" w:leader="dot" w:pos="11092"/>
                <w:tab w:val="right" w:leader="dot" w:pos="14312"/>
              </w:tabs>
              <w:spacing w:before="120"/>
              <w:rPr>
                <w:sz w:val="24"/>
                <w:szCs w:val="24"/>
              </w:rPr>
            </w:pPr>
          </w:p>
        </w:tc>
        <w:tc>
          <w:tcPr>
            <w:tcW w:w="478" w:type="pct"/>
          </w:tcPr>
          <w:p w:rsidR="009835B5" w:rsidRPr="00A23E08" w:rsidRDefault="009835B5" w:rsidP="009D1FFD">
            <w:pPr>
              <w:tabs>
                <w:tab w:val="left" w:leader="dot" w:pos="11092"/>
                <w:tab w:val="right" w:leader="dot" w:pos="14312"/>
              </w:tabs>
              <w:spacing w:before="120"/>
              <w:rPr>
                <w:sz w:val="24"/>
                <w:szCs w:val="24"/>
              </w:rPr>
            </w:pPr>
          </w:p>
        </w:tc>
        <w:tc>
          <w:tcPr>
            <w:tcW w:w="489" w:type="pct"/>
          </w:tcPr>
          <w:p w:rsidR="009835B5" w:rsidRPr="00A23E08" w:rsidRDefault="009835B5" w:rsidP="009D1FFD">
            <w:pPr>
              <w:tabs>
                <w:tab w:val="left" w:leader="dot" w:pos="11092"/>
                <w:tab w:val="right" w:leader="dot" w:pos="14312"/>
              </w:tabs>
              <w:spacing w:before="120"/>
              <w:rPr>
                <w:sz w:val="24"/>
                <w:szCs w:val="24"/>
              </w:rPr>
            </w:pPr>
          </w:p>
        </w:tc>
        <w:tc>
          <w:tcPr>
            <w:tcW w:w="444" w:type="pct"/>
          </w:tcPr>
          <w:p w:rsidR="009835B5" w:rsidRPr="00A23E08" w:rsidRDefault="009835B5" w:rsidP="009D1FFD">
            <w:pPr>
              <w:tabs>
                <w:tab w:val="left" w:leader="dot" w:pos="11092"/>
                <w:tab w:val="right" w:leader="dot" w:pos="14312"/>
              </w:tabs>
              <w:spacing w:before="120"/>
              <w:rPr>
                <w:sz w:val="24"/>
                <w:szCs w:val="24"/>
              </w:rPr>
            </w:pPr>
          </w:p>
        </w:tc>
        <w:tc>
          <w:tcPr>
            <w:tcW w:w="565" w:type="pct"/>
          </w:tcPr>
          <w:p w:rsidR="009835B5" w:rsidRPr="00A23E08" w:rsidRDefault="009835B5" w:rsidP="009D1FFD">
            <w:pPr>
              <w:tabs>
                <w:tab w:val="left" w:leader="dot" w:pos="11092"/>
                <w:tab w:val="right" w:leader="dot" w:pos="14312"/>
              </w:tabs>
              <w:spacing w:before="120"/>
              <w:rPr>
                <w:sz w:val="24"/>
                <w:szCs w:val="24"/>
              </w:rPr>
            </w:pPr>
          </w:p>
        </w:tc>
        <w:tc>
          <w:tcPr>
            <w:tcW w:w="517" w:type="pct"/>
          </w:tcPr>
          <w:p w:rsidR="009835B5" w:rsidRPr="00A23E08" w:rsidRDefault="009835B5" w:rsidP="009D1FFD">
            <w:pPr>
              <w:tabs>
                <w:tab w:val="left" w:leader="dot" w:pos="11092"/>
                <w:tab w:val="right" w:leader="dot" w:pos="14312"/>
              </w:tabs>
              <w:spacing w:before="120"/>
              <w:rPr>
                <w:sz w:val="24"/>
                <w:szCs w:val="24"/>
              </w:rPr>
            </w:pPr>
          </w:p>
        </w:tc>
        <w:tc>
          <w:tcPr>
            <w:tcW w:w="468" w:type="pct"/>
          </w:tcPr>
          <w:p w:rsidR="009835B5" w:rsidRPr="00A23E08" w:rsidRDefault="009835B5" w:rsidP="009D1FFD">
            <w:pPr>
              <w:tabs>
                <w:tab w:val="left" w:leader="dot" w:pos="11092"/>
                <w:tab w:val="right" w:leader="dot" w:pos="14312"/>
              </w:tabs>
              <w:spacing w:before="120"/>
              <w:rPr>
                <w:sz w:val="24"/>
                <w:szCs w:val="24"/>
              </w:rPr>
            </w:pPr>
          </w:p>
        </w:tc>
        <w:tc>
          <w:tcPr>
            <w:tcW w:w="518" w:type="pct"/>
          </w:tcPr>
          <w:p w:rsidR="009835B5" w:rsidRPr="00A23E08" w:rsidRDefault="009835B5" w:rsidP="009D1FFD">
            <w:pPr>
              <w:tabs>
                <w:tab w:val="left" w:leader="dot" w:pos="11092"/>
                <w:tab w:val="right" w:leader="dot" w:pos="14312"/>
              </w:tabs>
              <w:spacing w:before="120"/>
              <w:rPr>
                <w:sz w:val="24"/>
                <w:szCs w:val="24"/>
              </w:rPr>
            </w:pPr>
          </w:p>
        </w:tc>
        <w:tc>
          <w:tcPr>
            <w:tcW w:w="370" w:type="pct"/>
          </w:tcPr>
          <w:p w:rsidR="009835B5" w:rsidRPr="00A23E08" w:rsidRDefault="009835B5" w:rsidP="009D1FFD">
            <w:pPr>
              <w:tabs>
                <w:tab w:val="left" w:leader="dot" w:pos="11092"/>
                <w:tab w:val="right" w:leader="dot" w:pos="14312"/>
              </w:tabs>
              <w:spacing w:before="120"/>
              <w:rPr>
                <w:sz w:val="24"/>
                <w:szCs w:val="24"/>
              </w:rPr>
            </w:pPr>
          </w:p>
        </w:tc>
      </w:tr>
      <w:tr w:rsidR="009835B5" w:rsidRPr="00A23E08" w:rsidTr="00403A31">
        <w:tc>
          <w:tcPr>
            <w:tcW w:w="373" w:type="pct"/>
          </w:tcPr>
          <w:p w:rsidR="009835B5" w:rsidRPr="00A23E08" w:rsidRDefault="009835B5" w:rsidP="009D1FFD">
            <w:pPr>
              <w:tabs>
                <w:tab w:val="left" w:leader="dot" w:pos="11092"/>
                <w:tab w:val="right" w:leader="dot" w:pos="14312"/>
              </w:tabs>
              <w:spacing w:before="120"/>
              <w:rPr>
                <w:sz w:val="24"/>
                <w:szCs w:val="24"/>
              </w:rPr>
            </w:pPr>
          </w:p>
        </w:tc>
        <w:tc>
          <w:tcPr>
            <w:tcW w:w="373" w:type="pct"/>
          </w:tcPr>
          <w:p w:rsidR="009835B5" w:rsidRPr="00A23E08" w:rsidRDefault="009835B5" w:rsidP="009D1FFD">
            <w:pPr>
              <w:tabs>
                <w:tab w:val="left" w:leader="dot" w:pos="11092"/>
                <w:tab w:val="right" w:leader="dot" w:pos="14312"/>
              </w:tabs>
              <w:spacing w:before="120"/>
              <w:rPr>
                <w:sz w:val="24"/>
                <w:szCs w:val="24"/>
              </w:rPr>
            </w:pPr>
          </w:p>
        </w:tc>
        <w:tc>
          <w:tcPr>
            <w:tcW w:w="403" w:type="pct"/>
          </w:tcPr>
          <w:p w:rsidR="009835B5" w:rsidRPr="00A23E08" w:rsidRDefault="009835B5" w:rsidP="009D1FFD">
            <w:pPr>
              <w:tabs>
                <w:tab w:val="left" w:leader="dot" w:pos="11092"/>
                <w:tab w:val="right" w:leader="dot" w:pos="14312"/>
              </w:tabs>
              <w:spacing w:before="120"/>
              <w:rPr>
                <w:sz w:val="24"/>
                <w:szCs w:val="24"/>
              </w:rPr>
            </w:pPr>
          </w:p>
        </w:tc>
        <w:tc>
          <w:tcPr>
            <w:tcW w:w="478" w:type="pct"/>
          </w:tcPr>
          <w:p w:rsidR="009835B5" w:rsidRPr="00A23E08" w:rsidRDefault="009835B5" w:rsidP="009D1FFD">
            <w:pPr>
              <w:tabs>
                <w:tab w:val="left" w:leader="dot" w:pos="11092"/>
                <w:tab w:val="right" w:leader="dot" w:pos="14312"/>
              </w:tabs>
              <w:spacing w:before="120"/>
              <w:rPr>
                <w:sz w:val="24"/>
                <w:szCs w:val="24"/>
              </w:rPr>
            </w:pPr>
          </w:p>
        </w:tc>
        <w:tc>
          <w:tcPr>
            <w:tcW w:w="489" w:type="pct"/>
          </w:tcPr>
          <w:p w:rsidR="009835B5" w:rsidRPr="00A23E08" w:rsidRDefault="009835B5" w:rsidP="009D1FFD">
            <w:pPr>
              <w:tabs>
                <w:tab w:val="left" w:leader="dot" w:pos="11092"/>
                <w:tab w:val="right" w:leader="dot" w:pos="14312"/>
              </w:tabs>
              <w:spacing w:before="120"/>
              <w:rPr>
                <w:sz w:val="24"/>
                <w:szCs w:val="24"/>
              </w:rPr>
            </w:pPr>
          </w:p>
        </w:tc>
        <w:tc>
          <w:tcPr>
            <w:tcW w:w="444" w:type="pct"/>
          </w:tcPr>
          <w:p w:rsidR="009835B5" w:rsidRPr="00A23E08" w:rsidRDefault="009835B5" w:rsidP="009D1FFD">
            <w:pPr>
              <w:tabs>
                <w:tab w:val="left" w:leader="dot" w:pos="11092"/>
                <w:tab w:val="right" w:leader="dot" w:pos="14312"/>
              </w:tabs>
              <w:spacing w:before="120"/>
              <w:rPr>
                <w:sz w:val="24"/>
                <w:szCs w:val="24"/>
              </w:rPr>
            </w:pPr>
          </w:p>
        </w:tc>
        <w:tc>
          <w:tcPr>
            <w:tcW w:w="565" w:type="pct"/>
          </w:tcPr>
          <w:p w:rsidR="009835B5" w:rsidRPr="00A23E08" w:rsidRDefault="009835B5" w:rsidP="009D1FFD">
            <w:pPr>
              <w:tabs>
                <w:tab w:val="left" w:leader="dot" w:pos="11092"/>
                <w:tab w:val="right" w:leader="dot" w:pos="14312"/>
              </w:tabs>
              <w:spacing w:before="120"/>
              <w:rPr>
                <w:sz w:val="24"/>
                <w:szCs w:val="24"/>
              </w:rPr>
            </w:pPr>
          </w:p>
        </w:tc>
        <w:tc>
          <w:tcPr>
            <w:tcW w:w="517" w:type="pct"/>
          </w:tcPr>
          <w:p w:rsidR="009835B5" w:rsidRPr="00A23E08" w:rsidRDefault="009835B5" w:rsidP="009D1FFD">
            <w:pPr>
              <w:tabs>
                <w:tab w:val="left" w:leader="dot" w:pos="11092"/>
                <w:tab w:val="right" w:leader="dot" w:pos="14312"/>
              </w:tabs>
              <w:spacing w:before="120"/>
              <w:rPr>
                <w:sz w:val="24"/>
                <w:szCs w:val="24"/>
              </w:rPr>
            </w:pPr>
          </w:p>
        </w:tc>
        <w:tc>
          <w:tcPr>
            <w:tcW w:w="468" w:type="pct"/>
          </w:tcPr>
          <w:p w:rsidR="009835B5" w:rsidRPr="00A23E08" w:rsidRDefault="009835B5" w:rsidP="009D1FFD">
            <w:pPr>
              <w:tabs>
                <w:tab w:val="left" w:leader="dot" w:pos="11092"/>
                <w:tab w:val="right" w:leader="dot" w:pos="14312"/>
              </w:tabs>
              <w:spacing w:before="120"/>
              <w:rPr>
                <w:sz w:val="24"/>
                <w:szCs w:val="24"/>
              </w:rPr>
            </w:pPr>
          </w:p>
        </w:tc>
        <w:tc>
          <w:tcPr>
            <w:tcW w:w="518" w:type="pct"/>
            <w:tcBorders>
              <w:bottom w:val="single" w:sz="4" w:space="0" w:color="auto"/>
            </w:tcBorders>
          </w:tcPr>
          <w:p w:rsidR="009835B5" w:rsidRPr="00A23E08" w:rsidRDefault="009835B5" w:rsidP="009D1FFD">
            <w:pPr>
              <w:tabs>
                <w:tab w:val="left" w:leader="dot" w:pos="11092"/>
                <w:tab w:val="right" w:leader="dot" w:pos="14312"/>
              </w:tabs>
              <w:spacing w:before="120"/>
              <w:rPr>
                <w:sz w:val="24"/>
                <w:szCs w:val="24"/>
              </w:rPr>
            </w:pPr>
          </w:p>
        </w:tc>
        <w:tc>
          <w:tcPr>
            <w:tcW w:w="370" w:type="pct"/>
            <w:tcBorders>
              <w:bottom w:val="single" w:sz="4" w:space="0" w:color="auto"/>
            </w:tcBorders>
          </w:tcPr>
          <w:p w:rsidR="009835B5" w:rsidRPr="00A23E08" w:rsidRDefault="009835B5" w:rsidP="009D1FFD">
            <w:pPr>
              <w:tabs>
                <w:tab w:val="left" w:leader="dot" w:pos="11092"/>
                <w:tab w:val="right" w:leader="dot" w:pos="14312"/>
              </w:tabs>
              <w:spacing w:before="120"/>
              <w:rPr>
                <w:sz w:val="24"/>
                <w:szCs w:val="24"/>
              </w:rPr>
            </w:pPr>
          </w:p>
        </w:tc>
      </w:tr>
      <w:tr w:rsidR="009835B5" w:rsidRPr="00A23E08" w:rsidTr="00403A31">
        <w:tc>
          <w:tcPr>
            <w:tcW w:w="3126" w:type="pct"/>
            <w:gridSpan w:val="7"/>
          </w:tcPr>
          <w:p w:rsidR="009835B5" w:rsidRPr="00A23E08" w:rsidRDefault="009835B5" w:rsidP="00176F36">
            <w:pPr>
              <w:tabs>
                <w:tab w:val="left" w:leader="dot" w:pos="11092"/>
                <w:tab w:val="right" w:leader="dot" w:pos="14312"/>
              </w:tabs>
              <w:jc w:val="center"/>
              <w:rPr>
                <w:b/>
                <w:sz w:val="24"/>
                <w:szCs w:val="24"/>
              </w:rPr>
            </w:pPr>
            <w:r w:rsidRPr="00A23E08">
              <w:rPr>
                <w:b/>
                <w:sz w:val="24"/>
                <w:szCs w:val="24"/>
              </w:rPr>
              <w:t>TỔNG CỘNG:</w:t>
            </w:r>
          </w:p>
          <w:p w:rsidR="009835B5" w:rsidRPr="00A23E08" w:rsidRDefault="009835B5" w:rsidP="00176F36">
            <w:pPr>
              <w:tabs>
                <w:tab w:val="left" w:leader="dot" w:pos="11092"/>
                <w:tab w:val="right" w:leader="dot" w:pos="14312"/>
              </w:tabs>
              <w:jc w:val="center"/>
              <w:rPr>
                <w:sz w:val="24"/>
                <w:szCs w:val="24"/>
              </w:rPr>
            </w:pPr>
            <w:r w:rsidRPr="00A23E08">
              <w:rPr>
                <w:i/>
                <w:sz w:val="24"/>
                <w:szCs w:val="24"/>
              </w:rPr>
              <w:t>(Chi tiết theo từng loại tiền)</w:t>
            </w:r>
          </w:p>
        </w:tc>
        <w:tc>
          <w:tcPr>
            <w:tcW w:w="517" w:type="pct"/>
          </w:tcPr>
          <w:p w:rsidR="009835B5" w:rsidRPr="00A23E08" w:rsidRDefault="009835B5" w:rsidP="009D1FFD">
            <w:pPr>
              <w:tabs>
                <w:tab w:val="left" w:leader="dot" w:pos="11092"/>
                <w:tab w:val="right" w:leader="dot" w:pos="14312"/>
              </w:tabs>
              <w:spacing w:before="120"/>
              <w:rPr>
                <w:sz w:val="24"/>
                <w:szCs w:val="24"/>
              </w:rPr>
            </w:pPr>
          </w:p>
        </w:tc>
        <w:tc>
          <w:tcPr>
            <w:tcW w:w="468" w:type="pct"/>
          </w:tcPr>
          <w:p w:rsidR="009835B5" w:rsidRPr="00A23E08" w:rsidRDefault="009835B5" w:rsidP="009D1FFD">
            <w:pPr>
              <w:tabs>
                <w:tab w:val="left" w:leader="dot" w:pos="11092"/>
                <w:tab w:val="right" w:leader="dot" w:pos="14312"/>
              </w:tabs>
              <w:spacing w:before="120"/>
              <w:rPr>
                <w:sz w:val="24"/>
                <w:szCs w:val="24"/>
              </w:rPr>
            </w:pPr>
          </w:p>
        </w:tc>
        <w:tc>
          <w:tcPr>
            <w:tcW w:w="888" w:type="pct"/>
            <w:gridSpan w:val="2"/>
            <w:tcBorders>
              <w:tl2br w:val="single" w:sz="4" w:space="0" w:color="auto"/>
            </w:tcBorders>
          </w:tcPr>
          <w:p w:rsidR="009835B5" w:rsidRPr="00A23E08" w:rsidRDefault="009835B5" w:rsidP="009D1FFD">
            <w:pPr>
              <w:tabs>
                <w:tab w:val="left" w:leader="dot" w:pos="11092"/>
                <w:tab w:val="right" w:leader="dot" w:pos="14312"/>
              </w:tabs>
              <w:spacing w:before="120"/>
              <w:rPr>
                <w:sz w:val="24"/>
                <w:szCs w:val="24"/>
              </w:rPr>
            </w:pPr>
          </w:p>
        </w:tc>
      </w:tr>
    </w:tbl>
    <w:p w:rsidR="00A23E08" w:rsidRDefault="00403A31" w:rsidP="00403A31">
      <w:pPr>
        <w:tabs>
          <w:tab w:val="left" w:pos="2359"/>
        </w:tabs>
        <w:spacing w:before="120" w:after="120"/>
        <w:ind w:left="720"/>
        <w:rPr>
          <w:sz w:val="28"/>
          <w:szCs w:val="28"/>
        </w:rPr>
      </w:pPr>
      <w:r w:rsidRPr="00A23E08">
        <w:rPr>
          <w:b/>
          <w:i/>
          <w:szCs w:val="28"/>
        </w:rPr>
        <w:t>&lt;</w:t>
      </w:r>
      <w:r w:rsidRPr="00A23E08">
        <w:rPr>
          <w:b/>
          <w:i/>
          <w:sz w:val="28"/>
          <w:szCs w:val="28"/>
        </w:rPr>
        <w:t xml:space="preserve">Trường hợp không chấp </w:t>
      </w:r>
      <w:r w:rsidR="00A23E08">
        <w:rPr>
          <w:b/>
          <w:i/>
          <w:sz w:val="28"/>
          <w:szCs w:val="28"/>
        </w:rPr>
        <w:t>nhận đề nghị xác nhận của NNT</w:t>
      </w:r>
      <w:r w:rsidRPr="00A23E08">
        <w:rPr>
          <w:b/>
          <w:i/>
          <w:sz w:val="28"/>
          <w:szCs w:val="28"/>
        </w:rPr>
        <w:t>&gt;</w:t>
      </w:r>
    </w:p>
    <w:p w:rsidR="00403A31" w:rsidRPr="00880F4D" w:rsidRDefault="00403A31" w:rsidP="00A23E08">
      <w:pPr>
        <w:spacing w:before="120" w:after="120"/>
        <w:ind w:firstLine="567"/>
        <w:jc w:val="both"/>
        <w:rPr>
          <w:sz w:val="28"/>
          <w:szCs w:val="28"/>
        </w:rPr>
      </w:pPr>
      <w:r w:rsidRPr="00880F4D">
        <w:rPr>
          <w:sz w:val="28"/>
          <w:szCs w:val="28"/>
        </w:rPr>
        <w:t xml:space="preserve">Cơ quan thuế không xác nhận </w:t>
      </w:r>
      <w:r w:rsidR="00A23E08" w:rsidRPr="00BD5724">
        <w:rPr>
          <w:sz w:val="28"/>
          <w:szCs w:val="28"/>
        </w:rPr>
        <w:t>việc</w:t>
      </w:r>
      <w:r w:rsidR="00A23E08" w:rsidRPr="00BD5724">
        <w:rPr>
          <w:sz w:val="28"/>
        </w:rPr>
        <w:t xml:space="preserve"> thực hiện nghĩa vụ thuế</w:t>
      </w:r>
      <w:r w:rsidR="00A23E08">
        <w:rPr>
          <w:sz w:val="28"/>
        </w:rPr>
        <w:t xml:space="preserve"> theo </w:t>
      </w:r>
      <w:r w:rsidR="00A23E08">
        <w:rPr>
          <w:sz w:val="28"/>
          <w:szCs w:val="28"/>
        </w:rPr>
        <w:t>đề nghị của người nộp thuế.</w:t>
      </w:r>
    </w:p>
    <w:p w:rsidR="00A23E08" w:rsidRDefault="00403A31" w:rsidP="00A23E08">
      <w:pPr>
        <w:spacing w:before="120" w:after="120"/>
        <w:ind w:firstLine="567"/>
        <w:jc w:val="both"/>
        <w:rPr>
          <w:sz w:val="28"/>
          <w:szCs w:val="28"/>
        </w:rPr>
      </w:pPr>
      <w:r w:rsidRPr="00880F4D">
        <w:rPr>
          <w:sz w:val="28"/>
          <w:szCs w:val="28"/>
        </w:rPr>
        <w:t>Lý do không xác nhận:….</w:t>
      </w:r>
      <w:r w:rsidR="00A23E08" w:rsidRPr="00A23E08">
        <w:rPr>
          <w:sz w:val="28"/>
          <w:szCs w:val="28"/>
        </w:rPr>
        <w:t xml:space="preserve"> </w:t>
      </w:r>
      <w:r w:rsidR="00A23E08">
        <w:rPr>
          <w:sz w:val="28"/>
          <w:szCs w:val="28"/>
        </w:rPr>
        <w:t>..……….…………………………………………</w:t>
      </w:r>
    </w:p>
    <w:p w:rsidR="00A23E08" w:rsidRPr="00BC1622" w:rsidRDefault="00A23E08" w:rsidP="00A23E08">
      <w:pPr>
        <w:spacing w:before="120" w:after="120"/>
        <w:jc w:val="both"/>
        <w:rPr>
          <w:sz w:val="28"/>
          <w:szCs w:val="28"/>
        </w:rPr>
      </w:pPr>
      <w:r>
        <w:rPr>
          <w:sz w:val="28"/>
          <w:szCs w:val="28"/>
        </w:rPr>
        <w:t>…………………........……….………………………........……….……………….</w:t>
      </w:r>
    </w:p>
    <w:p w:rsidR="00403A31" w:rsidRPr="00880F4D" w:rsidRDefault="00403A31" w:rsidP="00A23E08">
      <w:pPr>
        <w:spacing w:before="120" w:after="120"/>
        <w:ind w:firstLine="567"/>
        <w:jc w:val="both"/>
        <w:rPr>
          <w:sz w:val="28"/>
          <w:szCs w:val="28"/>
        </w:rPr>
      </w:pPr>
      <w:r w:rsidRPr="00880F4D">
        <w:rPr>
          <w:sz w:val="28"/>
          <w:szCs w:val="28"/>
        </w:rPr>
        <w:t>Đề nghị người nộp thuế liên hệ với cơ quan thuế quản lý</w:t>
      </w:r>
      <w:r w:rsidR="00803C89">
        <w:rPr>
          <w:sz w:val="28"/>
          <w:szCs w:val="28"/>
        </w:rPr>
        <w:t xml:space="preserve"> trực tiếp hoặc cơ quan quản lý</w:t>
      </w:r>
      <w:r w:rsidRPr="00880F4D">
        <w:rPr>
          <w:sz w:val="28"/>
          <w:szCs w:val="28"/>
        </w:rPr>
        <w:t xml:space="preserve"> thu để rà soát, đối chiếu.</w:t>
      </w:r>
    </w:p>
    <w:p w:rsidR="00403A31" w:rsidRPr="00A23E08" w:rsidRDefault="00403A31" w:rsidP="00A23E08">
      <w:pPr>
        <w:spacing w:before="120" w:after="120"/>
        <w:ind w:firstLine="567"/>
        <w:jc w:val="both"/>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E953B1" w:rsidTr="00317B47">
        <w:tc>
          <w:tcPr>
            <w:tcW w:w="4810" w:type="dxa"/>
          </w:tcPr>
          <w:p w:rsidR="00765266" w:rsidRDefault="00765266" w:rsidP="00765266">
            <w:r w:rsidRPr="00765266">
              <w:rPr>
                <w:b/>
                <w:i/>
                <w:sz w:val="24"/>
              </w:rPr>
              <w:t>Nơi nhận</w:t>
            </w:r>
            <w:r>
              <w:rPr>
                <w:b/>
                <w:i/>
                <w:sz w:val="24"/>
              </w:rPr>
              <w:t>:</w:t>
            </w:r>
          </w:p>
          <w:p w:rsidR="00765266" w:rsidRPr="00765266" w:rsidRDefault="00765266" w:rsidP="00765266">
            <w:pPr>
              <w:rPr>
                <w:sz w:val="22"/>
                <w:szCs w:val="22"/>
              </w:rPr>
            </w:pPr>
            <w:r w:rsidRPr="00765266">
              <w:rPr>
                <w:sz w:val="22"/>
                <w:szCs w:val="22"/>
              </w:rPr>
              <w:t>- &lt;Tên NNT, địa chỉ của NNT&gt;;</w:t>
            </w:r>
          </w:p>
          <w:p w:rsidR="00765266" w:rsidRPr="00765266" w:rsidRDefault="00765266" w:rsidP="00765266">
            <w:pPr>
              <w:rPr>
                <w:sz w:val="22"/>
                <w:szCs w:val="22"/>
              </w:rPr>
            </w:pPr>
            <w:r w:rsidRPr="00765266">
              <w:rPr>
                <w:sz w:val="22"/>
                <w:szCs w:val="22"/>
              </w:rPr>
              <w:t>- &lt;Tên các bộ phận có liên quan&gt;;</w:t>
            </w:r>
          </w:p>
          <w:p w:rsidR="00E953B1" w:rsidRDefault="00765266" w:rsidP="00765266">
            <w:r w:rsidRPr="00765266">
              <w:rPr>
                <w:sz w:val="22"/>
                <w:szCs w:val="22"/>
              </w:rPr>
              <w:t>- Lưu: VT, KK&amp;KTT.</w:t>
            </w:r>
          </w:p>
        </w:tc>
        <w:tc>
          <w:tcPr>
            <w:tcW w:w="4811" w:type="dxa"/>
          </w:tcPr>
          <w:p w:rsidR="00E953B1" w:rsidRPr="00E953B1" w:rsidRDefault="00317B47" w:rsidP="00E953B1">
            <w:pPr>
              <w:jc w:val="center"/>
              <w:rPr>
                <w:b/>
              </w:rPr>
            </w:pPr>
            <w:r>
              <w:rPr>
                <w:b/>
              </w:rPr>
              <w:t>THỦ TRƯỞNG CƠ QUAN THUẾ</w:t>
            </w:r>
          </w:p>
          <w:p w:rsidR="00E953B1" w:rsidRPr="00E953B1" w:rsidRDefault="00E953B1" w:rsidP="009835B5">
            <w:r w:rsidRPr="00E953B1">
              <w:rPr>
                <w:rStyle w:val="Emphasis"/>
                <w:color w:val="222222"/>
                <w:sz w:val="22"/>
                <w:szCs w:val="20"/>
                <w:shd w:val="clear" w:color="auto" w:fill="FFFFFF"/>
              </w:rPr>
              <w:t>Ký, ghi rõ họ tên; chức vụ và đóng dấu (nếu có)</w:t>
            </w:r>
          </w:p>
        </w:tc>
      </w:tr>
    </w:tbl>
    <w:p w:rsidR="00E953B1" w:rsidRPr="00880F4D" w:rsidRDefault="00E953B1" w:rsidP="009835B5"/>
    <w:p w:rsidR="009835B5" w:rsidRPr="007B5F07" w:rsidRDefault="009835B5" w:rsidP="007B5F07">
      <w:pPr>
        <w:jc w:val="center"/>
        <w:rPr>
          <w:b/>
          <w:sz w:val="28"/>
        </w:rPr>
      </w:pPr>
    </w:p>
    <w:sectPr w:rsidR="009835B5" w:rsidRPr="007B5F07" w:rsidSect="00983C84">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37312"/>
    <w:multiLevelType w:val="hybridMultilevel"/>
    <w:tmpl w:val="0D527342"/>
    <w:lvl w:ilvl="0" w:tplc="7674A48C">
      <w:start w:val="1"/>
      <w:numFmt w:val="bullet"/>
      <w:lvlText w:val="-"/>
      <w:lvlJc w:val="left"/>
      <w:pPr>
        <w:ind w:left="1902" w:hanging="360"/>
      </w:pPr>
      <w:rPr>
        <w:rFonts w:ascii="Times New Roman" w:eastAsia="Times New Roman" w:hAnsi="Times New Roman" w:cs="Times New Roman" w:hint="default"/>
      </w:rPr>
    </w:lvl>
    <w:lvl w:ilvl="1" w:tplc="04090003" w:tentative="1">
      <w:start w:val="1"/>
      <w:numFmt w:val="bullet"/>
      <w:lvlText w:val="o"/>
      <w:lvlJc w:val="left"/>
      <w:pPr>
        <w:ind w:left="2622" w:hanging="360"/>
      </w:pPr>
      <w:rPr>
        <w:rFonts w:ascii="Courier New" w:hAnsi="Courier New" w:cs="Courier New" w:hint="default"/>
      </w:rPr>
    </w:lvl>
    <w:lvl w:ilvl="2" w:tplc="04090005" w:tentative="1">
      <w:start w:val="1"/>
      <w:numFmt w:val="bullet"/>
      <w:lvlText w:val=""/>
      <w:lvlJc w:val="left"/>
      <w:pPr>
        <w:ind w:left="3342" w:hanging="360"/>
      </w:pPr>
      <w:rPr>
        <w:rFonts w:ascii="Wingdings" w:hAnsi="Wingdings" w:hint="default"/>
      </w:rPr>
    </w:lvl>
    <w:lvl w:ilvl="3" w:tplc="04090001" w:tentative="1">
      <w:start w:val="1"/>
      <w:numFmt w:val="bullet"/>
      <w:lvlText w:val=""/>
      <w:lvlJc w:val="left"/>
      <w:pPr>
        <w:ind w:left="4062" w:hanging="360"/>
      </w:pPr>
      <w:rPr>
        <w:rFonts w:ascii="Symbol" w:hAnsi="Symbol" w:hint="default"/>
      </w:rPr>
    </w:lvl>
    <w:lvl w:ilvl="4" w:tplc="04090003" w:tentative="1">
      <w:start w:val="1"/>
      <w:numFmt w:val="bullet"/>
      <w:lvlText w:val="o"/>
      <w:lvlJc w:val="left"/>
      <w:pPr>
        <w:ind w:left="4782" w:hanging="360"/>
      </w:pPr>
      <w:rPr>
        <w:rFonts w:ascii="Courier New" w:hAnsi="Courier New" w:cs="Courier New" w:hint="default"/>
      </w:rPr>
    </w:lvl>
    <w:lvl w:ilvl="5" w:tplc="04090005" w:tentative="1">
      <w:start w:val="1"/>
      <w:numFmt w:val="bullet"/>
      <w:lvlText w:val=""/>
      <w:lvlJc w:val="left"/>
      <w:pPr>
        <w:ind w:left="5502" w:hanging="360"/>
      </w:pPr>
      <w:rPr>
        <w:rFonts w:ascii="Wingdings" w:hAnsi="Wingdings" w:hint="default"/>
      </w:rPr>
    </w:lvl>
    <w:lvl w:ilvl="6" w:tplc="04090001" w:tentative="1">
      <w:start w:val="1"/>
      <w:numFmt w:val="bullet"/>
      <w:lvlText w:val=""/>
      <w:lvlJc w:val="left"/>
      <w:pPr>
        <w:ind w:left="6222" w:hanging="360"/>
      </w:pPr>
      <w:rPr>
        <w:rFonts w:ascii="Symbol" w:hAnsi="Symbol" w:hint="default"/>
      </w:rPr>
    </w:lvl>
    <w:lvl w:ilvl="7" w:tplc="04090003" w:tentative="1">
      <w:start w:val="1"/>
      <w:numFmt w:val="bullet"/>
      <w:lvlText w:val="o"/>
      <w:lvlJc w:val="left"/>
      <w:pPr>
        <w:ind w:left="6942" w:hanging="360"/>
      </w:pPr>
      <w:rPr>
        <w:rFonts w:ascii="Courier New" w:hAnsi="Courier New" w:cs="Courier New" w:hint="default"/>
      </w:rPr>
    </w:lvl>
    <w:lvl w:ilvl="8" w:tplc="04090005" w:tentative="1">
      <w:start w:val="1"/>
      <w:numFmt w:val="bullet"/>
      <w:lvlText w:val=""/>
      <w:lvlJc w:val="left"/>
      <w:pPr>
        <w:ind w:left="7662" w:hanging="360"/>
      </w:pPr>
      <w:rPr>
        <w:rFonts w:ascii="Wingdings" w:hAnsi="Wingdings" w:hint="default"/>
      </w:rPr>
    </w:lvl>
  </w:abstractNum>
  <w:abstractNum w:abstractNumId="1">
    <w:nsid w:val="55392CE0"/>
    <w:multiLevelType w:val="hybridMultilevel"/>
    <w:tmpl w:val="A1D28E26"/>
    <w:lvl w:ilvl="0" w:tplc="C7A45984">
      <w:start w:val="1"/>
      <w:numFmt w:val="decimal"/>
      <w:lvlText w:val="%1."/>
      <w:lvlJc w:val="left"/>
      <w:pPr>
        <w:ind w:left="1069" w:hanging="360"/>
      </w:pPr>
      <w:rPr>
        <w:rFonts w:ascii="Times New Roman" w:eastAsia="Arial"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07"/>
    <w:rsid w:val="00093720"/>
    <w:rsid w:val="000A39F5"/>
    <w:rsid w:val="000C1078"/>
    <w:rsid w:val="00140144"/>
    <w:rsid w:val="00144EF6"/>
    <w:rsid w:val="00176F36"/>
    <w:rsid w:val="00317B47"/>
    <w:rsid w:val="00355628"/>
    <w:rsid w:val="003A5151"/>
    <w:rsid w:val="003B5A0E"/>
    <w:rsid w:val="00403A31"/>
    <w:rsid w:val="004E3600"/>
    <w:rsid w:val="00597BA5"/>
    <w:rsid w:val="005B0CB6"/>
    <w:rsid w:val="005D1B41"/>
    <w:rsid w:val="00606686"/>
    <w:rsid w:val="00626C6E"/>
    <w:rsid w:val="006575D9"/>
    <w:rsid w:val="006653EF"/>
    <w:rsid w:val="006D6F5A"/>
    <w:rsid w:val="00765266"/>
    <w:rsid w:val="007907CA"/>
    <w:rsid w:val="007B5F07"/>
    <w:rsid w:val="007B6BE3"/>
    <w:rsid w:val="007F2A24"/>
    <w:rsid w:val="00803C89"/>
    <w:rsid w:val="008F4E86"/>
    <w:rsid w:val="009835B5"/>
    <w:rsid w:val="00983C84"/>
    <w:rsid w:val="009E35CF"/>
    <w:rsid w:val="00A23E08"/>
    <w:rsid w:val="00A35867"/>
    <w:rsid w:val="00A84058"/>
    <w:rsid w:val="00AB2834"/>
    <w:rsid w:val="00AE4044"/>
    <w:rsid w:val="00B10280"/>
    <w:rsid w:val="00B351D4"/>
    <w:rsid w:val="00BC1622"/>
    <w:rsid w:val="00BD5724"/>
    <w:rsid w:val="00BF023A"/>
    <w:rsid w:val="00D63FA9"/>
    <w:rsid w:val="00D87224"/>
    <w:rsid w:val="00DF5351"/>
    <w:rsid w:val="00E00F79"/>
    <w:rsid w:val="00E777C4"/>
    <w:rsid w:val="00E953B1"/>
    <w:rsid w:val="00F35F44"/>
    <w:rsid w:val="00FB2798"/>
    <w:rsid w:val="00FB4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20"/>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F07"/>
    <w:pPr>
      <w:spacing w:after="0"/>
      <w:ind w:firstLine="0"/>
    </w:pPr>
    <w:rPr>
      <w:rFonts w:eastAsia="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668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35867"/>
    <w:pPr>
      <w:ind w:left="720"/>
      <w:contextualSpacing/>
    </w:pPr>
  </w:style>
  <w:style w:type="character" w:styleId="Emphasis">
    <w:name w:val="Emphasis"/>
    <w:basedOn w:val="DefaultParagraphFont"/>
    <w:uiPriority w:val="20"/>
    <w:qFormat/>
    <w:rsid w:val="00E953B1"/>
    <w:rPr>
      <w:i/>
      <w:iCs/>
    </w:rPr>
  </w:style>
  <w:style w:type="paragraph" w:styleId="BalloonText">
    <w:name w:val="Balloon Text"/>
    <w:basedOn w:val="Normal"/>
    <w:link w:val="BalloonTextChar"/>
    <w:uiPriority w:val="99"/>
    <w:semiHidden/>
    <w:unhideWhenUsed/>
    <w:rsid w:val="00F35F44"/>
    <w:rPr>
      <w:rFonts w:ascii="Tahoma" w:hAnsi="Tahoma" w:cs="Tahoma"/>
      <w:sz w:val="16"/>
      <w:szCs w:val="16"/>
    </w:rPr>
  </w:style>
  <w:style w:type="character" w:customStyle="1" w:styleId="BalloonTextChar">
    <w:name w:val="Balloon Text Char"/>
    <w:basedOn w:val="DefaultParagraphFont"/>
    <w:link w:val="BalloonText"/>
    <w:uiPriority w:val="99"/>
    <w:semiHidden/>
    <w:rsid w:val="00F35F4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20"/>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F07"/>
    <w:pPr>
      <w:spacing w:after="0"/>
      <w:ind w:firstLine="0"/>
    </w:pPr>
    <w:rPr>
      <w:rFonts w:eastAsia="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668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35867"/>
    <w:pPr>
      <w:ind w:left="720"/>
      <w:contextualSpacing/>
    </w:pPr>
  </w:style>
  <w:style w:type="character" w:styleId="Emphasis">
    <w:name w:val="Emphasis"/>
    <w:basedOn w:val="DefaultParagraphFont"/>
    <w:uiPriority w:val="20"/>
    <w:qFormat/>
    <w:rsid w:val="00E953B1"/>
    <w:rPr>
      <w:i/>
      <w:iCs/>
    </w:rPr>
  </w:style>
  <w:style w:type="paragraph" w:styleId="BalloonText">
    <w:name w:val="Balloon Text"/>
    <w:basedOn w:val="Normal"/>
    <w:link w:val="BalloonTextChar"/>
    <w:uiPriority w:val="99"/>
    <w:semiHidden/>
    <w:unhideWhenUsed/>
    <w:rsid w:val="00F35F44"/>
    <w:rPr>
      <w:rFonts w:ascii="Tahoma" w:hAnsi="Tahoma" w:cs="Tahoma"/>
      <w:sz w:val="16"/>
      <w:szCs w:val="16"/>
    </w:rPr>
  </w:style>
  <w:style w:type="character" w:customStyle="1" w:styleId="BalloonTextChar">
    <w:name w:val="Balloon Text Char"/>
    <w:basedOn w:val="DefaultParagraphFont"/>
    <w:link w:val="BalloonText"/>
    <w:uiPriority w:val="99"/>
    <w:semiHidden/>
    <w:rsid w:val="00F35F4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Ngon Huong</dc:creator>
  <cp:lastModifiedBy>Minh, Nguyen Thanh Minh (CS-TCT)</cp:lastModifiedBy>
  <cp:revision>5</cp:revision>
  <dcterms:created xsi:type="dcterms:W3CDTF">2020-04-14T07:42:00Z</dcterms:created>
  <dcterms:modified xsi:type="dcterms:W3CDTF">2020-10-13T07:02:00Z</dcterms:modified>
</cp:coreProperties>
</file>