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7968" w:type="dxa"/>
        <w:tblInd w:w="93" w:type="dxa"/>
        <w:tblLook w:val="04A0" w:firstRow="1" w:lastRow="0" w:firstColumn="1" w:lastColumn="0" w:noHBand="0" w:noVBand="1"/>
      </w:tblPr>
      <w:tblGrid>
        <w:gridCol w:w="1008"/>
        <w:gridCol w:w="1200"/>
        <w:gridCol w:w="1200"/>
        <w:gridCol w:w="1200"/>
        <w:gridCol w:w="1200"/>
        <w:gridCol w:w="880"/>
        <w:gridCol w:w="880"/>
        <w:gridCol w:w="880"/>
        <w:gridCol w:w="880"/>
        <w:gridCol w:w="880"/>
        <w:gridCol w:w="880"/>
        <w:gridCol w:w="880"/>
        <w:gridCol w:w="880"/>
        <w:gridCol w:w="880"/>
        <w:gridCol w:w="880"/>
        <w:gridCol w:w="880"/>
        <w:gridCol w:w="880"/>
        <w:gridCol w:w="1600"/>
      </w:tblGrid>
      <w:tr w:rsidR="002E0FA9" w:rsidRPr="002E0FA9" w:rsidTr="002E0FA9">
        <w:trPr>
          <w:trHeight w:val="780"/>
        </w:trPr>
        <w:tc>
          <w:tcPr>
            <w:tcW w:w="5808" w:type="dxa"/>
            <w:gridSpan w:val="5"/>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b/>
                <w:bCs/>
                <w:noProof w:val="0"/>
                <w:color w:val="000000"/>
                <w:sz w:val="28"/>
                <w:szCs w:val="28"/>
                <w:lang w:val="en-US"/>
              </w:rPr>
            </w:pPr>
            <w:r w:rsidRPr="002E0FA9">
              <w:rPr>
                <w:rFonts w:ascii="Times New Roman" w:eastAsia="Times New Roman" w:hAnsi="Times New Roman" w:cs="Times New Roman"/>
                <w:b/>
                <w:bCs/>
                <w:noProof w:val="0"/>
                <w:color w:val="000000"/>
                <w:sz w:val="28"/>
                <w:szCs w:val="28"/>
                <w:lang w:val="en-US"/>
              </w:rPr>
              <w:t>HỘI ĐỒNG TƯ VẤN THUẾ…………….</w:t>
            </w: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880" w:type="dxa"/>
            <w:tcBorders>
              <w:lef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3360" w:type="dxa"/>
            <w:gridSpan w:val="3"/>
            <w:vMerge w:val="restart"/>
            <w:shd w:val="clear" w:color="auto" w:fill="auto"/>
            <w:vAlign w:val="center"/>
            <w:hideMark/>
          </w:tcPr>
          <w:p w:rsidR="002E0FA9" w:rsidRPr="002E0FA9" w:rsidRDefault="007577BD" w:rsidP="002E0FA9">
            <w:pPr>
              <w:spacing w:after="0" w:line="240" w:lineRule="auto"/>
              <w:jc w:val="center"/>
              <w:rPr>
                <w:rFonts w:ascii="Times New Roman" w:eastAsia="Times New Roman" w:hAnsi="Times New Roman" w:cs="Times New Roman"/>
                <w:noProof w:val="0"/>
                <w:color w:val="000000"/>
                <w:lang w:val="en-US"/>
              </w:rPr>
            </w:pPr>
            <w:r>
              <w:rPr>
                <w:rFonts w:ascii="Times New Roman" w:eastAsia="Times New Roman" w:hAnsi="Times New Roman" w:cs="Times New Roman"/>
                <w:color w:val="000000"/>
                <w:lang w:val="en-US"/>
              </w:rPr>
              <mc:AlternateContent>
                <mc:Choice Requires="wps">
                  <w:drawing>
                    <wp:anchor distT="0" distB="0" distL="114300" distR="114300" simplePos="0" relativeHeight="251659264" behindDoc="0" locked="0" layoutInCell="1" allowOverlap="1">
                      <wp:simplePos x="0" y="0"/>
                      <wp:positionH relativeFrom="column">
                        <wp:posOffset>655320</wp:posOffset>
                      </wp:positionH>
                      <wp:positionV relativeFrom="paragraph">
                        <wp:posOffset>-255270</wp:posOffset>
                      </wp:positionV>
                      <wp:extent cx="2635885" cy="1021080"/>
                      <wp:effectExtent l="0" t="0" r="12065" b="26670"/>
                      <wp:wrapNone/>
                      <wp:docPr id="2" name="Text Box 2"/>
                      <wp:cNvGraphicFramePr/>
                      <a:graphic xmlns:a="http://schemas.openxmlformats.org/drawingml/2006/main">
                        <a:graphicData uri="http://schemas.microsoft.com/office/word/2010/wordprocessingShape">
                          <wps:wsp>
                            <wps:cNvSpPr txBox="1"/>
                            <wps:spPr>
                              <a:xfrm>
                                <a:off x="0" y="0"/>
                                <a:ext cx="2635885" cy="10210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65C71" w:rsidRDefault="007577BD" w:rsidP="007577BD">
                                  <w:pPr>
                                    <w:spacing w:after="0" w:line="240" w:lineRule="auto"/>
                                    <w:jc w:val="center"/>
                                    <w:rPr>
                                      <w:noProof w:val="0"/>
                                      <w:lang w:val="en-US"/>
                                    </w:rPr>
                                  </w:pPr>
                                  <w:r w:rsidRPr="007577BD">
                                    <w:rPr>
                                      <w:rFonts w:ascii="Times New Roman" w:eastAsia="Times New Roman" w:hAnsi="Times New Roman" w:cs="Times New Roman"/>
                                      <w:iCs/>
                                      <w:noProof w:val="0"/>
                                      <w:color w:val="000000"/>
                                      <w:sz w:val="24"/>
                                      <w:szCs w:val="24"/>
                                      <w:lang w:val="en-US"/>
                                    </w:rPr>
                                    <w:t>Mẫu số:</w:t>
                                  </w:r>
                                  <w:r>
                                    <w:rPr>
                                      <w:rFonts w:ascii="Times New Roman" w:eastAsia="Times New Roman" w:hAnsi="Times New Roman" w:cs="Times New Roman"/>
                                      <w:iCs/>
                                      <w:noProof w:val="0"/>
                                      <w:color w:val="000000"/>
                                      <w:sz w:val="24"/>
                                      <w:szCs w:val="24"/>
                                      <w:lang w:val="en-US"/>
                                    </w:rPr>
                                    <w:fldChar w:fldCharType="begin"/>
                                  </w:r>
                                  <w:r>
                                    <w:rPr>
                                      <w:rFonts w:ascii="Times New Roman" w:eastAsia="Times New Roman" w:hAnsi="Times New Roman" w:cs="Times New Roman"/>
                                      <w:iCs/>
                                      <w:noProof w:val="0"/>
                                      <w:color w:val="000000"/>
                                      <w:sz w:val="24"/>
                                      <w:szCs w:val="24"/>
                                      <w:lang w:val="en-US"/>
                                    </w:rPr>
                                    <w:instrText xml:space="preserve"> LINK </w:instrText>
                                  </w:r>
                                  <w:r w:rsidR="00DF1C5B">
                                    <w:rPr>
                                      <w:rFonts w:ascii="Times New Roman" w:eastAsia="Times New Roman" w:hAnsi="Times New Roman" w:cs="Times New Roman"/>
                                      <w:iCs/>
                                      <w:noProof w:val="0"/>
                                      <w:color w:val="000000"/>
                                      <w:sz w:val="24"/>
                                      <w:szCs w:val="24"/>
                                      <w:lang w:val="en-US"/>
                                    </w:rPr>
                                    <w:instrText xml:space="preserve">Excel.Sheet.8 "E:\\Onedrive\\Tài liệu máy tính CQ\\ntminh02 (vp-fs01.vp.tct.vnusers)\\Công văn xử lý\\2019\\2. LUẬT QLT\\Thông tư hướng dẫn Luật QLT\\8. T05 - 2020. Sửa Thông tư sau họp\\Mẫu biểu_sửa\\DANH MUC.xls" "Sửa tên!R9C3" </w:instrText>
                                  </w:r>
                                  <w:r>
                                    <w:rPr>
                                      <w:rFonts w:ascii="Times New Roman" w:eastAsia="Times New Roman" w:hAnsi="Times New Roman" w:cs="Times New Roman"/>
                                      <w:iCs/>
                                      <w:noProof w:val="0"/>
                                      <w:color w:val="000000"/>
                                      <w:sz w:val="24"/>
                                      <w:szCs w:val="24"/>
                                      <w:lang w:val="en-US"/>
                                    </w:rPr>
                                    <w:instrText xml:space="preserve">\a \f 5 \h  \* MERGEFORMAT </w:instrText>
                                  </w:r>
                                  <w:r>
                                    <w:rPr>
                                      <w:rFonts w:ascii="Times New Roman" w:eastAsia="Times New Roman" w:hAnsi="Times New Roman" w:cs="Times New Roman"/>
                                      <w:iCs/>
                                      <w:noProof w:val="0"/>
                                      <w:color w:val="000000"/>
                                      <w:sz w:val="24"/>
                                      <w:szCs w:val="24"/>
                                      <w:lang w:val="en-US"/>
                                    </w:rPr>
                                    <w:fldChar w:fldCharType="separate"/>
                                  </w:r>
                                </w:p>
                                <w:p w:rsidR="00165C71" w:rsidRPr="00CF4116" w:rsidRDefault="00165C71" w:rsidP="00165C71">
                                  <w:pPr>
                                    <w:spacing w:after="0" w:line="240" w:lineRule="auto"/>
                                    <w:jc w:val="center"/>
                                    <w:rPr>
                                      <w:rFonts w:ascii="Times New Roman" w:eastAsia="Times New Roman" w:hAnsi="Times New Roman" w:cs="Times New Roman"/>
                                      <w:b/>
                                      <w:iCs/>
                                      <w:noProof w:val="0"/>
                                      <w:color w:val="000000"/>
                                      <w:sz w:val="24"/>
                                      <w:szCs w:val="24"/>
                                    </w:rPr>
                                  </w:pPr>
                                  <w:r w:rsidRPr="00CF4116">
                                    <w:rPr>
                                      <w:rFonts w:ascii="Times New Roman" w:eastAsia="Times New Roman" w:hAnsi="Times New Roman" w:cs="Times New Roman"/>
                                      <w:b/>
                                      <w:iCs/>
                                      <w:noProof w:val="0"/>
                                      <w:color w:val="000000"/>
                                      <w:sz w:val="24"/>
                                      <w:szCs w:val="24"/>
                                    </w:rPr>
                                    <w:t>04/HĐTV</w:t>
                                  </w:r>
                                </w:p>
                                <w:p w:rsidR="007577BD" w:rsidRPr="007577BD" w:rsidRDefault="007577BD" w:rsidP="007577BD">
                                  <w:pPr>
                                    <w:spacing w:after="0" w:line="240" w:lineRule="auto"/>
                                    <w:jc w:val="center"/>
                                    <w:rPr>
                                      <w:sz w:val="24"/>
                                      <w:szCs w:val="24"/>
                                    </w:rPr>
                                  </w:pPr>
                                  <w:r>
                                    <w:rPr>
                                      <w:rFonts w:ascii="Times New Roman" w:eastAsia="Times New Roman" w:hAnsi="Times New Roman" w:cs="Times New Roman"/>
                                      <w:iCs/>
                                      <w:noProof w:val="0"/>
                                      <w:color w:val="000000"/>
                                      <w:sz w:val="24"/>
                                      <w:szCs w:val="24"/>
                                      <w:lang w:val="en-US"/>
                                    </w:rPr>
                                    <w:fldChar w:fldCharType="end"/>
                                  </w:r>
                                  <w:r w:rsidRPr="007577BD">
                                    <w:rPr>
                                      <w:rFonts w:ascii="Times New Roman" w:eastAsia="Times New Roman" w:hAnsi="Times New Roman" w:cs="Times New Roman"/>
                                      <w:i/>
                                      <w:iCs/>
                                      <w:noProof w:val="0"/>
                                      <w:color w:val="000000"/>
                                      <w:sz w:val="24"/>
                                      <w:szCs w:val="24"/>
                                      <w:lang w:val="en-US"/>
                                    </w:rPr>
                                    <w:t>Ban hành kèm theo Thông tư số</w:t>
                                  </w:r>
                                  <w:r w:rsidRPr="007577BD">
                                    <w:rPr>
                                      <w:rFonts w:ascii="Times New Roman" w:eastAsia="Times New Roman" w:hAnsi="Times New Roman" w:cs="Times New Roman"/>
                                      <w:i/>
                                      <w:iCs/>
                                      <w:noProof w:val="0"/>
                                      <w:color w:val="000000"/>
                                      <w:sz w:val="24"/>
                                      <w:szCs w:val="24"/>
                                      <w:lang w:val="en-US"/>
                                    </w:rPr>
                                    <w:br/>
                                    <w:t>…./2020/TT-BTC ngày</w:t>
                                  </w:r>
                                  <w:r w:rsidRPr="007577BD">
                                    <w:rPr>
                                      <w:rFonts w:ascii="Times New Roman" w:eastAsia="Times New Roman" w:hAnsi="Times New Roman" w:cs="Times New Roman"/>
                                      <w:i/>
                                      <w:iCs/>
                                      <w:noProof w:val="0"/>
                                      <w:color w:val="000000"/>
                                      <w:sz w:val="24"/>
                                      <w:szCs w:val="24"/>
                                      <w:lang w:val="en-US"/>
                                    </w:rPr>
                                    <w:br/>
                                    <w:t>…………... của Bộ Tài chính</w:t>
                                  </w:r>
                                </w:p>
                                <w:p w:rsidR="007577BD" w:rsidRPr="007577BD" w:rsidRDefault="007577BD">
                                  <w:pPr>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1.6pt;margin-top:-20.1pt;width:207.55pt;height:8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z1llAIAALMFAAAOAAAAZHJzL2Uyb0RvYy54bWysVFFPGzEMfp+0/xDlfdz1BqyruKIOxDQJ&#10;AVqZeE5zCY1I4ixJe9f9epzctbSMF6a93NnxZ8f+YvvsvDOarIUPCmxNR0clJcJyaJR9rOmv+6tP&#10;Y0pCZLZhGqyo6UYEej79+OGsdRNRwRJ0IzzBIDZMWlfTZYxuUhSBL4Vh4QicsGiU4A2LqPrHovGs&#10;xehGF1VZnhYt+MZ54CIEPL3sjXSa40speLyVMohIdE0xt5i/Pn8X6VtMz9jk0TO3VHxIg/1DFoYp&#10;i5fuQl2yyMjKq79CGcU9BJDxiIMpQErFRa4BqxmVr6qZL5kTuRYkJ7gdTeH/heU36ztPVFPTihLL&#10;DD7Rvegi+QYdqRI7rQsTBM0dwmKHx/jK2/OAh6noTnqT/lgOQTvyvNlxm4JxPKxOP5+MxyeUcLSN&#10;ympUjjP7xYu78yF+F2BIEmrq8fEyp2x9HSKmgtAtJN0WQKvmSmmdldQw4kJ7smb41DrmJNHjAKUt&#10;aWuKmZQ58IEthd75LzTjT6nMwwioaZuuE7m1hrQSRT0VWYobLRJG259CIrWZkTdyZJwLu8szoxNK&#10;YkXvcRzwL1m9x7mvAz3yzWDjztkoC75n6ZDa5mlLrezxSNJe3UmM3aIbWmcBzQY7x0M/ecHxK4VE&#10;X7MQ75jHUcNmwfURb/EjNeDrwCBRsgT/563zhMcJQCslLY5uTcPvFfOCEv3D4mx8HR0fp1nPyvHJ&#10;lwoVv29Z7FvsylwAtswIF5XjWUz4qLei9GAecMvM0q1oYpbj3TWNW/Ei9gsFtxQXs1kG4XQ7Fq/t&#10;3PEUOtGbGuy+e2DeDQ0ecTZuYDvkbPKqz3ts8rQwW0WQKg9BIrhndSAeN0Pu02GLpdWzr2fUy66d&#10;PgMAAP//AwBQSwMEFAAGAAgAAAAhAPvDtebdAAAACwEAAA8AAABkcnMvZG93bnJldi54bWxMj8FO&#10;wzAQRO9I/IO1SNxauylUIcSpABUunCiIsxu7tkW8jmw3DX/PcoLbjuZpdqbdzmFgk0nZR5SwWgpg&#10;BvuoPVoJH+/PixpYLgq1GiIaCd8mw7a7vGhVo+MZ38y0L5ZRCOZGSXCljA3nuXcmqLyMo0HyjjEF&#10;VUgmy3VSZwoPA6+E2PCgPNIHp0bz5Ez/tT8FCbtHe2f7WiW3q7X30/x5fLUvUl5fzQ/3wIqZyx8M&#10;v/WpOnTU6RBPqDMbSIt1RaiExY2gg4jbVb0GdiCrEhvgXcv/b+h+AAAA//8DAFBLAQItABQABgAI&#10;AAAAIQC2gziS/gAAAOEBAAATAAAAAAAAAAAAAAAAAAAAAABbQ29udGVudF9UeXBlc10ueG1sUEsB&#10;Ai0AFAAGAAgAAAAhADj9If/WAAAAlAEAAAsAAAAAAAAAAAAAAAAALwEAAF9yZWxzLy5yZWxzUEsB&#10;Ai0AFAAGAAgAAAAhACR/PWWUAgAAswUAAA4AAAAAAAAAAAAAAAAALgIAAGRycy9lMm9Eb2MueG1s&#10;UEsBAi0AFAAGAAgAAAAhAPvDtebdAAAACwEAAA8AAAAAAAAAAAAAAAAA7gQAAGRycy9kb3ducmV2&#10;LnhtbFBLBQYAAAAABAAEAPMAAAD4BQAAAAA=&#10;" fillcolor="white [3201]" strokeweight=".5pt">
                      <v:textbox>
                        <w:txbxContent>
                          <w:p w:rsidR="00165C71" w:rsidRDefault="007577BD" w:rsidP="007577BD">
                            <w:pPr>
                              <w:spacing w:after="0" w:line="240" w:lineRule="auto"/>
                              <w:jc w:val="center"/>
                              <w:rPr>
                                <w:noProof w:val="0"/>
                                <w:lang w:val="en-US"/>
                              </w:rPr>
                            </w:pPr>
                            <w:r w:rsidRPr="007577BD">
                              <w:rPr>
                                <w:rFonts w:ascii="Times New Roman" w:eastAsia="Times New Roman" w:hAnsi="Times New Roman" w:cs="Times New Roman"/>
                                <w:iCs/>
                                <w:noProof w:val="0"/>
                                <w:color w:val="000000"/>
                                <w:sz w:val="24"/>
                                <w:szCs w:val="24"/>
                                <w:lang w:val="en-US"/>
                              </w:rPr>
                              <w:t>Mẫu số:</w:t>
                            </w:r>
                            <w:r>
                              <w:rPr>
                                <w:rFonts w:ascii="Times New Roman" w:eastAsia="Times New Roman" w:hAnsi="Times New Roman" w:cs="Times New Roman"/>
                                <w:iCs/>
                                <w:noProof w:val="0"/>
                                <w:color w:val="000000"/>
                                <w:sz w:val="24"/>
                                <w:szCs w:val="24"/>
                                <w:lang w:val="en-US"/>
                              </w:rPr>
                              <w:fldChar w:fldCharType="begin"/>
                            </w:r>
                            <w:r>
                              <w:rPr>
                                <w:rFonts w:ascii="Times New Roman" w:eastAsia="Times New Roman" w:hAnsi="Times New Roman" w:cs="Times New Roman"/>
                                <w:iCs/>
                                <w:noProof w:val="0"/>
                                <w:color w:val="000000"/>
                                <w:sz w:val="24"/>
                                <w:szCs w:val="24"/>
                                <w:lang w:val="en-US"/>
                              </w:rPr>
                              <w:instrText xml:space="preserve"> LINK </w:instrText>
                            </w:r>
                            <w:r w:rsidR="00DF1C5B">
                              <w:rPr>
                                <w:rFonts w:ascii="Times New Roman" w:eastAsia="Times New Roman" w:hAnsi="Times New Roman" w:cs="Times New Roman"/>
                                <w:iCs/>
                                <w:noProof w:val="0"/>
                                <w:color w:val="000000"/>
                                <w:sz w:val="24"/>
                                <w:szCs w:val="24"/>
                                <w:lang w:val="en-US"/>
                              </w:rPr>
                              <w:instrText xml:space="preserve">Excel.Sheet.8 "E:\\Onedrive\\Tài liệu máy tính CQ\\ntminh02 (vp-fs01.vp.tct.vnusers)\\Công văn xử lý\\2019\\2. LUẬT QLT\\Thông tư hướng dẫn Luật QLT\\8. T05 - 2020. Sửa Thông tư sau họp\\Mẫu biểu_sửa\\DANH MUC.xls" "Sửa tên!R9C3" </w:instrText>
                            </w:r>
                            <w:r>
                              <w:rPr>
                                <w:rFonts w:ascii="Times New Roman" w:eastAsia="Times New Roman" w:hAnsi="Times New Roman" w:cs="Times New Roman"/>
                                <w:iCs/>
                                <w:noProof w:val="0"/>
                                <w:color w:val="000000"/>
                                <w:sz w:val="24"/>
                                <w:szCs w:val="24"/>
                                <w:lang w:val="en-US"/>
                              </w:rPr>
                              <w:instrText xml:space="preserve">\a \f 5 \h  \* MERGEFORMAT </w:instrText>
                            </w:r>
                            <w:r>
                              <w:rPr>
                                <w:rFonts w:ascii="Times New Roman" w:eastAsia="Times New Roman" w:hAnsi="Times New Roman" w:cs="Times New Roman"/>
                                <w:iCs/>
                                <w:noProof w:val="0"/>
                                <w:color w:val="000000"/>
                                <w:sz w:val="24"/>
                                <w:szCs w:val="24"/>
                                <w:lang w:val="en-US"/>
                              </w:rPr>
                              <w:fldChar w:fldCharType="separate"/>
                            </w:r>
                          </w:p>
                          <w:p w:rsidR="00165C71" w:rsidRPr="00CF4116" w:rsidRDefault="00165C71" w:rsidP="00165C71">
                            <w:pPr>
                              <w:spacing w:after="0" w:line="240" w:lineRule="auto"/>
                              <w:jc w:val="center"/>
                              <w:rPr>
                                <w:rFonts w:ascii="Times New Roman" w:eastAsia="Times New Roman" w:hAnsi="Times New Roman" w:cs="Times New Roman"/>
                                <w:b/>
                                <w:iCs/>
                                <w:noProof w:val="0"/>
                                <w:color w:val="000000"/>
                                <w:sz w:val="24"/>
                                <w:szCs w:val="24"/>
                              </w:rPr>
                            </w:pPr>
                            <w:r w:rsidRPr="00CF4116">
                              <w:rPr>
                                <w:rFonts w:ascii="Times New Roman" w:eastAsia="Times New Roman" w:hAnsi="Times New Roman" w:cs="Times New Roman"/>
                                <w:b/>
                                <w:iCs/>
                                <w:noProof w:val="0"/>
                                <w:color w:val="000000"/>
                                <w:sz w:val="24"/>
                                <w:szCs w:val="24"/>
                              </w:rPr>
                              <w:t>04/HĐTV</w:t>
                            </w:r>
                          </w:p>
                          <w:p w:rsidR="007577BD" w:rsidRPr="007577BD" w:rsidRDefault="007577BD" w:rsidP="007577BD">
                            <w:pPr>
                              <w:spacing w:after="0" w:line="240" w:lineRule="auto"/>
                              <w:jc w:val="center"/>
                              <w:rPr>
                                <w:sz w:val="24"/>
                                <w:szCs w:val="24"/>
                              </w:rPr>
                            </w:pPr>
                            <w:r>
                              <w:rPr>
                                <w:rFonts w:ascii="Times New Roman" w:eastAsia="Times New Roman" w:hAnsi="Times New Roman" w:cs="Times New Roman"/>
                                <w:iCs/>
                                <w:noProof w:val="0"/>
                                <w:color w:val="000000"/>
                                <w:sz w:val="24"/>
                                <w:szCs w:val="24"/>
                                <w:lang w:val="en-US"/>
                              </w:rPr>
                              <w:fldChar w:fldCharType="end"/>
                            </w:r>
                            <w:r w:rsidRPr="007577BD">
                              <w:rPr>
                                <w:rFonts w:ascii="Times New Roman" w:eastAsia="Times New Roman" w:hAnsi="Times New Roman" w:cs="Times New Roman"/>
                                <w:i/>
                                <w:iCs/>
                                <w:noProof w:val="0"/>
                                <w:color w:val="000000"/>
                                <w:sz w:val="24"/>
                                <w:szCs w:val="24"/>
                                <w:lang w:val="en-US"/>
                              </w:rPr>
                              <w:t>Ban hành kèm theo Thông tư số</w:t>
                            </w:r>
                            <w:r w:rsidRPr="007577BD">
                              <w:rPr>
                                <w:rFonts w:ascii="Times New Roman" w:eastAsia="Times New Roman" w:hAnsi="Times New Roman" w:cs="Times New Roman"/>
                                <w:i/>
                                <w:iCs/>
                                <w:noProof w:val="0"/>
                                <w:color w:val="000000"/>
                                <w:sz w:val="24"/>
                                <w:szCs w:val="24"/>
                                <w:lang w:val="en-US"/>
                              </w:rPr>
                              <w:br/>
                              <w:t>…./2020/TT-BTC ngày</w:t>
                            </w:r>
                            <w:r w:rsidRPr="007577BD">
                              <w:rPr>
                                <w:rFonts w:ascii="Times New Roman" w:eastAsia="Times New Roman" w:hAnsi="Times New Roman" w:cs="Times New Roman"/>
                                <w:i/>
                                <w:iCs/>
                                <w:noProof w:val="0"/>
                                <w:color w:val="000000"/>
                                <w:sz w:val="24"/>
                                <w:szCs w:val="24"/>
                                <w:lang w:val="en-US"/>
                              </w:rPr>
                              <w:br/>
                              <w:t>…………... của Bộ Tài chính</w:t>
                            </w:r>
                          </w:p>
                          <w:p w:rsidR="007577BD" w:rsidRPr="007577BD" w:rsidRDefault="007577BD">
                            <w:pPr>
                              <w:rPr>
                                <w:sz w:val="24"/>
                                <w:szCs w:val="24"/>
                              </w:rPr>
                            </w:pPr>
                          </w:p>
                        </w:txbxContent>
                      </v:textbox>
                    </v:shape>
                  </w:pict>
                </mc:Fallback>
              </mc:AlternateContent>
            </w:r>
          </w:p>
        </w:tc>
      </w:tr>
      <w:tr w:rsidR="002E0FA9" w:rsidRPr="002E0FA9" w:rsidTr="002E0FA9">
        <w:trPr>
          <w:trHeight w:val="300"/>
        </w:trPr>
        <w:tc>
          <w:tcPr>
            <w:tcW w:w="1008"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120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120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120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120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880" w:type="dxa"/>
            <w:tcBorders>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3360" w:type="dxa"/>
            <w:gridSpan w:val="3"/>
            <w:vMerge/>
            <w:tcBorders>
              <w:left w:val="nil"/>
              <w:bottom w:val="nil"/>
              <w:right w:val="nil"/>
            </w:tcBorders>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r>
      <w:tr w:rsidR="002E0FA9" w:rsidRPr="002E0FA9" w:rsidTr="002E0FA9">
        <w:trPr>
          <w:trHeight w:val="300"/>
        </w:trPr>
        <w:tc>
          <w:tcPr>
            <w:tcW w:w="1008"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120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120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120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120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3360" w:type="dxa"/>
            <w:gridSpan w:val="3"/>
            <w:vMerge/>
            <w:tcBorders>
              <w:top w:val="nil"/>
              <w:left w:val="nil"/>
              <w:bottom w:val="nil"/>
              <w:right w:val="nil"/>
            </w:tcBorders>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r>
      <w:tr w:rsidR="002E0FA9" w:rsidRPr="002E0FA9" w:rsidTr="002E0FA9">
        <w:trPr>
          <w:trHeight w:val="405"/>
        </w:trPr>
        <w:tc>
          <w:tcPr>
            <w:tcW w:w="17968" w:type="dxa"/>
            <w:gridSpan w:val="18"/>
            <w:tcBorders>
              <w:top w:val="nil"/>
              <w:left w:val="nil"/>
              <w:bottom w:val="nil"/>
              <w:right w:val="nil"/>
            </w:tcBorders>
            <w:shd w:val="clear" w:color="auto" w:fill="auto"/>
            <w:noWrap/>
            <w:vAlign w:val="center"/>
            <w:hideMark/>
          </w:tcPr>
          <w:p w:rsidR="002E0FA9" w:rsidRPr="002E0FA9" w:rsidRDefault="002E0FA9" w:rsidP="002E0FA9">
            <w:pPr>
              <w:spacing w:after="0" w:line="240" w:lineRule="auto"/>
              <w:jc w:val="center"/>
              <w:rPr>
                <w:rFonts w:ascii="Times New Roman" w:eastAsia="Times New Roman" w:hAnsi="Times New Roman" w:cs="Times New Roman"/>
                <w:b/>
                <w:bCs/>
                <w:noProof w:val="0"/>
                <w:color w:val="000000"/>
                <w:sz w:val="28"/>
                <w:szCs w:val="28"/>
                <w:lang w:val="en-US"/>
              </w:rPr>
            </w:pPr>
            <w:r w:rsidRPr="002E0FA9">
              <w:rPr>
                <w:rFonts w:ascii="Times New Roman" w:eastAsia="Times New Roman" w:hAnsi="Times New Roman" w:cs="Times New Roman"/>
                <w:b/>
                <w:bCs/>
                <w:noProof w:val="0"/>
                <w:color w:val="000000"/>
                <w:sz w:val="28"/>
                <w:szCs w:val="28"/>
                <w:lang w:val="en-US"/>
              </w:rPr>
              <w:t xml:space="preserve">THÔNG BÁO KẾT QUẢ TƯ VẤN VỀ </w:t>
            </w:r>
            <w:r>
              <w:rPr>
                <w:rFonts w:ascii="Times New Roman" w:eastAsia="Times New Roman" w:hAnsi="Times New Roman" w:cs="Times New Roman"/>
                <w:b/>
                <w:bCs/>
                <w:noProof w:val="0"/>
                <w:color w:val="000000"/>
                <w:sz w:val="28"/>
                <w:szCs w:val="28"/>
                <w:lang w:val="en-US"/>
              </w:rPr>
              <w:t>ĐIỀU CHỈNH</w:t>
            </w:r>
            <w:r w:rsidRPr="002E0FA9">
              <w:rPr>
                <w:rFonts w:ascii="Times New Roman" w:eastAsia="Times New Roman" w:hAnsi="Times New Roman" w:cs="Times New Roman"/>
                <w:b/>
                <w:bCs/>
                <w:noProof w:val="0"/>
                <w:color w:val="000000"/>
                <w:sz w:val="28"/>
                <w:szCs w:val="28"/>
                <w:lang w:val="en-US"/>
              </w:rPr>
              <w:t xml:space="preserve"> THUẾ CỦA HỘ KINH DOANH</w:t>
            </w:r>
          </w:p>
        </w:tc>
      </w:tr>
      <w:tr w:rsidR="002E0FA9" w:rsidRPr="002E0FA9" w:rsidTr="002E0FA9">
        <w:trPr>
          <w:trHeight w:val="405"/>
        </w:trPr>
        <w:tc>
          <w:tcPr>
            <w:tcW w:w="17968" w:type="dxa"/>
            <w:gridSpan w:val="18"/>
            <w:tcBorders>
              <w:top w:val="nil"/>
              <w:left w:val="nil"/>
              <w:bottom w:val="nil"/>
              <w:right w:val="nil"/>
            </w:tcBorders>
            <w:shd w:val="clear" w:color="auto" w:fill="auto"/>
            <w:noWrap/>
            <w:vAlign w:val="center"/>
            <w:hideMark/>
          </w:tcPr>
          <w:p w:rsidR="002E0FA9" w:rsidRPr="002E0FA9" w:rsidRDefault="002E0FA9" w:rsidP="002E0FA9">
            <w:pPr>
              <w:spacing w:after="0" w:line="240" w:lineRule="auto"/>
              <w:jc w:val="center"/>
              <w:rPr>
                <w:rFonts w:ascii="Times New Roman" w:eastAsia="Times New Roman" w:hAnsi="Times New Roman" w:cs="Times New Roman"/>
                <w:b/>
                <w:bCs/>
                <w:noProof w:val="0"/>
                <w:color w:val="000000"/>
                <w:sz w:val="28"/>
                <w:szCs w:val="28"/>
                <w:lang w:val="en-US"/>
              </w:rPr>
            </w:pPr>
            <w:r w:rsidRPr="002E0FA9">
              <w:rPr>
                <w:rFonts w:ascii="Times New Roman" w:eastAsia="Times New Roman" w:hAnsi="Times New Roman" w:cs="Times New Roman"/>
                <w:b/>
                <w:bCs/>
                <w:noProof w:val="0"/>
                <w:color w:val="000000"/>
                <w:sz w:val="28"/>
                <w:szCs w:val="28"/>
                <w:lang w:val="en-US"/>
              </w:rPr>
              <w:t>Tháng……… năm…………..</w:t>
            </w:r>
          </w:p>
        </w:tc>
      </w:tr>
      <w:tr w:rsidR="002E0FA9" w:rsidRPr="002E0FA9" w:rsidTr="002E0FA9">
        <w:trPr>
          <w:trHeight w:val="375"/>
        </w:trPr>
        <w:tc>
          <w:tcPr>
            <w:tcW w:w="17968" w:type="dxa"/>
            <w:gridSpan w:val="18"/>
            <w:tcBorders>
              <w:top w:val="nil"/>
              <w:left w:val="nil"/>
              <w:bottom w:val="nil"/>
              <w:right w:val="nil"/>
            </w:tcBorders>
            <w:shd w:val="clear" w:color="auto" w:fill="auto"/>
            <w:noWrap/>
            <w:vAlign w:val="center"/>
            <w:hideMark/>
          </w:tcPr>
          <w:p w:rsidR="002E0FA9" w:rsidRPr="002E0FA9" w:rsidRDefault="002E0FA9" w:rsidP="002E0FA9">
            <w:pPr>
              <w:spacing w:after="0" w:line="240" w:lineRule="auto"/>
              <w:jc w:val="center"/>
              <w:rPr>
                <w:rFonts w:ascii="Times New Roman" w:eastAsia="Times New Roman" w:hAnsi="Times New Roman" w:cs="Times New Roman"/>
                <w:b/>
                <w:bCs/>
                <w:noProof w:val="0"/>
                <w:color w:val="000000"/>
                <w:sz w:val="28"/>
                <w:szCs w:val="28"/>
                <w:lang w:val="en-US"/>
              </w:rPr>
            </w:pPr>
            <w:r w:rsidRPr="002E0FA9">
              <w:rPr>
                <w:rFonts w:ascii="Times New Roman" w:eastAsia="Times New Roman" w:hAnsi="Times New Roman" w:cs="Times New Roman"/>
                <w:b/>
                <w:bCs/>
                <w:noProof w:val="0"/>
                <w:color w:val="000000"/>
                <w:sz w:val="28"/>
                <w:szCs w:val="28"/>
                <w:lang w:val="en-US"/>
              </w:rPr>
              <w:t>Địa bàn: xã/phường/thị trấn………………………………….</w:t>
            </w:r>
          </w:p>
        </w:tc>
      </w:tr>
      <w:tr w:rsidR="002E0FA9" w:rsidRPr="002E0FA9" w:rsidTr="002E0FA9">
        <w:trPr>
          <w:trHeight w:val="375"/>
        </w:trPr>
        <w:tc>
          <w:tcPr>
            <w:tcW w:w="1008"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jc w:val="center"/>
              <w:rPr>
                <w:rFonts w:ascii="Times New Roman" w:eastAsia="Times New Roman" w:hAnsi="Times New Roman" w:cs="Times New Roman"/>
                <w:b/>
                <w:bCs/>
                <w:noProof w:val="0"/>
                <w:color w:val="000000"/>
                <w:sz w:val="28"/>
                <w:szCs w:val="28"/>
                <w:lang w:val="en-US"/>
              </w:rPr>
            </w:pPr>
          </w:p>
        </w:tc>
        <w:tc>
          <w:tcPr>
            <w:tcW w:w="120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jc w:val="center"/>
              <w:rPr>
                <w:rFonts w:ascii="Times New Roman" w:eastAsia="Times New Roman" w:hAnsi="Times New Roman" w:cs="Times New Roman"/>
                <w:b/>
                <w:bCs/>
                <w:noProof w:val="0"/>
                <w:color w:val="000000"/>
                <w:sz w:val="28"/>
                <w:szCs w:val="28"/>
                <w:lang w:val="en-US"/>
              </w:rPr>
            </w:pPr>
          </w:p>
        </w:tc>
        <w:tc>
          <w:tcPr>
            <w:tcW w:w="120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jc w:val="center"/>
              <w:rPr>
                <w:rFonts w:ascii="Times New Roman" w:eastAsia="Times New Roman" w:hAnsi="Times New Roman" w:cs="Times New Roman"/>
                <w:b/>
                <w:bCs/>
                <w:noProof w:val="0"/>
                <w:color w:val="000000"/>
                <w:sz w:val="28"/>
                <w:szCs w:val="28"/>
                <w:lang w:val="en-US"/>
              </w:rPr>
            </w:pPr>
          </w:p>
        </w:tc>
        <w:tc>
          <w:tcPr>
            <w:tcW w:w="120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jc w:val="center"/>
              <w:rPr>
                <w:rFonts w:ascii="Times New Roman" w:eastAsia="Times New Roman" w:hAnsi="Times New Roman" w:cs="Times New Roman"/>
                <w:b/>
                <w:bCs/>
                <w:noProof w:val="0"/>
                <w:color w:val="000000"/>
                <w:sz w:val="28"/>
                <w:szCs w:val="28"/>
                <w:lang w:val="en-US"/>
              </w:rPr>
            </w:pPr>
          </w:p>
        </w:tc>
        <w:tc>
          <w:tcPr>
            <w:tcW w:w="120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jc w:val="center"/>
              <w:rPr>
                <w:rFonts w:ascii="Times New Roman" w:eastAsia="Times New Roman" w:hAnsi="Times New Roman" w:cs="Times New Roman"/>
                <w:b/>
                <w:bCs/>
                <w:noProof w:val="0"/>
                <w:color w:val="000000"/>
                <w:sz w:val="28"/>
                <w:szCs w:val="28"/>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jc w:val="center"/>
              <w:rPr>
                <w:rFonts w:ascii="Times New Roman" w:eastAsia="Times New Roman" w:hAnsi="Times New Roman" w:cs="Times New Roman"/>
                <w:b/>
                <w:bCs/>
                <w:noProof w:val="0"/>
                <w:color w:val="000000"/>
                <w:sz w:val="28"/>
                <w:szCs w:val="28"/>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jc w:val="center"/>
              <w:rPr>
                <w:rFonts w:ascii="Times New Roman" w:eastAsia="Times New Roman" w:hAnsi="Times New Roman" w:cs="Times New Roman"/>
                <w:b/>
                <w:bCs/>
                <w:noProof w:val="0"/>
                <w:color w:val="000000"/>
                <w:sz w:val="28"/>
                <w:szCs w:val="28"/>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jc w:val="center"/>
              <w:rPr>
                <w:rFonts w:ascii="Times New Roman" w:eastAsia="Times New Roman" w:hAnsi="Times New Roman" w:cs="Times New Roman"/>
                <w:b/>
                <w:bCs/>
                <w:noProof w:val="0"/>
                <w:color w:val="000000"/>
                <w:sz w:val="28"/>
                <w:szCs w:val="28"/>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jc w:val="center"/>
              <w:rPr>
                <w:rFonts w:ascii="Times New Roman" w:eastAsia="Times New Roman" w:hAnsi="Times New Roman" w:cs="Times New Roman"/>
                <w:b/>
                <w:bCs/>
                <w:noProof w:val="0"/>
                <w:color w:val="000000"/>
                <w:sz w:val="28"/>
                <w:szCs w:val="28"/>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jc w:val="center"/>
              <w:rPr>
                <w:rFonts w:ascii="Times New Roman" w:eastAsia="Times New Roman" w:hAnsi="Times New Roman" w:cs="Times New Roman"/>
                <w:b/>
                <w:bCs/>
                <w:noProof w:val="0"/>
                <w:color w:val="000000"/>
                <w:sz w:val="28"/>
                <w:szCs w:val="28"/>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jc w:val="center"/>
              <w:rPr>
                <w:rFonts w:ascii="Times New Roman" w:eastAsia="Times New Roman" w:hAnsi="Times New Roman" w:cs="Times New Roman"/>
                <w:b/>
                <w:bCs/>
                <w:noProof w:val="0"/>
                <w:color w:val="000000"/>
                <w:sz w:val="28"/>
                <w:szCs w:val="28"/>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jc w:val="center"/>
              <w:rPr>
                <w:rFonts w:ascii="Times New Roman" w:eastAsia="Times New Roman" w:hAnsi="Times New Roman" w:cs="Times New Roman"/>
                <w:b/>
                <w:bCs/>
                <w:noProof w:val="0"/>
                <w:color w:val="000000"/>
                <w:sz w:val="28"/>
                <w:szCs w:val="28"/>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jc w:val="center"/>
              <w:rPr>
                <w:rFonts w:ascii="Times New Roman" w:eastAsia="Times New Roman" w:hAnsi="Times New Roman" w:cs="Times New Roman"/>
                <w:b/>
                <w:bCs/>
                <w:noProof w:val="0"/>
                <w:color w:val="000000"/>
                <w:sz w:val="28"/>
                <w:szCs w:val="28"/>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jc w:val="center"/>
              <w:rPr>
                <w:rFonts w:ascii="Times New Roman" w:eastAsia="Times New Roman" w:hAnsi="Times New Roman" w:cs="Times New Roman"/>
                <w:b/>
                <w:bCs/>
                <w:noProof w:val="0"/>
                <w:color w:val="000000"/>
                <w:sz w:val="28"/>
                <w:szCs w:val="28"/>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jc w:val="center"/>
              <w:rPr>
                <w:rFonts w:ascii="Times New Roman" w:eastAsia="Times New Roman" w:hAnsi="Times New Roman" w:cs="Times New Roman"/>
                <w:b/>
                <w:bCs/>
                <w:noProof w:val="0"/>
                <w:color w:val="000000"/>
                <w:sz w:val="28"/>
                <w:szCs w:val="28"/>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jc w:val="center"/>
              <w:rPr>
                <w:rFonts w:ascii="Times New Roman" w:eastAsia="Times New Roman" w:hAnsi="Times New Roman" w:cs="Times New Roman"/>
                <w:b/>
                <w:bCs/>
                <w:noProof w:val="0"/>
                <w:color w:val="000000"/>
                <w:sz w:val="28"/>
                <w:szCs w:val="28"/>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jc w:val="center"/>
              <w:rPr>
                <w:rFonts w:ascii="Times New Roman" w:eastAsia="Times New Roman" w:hAnsi="Times New Roman" w:cs="Times New Roman"/>
                <w:b/>
                <w:bCs/>
                <w:noProof w:val="0"/>
                <w:color w:val="000000"/>
                <w:sz w:val="28"/>
                <w:szCs w:val="28"/>
                <w:lang w:val="en-US"/>
              </w:rPr>
            </w:pPr>
          </w:p>
        </w:tc>
        <w:tc>
          <w:tcPr>
            <w:tcW w:w="160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r>
      <w:tr w:rsidR="002E0FA9" w:rsidRPr="002E0FA9" w:rsidTr="002E0FA9">
        <w:trPr>
          <w:trHeight w:val="300"/>
        </w:trPr>
        <w:tc>
          <w:tcPr>
            <w:tcW w:w="1008"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120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120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120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120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160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r>
      <w:tr w:rsidR="002E0FA9" w:rsidRPr="002E0FA9" w:rsidTr="002E0FA9">
        <w:trPr>
          <w:trHeight w:val="420"/>
        </w:trPr>
        <w:tc>
          <w:tcPr>
            <w:tcW w:w="100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b/>
                <w:bCs/>
                <w:noProof w:val="0"/>
                <w:lang w:val="en-US"/>
              </w:rPr>
            </w:pPr>
            <w:r w:rsidRPr="002E0FA9">
              <w:rPr>
                <w:rFonts w:ascii="Times New Roman" w:eastAsia="Times New Roman" w:hAnsi="Times New Roman" w:cs="Times New Roman"/>
                <w:b/>
                <w:bCs/>
                <w:noProof w:val="0"/>
                <w:lang w:val="en-US"/>
              </w:rPr>
              <w:t>STT</w:t>
            </w:r>
          </w:p>
        </w:tc>
        <w:tc>
          <w:tcPr>
            <w:tcW w:w="12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b/>
                <w:bCs/>
                <w:noProof w:val="0"/>
                <w:lang w:val="en-US"/>
              </w:rPr>
            </w:pPr>
            <w:r w:rsidRPr="002E0FA9">
              <w:rPr>
                <w:rFonts w:ascii="Times New Roman" w:eastAsia="Times New Roman" w:hAnsi="Times New Roman" w:cs="Times New Roman"/>
                <w:b/>
                <w:bCs/>
                <w:noProof w:val="0"/>
                <w:lang w:val="en-US"/>
              </w:rPr>
              <w:t>Mã số thuế</w:t>
            </w:r>
          </w:p>
        </w:tc>
        <w:tc>
          <w:tcPr>
            <w:tcW w:w="12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b/>
                <w:bCs/>
                <w:noProof w:val="0"/>
                <w:lang w:val="en-US"/>
              </w:rPr>
            </w:pPr>
            <w:r w:rsidRPr="002E0FA9">
              <w:rPr>
                <w:rFonts w:ascii="Times New Roman" w:eastAsia="Times New Roman" w:hAnsi="Times New Roman" w:cs="Times New Roman"/>
                <w:b/>
                <w:bCs/>
                <w:noProof w:val="0"/>
                <w:lang w:val="en-US"/>
              </w:rPr>
              <w:t>Tên hộ kinh doanh</w:t>
            </w:r>
          </w:p>
        </w:tc>
        <w:tc>
          <w:tcPr>
            <w:tcW w:w="12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b/>
                <w:bCs/>
                <w:noProof w:val="0"/>
                <w:lang w:val="en-US"/>
              </w:rPr>
            </w:pPr>
            <w:r w:rsidRPr="002E0FA9">
              <w:rPr>
                <w:rFonts w:ascii="Times New Roman" w:eastAsia="Times New Roman" w:hAnsi="Times New Roman" w:cs="Times New Roman"/>
                <w:b/>
                <w:bCs/>
                <w:noProof w:val="0"/>
                <w:lang w:val="en-US"/>
              </w:rPr>
              <w:t>Địa chỉ</w:t>
            </w:r>
            <w:r w:rsidRPr="002E0FA9">
              <w:rPr>
                <w:rFonts w:ascii="Times New Roman" w:eastAsia="Times New Roman" w:hAnsi="Times New Roman" w:cs="Times New Roman"/>
                <w:b/>
                <w:bCs/>
                <w:noProof w:val="0"/>
                <w:lang w:val="en-US"/>
              </w:rPr>
              <w:br/>
              <w:t>kinh doanh</w:t>
            </w:r>
          </w:p>
        </w:tc>
        <w:tc>
          <w:tcPr>
            <w:tcW w:w="12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b/>
                <w:bCs/>
                <w:noProof w:val="0"/>
                <w:lang w:val="en-US"/>
              </w:rPr>
            </w:pPr>
            <w:r w:rsidRPr="002E0FA9">
              <w:rPr>
                <w:rFonts w:ascii="Times New Roman" w:eastAsia="Times New Roman" w:hAnsi="Times New Roman" w:cs="Times New Roman"/>
                <w:b/>
                <w:bCs/>
                <w:noProof w:val="0"/>
                <w:lang w:val="en-US"/>
              </w:rPr>
              <w:t>Ngành nghề kinh doanh</w:t>
            </w:r>
          </w:p>
        </w:tc>
        <w:tc>
          <w:tcPr>
            <w:tcW w:w="5280" w:type="dxa"/>
            <w:gridSpan w:val="6"/>
            <w:tcBorders>
              <w:top w:val="single" w:sz="4" w:space="0" w:color="auto"/>
              <w:left w:val="nil"/>
              <w:bottom w:val="single" w:sz="4" w:space="0" w:color="auto"/>
              <w:right w:val="nil"/>
            </w:tcBorders>
            <w:shd w:val="clear" w:color="auto" w:fill="auto"/>
            <w:vAlign w:val="center"/>
            <w:hideMark/>
          </w:tcPr>
          <w:p w:rsidR="002E0FA9" w:rsidRPr="002E0FA9" w:rsidRDefault="002E0FA9" w:rsidP="006E410A">
            <w:pPr>
              <w:spacing w:after="0" w:line="240" w:lineRule="auto"/>
              <w:jc w:val="center"/>
              <w:rPr>
                <w:rFonts w:ascii="Times New Roman" w:eastAsia="Times New Roman" w:hAnsi="Times New Roman" w:cs="Times New Roman"/>
                <w:b/>
                <w:bCs/>
                <w:noProof w:val="0"/>
                <w:lang w:val="en-US"/>
              </w:rPr>
            </w:pPr>
            <w:r w:rsidRPr="002E0FA9">
              <w:rPr>
                <w:rFonts w:ascii="Times New Roman" w:eastAsia="Times New Roman" w:hAnsi="Times New Roman" w:cs="Times New Roman"/>
                <w:b/>
                <w:bCs/>
                <w:noProof w:val="0"/>
                <w:lang w:val="en-US"/>
              </w:rPr>
              <w:t xml:space="preserve">Số tiền thuế đủ điều kiện được </w:t>
            </w:r>
            <w:r w:rsidR="006E410A">
              <w:rPr>
                <w:rFonts w:ascii="Times New Roman" w:eastAsia="Times New Roman" w:hAnsi="Times New Roman" w:cs="Times New Roman"/>
                <w:b/>
                <w:bCs/>
                <w:noProof w:val="0"/>
                <w:lang w:val="en-US"/>
              </w:rPr>
              <w:t>điều chỉnh</w:t>
            </w:r>
          </w:p>
        </w:tc>
        <w:tc>
          <w:tcPr>
            <w:tcW w:w="528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2E0FA9" w:rsidRPr="002E0FA9" w:rsidRDefault="002E0FA9" w:rsidP="006E410A">
            <w:pPr>
              <w:spacing w:after="0" w:line="240" w:lineRule="auto"/>
              <w:jc w:val="center"/>
              <w:rPr>
                <w:rFonts w:ascii="Times New Roman" w:eastAsia="Times New Roman" w:hAnsi="Times New Roman" w:cs="Times New Roman"/>
                <w:b/>
                <w:bCs/>
                <w:noProof w:val="0"/>
                <w:lang w:val="en-US"/>
              </w:rPr>
            </w:pPr>
            <w:r w:rsidRPr="002E0FA9">
              <w:rPr>
                <w:rFonts w:ascii="Times New Roman" w:eastAsia="Times New Roman" w:hAnsi="Times New Roman" w:cs="Times New Roman"/>
                <w:b/>
                <w:bCs/>
                <w:noProof w:val="0"/>
                <w:lang w:val="en-US"/>
              </w:rPr>
              <w:t xml:space="preserve">Số tiền thuế không đủ điều kiện </w:t>
            </w:r>
            <w:r w:rsidR="006E410A">
              <w:rPr>
                <w:rFonts w:ascii="Times New Roman" w:eastAsia="Times New Roman" w:hAnsi="Times New Roman" w:cs="Times New Roman"/>
                <w:b/>
                <w:bCs/>
                <w:noProof w:val="0"/>
                <w:lang w:val="en-US"/>
              </w:rPr>
              <w:t>điều chỉnh</w:t>
            </w:r>
          </w:p>
        </w:tc>
        <w:tc>
          <w:tcPr>
            <w:tcW w:w="16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b/>
                <w:bCs/>
                <w:noProof w:val="0"/>
                <w:lang w:val="en-US"/>
              </w:rPr>
            </w:pPr>
            <w:r w:rsidRPr="002E0FA9">
              <w:rPr>
                <w:rFonts w:ascii="Times New Roman" w:eastAsia="Times New Roman" w:hAnsi="Times New Roman" w:cs="Times New Roman"/>
                <w:b/>
                <w:bCs/>
                <w:noProof w:val="0"/>
                <w:lang w:val="en-US"/>
              </w:rPr>
              <w:t>Lý do</w:t>
            </w:r>
          </w:p>
        </w:tc>
      </w:tr>
      <w:tr w:rsidR="002E0FA9" w:rsidRPr="002E0FA9" w:rsidTr="002E0FA9">
        <w:trPr>
          <w:trHeight w:val="420"/>
        </w:trPr>
        <w:tc>
          <w:tcPr>
            <w:tcW w:w="1008" w:type="dxa"/>
            <w:vMerge/>
            <w:tcBorders>
              <w:top w:val="single" w:sz="4" w:space="0" w:color="auto"/>
              <w:left w:val="single" w:sz="4" w:space="0" w:color="auto"/>
              <w:bottom w:val="single" w:sz="4" w:space="0" w:color="000000"/>
              <w:right w:val="single" w:sz="4" w:space="0" w:color="auto"/>
            </w:tcBorders>
            <w:vAlign w:val="center"/>
            <w:hideMark/>
          </w:tcPr>
          <w:p w:rsidR="002E0FA9" w:rsidRPr="002E0FA9" w:rsidRDefault="002E0FA9" w:rsidP="002E0FA9">
            <w:pPr>
              <w:spacing w:after="0" w:line="240" w:lineRule="auto"/>
              <w:rPr>
                <w:rFonts w:ascii="Times New Roman" w:eastAsia="Times New Roman" w:hAnsi="Times New Roman" w:cs="Times New Roman"/>
                <w:b/>
                <w:bCs/>
                <w:noProof w:val="0"/>
                <w:lang w:val="en-US"/>
              </w:rPr>
            </w:pPr>
          </w:p>
        </w:tc>
        <w:tc>
          <w:tcPr>
            <w:tcW w:w="1200" w:type="dxa"/>
            <w:vMerge/>
            <w:tcBorders>
              <w:top w:val="single" w:sz="4" w:space="0" w:color="auto"/>
              <w:left w:val="single" w:sz="4" w:space="0" w:color="auto"/>
              <w:bottom w:val="single" w:sz="4" w:space="0" w:color="000000"/>
              <w:right w:val="single" w:sz="4" w:space="0" w:color="auto"/>
            </w:tcBorders>
            <w:vAlign w:val="center"/>
            <w:hideMark/>
          </w:tcPr>
          <w:p w:rsidR="002E0FA9" w:rsidRPr="002E0FA9" w:rsidRDefault="002E0FA9" w:rsidP="002E0FA9">
            <w:pPr>
              <w:spacing w:after="0" w:line="240" w:lineRule="auto"/>
              <w:rPr>
                <w:rFonts w:ascii="Times New Roman" w:eastAsia="Times New Roman" w:hAnsi="Times New Roman" w:cs="Times New Roman"/>
                <w:b/>
                <w:bCs/>
                <w:noProof w:val="0"/>
                <w:lang w:val="en-US"/>
              </w:rPr>
            </w:pPr>
          </w:p>
        </w:tc>
        <w:tc>
          <w:tcPr>
            <w:tcW w:w="1200" w:type="dxa"/>
            <w:vMerge/>
            <w:tcBorders>
              <w:top w:val="single" w:sz="4" w:space="0" w:color="auto"/>
              <w:left w:val="single" w:sz="4" w:space="0" w:color="auto"/>
              <w:bottom w:val="single" w:sz="4" w:space="0" w:color="000000"/>
              <w:right w:val="single" w:sz="4" w:space="0" w:color="auto"/>
            </w:tcBorders>
            <w:vAlign w:val="center"/>
            <w:hideMark/>
          </w:tcPr>
          <w:p w:rsidR="002E0FA9" w:rsidRPr="002E0FA9" w:rsidRDefault="002E0FA9" w:rsidP="002E0FA9">
            <w:pPr>
              <w:spacing w:after="0" w:line="240" w:lineRule="auto"/>
              <w:rPr>
                <w:rFonts w:ascii="Times New Roman" w:eastAsia="Times New Roman" w:hAnsi="Times New Roman" w:cs="Times New Roman"/>
                <w:b/>
                <w:bCs/>
                <w:noProof w:val="0"/>
                <w:lang w:val="en-US"/>
              </w:rPr>
            </w:pPr>
          </w:p>
        </w:tc>
        <w:tc>
          <w:tcPr>
            <w:tcW w:w="1200" w:type="dxa"/>
            <w:vMerge/>
            <w:tcBorders>
              <w:top w:val="single" w:sz="4" w:space="0" w:color="auto"/>
              <w:left w:val="single" w:sz="4" w:space="0" w:color="auto"/>
              <w:bottom w:val="single" w:sz="4" w:space="0" w:color="000000"/>
              <w:right w:val="single" w:sz="4" w:space="0" w:color="auto"/>
            </w:tcBorders>
            <w:vAlign w:val="center"/>
            <w:hideMark/>
          </w:tcPr>
          <w:p w:rsidR="002E0FA9" w:rsidRPr="002E0FA9" w:rsidRDefault="002E0FA9" w:rsidP="002E0FA9">
            <w:pPr>
              <w:spacing w:after="0" w:line="240" w:lineRule="auto"/>
              <w:rPr>
                <w:rFonts w:ascii="Times New Roman" w:eastAsia="Times New Roman" w:hAnsi="Times New Roman" w:cs="Times New Roman"/>
                <w:b/>
                <w:bCs/>
                <w:noProof w:val="0"/>
                <w:lang w:val="en-US"/>
              </w:rPr>
            </w:pPr>
          </w:p>
        </w:tc>
        <w:tc>
          <w:tcPr>
            <w:tcW w:w="1200" w:type="dxa"/>
            <w:vMerge/>
            <w:tcBorders>
              <w:top w:val="single" w:sz="4" w:space="0" w:color="auto"/>
              <w:left w:val="single" w:sz="4" w:space="0" w:color="auto"/>
              <w:bottom w:val="single" w:sz="4" w:space="0" w:color="000000"/>
              <w:right w:val="single" w:sz="4" w:space="0" w:color="auto"/>
            </w:tcBorders>
            <w:vAlign w:val="center"/>
            <w:hideMark/>
          </w:tcPr>
          <w:p w:rsidR="002E0FA9" w:rsidRPr="002E0FA9" w:rsidRDefault="002E0FA9" w:rsidP="002E0FA9">
            <w:pPr>
              <w:spacing w:after="0" w:line="240" w:lineRule="auto"/>
              <w:rPr>
                <w:rFonts w:ascii="Times New Roman" w:eastAsia="Times New Roman" w:hAnsi="Times New Roman" w:cs="Times New Roman"/>
                <w:b/>
                <w:bCs/>
                <w:noProof w:val="0"/>
                <w:lang w:val="en-US"/>
              </w:rPr>
            </w:pPr>
          </w:p>
        </w:tc>
        <w:tc>
          <w:tcPr>
            <w:tcW w:w="1760" w:type="dxa"/>
            <w:gridSpan w:val="2"/>
            <w:tcBorders>
              <w:top w:val="single" w:sz="4" w:space="0" w:color="auto"/>
              <w:left w:val="nil"/>
              <w:bottom w:val="single" w:sz="4" w:space="0" w:color="auto"/>
              <w:right w:val="nil"/>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b/>
                <w:bCs/>
                <w:noProof w:val="0"/>
                <w:lang w:val="en-US"/>
              </w:rPr>
            </w:pPr>
            <w:r w:rsidRPr="002E0FA9">
              <w:rPr>
                <w:rFonts w:ascii="Times New Roman" w:eastAsia="Times New Roman" w:hAnsi="Times New Roman" w:cs="Times New Roman"/>
                <w:b/>
                <w:bCs/>
                <w:noProof w:val="0"/>
                <w:lang w:val="en-US"/>
              </w:rPr>
              <w:t>Thuế GTGT</w:t>
            </w:r>
          </w:p>
        </w:tc>
        <w:tc>
          <w:tcPr>
            <w:tcW w:w="1760" w:type="dxa"/>
            <w:gridSpan w:val="2"/>
            <w:tcBorders>
              <w:top w:val="single" w:sz="4" w:space="0" w:color="auto"/>
              <w:left w:val="single" w:sz="4" w:space="0" w:color="auto"/>
              <w:bottom w:val="single" w:sz="4" w:space="0" w:color="auto"/>
              <w:right w:val="nil"/>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b/>
                <w:bCs/>
                <w:noProof w:val="0"/>
                <w:lang w:val="en-US"/>
              </w:rPr>
            </w:pPr>
            <w:r w:rsidRPr="002E0FA9">
              <w:rPr>
                <w:rFonts w:ascii="Times New Roman" w:eastAsia="Times New Roman" w:hAnsi="Times New Roman" w:cs="Times New Roman"/>
                <w:b/>
                <w:bCs/>
                <w:noProof w:val="0"/>
                <w:lang w:val="en-US"/>
              </w:rPr>
              <w:t>Thuế TNCN</w:t>
            </w:r>
          </w:p>
        </w:tc>
        <w:tc>
          <w:tcPr>
            <w:tcW w:w="1760" w:type="dxa"/>
            <w:gridSpan w:val="2"/>
            <w:tcBorders>
              <w:top w:val="single" w:sz="4" w:space="0" w:color="auto"/>
              <w:left w:val="single" w:sz="4" w:space="0" w:color="auto"/>
              <w:bottom w:val="single" w:sz="4" w:space="0" w:color="auto"/>
              <w:right w:val="nil"/>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b/>
                <w:bCs/>
                <w:noProof w:val="0"/>
                <w:lang w:val="en-US"/>
              </w:rPr>
            </w:pPr>
            <w:r w:rsidRPr="002E0FA9">
              <w:rPr>
                <w:rFonts w:ascii="Times New Roman" w:eastAsia="Times New Roman" w:hAnsi="Times New Roman" w:cs="Times New Roman"/>
                <w:b/>
                <w:bCs/>
                <w:noProof w:val="0"/>
                <w:lang w:val="en-US"/>
              </w:rPr>
              <w:t>Thuế…..</w:t>
            </w:r>
          </w:p>
        </w:tc>
        <w:tc>
          <w:tcPr>
            <w:tcW w:w="17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b/>
                <w:bCs/>
                <w:noProof w:val="0"/>
                <w:lang w:val="en-US"/>
              </w:rPr>
            </w:pPr>
            <w:r w:rsidRPr="002E0FA9">
              <w:rPr>
                <w:rFonts w:ascii="Times New Roman" w:eastAsia="Times New Roman" w:hAnsi="Times New Roman" w:cs="Times New Roman"/>
                <w:b/>
                <w:bCs/>
                <w:noProof w:val="0"/>
                <w:lang w:val="en-US"/>
              </w:rPr>
              <w:t>Thuế GTGT</w:t>
            </w:r>
          </w:p>
        </w:tc>
        <w:tc>
          <w:tcPr>
            <w:tcW w:w="1760" w:type="dxa"/>
            <w:gridSpan w:val="2"/>
            <w:tcBorders>
              <w:top w:val="single" w:sz="4" w:space="0" w:color="auto"/>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b/>
                <w:bCs/>
                <w:noProof w:val="0"/>
                <w:lang w:val="en-US"/>
              </w:rPr>
            </w:pPr>
            <w:r w:rsidRPr="002E0FA9">
              <w:rPr>
                <w:rFonts w:ascii="Times New Roman" w:eastAsia="Times New Roman" w:hAnsi="Times New Roman" w:cs="Times New Roman"/>
                <w:b/>
                <w:bCs/>
                <w:noProof w:val="0"/>
                <w:lang w:val="en-US"/>
              </w:rPr>
              <w:t>Thuế TNCN</w:t>
            </w:r>
          </w:p>
        </w:tc>
        <w:tc>
          <w:tcPr>
            <w:tcW w:w="1760" w:type="dxa"/>
            <w:gridSpan w:val="2"/>
            <w:tcBorders>
              <w:top w:val="single" w:sz="4" w:space="0" w:color="auto"/>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b/>
                <w:bCs/>
                <w:noProof w:val="0"/>
                <w:lang w:val="en-US"/>
              </w:rPr>
            </w:pPr>
            <w:r w:rsidRPr="002E0FA9">
              <w:rPr>
                <w:rFonts w:ascii="Times New Roman" w:eastAsia="Times New Roman" w:hAnsi="Times New Roman" w:cs="Times New Roman"/>
                <w:b/>
                <w:bCs/>
                <w:noProof w:val="0"/>
                <w:lang w:val="en-US"/>
              </w:rPr>
              <w:t>Thuế…..</w:t>
            </w:r>
          </w:p>
        </w:tc>
        <w:tc>
          <w:tcPr>
            <w:tcW w:w="1600" w:type="dxa"/>
            <w:vMerge/>
            <w:tcBorders>
              <w:top w:val="single" w:sz="4" w:space="0" w:color="auto"/>
              <w:left w:val="single" w:sz="4" w:space="0" w:color="auto"/>
              <w:bottom w:val="single" w:sz="4" w:space="0" w:color="000000"/>
              <w:right w:val="single" w:sz="4" w:space="0" w:color="auto"/>
            </w:tcBorders>
            <w:vAlign w:val="center"/>
            <w:hideMark/>
          </w:tcPr>
          <w:p w:rsidR="002E0FA9" w:rsidRPr="002E0FA9" w:rsidRDefault="002E0FA9" w:rsidP="002E0FA9">
            <w:pPr>
              <w:spacing w:after="0" w:line="240" w:lineRule="auto"/>
              <w:rPr>
                <w:rFonts w:ascii="Times New Roman" w:eastAsia="Times New Roman" w:hAnsi="Times New Roman" w:cs="Times New Roman"/>
                <w:b/>
                <w:bCs/>
                <w:noProof w:val="0"/>
                <w:lang w:val="en-US"/>
              </w:rPr>
            </w:pPr>
          </w:p>
        </w:tc>
      </w:tr>
      <w:tr w:rsidR="002E0FA9" w:rsidRPr="002E0FA9" w:rsidTr="002E0FA9">
        <w:trPr>
          <w:trHeight w:val="1905"/>
        </w:trPr>
        <w:tc>
          <w:tcPr>
            <w:tcW w:w="1008" w:type="dxa"/>
            <w:vMerge/>
            <w:tcBorders>
              <w:top w:val="single" w:sz="4" w:space="0" w:color="auto"/>
              <w:left w:val="single" w:sz="4" w:space="0" w:color="auto"/>
              <w:bottom w:val="single" w:sz="4" w:space="0" w:color="000000"/>
              <w:right w:val="single" w:sz="4" w:space="0" w:color="auto"/>
            </w:tcBorders>
            <w:vAlign w:val="center"/>
            <w:hideMark/>
          </w:tcPr>
          <w:p w:rsidR="002E0FA9" w:rsidRPr="002E0FA9" w:rsidRDefault="002E0FA9" w:rsidP="002E0FA9">
            <w:pPr>
              <w:spacing w:after="0" w:line="240" w:lineRule="auto"/>
              <w:rPr>
                <w:rFonts w:ascii="Times New Roman" w:eastAsia="Times New Roman" w:hAnsi="Times New Roman" w:cs="Times New Roman"/>
                <w:b/>
                <w:bCs/>
                <w:noProof w:val="0"/>
                <w:lang w:val="en-US"/>
              </w:rPr>
            </w:pPr>
          </w:p>
        </w:tc>
        <w:tc>
          <w:tcPr>
            <w:tcW w:w="1200" w:type="dxa"/>
            <w:vMerge/>
            <w:tcBorders>
              <w:top w:val="single" w:sz="4" w:space="0" w:color="auto"/>
              <w:left w:val="single" w:sz="4" w:space="0" w:color="auto"/>
              <w:bottom w:val="single" w:sz="4" w:space="0" w:color="000000"/>
              <w:right w:val="single" w:sz="4" w:space="0" w:color="auto"/>
            </w:tcBorders>
            <w:vAlign w:val="center"/>
            <w:hideMark/>
          </w:tcPr>
          <w:p w:rsidR="002E0FA9" w:rsidRPr="002E0FA9" w:rsidRDefault="002E0FA9" w:rsidP="002E0FA9">
            <w:pPr>
              <w:spacing w:after="0" w:line="240" w:lineRule="auto"/>
              <w:rPr>
                <w:rFonts w:ascii="Times New Roman" w:eastAsia="Times New Roman" w:hAnsi="Times New Roman" w:cs="Times New Roman"/>
                <w:b/>
                <w:bCs/>
                <w:noProof w:val="0"/>
                <w:lang w:val="en-US"/>
              </w:rPr>
            </w:pPr>
          </w:p>
        </w:tc>
        <w:tc>
          <w:tcPr>
            <w:tcW w:w="1200" w:type="dxa"/>
            <w:vMerge/>
            <w:tcBorders>
              <w:top w:val="single" w:sz="4" w:space="0" w:color="auto"/>
              <w:left w:val="single" w:sz="4" w:space="0" w:color="auto"/>
              <w:bottom w:val="single" w:sz="4" w:space="0" w:color="000000"/>
              <w:right w:val="single" w:sz="4" w:space="0" w:color="auto"/>
            </w:tcBorders>
            <w:vAlign w:val="center"/>
            <w:hideMark/>
          </w:tcPr>
          <w:p w:rsidR="002E0FA9" w:rsidRPr="002E0FA9" w:rsidRDefault="002E0FA9" w:rsidP="002E0FA9">
            <w:pPr>
              <w:spacing w:after="0" w:line="240" w:lineRule="auto"/>
              <w:rPr>
                <w:rFonts w:ascii="Times New Roman" w:eastAsia="Times New Roman" w:hAnsi="Times New Roman" w:cs="Times New Roman"/>
                <w:b/>
                <w:bCs/>
                <w:noProof w:val="0"/>
                <w:lang w:val="en-US"/>
              </w:rPr>
            </w:pPr>
          </w:p>
        </w:tc>
        <w:tc>
          <w:tcPr>
            <w:tcW w:w="1200" w:type="dxa"/>
            <w:vMerge/>
            <w:tcBorders>
              <w:top w:val="single" w:sz="4" w:space="0" w:color="auto"/>
              <w:left w:val="single" w:sz="4" w:space="0" w:color="auto"/>
              <w:bottom w:val="single" w:sz="4" w:space="0" w:color="000000"/>
              <w:right w:val="single" w:sz="4" w:space="0" w:color="auto"/>
            </w:tcBorders>
            <w:vAlign w:val="center"/>
            <w:hideMark/>
          </w:tcPr>
          <w:p w:rsidR="002E0FA9" w:rsidRPr="002E0FA9" w:rsidRDefault="002E0FA9" w:rsidP="002E0FA9">
            <w:pPr>
              <w:spacing w:after="0" w:line="240" w:lineRule="auto"/>
              <w:rPr>
                <w:rFonts w:ascii="Times New Roman" w:eastAsia="Times New Roman" w:hAnsi="Times New Roman" w:cs="Times New Roman"/>
                <w:b/>
                <w:bCs/>
                <w:noProof w:val="0"/>
                <w:lang w:val="en-US"/>
              </w:rPr>
            </w:pPr>
          </w:p>
        </w:tc>
        <w:tc>
          <w:tcPr>
            <w:tcW w:w="1200" w:type="dxa"/>
            <w:vMerge/>
            <w:tcBorders>
              <w:top w:val="single" w:sz="4" w:space="0" w:color="auto"/>
              <w:left w:val="single" w:sz="4" w:space="0" w:color="auto"/>
              <w:bottom w:val="single" w:sz="4" w:space="0" w:color="000000"/>
              <w:right w:val="single" w:sz="4" w:space="0" w:color="auto"/>
            </w:tcBorders>
            <w:vAlign w:val="center"/>
            <w:hideMark/>
          </w:tcPr>
          <w:p w:rsidR="002E0FA9" w:rsidRPr="002E0FA9" w:rsidRDefault="002E0FA9" w:rsidP="002E0FA9">
            <w:pPr>
              <w:spacing w:after="0" w:line="240" w:lineRule="auto"/>
              <w:rPr>
                <w:rFonts w:ascii="Times New Roman" w:eastAsia="Times New Roman" w:hAnsi="Times New Roman" w:cs="Times New Roman"/>
                <w:b/>
                <w:bCs/>
                <w:noProof w:val="0"/>
                <w:lang w:val="en-US"/>
              </w:rPr>
            </w:pP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b/>
                <w:bCs/>
                <w:noProof w:val="0"/>
                <w:lang w:val="en-US"/>
              </w:rPr>
            </w:pPr>
            <w:r w:rsidRPr="002E0FA9">
              <w:rPr>
                <w:rFonts w:ascii="Times New Roman" w:eastAsia="Times New Roman" w:hAnsi="Times New Roman" w:cs="Times New Roman"/>
                <w:b/>
                <w:bCs/>
                <w:noProof w:val="0"/>
                <w:lang w:val="en-US"/>
              </w:rPr>
              <w:t>Kỳ tính thuế</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6E410A">
            <w:pPr>
              <w:spacing w:after="0" w:line="240" w:lineRule="auto"/>
              <w:jc w:val="center"/>
              <w:rPr>
                <w:rFonts w:ascii="Times New Roman" w:eastAsia="Times New Roman" w:hAnsi="Times New Roman" w:cs="Times New Roman"/>
                <w:b/>
                <w:bCs/>
                <w:noProof w:val="0"/>
                <w:lang w:val="en-US"/>
              </w:rPr>
            </w:pPr>
            <w:r w:rsidRPr="002E0FA9">
              <w:rPr>
                <w:rFonts w:ascii="Times New Roman" w:eastAsia="Times New Roman" w:hAnsi="Times New Roman" w:cs="Times New Roman"/>
                <w:b/>
                <w:bCs/>
                <w:noProof w:val="0"/>
                <w:lang w:val="en-US"/>
              </w:rPr>
              <w:t xml:space="preserve">Số tiền thuế được </w:t>
            </w:r>
            <w:r w:rsidR="006E410A">
              <w:rPr>
                <w:rFonts w:ascii="Times New Roman" w:eastAsia="Times New Roman" w:hAnsi="Times New Roman" w:cs="Times New Roman"/>
                <w:b/>
                <w:bCs/>
                <w:noProof w:val="0"/>
                <w:lang w:val="en-US"/>
              </w:rPr>
              <w:t>điều chỉnh</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b/>
                <w:bCs/>
                <w:noProof w:val="0"/>
                <w:lang w:val="en-US"/>
              </w:rPr>
            </w:pPr>
            <w:r w:rsidRPr="002E0FA9">
              <w:rPr>
                <w:rFonts w:ascii="Times New Roman" w:eastAsia="Times New Roman" w:hAnsi="Times New Roman" w:cs="Times New Roman"/>
                <w:b/>
                <w:bCs/>
                <w:noProof w:val="0"/>
                <w:lang w:val="en-US"/>
              </w:rPr>
              <w:t>Kỳ tính thuế</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6E410A">
            <w:pPr>
              <w:spacing w:after="0" w:line="240" w:lineRule="auto"/>
              <w:jc w:val="center"/>
              <w:rPr>
                <w:rFonts w:ascii="Times New Roman" w:eastAsia="Times New Roman" w:hAnsi="Times New Roman" w:cs="Times New Roman"/>
                <w:b/>
                <w:bCs/>
                <w:noProof w:val="0"/>
                <w:lang w:val="en-US"/>
              </w:rPr>
            </w:pPr>
            <w:r w:rsidRPr="002E0FA9">
              <w:rPr>
                <w:rFonts w:ascii="Times New Roman" w:eastAsia="Times New Roman" w:hAnsi="Times New Roman" w:cs="Times New Roman"/>
                <w:b/>
                <w:bCs/>
                <w:noProof w:val="0"/>
                <w:lang w:val="en-US"/>
              </w:rPr>
              <w:t>Số tiền thuế đư</w:t>
            </w:r>
            <w:bookmarkStart w:id="0" w:name="_GoBack"/>
            <w:bookmarkEnd w:id="0"/>
            <w:r w:rsidRPr="002E0FA9">
              <w:rPr>
                <w:rFonts w:ascii="Times New Roman" w:eastAsia="Times New Roman" w:hAnsi="Times New Roman" w:cs="Times New Roman"/>
                <w:b/>
                <w:bCs/>
                <w:noProof w:val="0"/>
                <w:lang w:val="en-US"/>
              </w:rPr>
              <w:t xml:space="preserve">ợc </w:t>
            </w:r>
            <w:r w:rsidR="006E410A">
              <w:rPr>
                <w:rFonts w:ascii="Times New Roman" w:eastAsia="Times New Roman" w:hAnsi="Times New Roman" w:cs="Times New Roman"/>
                <w:b/>
                <w:bCs/>
                <w:noProof w:val="0"/>
                <w:lang w:val="en-US"/>
              </w:rPr>
              <w:t>điều chỉnh</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b/>
                <w:bCs/>
                <w:noProof w:val="0"/>
                <w:lang w:val="en-US"/>
              </w:rPr>
            </w:pPr>
            <w:r w:rsidRPr="002E0FA9">
              <w:rPr>
                <w:rFonts w:ascii="Times New Roman" w:eastAsia="Times New Roman" w:hAnsi="Times New Roman" w:cs="Times New Roman"/>
                <w:b/>
                <w:bCs/>
                <w:noProof w:val="0"/>
                <w:lang w:val="en-US"/>
              </w:rPr>
              <w:t>Kỳ tính thuế</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6E410A">
            <w:pPr>
              <w:spacing w:after="0" w:line="240" w:lineRule="auto"/>
              <w:jc w:val="center"/>
              <w:rPr>
                <w:rFonts w:ascii="Times New Roman" w:eastAsia="Times New Roman" w:hAnsi="Times New Roman" w:cs="Times New Roman"/>
                <w:b/>
                <w:bCs/>
                <w:noProof w:val="0"/>
                <w:lang w:val="en-US"/>
              </w:rPr>
            </w:pPr>
            <w:r w:rsidRPr="002E0FA9">
              <w:rPr>
                <w:rFonts w:ascii="Times New Roman" w:eastAsia="Times New Roman" w:hAnsi="Times New Roman" w:cs="Times New Roman"/>
                <w:b/>
                <w:bCs/>
                <w:noProof w:val="0"/>
                <w:lang w:val="en-US"/>
              </w:rPr>
              <w:t xml:space="preserve">Số tiền thuế được </w:t>
            </w:r>
            <w:r w:rsidR="006E410A">
              <w:rPr>
                <w:rFonts w:ascii="Times New Roman" w:eastAsia="Times New Roman" w:hAnsi="Times New Roman" w:cs="Times New Roman"/>
                <w:b/>
                <w:bCs/>
                <w:noProof w:val="0"/>
                <w:lang w:val="en-US"/>
              </w:rPr>
              <w:t>điều chỉnh</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b/>
                <w:bCs/>
                <w:noProof w:val="0"/>
                <w:lang w:val="en-US"/>
              </w:rPr>
            </w:pPr>
            <w:r w:rsidRPr="002E0FA9">
              <w:rPr>
                <w:rFonts w:ascii="Times New Roman" w:eastAsia="Times New Roman" w:hAnsi="Times New Roman" w:cs="Times New Roman"/>
                <w:b/>
                <w:bCs/>
                <w:noProof w:val="0"/>
                <w:lang w:val="en-US"/>
              </w:rPr>
              <w:t>Kỳ tính thuế</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6E410A">
            <w:pPr>
              <w:spacing w:after="0" w:line="240" w:lineRule="auto"/>
              <w:jc w:val="center"/>
              <w:rPr>
                <w:rFonts w:ascii="Times New Roman" w:eastAsia="Times New Roman" w:hAnsi="Times New Roman" w:cs="Times New Roman"/>
                <w:b/>
                <w:bCs/>
                <w:noProof w:val="0"/>
                <w:lang w:val="en-US"/>
              </w:rPr>
            </w:pPr>
            <w:r w:rsidRPr="002E0FA9">
              <w:rPr>
                <w:rFonts w:ascii="Times New Roman" w:eastAsia="Times New Roman" w:hAnsi="Times New Roman" w:cs="Times New Roman"/>
                <w:b/>
                <w:bCs/>
                <w:noProof w:val="0"/>
                <w:lang w:val="en-US"/>
              </w:rPr>
              <w:t xml:space="preserve">Số tiền thuế không được </w:t>
            </w:r>
            <w:r w:rsidR="006E410A">
              <w:rPr>
                <w:rFonts w:ascii="Times New Roman" w:eastAsia="Times New Roman" w:hAnsi="Times New Roman" w:cs="Times New Roman"/>
                <w:b/>
                <w:bCs/>
                <w:noProof w:val="0"/>
                <w:lang w:val="en-US"/>
              </w:rPr>
              <w:t>điều chỉnh</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b/>
                <w:bCs/>
                <w:noProof w:val="0"/>
                <w:lang w:val="en-US"/>
              </w:rPr>
            </w:pPr>
            <w:r w:rsidRPr="002E0FA9">
              <w:rPr>
                <w:rFonts w:ascii="Times New Roman" w:eastAsia="Times New Roman" w:hAnsi="Times New Roman" w:cs="Times New Roman"/>
                <w:b/>
                <w:bCs/>
                <w:noProof w:val="0"/>
                <w:lang w:val="en-US"/>
              </w:rPr>
              <w:t>Kỳ tính thuế</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6E410A">
            <w:pPr>
              <w:spacing w:after="0" w:line="240" w:lineRule="auto"/>
              <w:jc w:val="center"/>
              <w:rPr>
                <w:rFonts w:ascii="Times New Roman" w:eastAsia="Times New Roman" w:hAnsi="Times New Roman" w:cs="Times New Roman"/>
                <w:b/>
                <w:bCs/>
                <w:noProof w:val="0"/>
                <w:lang w:val="en-US"/>
              </w:rPr>
            </w:pPr>
            <w:r w:rsidRPr="002E0FA9">
              <w:rPr>
                <w:rFonts w:ascii="Times New Roman" w:eastAsia="Times New Roman" w:hAnsi="Times New Roman" w:cs="Times New Roman"/>
                <w:b/>
                <w:bCs/>
                <w:noProof w:val="0"/>
                <w:lang w:val="en-US"/>
              </w:rPr>
              <w:t xml:space="preserve">Số tiền thuế không được </w:t>
            </w:r>
            <w:r w:rsidR="006E410A">
              <w:rPr>
                <w:rFonts w:ascii="Times New Roman" w:eastAsia="Times New Roman" w:hAnsi="Times New Roman" w:cs="Times New Roman"/>
                <w:b/>
                <w:bCs/>
                <w:noProof w:val="0"/>
                <w:lang w:val="en-US"/>
              </w:rPr>
              <w:t>điều chỉnh</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b/>
                <w:bCs/>
                <w:noProof w:val="0"/>
                <w:lang w:val="en-US"/>
              </w:rPr>
            </w:pPr>
            <w:r w:rsidRPr="002E0FA9">
              <w:rPr>
                <w:rFonts w:ascii="Times New Roman" w:eastAsia="Times New Roman" w:hAnsi="Times New Roman" w:cs="Times New Roman"/>
                <w:b/>
                <w:bCs/>
                <w:noProof w:val="0"/>
                <w:lang w:val="en-US"/>
              </w:rPr>
              <w:t>Kỳ tính thuế</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6E410A">
            <w:pPr>
              <w:spacing w:after="0" w:line="240" w:lineRule="auto"/>
              <w:jc w:val="center"/>
              <w:rPr>
                <w:rFonts w:ascii="Times New Roman" w:eastAsia="Times New Roman" w:hAnsi="Times New Roman" w:cs="Times New Roman"/>
                <w:b/>
                <w:bCs/>
                <w:noProof w:val="0"/>
                <w:lang w:val="en-US"/>
              </w:rPr>
            </w:pPr>
            <w:r w:rsidRPr="002E0FA9">
              <w:rPr>
                <w:rFonts w:ascii="Times New Roman" w:eastAsia="Times New Roman" w:hAnsi="Times New Roman" w:cs="Times New Roman"/>
                <w:b/>
                <w:bCs/>
                <w:noProof w:val="0"/>
                <w:lang w:val="en-US"/>
              </w:rPr>
              <w:t xml:space="preserve">Số tiền thuế không được </w:t>
            </w:r>
            <w:r w:rsidR="006E410A">
              <w:rPr>
                <w:rFonts w:ascii="Times New Roman" w:eastAsia="Times New Roman" w:hAnsi="Times New Roman" w:cs="Times New Roman"/>
                <w:b/>
                <w:bCs/>
                <w:noProof w:val="0"/>
                <w:lang w:val="en-US"/>
              </w:rPr>
              <w:t>điều chỉnh</w:t>
            </w:r>
          </w:p>
        </w:tc>
        <w:tc>
          <w:tcPr>
            <w:tcW w:w="1600" w:type="dxa"/>
            <w:vMerge/>
            <w:tcBorders>
              <w:top w:val="single" w:sz="4" w:space="0" w:color="auto"/>
              <w:left w:val="single" w:sz="4" w:space="0" w:color="auto"/>
              <w:bottom w:val="single" w:sz="4" w:space="0" w:color="000000"/>
              <w:right w:val="single" w:sz="4" w:space="0" w:color="auto"/>
            </w:tcBorders>
            <w:vAlign w:val="center"/>
            <w:hideMark/>
          </w:tcPr>
          <w:p w:rsidR="002E0FA9" w:rsidRPr="002E0FA9" w:rsidRDefault="002E0FA9" w:rsidP="002E0FA9">
            <w:pPr>
              <w:spacing w:after="0" w:line="240" w:lineRule="auto"/>
              <w:rPr>
                <w:rFonts w:ascii="Times New Roman" w:eastAsia="Times New Roman" w:hAnsi="Times New Roman" w:cs="Times New Roman"/>
                <w:b/>
                <w:bCs/>
                <w:noProof w:val="0"/>
                <w:lang w:val="en-US"/>
              </w:rPr>
            </w:pPr>
          </w:p>
        </w:tc>
      </w:tr>
      <w:tr w:rsidR="002E0FA9" w:rsidRPr="002E0FA9" w:rsidTr="002E0FA9">
        <w:trPr>
          <w:trHeight w:val="390"/>
        </w:trPr>
        <w:tc>
          <w:tcPr>
            <w:tcW w:w="1008" w:type="dxa"/>
            <w:tcBorders>
              <w:top w:val="nil"/>
              <w:left w:val="single" w:sz="4" w:space="0" w:color="auto"/>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120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120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120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120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160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r>
      <w:tr w:rsidR="002E0FA9" w:rsidRPr="002E0FA9" w:rsidTr="002E0FA9">
        <w:trPr>
          <w:trHeight w:val="390"/>
        </w:trPr>
        <w:tc>
          <w:tcPr>
            <w:tcW w:w="1008" w:type="dxa"/>
            <w:tcBorders>
              <w:top w:val="nil"/>
              <w:left w:val="single" w:sz="4" w:space="0" w:color="auto"/>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120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120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120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120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160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r>
      <w:tr w:rsidR="002E0FA9" w:rsidRPr="002E0FA9" w:rsidTr="002E0FA9">
        <w:trPr>
          <w:trHeight w:val="390"/>
        </w:trPr>
        <w:tc>
          <w:tcPr>
            <w:tcW w:w="1008" w:type="dxa"/>
            <w:tcBorders>
              <w:top w:val="nil"/>
              <w:left w:val="single" w:sz="4" w:space="0" w:color="auto"/>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120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120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120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120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160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r>
      <w:tr w:rsidR="002E0FA9" w:rsidRPr="002E0FA9" w:rsidTr="002E0FA9">
        <w:trPr>
          <w:trHeight w:val="390"/>
        </w:trPr>
        <w:tc>
          <w:tcPr>
            <w:tcW w:w="1008" w:type="dxa"/>
            <w:tcBorders>
              <w:top w:val="nil"/>
              <w:left w:val="single" w:sz="4" w:space="0" w:color="auto"/>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120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120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120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120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160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r>
      <w:tr w:rsidR="002E0FA9" w:rsidRPr="002E0FA9" w:rsidTr="002E0FA9">
        <w:trPr>
          <w:trHeight w:val="390"/>
        </w:trPr>
        <w:tc>
          <w:tcPr>
            <w:tcW w:w="1008" w:type="dxa"/>
            <w:tcBorders>
              <w:top w:val="nil"/>
              <w:left w:val="single" w:sz="4" w:space="0" w:color="auto"/>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120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120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120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120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88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c>
          <w:tcPr>
            <w:tcW w:w="1600" w:type="dxa"/>
            <w:tcBorders>
              <w:top w:val="nil"/>
              <w:left w:val="nil"/>
              <w:bottom w:val="single" w:sz="4" w:space="0" w:color="auto"/>
              <w:right w:val="single" w:sz="4" w:space="0" w:color="auto"/>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lang w:val="en-US"/>
              </w:rPr>
            </w:pPr>
            <w:r w:rsidRPr="002E0FA9">
              <w:rPr>
                <w:rFonts w:ascii="Times New Roman" w:eastAsia="Times New Roman" w:hAnsi="Times New Roman" w:cs="Times New Roman"/>
                <w:noProof w:val="0"/>
                <w:lang w:val="en-US"/>
              </w:rPr>
              <w:t> </w:t>
            </w:r>
          </w:p>
        </w:tc>
      </w:tr>
      <w:tr w:rsidR="002E0FA9" w:rsidRPr="002E0FA9" w:rsidTr="002E0FA9">
        <w:trPr>
          <w:trHeight w:val="300"/>
        </w:trPr>
        <w:tc>
          <w:tcPr>
            <w:tcW w:w="1008"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120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120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120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120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160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r>
      <w:tr w:rsidR="002E0FA9" w:rsidRPr="002E0FA9" w:rsidTr="002E0FA9">
        <w:trPr>
          <w:trHeight w:val="315"/>
        </w:trPr>
        <w:tc>
          <w:tcPr>
            <w:tcW w:w="1008"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120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120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120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120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5120" w:type="dxa"/>
            <w:gridSpan w:val="5"/>
            <w:tcBorders>
              <w:top w:val="nil"/>
              <w:left w:val="nil"/>
              <w:bottom w:val="nil"/>
              <w:right w:val="nil"/>
            </w:tcBorders>
            <w:shd w:val="clear" w:color="auto" w:fill="auto"/>
            <w:noWrap/>
            <w:vAlign w:val="center"/>
            <w:hideMark/>
          </w:tcPr>
          <w:p w:rsidR="002E0FA9" w:rsidRPr="002E0FA9" w:rsidRDefault="002E0FA9" w:rsidP="002E0FA9">
            <w:pPr>
              <w:spacing w:after="0" w:line="240" w:lineRule="auto"/>
              <w:jc w:val="center"/>
              <w:rPr>
                <w:rFonts w:ascii="Times New Roman" w:eastAsia="Times New Roman" w:hAnsi="Times New Roman" w:cs="Times New Roman"/>
                <w:noProof w:val="0"/>
                <w:color w:val="000000"/>
                <w:sz w:val="24"/>
                <w:szCs w:val="24"/>
                <w:lang w:val="en-US"/>
              </w:rPr>
            </w:pPr>
            <w:r w:rsidRPr="002E0FA9">
              <w:rPr>
                <w:rFonts w:ascii="Times New Roman" w:eastAsia="Times New Roman" w:hAnsi="Times New Roman" w:cs="Times New Roman"/>
                <w:noProof w:val="0"/>
                <w:color w:val="000000"/>
                <w:sz w:val="24"/>
                <w:szCs w:val="24"/>
                <w:lang w:val="en-US"/>
              </w:rPr>
              <w:t>………., ngày…….tháng……năm……….</w:t>
            </w:r>
          </w:p>
        </w:tc>
      </w:tr>
      <w:tr w:rsidR="002E0FA9" w:rsidRPr="002E0FA9" w:rsidTr="002E0FA9">
        <w:trPr>
          <w:trHeight w:val="855"/>
        </w:trPr>
        <w:tc>
          <w:tcPr>
            <w:tcW w:w="11968" w:type="dxa"/>
            <w:gridSpan w:val="12"/>
            <w:tcBorders>
              <w:top w:val="nil"/>
              <w:left w:val="nil"/>
              <w:bottom w:val="nil"/>
              <w:right w:val="nil"/>
            </w:tcBorders>
            <w:shd w:val="clear" w:color="auto" w:fill="auto"/>
            <w:vAlign w:val="center"/>
            <w:hideMark/>
          </w:tcPr>
          <w:p w:rsidR="002E0FA9" w:rsidRPr="002E0FA9" w:rsidRDefault="002E0FA9" w:rsidP="002E0FA9">
            <w:pPr>
              <w:spacing w:after="0" w:line="240" w:lineRule="auto"/>
              <w:rPr>
                <w:rFonts w:ascii="Times New Roman" w:eastAsia="Times New Roman" w:hAnsi="Times New Roman" w:cs="Times New Roman"/>
                <w:i/>
                <w:iCs/>
                <w:noProof w:val="0"/>
                <w:color w:val="000000"/>
                <w:sz w:val="26"/>
                <w:szCs w:val="26"/>
                <w:lang w:val="en-US"/>
              </w:rPr>
            </w:pPr>
            <w:r w:rsidRPr="002E0FA9">
              <w:rPr>
                <w:rFonts w:ascii="Times New Roman" w:eastAsia="Times New Roman" w:hAnsi="Times New Roman" w:cs="Times New Roman"/>
                <w:b/>
                <w:bCs/>
                <w:i/>
                <w:iCs/>
                <w:noProof w:val="0"/>
                <w:color w:val="000000"/>
                <w:sz w:val="26"/>
                <w:szCs w:val="26"/>
                <w:lang w:val="en-US"/>
              </w:rPr>
              <w:t>Ghi chú:</w:t>
            </w:r>
            <w:r w:rsidRPr="002E0FA9">
              <w:rPr>
                <w:rFonts w:ascii="Times New Roman" w:eastAsia="Times New Roman" w:hAnsi="Times New Roman" w:cs="Times New Roman"/>
                <w:i/>
                <w:iCs/>
                <w:noProof w:val="0"/>
                <w:color w:val="000000"/>
                <w:sz w:val="26"/>
                <w:szCs w:val="26"/>
                <w:lang w:val="en-US"/>
              </w:rPr>
              <w:t xml:space="preserve"> Chỉ thông báo kết quả tư vấn về những trường hợp Hội đồng tư vấn thuế đề nghị điều chỉnh lại số tiền thuế miễn, giảm của hộ kinh doanh so với kết quả xác định của Chi cục Thuế </w:t>
            </w:r>
          </w:p>
        </w:tc>
        <w:tc>
          <w:tcPr>
            <w:tcW w:w="880" w:type="dxa"/>
            <w:tcBorders>
              <w:top w:val="nil"/>
              <w:left w:val="nil"/>
              <w:bottom w:val="nil"/>
              <w:right w:val="nil"/>
            </w:tcBorders>
            <w:shd w:val="clear" w:color="auto" w:fill="auto"/>
            <w:noWrap/>
            <w:vAlign w:val="center"/>
            <w:hideMark/>
          </w:tcPr>
          <w:p w:rsidR="002E0FA9" w:rsidRPr="002E0FA9" w:rsidRDefault="002E0FA9" w:rsidP="002E0FA9">
            <w:pPr>
              <w:spacing w:after="0" w:line="240" w:lineRule="auto"/>
              <w:rPr>
                <w:rFonts w:ascii="Times New Roman" w:eastAsia="Times New Roman" w:hAnsi="Times New Roman" w:cs="Times New Roman"/>
                <w:noProof w:val="0"/>
                <w:color w:val="000000"/>
                <w:lang w:val="en-US"/>
              </w:rPr>
            </w:pPr>
          </w:p>
        </w:tc>
        <w:tc>
          <w:tcPr>
            <w:tcW w:w="5120" w:type="dxa"/>
            <w:gridSpan w:val="5"/>
            <w:tcBorders>
              <w:top w:val="nil"/>
              <w:left w:val="nil"/>
              <w:bottom w:val="nil"/>
              <w:right w:val="nil"/>
            </w:tcBorders>
            <w:shd w:val="clear" w:color="auto" w:fill="auto"/>
            <w:vAlign w:val="center"/>
            <w:hideMark/>
          </w:tcPr>
          <w:p w:rsidR="002E0FA9" w:rsidRPr="002E0FA9" w:rsidRDefault="002E0FA9" w:rsidP="002E0FA9">
            <w:pPr>
              <w:spacing w:after="0" w:line="240" w:lineRule="auto"/>
              <w:jc w:val="center"/>
              <w:rPr>
                <w:rFonts w:ascii="Times New Roman" w:eastAsia="Times New Roman" w:hAnsi="Times New Roman" w:cs="Times New Roman"/>
                <w:b/>
                <w:bCs/>
                <w:noProof w:val="0"/>
                <w:color w:val="000000"/>
                <w:sz w:val="24"/>
                <w:szCs w:val="24"/>
                <w:lang w:val="en-US"/>
              </w:rPr>
            </w:pPr>
            <w:r w:rsidRPr="002E0FA9">
              <w:rPr>
                <w:rFonts w:ascii="Times New Roman" w:eastAsia="Times New Roman" w:hAnsi="Times New Roman" w:cs="Times New Roman"/>
                <w:b/>
                <w:bCs/>
                <w:noProof w:val="0"/>
                <w:color w:val="000000"/>
                <w:sz w:val="24"/>
                <w:szCs w:val="24"/>
                <w:lang w:val="en-US"/>
              </w:rPr>
              <w:t>CHỦ TỊCH HỘI ĐỒNG TƯ VẤN THUẾ</w:t>
            </w:r>
            <w:r w:rsidRPr="002E0FA9">
              <w:rPr>
                <w:rFonts w:ascii="Times New Roman" w:eastAsia="Times New Roman" w:hAnsi="Times New Roman" w:cs="Times New Roman"/>
                <w:b/>
                <w:bCs/>
                <w:noProof w:val="0"/>
                <w:color w:val="000000"/>
                <w:sz w:val="24"/>
                <w:szCs w:val="24"/>
                <w:lang w:val="en-US"/>
              </w:rPr>
              <w:br/>
              <w:t>(Ký, ghi rõ họ tên)</w:t>
            </w:r>
          </w:p>
        </w:tc>
      </w:tr>
    </w:tbl>
    <w:p w:rsidR="00361AA3" w:rsidRPr="002E0FA9" w:rsidRDefault="00361AA3" w:rsidP="002E0FA9"/>
    <w:sectPr w:rsidR="00361AA3" w:rsidRPr="002E0FA9" w:rsidSect="004166DC">
      <w:pgSz w:w="23814" w:h="16839" w:orient="landscape" w:code="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66DC"/>
    <w:rsid w:val="00051B74"/>
    <w:rsid w:val="000A3BEF"/>
    <w:rsid w:val="00165C71"/>
    <w:rsid w:val="002A33EF"/>
    <w:rsid w:val="002E0FA9"/>
    <w:rsid w:val="00361AA3"/>
    <w:rsid w:val="004166DC"/>
    <w:rsid w:val="006E410A"/>
    <w:rsid w:val="007577BD"/>
    <w:rsid w:val="0078640A"/>
    <w:rsid w:val="007C4687"/>
    <w:rsid w:val="00804E21"/>
    <w:rsid w:val="00896FC2"/>
    <w:rsid w:val="008E51EC"/>
    <w:rsid w:val="00AA46C2"/>
    <w:rsid w:val="00B9641D"/>
    <w:rsid w:val="00C72F90"/>
    <w:rsid w:val="00CF4116"/>
    <w:rsid w:val="00DF1C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080532">
      <w:bodyDiv w:val="1"/>
      <w:marLeft w:val="0"/>
      <w:marRight w:val="0"/>
      <w:marTop w:val="0"/>
      <w:marBottom w:val="0"/>
      <w:divBdr>
        <w:top w:val="none" w:sz="0" w:space="0" w:color="auto"/>
        <w:left w:val="none" w:sz="0" w:space="0" w:color="auto"/>
        <w:bottom w:val="none" w:sz="0" w:space="0" w:color="auto"/>
        <w:right w:val="none" w:sz="0" w:space="0" w:color="auto"/>
      </w:divBdr>
    </w:div>
    <w:div w:id="262032200">
      <w:bodyDiv w:val="1"/>
      <w:marLeft w:val="0"/>
      <w:marRight w:val="0"/>
      <w:marTop w:val="0"/>
      <w:marBottom w:val="0"/>
      <w:divBdr>
        <w:top w:val="none" w:sz="0" w:space="0" w:color="auto"/>
        <w:left w:val="none" w:sz="0" w:space="0" w:color="auto"/>
        <w:bottom w:val="none" w:sz="0" w:space="0" w:color="auto"/>
        <w:right w:val="none" w:sz="0" w:space="0" w:color="auto"/>
      </w:divBdr>
    </w:div>
    <w:div w:id="300615592">
      <w:bodyDiv w:val="1"/>
      <w:marLeft w:val="0"/>
      <w:marRight w:val="0"/>
      <w:marTop w:val="0"/>
      <w:marBottom w:val="0"/>
      <w:divBdr>
        <w:top w:val="none" w:sz="0" w:space="0" w:color="auto"/>
        <w:left w:val="none" w:sz="0" w:space="0" w:color="auto"/>
        <w:bottom w:val="none" w:sz="0" w:space="0" w:color="auto"/>
        <w:right w:val="none" w:sz="0" w:space="0" w:color="auto"/>
      </w:divBdr>
    </w:div>
    <w:div w:id="734009994">
      <w:bodyDiv w:val="1"/>
      <w:marLeft w:val="0"/>
      <w:marRight w:val="0"/>
      <w:marTop w:val="0"/>
      <w:marBottom w:val="0"/>
      <w:divBdr>
        <w:top w:val="none" w:sz="0" w:space="0" w:color="auto"/>
        <w:left w:val="none" w:sz="0" w:space="0" w:color="auto"/>
        <w:bottom w:val="none" w:sz="0" w:space="0" w:color="auto"/>
        <w:right w:val="none" w:sz="0" w:space="0" w:color="auto"/>
      </w:divBdr>
    </w:div>
    <w:div w:id="741803424">
      <w:bodyDiv w:val="1"/>
      <w:marLeft w:val="0"/>
      <w:marRight w:val="0"/>
      <w:marTop w:val="0"/>
      <w:marBottom w:val="0"/>
      <w:divBdr>
        <w:top w:val="none" w:sz="0" w:space="0" w:color="auto"/>
        <w:left w:val="none" w:sz="0" w:space="0" w:color="auto"/>
        <w:bottom w:val="none" w:sz="0" w:space="0" w:color="auto"/>
        <w:right w:val="none" w:sz="0" w:space="0" w:color="auto"/>
      </w:divBdr>
    </w:div>
    <w:div w:id="933825809">
      <w:bodyDiv w:val="1"/>
      <w:marLeft w:val="0"/>
      <w:marRight w:val="0"/>
      <w:marTop w:val="0"/>
      <w:marBottom w:val="0"/>
      <w:divBdr>
        <w:top w:val="none" w:sz="0" w:space="0" w:color="auto"/>
        <w:left w:val="none" w:sz="0" w:space="0" w:color="auto"/>
        <w:bottom w:val="none" w:sz="0" w:space="0" w:color="auto"/>
        <w:right w:val="none" w:sz="0" w:space="0" w:color="auto"/>
      </w:divBdr>
    </w:div>
    <w:div w:id="1018770239">
      <w:bodyDiv w:val="1"/>
      <w:marLeft w:val="0"/>
      <w:marRight w:val="0"/>
      <w:marTop w:val="0"/>
      <w:marBottom w:val="0"/>
      <w:divBdr>
        <w:top w:val="none" w:sz="0" w:space="0" w:color="auto"/>
        <w:left w:val="none" w:sz="0" w:space="0" w:color="auto"/>
        <w:bottom w:val="none" w:sz="0" w:space="0" w:color="auto"/>
        <w:right w:val="none" w:sz="0" w:space="0" w:color="auto"/>
      </w:divBdr>
    </w:div>
    <w:div w:id="1100488105">
      <w:bodyDiv w:val="1"/>
      <w:marLeft w:val="0"/>
      <w:marRight w:val="0"/>
      <w:marTop w:val="0"/>
      <w:marBottom w:val="0"/>
      <w:divBdr>
        <w:top w:val="none" w:sz="0" w:space="0" w:color="auto"/>
        <w:left w:val="none" w:sz="0" w:space="0" w:color="auto"/>
        <w:bottom w:val="none" w:sz="0" w:space="0" w:color="auto"/>
        <w:right w:val="none" w:sz="0" w:space="0" w:color="auto"/>
      </w:divBdr>
    </w:div>
    <w:div w:id="1236015916">
      <w:bodyDiv w:val="1"/>
      <w:marLeft w:val="0"/>
      <w:marRight w:val="0"/>
      <w:marTop w:val="0"/>
      <w:marBottom w:val="0"/>
      <w:divBdr>
        <w:top w:val="none" w:sz="0" w:space="0" w:color="auto"/>
        <w:left w:val="none" w:sz="0" w:space="0" w:color="auto"/>
        <w:bottom w:val="none" w:sz="0" w:space="0" w:color="auto"/>
        <w:right w:val="none" w:sz="0" w:space="0" w:color="auto"/>
      </w:divBdr>
    </w:div>
    <w:div w:id="1271164265">
      <w:bodyDiv w:val="1"/>
      <w:marLeft w:val="0"/>
      <w:marRight w:val="0"/>
      <w:marTop w:val="0"/>
      <w:marBottom w:val="0"/>
      <w:divBdr>
        <w:top w:val="none" w:sz="0" w:space="0" w:color="auto"/>
        <w:left w:val="none" w:sz="0" w:space="0" w:color="auto"/>
        <w:bottom w:val="none" w:sz="0" w:space="0" w:color="auto"/>
        <w:right w:val="none" w:sz="0" w:space="0" w:color="auto"/>
      </w:divBdr>
    </w:div>
    <w:div w:id="1293751014">
      <w:bodyDiv w:val="1"/>
      <w:marLeft w:val="0"/>
      <w:marRight w:val="0"/>
      <w:marTop w:val="0"/>
      <w:marBottom w:val="0"/>
      <w:divBdr>
        <w:top w:val="none" w:sz="0" w:space="0" w:color="auto"/>
        <w:left w:val="none" w:sz="0" w:space="0" w:color="auto"/>
        <w:bottom w:val="none" w:sz="0" w:space="0" w:color="auto"/>
        <w:right w:val="none" w:sz="0" w:space="0" w:color="auto"/>
      </w:divBdr>
    </w:div>
    <w:div w:id="1319529552">
      <w:bodyDiv w:val="1"/>
      <w:marLeft w:val="0"/>
      <w:marRight w:val="0"/>
      <w:marTop w:val="0"/>
      <w:marBottom w:val="0"/>
      <w:divBdr>
        <w:top w:val="none" w:sz="0" w:space="0" w:color="auto"/>
        <w:left w:val="none" w:sz="0" w:space="0" w:color="auto"/>
        <w:bottom w:val="none" w:sz="0" w:space="0" w:color="auto"/>
        <w:right w:val="none" w:sz="0" w:space="0" w:color="auto"/>
      </w:divBdr>
    </w:div>
    <w:div w:id="1657345754">
      <w:bodyDiv w:val="1"/>
      <w:marLeft w:val="0"/>
      <w:marRight w:val="0"/>
      <w:marTop w:val="0"/>
      <w:marBottom w:val="0"/>
      <w:divBdr>
        <w:top w:val="none" w:sz="0" w:space="0" w:color="auto"/>
        <w:left w:val="none" w:sz="0" w:space="0" w:color="auto"/>
        <w:bottom w:val="none" w:sz="0" w:space="0" w:color="auto"/>
        <w:right w:val="none" w:sz="0" w:space="0" w:color="auto"/>
      </w:divBdr>
    </w:div>
    <w:div w:id="1709797632">
      <w:bodyDiv w:val="1"/>
      <w:marLeft w:val="0"/>
      <w:marRight w:val="0"/>
      <w:marTop w:val="0"/>
      <w:marBottom w:val="0"/>
      <w:divBdr>
        <w:top w:val="none" w:sz="0" w:space="0" w:color="auto"/>
        <w:left w:val="none" w:sz="0" w:space="0" w:color="auto"/>
        <w:bottom w:val="none" w:sz="0" w:space="0" w:color="auto"/>
        <w:right w:val="none" w:sz="0" w:space="0" w:color="auto"/>
      </w:divBdr>
    </w:div>
    <w:div w:id="1756513607">
      <w:bodyDiv w:val="1"/>
      <w:marLeft w:val="0"/>
      <w:marRight w:val="0"/>
      <w:marTop w:val="0"/>
      <w:marBottom w:val="0"/>
      <w:divBdr>
        <w:top w:val="none" w:sz="0" w:space="0" w:color="auto"/>
        <w:left w:val="none" w:sz="0" w:space="0" w:color="auto"/>
        <w:bottom w:val="none" w:sz="0" w:space="0" w:color="auto"/>
        <w:right w:val="none" w:sz="0" w:space="0" w:color="auto"/>
      </w:divBdr>
    </w:div>
    <w:div w:id="1761488118">
      <w:bodyDiv w:val="1"/>
      <w:marLeft w:val="0"/>
      <w:marRight w:val="0"/>
      <w:marTop w:val="0"/>
      <w:marBottom w:val="0"/>
      <w:divBdr>
        <w:top w:val="none" w:sz="0" w:space="0" w:color="auto"/>
        <w:left w:val="none" w:sz="0" w:space="0" w:color="auto"/>
        <w:bottom w:val="none" w:sz="0" w:space="0" w:color="auto"/>
        <w:right w:val="none" w:sz="0" w:space="0" w:color="auto"/>
      </w:divBdr>
    </w:div>
    <w:div w:id="1820533939">
      <w:bodyDiv w:val="1"/>
      <w:marLeft w:val="0"/>
      <w:marRight w:val="0"/>
      <w:marTop w:val="0"/>
      <w:marBottom w:val="0"/>
      <w:divBdr>
        <w:top w:val="none" w:sz="0" w:space="0" w:color="auto"/>
        <w:left w:val="none" w:sz="0" w:space="0" w:color="auto"/>
        <w:bottom w:val="none" w:sz="0" w:space="0" w:color="auto"/>
        <w:right w:val="none" w:sz="0" w:space="0" w:color="auto"/>
      </w:divBdr>
    </w:div>
    <w:div w:id="2018580634">
      <w:bodyDiv w:val="1"/>
      <w:marLeft w:val="0"/>
      <w:marRight w:val="0"/>
      <w:marTop w:val="0"/>
      <w:marBottom w:val="0"/>
      <w:divBdr>
        <w:top w:val="none" w:sz="0" w:space="0" w:color="auto"/>
        <w:left w:val="none" w:sz="0" w:space="0" w:color="auto"/>
        <w:bottom w:val="none" w:sz="0" w:space="0" w:color="auto"/>
        <w:right w:val="none" w:sz="0" w:space="0" w:color="auto"/>
      </w:divBdr>
    </w:div>
    <w:div w:id="2041204677">
      <w:bodyDiv w:val="1"/>
      <w:marLeft w:val="0"/>
      <w:marRight w:val="0"/>
      <w:marTop w:val="0"/>
      <w:marBottom w:val="0"/>
      <w:divBdr>
        <w:top w:val="none" w:sz="0" w:space="0" w:color="auto"/>
        <w:left w:val="none" w:sz="0" w:space="0" w:color="auto"/>
        <w:bottom w:val="none" w:sz="0" w:space="0" w:color="auto"/>
        <w:right w:val="none" w:sz="0" w:space="0" w:color="auto"/>
      </w:divBdr>
    </w:div>
    <w:div w:id="210175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183</Words>
  <Characters>1046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Minh, Nguyen Thanh Minh (CS-TCT)</dc:creator>
  <cp:lastModifiedBy>Minh, Nguyen Thanh Minh (CS-TCT)</cp:lastModifiedBy>
  <cp:revision>14</cp:revision>
  <cp:lastPrinted>2020-07-13T09:04:00Z</cp:lastPrinted>
  <dcterms:created xsi:type="dcterms:W3CDTF">2020-06-12T02:18:00Z</dcterms:created>
  <dcterms:modified xsi:type="dcterms:W3CDTF">2020-07-13T09:09:00Z</dcterms:modified>
</cp:coreProperties>
</file>