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2D7E3" w14:textId="77777777" w:rsidR="00562082" w:rsidRPr="00562082" w:rsidRDefault="00562082" w:rsidP="00562082"/>
    <w:p w14:paraId="155523A8" w14:textId="7AC9BEB4" w:rsidR="00EF6A88" w:rsidRPr="00E526E4" w:rsidRDefault="00EF6A88" w:rsidP="00EF6A88">
      <w:pPr>
        <w:pStyle w:val="Subtitle"/>
        <w:rPr>
          <w:rFonts w:ascii="Times New Roman" w:hAnsi="Times New Roman"/>
          <w:b/>
          <w:i/>
          <w:iCs/>
          <w:sz w:val="30"/>
          <w:szCs w:val="30"/>
        </w:rPr>
      </w:pPr>
      <w:r w:rsidRPr="009757AD">
        <w:rPr>
          <w:rFonts w:ascii="Times New Roman" w:hAnsi="Times New Roman"/>
          <w:b/>
          <w:sz w:val="30"/>
          <w:szCs w:val="30"/>
        </w:rPr>
        <w:t>CHƯƠNG TRÌNH</w:t>
      </w:r>
    </w:p>
    <w:p w14:paraId="0AB1E593" w14:textId="77777777" w:rsidR="00304053" w:rsidRPr="001126F5" w:rsidRDefault="00945177" w:rsidP="00304053">
      <w:pPr>
        <w:spacing w:before="120" w:line="276" w:lineRule="auto"/>
        <w:ind w:right="51"/>
        <w:jc w:val="center"/>
        <w:rPr>
          <w:b/>
          <w:sz w:val="28"/>
          <w:szCs w:val="28"/>
          <w:lang w:val="vi-VN"/>
        </w:rPr>
      </w:pPr>
      <w:proofErr w:type="spellStart"/>
      <w:r w:rsidRPr="001126F5">
        <w:rPr>
          <w:bCs/>
          <w:sz w:val="28"/>
          <w:szCs w:val="28"/>
        </w:rPr>
        <w:t>Toạ</w:t>
      </w:r>
      <w:proofErr w:type="spellEnd"/>
      <w:r w:rsidRPr="001126F5">
        <w:rPr>
          <w:bCs/>
          <w:sz w:val="28"/>
          <w:szCs w:val="28"/>
          <w:lang w:val="vi-VN"/>
        </w:rPr>
        <w:t xml:space="preserve"> đàm:</w:t>
      </w:r>
      <w:r w:rsidRPr="001126F5">
        <w:rPr>
          <w:b/>
          <w:sz w:val="28"/>
          <w:szCs w:val="28"/>
          <w:lang w:val="vi-VN"/>
        </w:rPr>
        <w:t xml:space="preserve"> </w:t>
      </w:r>
      <w:r w:rsidR="00304053" w:rsidRPr="001126F5">
        <w:rPr>
          <w:b/>
          <w:sz w:val="28"/>
          <w:szCs w:val="28"/>
          <w:lang w:val="vi-VN"/>
        </w:rPr>
        <w:t xml:space="preserve">“Góp ý Dự thảo Nghị định quy định chi tiết và hướng dẫn thi hành </w:t>
      </w:r>
    </w:p>
    <w:p w14:paraId="13CCCAFB" w14:textId="7182E756" w:rsidR="00304053" w:rsidRPr="001126F5" w:rsidRDefault="00304053" w:rsidP="00304053">
      <w:pPr>
        <w:spacing w:line="276" w:lineRule="auto"/>
        <w:ind w:right="51"/>
        <w:jc w:val="center"/>
        <w:rPr>
          <w:b/>
          <w:sz w:val="28"/>
          <w:szCs w:val="28"/>
          <w:lang w:val="vi-VN"/>
        </w:rPr>
      </w:pPr>
      <w:r w:rsidRPr="001126F5">
        <w:rPr>
          <w:b/>
          <w:sz w:val="28"/>
          <w:szCs w:val="28"/>
          <w:lang w:val="vi-VN"/>
        </w:rPr>
        <w:t xml:space="preserve">Luật Đầu tư theo phương thức đối tác công tư” </w:t>
      </w:r>
    </w:p>
    <w:p w14:paraId="50D66310" w14:textId="29F0C672" w:rsidR="00CF6E30" w:rsidRPr="00304053" w:rsidRDefault="00CF6E30" w:rsidP="00304053">
      <w:pPr>
        <w:spacing w:line="276" w:lineRule="auto"/>
        <w:ind w:right="51"/>
        <w:jc w:val="center"/>
        <w:rPr>
          <w:b/>
          <w:sz w:val="26"/>
          <w:szCs w:val="26"/>
          <w:lang w:val="vi-VN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8C0A7" wp14:editId="14F9DF6E">
                <wp:simplePos x="0" y="0"/>
                <wp:positionH relativeFrom="page">
                  <wp:align>center</wp:align>
                </wp:positionH>
                <wp:positionV relativeFrom="paragraph">
                  <wp:posOffset>40640</wp:posOffset>
                </wp:positionV>
                <wp:extent cx="23431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F74E6" id="Straight Connector 1" o:spid="_x0000_s1026" style="position:absolute;z-index:2516623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3.2pt" to="184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14:paraId="4D86F9BA" w14:textId="01A4FDA4" w:rsidR="00EF6A88" w:rsidRPr="00562082" w:rsidRDefault="00562082" w:rsidP="00EF6A88">
      <w:pPr>
        <w:spacing w:line="276" w:lineRule="auto"/>
        <w:jc w:val="center"/>
        <w:rPr>
          <w:b/>
          <w:i/>
          <w:sz w:val="26"/>
          <w:szCs w:val="26"/>
        </w:rPr>
      </w:pPr>
      <w:proofErr w:type="spellStart"/>
      <w:r w:rsidRPr="00562082">
        <w:rPr>
          <w:b/>
          <w:i/>
          <w:sz w:val="26"/>
          <w:szCs w:val="26"/>
        </w:rPr>
        <w:t>Hà</w:t>
      </w:r>
      <w:proofErr w:type="spellEnd"/>
      <w:r w:rsidRPr="00562082">
        <w:rPr>
          <w:b/>
          <w:i/>
          <w:sz w:val="26"/>
          <w:szCs w:val="26"/>
        </w:rPr>
        <w:t xml:space="preserve"> </w:t>
      </w:r>
      <w:proofErr w:type="spellStart"/>
      <w:r w:rsidRPr="00562082">
        <w:rPr>
          <w:b/>
          <w:i/>
          <w:sz w:val="26"/>
          <w:szCs w:val="26"/>
        </w:rPr>
        <w:t>Nội</w:t>
      </w:r>
      <w:proofErr w:type="spellEnd"/>
      <w:r w:rsidRPr="00562082">
        <w:rPr>
          <w:b/>
          <w:i/>
          <w:sz w:val="26"/>
          <w:szCs w:val="26"/>
        </w:rPr>
        <w:t xml:space="preserve">, </w:t>
      </w:r>
      <w:proofErr w:type="spellStart"/>
      <w:r w:rsidRPr="00562082">
        <w:rPr>
          <w:b/>
          <w:i/>
          <w:sz w:val="26"/>
          <w:szCs w:val="26"/>
        </w:rPr>
        <w:t>ngày</w:t>
      </w:r>
      <w:proofErr w:type="spellEnd"/>
      <w:r w:rsidRPr="00562082">
        <w:rPr>
          <w:b/>
          <w:i/>
          <w:sz w:val="26"/>
          <w:szCs w:val="26"/>
        </w:rPr>
        <w:t xml:space="preserve"> 19/10/2020</w:t>
      </w:r>
    </w:p>
    <w:p w14:paraId="31A31FCC" w14:textId="77777777" w:rsidR="00562082" w:rsidRDefault="00562082" w:rsidP="00EF6A88">
      <w:pPr>
        <w:spacing w:line="276" w:lineRule="auto"/>
        <w:jc w:val="center"/>
        <w:rPr>
          <w:b/>
          <w:i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5242"/>
        <w:gridCol w:w="3118"/>
      </w:tblGrid>
      <w:tr w:rsidR="00304053" w:rsidRPr="00EB2E44" w14:paraId="651D390B" w14:textId="5EF04058" w:rsidTr="00562082">
        <w:trPr>
          <w:trHeight w:val="296"/>
        </w:trPr>
        <w:tc>
          <w:tcPr>
            <w:tcW w:w="1841" w:type="dxa"/>
            <w:shd w:val="clear" w:color="auto" w:fill="auto"/>
          </w:tcPr>
          <w:p w14:paraId="4E2722F2" w14:textId="4A74A81D" w:rsidR="00304053" w:rsidRPr="00304053" w:rsidRDefault="00304053" w:rsidP="00516A10">
            <w:pPr>
              <w:spacing w:before="120" w:after="120" w:line="312" w:lineRule="auto"/>
              <w:ind w:right="-109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13</w:t>
            </w:r>
            <w:r w:rsidRPr="00427925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0</w:t>
            </w:r>
            <w:r w:rsidRPr="00427925">
              <w:rPr>
                <w:sz w:val="26"/>
                <w:szCs w:val="26"/>
              </w:rPr>
              <w:t xml:space="preserve">0 - </w:t>
            </w:r>
            <w:r>
              <w:rPr>
                <w:sz w:val="26"/>
                <w:szCs w:val="26"/>
              </w:rPr>
              <w:t>13</w:t>
            </w:r>
            <w:r w:rsidRPr="00427925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  <w:lang w:val="vi-VN"/>
              </w:rPr>
              <w:t>15</w:t>
            </w:r>
          </w:p>
        </w:tc>
        <w:tc>
          <w:tcPr>
            <w:tcW w:w="5242" w:type="dxa"/>
            <w:shd w:val="clear" w:color="auto" w:fill="auto"/>
          </w:tcPr>
          <w:p w14:paraId="4E74779A" w14:textId="54511222" w:rsidR="00304053" w:rsidRPr="00304053" w:rsidRDefault="00304053" w:rsidP="00516A10">
            <w:pPr>
              <w:spacing w:before="120" w:after="120" w:line="312" w:lineRule="auto"/>
              <w:jc w:val="both"/>
              <w:rPr>
                <w:b/>
                <w:bCs/>
                <w:sz w:val="26"/>
                <w:szCs w:val="26"/>
                <w:lang w:val="vi-VN"/>
              </w:rPr>
            </w:pPr>
            <w:r w:rsidRPr="00304053">
              <w:rPr>
                <w:b/>
                <w:bCs/>
                <w:sz w:val="26"/>
                <w:szCs w:val="26"/>
                <w:lang w:val="vi-VN"/>
              </w:rPr>
              <w:t>Đón tiếp đại biểu, khách mời</w:t>
            </w:r>
          </w:p>
        </w:tc>
        <w:tc>
          <w:tcPr>
            <w:tcW w:w="3118" w:type="dxa"/>
          </w:tcPr>
          <w:p w14:paraId="41E14D7B" w14:textId="53691EA5" w:rsidR="00304053" w:rsidRPr="00CF6E30" w:rsidRDefault="00304053" w:rsidP="00516A10">
            <w:pPr>
              <w:spacing w:before="120" w:after="120" w:line="312" w:lineRule="auto"/>
              <w:jc w:val="both"/>
              <w:rPr>
                <w:sz w:val="26"/>
                <w:szCs w:val="26"/>
                <w:lang w:val="vi-VN"/>
              </w:rPr>
            </w:pPr>
            <w:r w:rsidRPr="00CF6E30">
              <w:rPr>
                <w:sz w:val="26"/>
                <w:szCs w:val="26"/>
                <w:lang w:val="vi-VN"/>
              </w:rPr>
              <w:t>Ban Tổ chức</w:t>
            </w:r>
          </w:p>
        </w:tc>
      </w:tr>
      <w:tr w:rsidR="00304053" w:rsidRPr="00EB2E44" w14:paraId="6DD33564" w14:textId="7B663588" w:rsidTr="00562082">
        <w:trPr>
          <w:trHeight w:val="545"/>
        </w:trPr>
        <w:tc>
          <w:tcPr>
            <w:tcW w:w="1841" w:type="dxa"/>
            <w:shd w:val="clear" w:color="auto" w:fill="auto"/>
          </w:tcPr>
          <w:p w14:paraId="2D223CA1" w14:textId="77777777" w:rsidR="00304053" w:rsidRPr="00427925" w:rsidRDefault="00304053" w:rsidP="00516A10">
            <w:pPr>
              <w:spacing w:before="120" w:after="120" w:line="312" w:lineRule="auto"/>
              <w:ind w:right="-1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427925">
              <w:rPr>
                <w:sz w:val="26"/>
                <w:szCs w:val="26"/>
              </w:rPr>
              <w:t xml:space="preserve">h15 - </w:t>
            </w:r>
            <w:r>
              <w:rPr>
                <w:sz w:val="26"/>
                <w:szCs w:val="26"/>
              </w:rPr>
              <w:t>13</w:t>
            </w:r>
            <w:r w:rsidRPr="00427925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5242" w:type="dxa"/>
            <w:shd w:val="clear" w:color="auto" w:fill="auto"/>
          </w:tcPr>
          <w:p w14:paraId="039B09CA" w14:textId="2855A4F7" w:rsidR="00304053" w:rsidRPr="00C60C67" w:rsidRDefault="00304053" w:rsidP="00C60C67">
            <w:pPr>
              <w:spacing w:before="120" w:after="120" w:line="312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 w:rsidRPr="00427925">
              <w:rPr>
                <w:b/>
                <w:sz w:val="26"/>
                <w:szCs w:val="26"/>
              </w:rPr>
              <w:t>Phát</w:t>
            </w:r>
            <w:proofErr w:type="spellEnd"/>
            <w:r w:rsidRPr="0042792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27925">
              <w:rPr>
                <w:b/>
                <w:sz w:val="26"/>
                <w:szCs w:val="26"/>
              </w:rPr>
              <w:t>biểu</w:t>
            </w:r>
            <w:proofErr w:type="spellEnd"/>
            <w:r w:rsidRPr="0042792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27925">
              <w:rPr>
                <w:b/>
                <w:sz w:val="26"/>
                <w:szCs w:val="26"/>
              </w:rPr>
              <w:t>khai</w:t>
            </w:r>
            <w:proofErr w:type="spellEnd"/>
            <w:r w:rsidRPr="0042792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27925">
              <w:rPr>
                <w:b/>
                <w:sz w:val="26"/>
                <w:szCs w:val="26"/>
              </w:rPr>
              <w:t>mạ</w:t>
            </w:r>
            <w:proofErr w:type="spellEnd"/>
            <w:r>
              <w:rPr>
                <w:b/>
                <w:sz w:val="26"/>
                <w:szCs w:val="26"/>
                <w:lang w:val="vi-VN"/>
              </w:rPr>
              <w:t>c</w:t>
            </w:r>
            <w:r w:rsidRPr="00427925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14:paraId="6483D118" w14:textId="06EFE173" w:rsidR="00304053" w:rsidRDefault="00562082" w:rsidP="00562082">
            <w:pPr>
              <w:spacing w:before="120" w:line="312" w:lineRule="auto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- </w:t>
            </w:r>
            <w:proofErr w:type="spellStart"/>
            <w:r>
              <w:rPr>
                <w:spacing w:val="-6"/>
                <w:sz w:val="26"/>
                <w:szCs w:val="26"/>
              </w:rPr>
              <w:t>Đại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diện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của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r w:rsidR="00304053" w:rsidRPr="00562082">
              <w:rPr>
                <w:spacing w:val="-6"/>
                <w:sz w:val="26"/>
                <w:szCs w:val="26"/>
              </w:rPr>
              <w:t>VCCI</w:t>
            </w:r>
          </w:p>
          <w:p w14:paraId="1B20980C" w14:textId="399CEFE6" w:rsidR="00562082" w:rsidRPr="00562082" w:rsidRDefault="00562082" w:rsidP="00562082">
            <w:pPr>
              <w:spacing w:after="120" w:line="312" w:lineRule="auto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- </w:t>
            </w:r>
            <w:proofErr w:type="spellStart"/>
            <w:r>
              <w:rPr>
                <w:spacing w:val="-6"/>
                <w:sz w:val="26"/>
                <w:szCs w:val="26"/>
              </w:rPr>
              <w:t>Đại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diện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của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Bộ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Kế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hoạch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và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Đầu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</w:rPr>
              <w:t>tư</w:t>
            </w:r>
            <w:proofErr w:type="spellEnd"/>
          </w:p>
        </w:tc>
      </w:tr>
      <w:tr w:rsidR="00304053" w:rsidRPr="00EB2E44" w14:paraId="1274AC81" w14:textId="4C75BEBA" w:rsidTr="00562082">
        <w:tc>
          <w:tcPr>
            <w:tcW w:w="1841" w:type="dxa"/>
            <w:shd w:val="clear" w:color="auto" w:fill="auto"/>
          </w:tcPr>
          <w:p w14:paraId="5AB42135" w14:textId="77777777" w:rsidR="00304053" w:rsidRPr="00427925" w:rsidRDefault="00304053" w:rsidP="00516A10">
            <w:pPr>
              <w:spacing w:before="120" w:after="12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427925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45</w:t>
            </w:r>
            <w:r w:rsidRPr="00427925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14</w:t>
            </w:r>
            <w:r w:rsidRPr="00427925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5242" w:type="dxa"/>
            <w:shd w:val="clear" w:color="auto" w:fill="auto"/>
          </w:tcPr>
          <w:p w14:paraId="5B48C9DB" w14:textId="387C10CC" w:rsidR="00304053" w:rsidRPr="00304053" w:rsidRDefault="00304053" w:rsidP="00516A10">
            <w:pPr>
              <w:spacing w:before="120" w:after="120" w:line="312" w:lineRule="auto"/>
              <w:jc w:val="both"/>
              <w:rPr>
                <w:b/>
                <w:sz w:val="26"/>
                <w:szCs w:val="26"/>
                <w:lang w:val="vi-VN"/>
              </w:rPr>
            </w:pPr>
            <w:proofErr w:type="spellStart"/>
            <w:r>
              <w:rPr>
                <w:b/>
                <w:sz w:val="26"/>
                <w:szCs w:val="26"/>
              </w:rPr>
              <w:t>Khái</w:t>
            </w:r>
            <w:proofErr w:type="spellEnd"/>
            <w:r>
              <w:rPr>
                <w:b/>
                <w:sz w:val="26"/>
                <w:szCs w:val="26"/>
                <w:lang w:val="vi-VN"/>
              </w:rPr>
              <w:t xml:space="preserve"> quát</w:t>
            </w:r>
            <w:r w:rsidRPr="0042792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27925">
              <w:rPr>
                <w:b/>
                <w:sz w:val="26"/>
                <w:szCs w:val="26"/>
              </w:rPr>
              <w:t>nội</w:t>
            </w:r>
            <w:proofErr w:type="spellEnd"/>
            <w:r w:rsidRPr="00427925">
              <w:rPr>
                <w:b/>
                <w:sz w:val="26"/>
                <w:szCs w:val="26"/>
              </w:rPr>
              <w:t xml:space="preserve"> dung </w:t>
            </w:r>
            <w:proofErr w:type="spellStart"/>
            <w:r w:rsidRPr="00427925">
              <w:rPr>
                <w:b/>
                <w:sz w:val="26"/>
                <w:szCs w:val="26"/>
              </w:rPr>
              <w:t>Dự</w:t>
            </w:r>
            <w:proofErr w:type="spellEnd"/>
            <w:r w:rsidRPr="0042792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27925">
              <w:rPr>
                <w:b/>
                <w:sz w:val="26"/>
                <w:szCs w:val="26"/>
              </w:rPr>
              <w:t>thảo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B1C2B">
              <w:rPr>
                <w:b/>
                <w:sz w:val="26"/>
                <w:szCs w:val="26"/>
              </w:rPr>
              <w:t>Nghị</w:t>
            </w:r>
            <w:proofErr w:type="spellEnd"/>
            <w:r w:rsidRPr="00AB1C2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B1C2B">
              <w:rPr>
                <w:b/>
                <w:sz w:val="26"/>
                <w:szCs w:val="26"/>
              </w:rPr>
              <w:t>định</w:t>
            </w:r>
            <w:proofErr w:type="spellEnd"/>
            <w:r w:rsidRPr="00AB1C2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B1C2B">
              <w:rPr>
                <w:b/>
                <w:sz w:val="26"/>
                <w:szCs w:val="26"/>
              </w:rPr>
              <w:t>quy</w:t>
            </w:r>
            <w:proofErr w:type="spellEnd"/>
            <w:r w:rsidRPr="00AB1C2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B1C2B">
              <w:rPr>
                <w:b/>
                <w:sz w:val="26"/>
                <w:szCs w:val="26"/>
              </w:rPr>
              <w:t>định</w:t>
            </w:r>
            <w:proofErr w:type="spellEnd"/>
            <w:r w:rsidRPr="00AB1C2B">
              <w:rPr>
                <w:b/>
                <w:sz w:val="26"/>
                <w:szCs w:val="26"/>
              </w:rPr>
              <w:t xml:space="preserve"> chi </w:t>
            </w:r>
            <w:proofErr w:type="spellStart"/>
            <w:r w:rsidRPr="00AB1C2B">
              <w:rPr>
                <w:b/>
                <w:sz w:val="26"/>
                <w:szCs w:val="26"/>
              </w:rPr>
              <w:t>tiết</w:t>
            </w:r>
            <w:proofErr w:type="spellEnd"/>
            <w:r w:rsidRPr="00AB1C2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B1C2B">
              <w:rPr>
                <w:b/>
                <w:sz w:val="26"/>
                <w:szCs w:val="26"/>
              </w:rPr>
              <w:t>và</w:t>
            </w:r>
            <w:proofErr w:type="spellEnd"/>
            <w:r w:rsidRPr="00AB1C2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B1C2B">
              <w:rPr>
                <w:b/>
                <w:sz w:val="26"/>
                <w:szCs w:val="26"/>
              </w:rPr>
              <w:t>hướng</w:t>
            </w:r>
            <w:proofErr w:type="spellEnd"/>
            <w:r w:rsidRPr="00AB1C2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B1C2B">
              <w:rPr>
                <w:b/>
                <w:sz w:val="26"/>
                <w:szCs w:val="26"/>
              </w:rPr>
              <w:t>dẫn</w:t>
            </w:r>
            <w:proofErr w:type="spellEnd"/>
            <w:r w:rsidRPr="00AB1C2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B1C2B">
              <w:rPr>
                <w:b/>
                <w:sz w:val="26"/>
                <w:szCs w:val="26"/>
              </w:rPr>
              <w:t>thi</w:t>
            </w:r>
            <w:proofErr w:type="spellEnd"/>
            <w:r w:rsidRPr="00AB1C2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B1C2B">
              <w:rPr>
                <w:b/>
                <w:sz w:val="26"/>
                <w:szCs w:val="26"/>
              </w:rPr>
              <w:t>hành</w:t>
            </w:r>
            <w:proofErr w:type="spellEnd"/>
            <w:r w:rsidRPr="00AB1C2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B1C2B">
              <w:rPr>
                <w:b/>
                <w:sz w:val="26"/>
                <w:szCs w:val="26"/>
              </w:rPr>
              <w:t>Luật</w:t>
            </w:r>
            <w:proofErr w:type="spellEnd"/>
            <w:r w:rsidRPr="00AB1C2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PPP</w:t>
            </w:r>
          </w:p>
        </w:tc>
        <w:tc>
          <w:tcPr>
            <w:tcW w:w="3118" w:type="dxa"/>
          </w:tcPr>
          <w:p w14:paraId="5C22D284" w14:textId="6C6BAAD8" w:rsidR="00304053" w:rsidRPr="00427925" w:rsidRDefault="00304053" w:rsidP="00516A10">
            <w:pPr>
              <w:spacing w:before="120" w:after="120" w:line="312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562082">
              <w:rPr>
                <w:sz w:val="26"/>
                <w:szCs w:val="26"/>
              </w:rPr>
              <w:t>của</w:t>
            </w:r>
            <w:proofErr w:type="spellEnd"/>
            <w:r w:rsidR="00562082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</w:p>
        </w:tc>
      </w:tr>
      <w:tr w:rsidR="002644A7" w:rsidRPr="00FA0D4F" w14:paraId="2D7AD8A6" w14:textId="3EF2EFD7" w:rsidTr="00562082">
        <w:tc>
          <w:tcPr>
            <w:tcW w:w="10201" w:type="dxa"/>
            <w:gridSpan w:val="3"/>
            <w:shd w:val="clear" w:color="auto" w:fill="auto"/>
          </w:tcPr>
          <w:p w14:paraId="08E7D570" w14:textId="146FDC5A" w:rsidR="002644A7" w:rsidRPr="00427925" w:rsidRDefault="002644A7" w:rsidP="00516A10">
            <w:pPr>
              <w:spacing w:before="120" w:after="120" w:line="312" w:lineRule="auto"/>
              <w:jc w:val="both"/>
              <w:rPr>
                <w:b/>
                <w:sz w:val="26"/>
                <w:szCs w:val="26"/>
              </w:rPr>
            </w:pPr>
            <w:proofErr w:type="spellStart"/>
            <w:r w:rsidRPr="00427925">
              <w:rPr>
                <w:b/>
                <w:sz w:val="26"/>
                <w:szCs w:val="26"/>
              </w:rPr>
              <w:t>Bình</w:t>
            </w:r>
            <w:proofErr w:type="spellEnd"/>
            <w:r w:rsidRPr="0042792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27925">
              <w:rPr>
                <w:b/>
                <w:sz w:val="26"/>
                <w:szCs w:val="26"/>
              </w:rPr>
              <w:t>luận</w:t>
            </w:r>
            <w:proofErr w:type="spellEnd"/>
            <w:r w:rsidRPr="00427925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nội</w:t>
            </w:r>
            <w:proofErr w:type="spellEnd"/>
            <w:r>
              <w:rPr>
                <w:b/>
                <w:sz w:val="26"/>
                <w:szCs w:val="26"/>
              </w:rPr>
              <w:t xml:space="preserve"> dung </w:t>
            </w:r>
            <w:proofErr w:type="spellStart"/>
            <w:r w:rsidRPr="00427925">
              <w:rPr>
                <w:b/>
                <w:sz w:val="26"/>
                <w:szCs w:val="26"/>
              </w:rPr>
              <w:t>Dự</w:t>
            </w:r>
            <w:proofErr w:type="spellEnd"/>
            <w:r w:rsidRPr="0042792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27925">
              <w:rPr>
                <w:b/>
                <w:sz w:val="26"/>
                <w:szCs w:val="26"/>
              </w:rPr>
              <w:t>thảo</w:t>
            </w:r>
            <w:proofErr w:type="spellEnd"/>
            <w:r w:rsidRPr="00427925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Nghị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định</w:t>
            </w:r>
            <w:proofErr w:type="spellEnd"/>
          </w:p>
        </w:tc>
      </w:tr>
      <w:tr w:rsidR="00304053" w:rsidRPr="00EB2E44" w14:paraId="3B7C944D" w14:textId="40F3E45B" w:rsidTr="00562082">
        <w:tc>
          <w:tcPr>
            <w:tcW w:w="1841" w:type="dxa"/>
            <w:shd w:val="clear" w:color="auto" w:fill="auto"/>
          </w:tcPr>
          <w:p w14:paraId="5CD6130C" w14:textId="265F734B" w:rsidR="00304053" w:rsidRPr="00427925" w:rsidRDefault="00304053" w:rsidP="00516A10">
            <w:pPr>
              <w:spacing w:before="120" w:after="12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427925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00</w:t>
            </w:r>
            <w:r w:rsidRPr="00427925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15</w:t>
            </w:r>
            <w:r w:rsidRPr="00427925">
              <w:rPr>
                <w:sz w:val="26"/>
                <w:szCs w:val="26"/>
              </w:rPr>
              <w:t>h</w:t>
            </w:r>
            <w:r w:rsidR="00F925FA">
              <w:rPr>
                <w:sz w:val="26"/>
                <w:szCs w:val="26"/>
              </w:rPr>
              <w:t>15</w:t>
            </w:r>
          </w:p>
        </w:tc>
        <w:tc>
          <w:tcPr>
            <w:tcW w:w="5242" w:type="dxa"/>
            <w:shd w:val="clear" w:color="auto" w:fill="auto"/>
          </w:tcPr>
          <w:p w14:paraId="1BA59CC9" w14:textId="13D01095" w:rsidR="00304053" w:rsidRPr="00C60C67" w:rsidRDefault="00430091" w:rsidP="00516A10">
            <w:pPr>
              <w:tabs>
                <w:tab w:val="left" w:pos="5349"/>
              </w:tabs>
              <w:spacing w:before="120" w:after="12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Tham luận </w:t>
            </w:r>
          </w:p>
        </w:tc>
        <w:tc>
          <w:tcPr>
            <w:tcW w:w="3118" w:type="dxa"/>
          </w:tcPr>
          <w:p w14:paraId="678C5983" w14:textId="2C1587E0" w:rsidR="00304053" w:rsidRPr="00427925" w:rsidRDefault="00EE6F8D" w:rsidP="00516A10">
            <w:pPr>
              <w:tabs>
                <w:tab w:val="left" w:pos="5349"/>
              </w:tabs>
              <w:spacing w:before="120" w:after="120" w:line="312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nghiêp</w:t>
            </w:r>
            <w:proofErr w:type="spellEnd"/>
          </w:p>
        </w:tc>
      </w:tr>
      <w:tr w:rsidR="00304053" w:rsidRPr="00EB2E44" w14:paraId="7653FF98" w14:textId="6BF88768" w:rsidTr="00562082">
        <w:tc>
          <w:tcPr>
            <w:tcW w:w="1841" w:type="dxa"/>
            <w:shd w:val="clear" w:color="auto" w:fill="auto"/>
          </w:tcPr>
          <w:p w14:paraId="48117DC2" w14:textId="77777777" w:rsidR="00304053" w:rsidRPr="00427925" w:rsidRDefault="00304053" w:rsidP="00516A10">
            <w:pPr>
              <w:spacing w:before="120" w:after="12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427925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15</w:t>
            </w:r>
            <w:r w:rsidRPr="004279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Pr="004279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</w:t>
            </w:r>
            <w:r w:rsidRPr="00427925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5242" w:type="dxa"/>
            <w:shd w:val="clear" w:color="auto" w:fill="auto"/>
          </w:tcPr>
          <w:p w14:paraId="6212625A" w14:textId="7BF8CA29" w:rsidR="00304053" w:rsidRPr="00427925" w:rsidRDefault="00EE6F8D" w:rsidP="00516A10">
            <w:pPr>
              <w:tabs>
                <w:tab w:val="left" w:pos="5349"/>
              </w:tabs>
              <w:spacing w:before="120" w:after="12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 break</w:t>
            </w:r>
          </w:p>
        </w:tc>
        <w:tc>
          <w:tcPr>
            <w:tcW w:w="3118" w:type="dxa"/>
          </w:tcPr>
          <w:p w14:paraId="386FA3E8" w14:textId="77777777" w:rsidR="00304053" w:rsidRPr="00427925" w:rsidRDefault="00304053" w:rsidP="00516A10">
            <w:pPr>
              <w:tabs>
                <w:tab w:val="left" w:pos="5349"/>
              </w:tabs>
              <w:spacing w:before="120" w:after="120" w:line="312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304053" w:rsidRPr="00EB2E44" w14:paraId="0EFCCF0C" w14:textId="130AEE65" w:rsidTr="00562082">
        <w:trPr>
          <w:trHeight w:val="359"/>
        </w:trPr>
        <w:tc>
          <w:tcPr>
            <w:tcW w:w="1841" w:type="dxa"/>
            <w:shd w:val="clear" w:color="auto" w:fill="auto"/>
          </w:tcPr>
          <w:p w14:paraId="171D3FB2" w14:textId="1045E6B3" w:rsidR="00304053" w:rsidRPr="00427925" w:rsidRDefault="00304053" w:rsidP="00516A10">
            <w:pPr>
              <w:spacing w:before="120" w:after="120" w:line="312" w:lineRule="auto"/>
              <w:jc w:val="both"/>
              <w:rPr>
                <w:sz w:val="26"/>
                <w:szCs w:val="26"/>
              </w:rPr>
            </w:pPr>
            <w:r w:rsidRPr="00427925">
              <w:rPr>
                <w:sz w:val="26"/>
                <w:szCs w:val="26"/>
              </w:rPr>
              <w:t>1h</w:t>
            </w:r>
            <w:r>
              <w:rPr>
                <w:sz w:val="26"/>
                <w:szCs w:val="26"/>
              </w:rPr>
              <w:t>30</w:t>
            </w:r>
            <w:r w:rsidRPr="00427925">
              <w:rPr>
                <w:sz w:val="26"/>
                <w:szCs w:val="26"/>
              </w:rPr>
              <w:t xml:space="preserve"> - 1</w:t>
            </w:r>
            <w:r>
              <w:rPr>
                <w:sz w:val="26"/>
                <w:szCs w:val="26"/>
              </w:rPr>
              <w:t>6</w:t>
            </w:r>
            <w:r w:rsidRPr="00427925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4</w:t>
            </w:r>
            <w:r w:rsidRPr="00427925">
              <w:rPr>
                <w:sz w:val="26"/>
                <w:szCs w:val="26"/>
              </w:rPr>
              <w:t>5</w:t>
            </w:r>
          </w:p>
        </w:tc>
        <w:tc>
          <w:tcPr>
            <w:tcW w:w="5242" w:type="dxa"/>
            <w:shd w:val="clear" w:color="auto" w:fill="auto"/>
          </w:tcPr>
          <w:p w14:paraId="58214264" w14:textId="713403A0" w:rsidR="00304053" w:rsidRPr="00427925" w:rsidRDefault="00EE6F8D" w:rsidP="00516A10">
            <w:pPr>
              <w:spacing w:before="120" w:after="120" w:line="312" w:lineRule="auto"/>
              <w:ind w:left="357" w:hanging="3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luận</w:t>
            </w:r>
            <w:proofErr w:type="spellEnd"/>
          </w:p>
        </w:tc>
        <w:tc>
          <w:tcPr>
            <w:tcW w:w="3118" w:type="dxa"/>
          </w:tcPr>
          <w:p w14:paraId="256863B2" w14:textId="6A94DDA9" w:rsidR="00304053" w:rsidRPr="00427925" w:rsidRDefault="001414CF" w:rsidP="001414CF">
            <w:pPr>
              <w:spacing w:before="120" w:after="120" w:line="312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KHĐT,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</w:p>
        </w:tc>
      </w:tr>
      <w:tr w:rsidR="00304053" w:rsidRPr="00EB2E44" w14:paraId="09B73167" w14:textId="30C576B0" w:rsidTr="00562082">
        <w:trPr>
          <w:trHeight w:val="938"/>
        </w:trPr>
        <w:tc>
          <w:tcPr>
            <w:tcW w:w="1841" w:type="dxa"/>
            <w:shd w:val="clear" w:color="auto" w:fill="auto"/>
          </w:tcPr>
          <w:p w14:paraId="139FB53C" w14:textId="77777777" w:rsidR="00304053" w:rsidRPr="00427925" w:rsidRDefault="00304053" w:rsidP="00516A10">
            <w:pPr>
              <w:spacing w:before="120" w:after="120" w:line="312" w:lineRule="auto"/>
              <w:jc w:val="both"/>
              <w:rPr>
                <w:sz w:val="26"/>
                <w:szCs w:val="26"/>
              </w:rPr>
            </w:pPr>
            <w:r w:rsidRPr="0042792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427925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4</w:t>
            </w:r>
            <w:r w:rsidRPr="00427925">
              <w:rPr>
                <w:sz w:val="26"/>
                <w:szCs w:val="26"/>
              </w:rPr>
              <w:t>5 - 1</w:t>
            </w:r>
            <w:r>
              <w:rPr>
                <w:sz w:val="26"/>
                <w:szCs w:val="26"/>
              </w:rPr>
              <w:t>7</w:t>
            </w:r>
            <w:r w:rsidRPr="00427925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5242" w:type="dxa"/>
            <w:shd w:val="clear" w:color="auto" w:fill="auto"/>
          </w:tcPr>
          <w:p w14:paraId="70F88946" w14:textId="073829F1" w:rsidR="00304053" w:rsidRPr="00427925" w:rsidRDefault="00EE6F8D" w:rsidP="00516A10">
            <w:pPr>
              <w:spacing w:before="120" w:after="120" w:line="312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tọa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đàm</w:t>
            </w:r>
            <w:proofErr w:type="spellEnd"/>
          </w:p>
        </w:tc>
        <w:tc>
          <w:tcPr>
            <w:tcW w:w="3118" w:type="dxa"/>
          </w:tcPr>
          <w:p w14:paraId="6EC3C451" w14:textId="03D8B492" w:rsidR="00562082" w:rsidRPr="00562082" w:rsidRDefault="00562082" w:rsidP="00562082">
            <w:pPr>
              <w:spacing w:before="12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562082">
              <w:rPr>
                <w:sz w:val="26"/>
                <w:szCs w:val="26"/>
              </w:rPr>
              <w:t>Đại</w:t>
            </w:r>
            <w:proofErr w:type="spellEnd"/>
            <w:r w:rsidRPr="00562082">
              <w:rPr>
                <w:sz w:val="26"/>
                <w:szCs w:val="26"/>
              </w:rPr>
              <w:t xml:space="preserve"> </w:t>
            </w:r>
            <w:proofErr w:type="spellStart"/>
            <w:r w:rsidRPr="00562082"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 w:rsidRPr="00562082">
              <w:rPr>
                <w:sz w:val="26"/>
                <w:szCs w:val="26"/>
              </w:rPr>
              <w:t xml:space="preserve"> </w:t>
            </w:r>
            <w:proofErr w:type="spellStart"/>
            <w:r w:rsidRPr="00562082">
              <w:rPr>
                <w:sz w:val="26"/>
                <w:szCs w:val="26"/>
              </w:rPr>
              <w:t>Bộ</w:t>
            </w:r>
            <w:proofErr w:type="spellEnd"/>
            <w:r w:rsidRPr="00562082">
              <w:rPr>
                <w:sz w:val="26"/>
                <w:szCs w:val="26"/>
              </w:rPr>
              <w:t xml:space="preserve"> </w:t>
            </w:r>
            <w:proofErr w:type="spellStart"/>
            <w:r w:rsidRPr="00562082">
              <w:rPr>
                <w:sz w:val="26"/>
                <w:szCs w:val="26"/>
              </w:rPr>
              <w:t>Kế</w:t>
            </w:r>
            <w:proofErr w:type="spellEnd"/>
            <w:r w:rsidRPr="00562082">
              <w:rPr>
                <w:sz w:val="26"/>
                <w:szCs w:val="26"/>
              </w:rPr>
              <w:t xml:space="preserve"> </w:t>
            </w:r>
            <w:proofErr w:type="spellStart"/>
            <w:r w:rsidRPr="00562082">
              <w:rPr>
                <w:sz w:val="26"/>
                <w:szCs w:val="26"/>
              </w:rPr>
              <w:t>hoạch</w:t>
            </w:r>
            <w:proofErr w:type="spellEnd"/>
            <w:r w:rsidRPr="00562082">
              <w:rPr>
                <w:sz w:val="26"/>
                <w:szCs w:val="26"/>
              </w:rPr>
              <w:t xml:space="preserve"> </w:t>
            </w:r>
            <w:proofErr w:type="spellStart"/>
            <w:r w:rsidRPr="00562082">
              <w:rPr>
                <w:sz w:val="26"/>
                <w:szCs w:val="26"/>
              </w:rPr>
              <w:t>và</w:t>
            </w:r>
            <w:proofErr w:type="spellEnd"/>
            <w:r w:rsidRPr="00562082">
              <w:rPr>
                <w:sz w:val="26"/>
                <w:szCs w:val="26"/>
              </w:rPr>
              <w:t xml:space="preserve"> </w:t>
            </w:r>
            <w:proofErr w:type="spellStart"/>
            <w:r w:rsidRPr="00562082">
              <w:rPr>
                <w:sz w:val="26"/>
                <w:szCs w:val="26"/>
              </w:rPr>
              <w:t>Đầu</w:t>
            </w:r>
            <w:proofErr w:type="spellEnd"/>
            <w:r w:rsidRPr="00562082">
              <w:rPr>
                <w:sz w:val="26"/>
                <w:szCs w:val="26"/>
              </w:rPr>
              <w:t xml:space="preserve"> </w:t>
            </w:r>
            <w:proofErr w:type="spellStart"/>
            <w:r w:rsidRPr="00562082">
              <w:rPr>
                <w:sz w:val="26"/>
                <w:szCs w:val="26"/>
              </w:rPr>
              <w:t>tư</w:t>
            </w:r>
            <w:proofErr w:type="spellEnd"/>
          </w:p>
          <w:p w14:paraId="2266FB4E" w14:textId="1EF62A1B" w:rsidR="00304053" w:rsidRPr="00427925" w:rsidRDefault="00562082" w:rsidP="00562082">
            <w:pPr>
              <w:spacing w:after="12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2644A7">
              <w:rPr>
                <w:sz w:val="26"/>
                <w:szCs w:val="26"/>
              </w:rPr>
              <w:t>Đaị</w:t>
            </w:r>
            <w:proofErr w:type="spellEnd"/>
            <w:r w:rsidR="002644A7">
              <w:rPr>
                <w:sz w:val="26"/>
                <w:szCs w:val="26"/>
              </w:rPr>
              <w:t xml:space="preserve"> </w:t>
            </w:r>
            <w:proofErr w:type="spellStart"/>
            <w:r w:rsidR="002644A7">
              <w:rPr>
                <w:sz w:val="26"/>
                <w:szCs w:val="26"/>
              </w:rPr>
              <w:t>diện</w:t>
            </w:r>
            <w:proofErr w:type="spellEnd"/>
            <w:r w:rsidR="002644A7">
              <w:rPr>
                <w:sz w:val="26"/>
                <w:szCs w:val="26"/>
              </w:rPr>
              <w:t xml:space="preserve"> </w:t>
            </w:r>
            <w:proofErr w:type="spellStart"/>
            <w:r w:rsidR="002644A7">
              <w:rPr>
                <w:sz w:val="26"/>
                <w:szCs w:val="26"/>
              </w:rPr>
              <w:t>lãnh</w:t>
            </w:r>
            <w:proofErr w:type="spellEnd"/>
            <w:r w:rsidR="002644A7">
              <w:rPr>
                <w:sz w:val="26"/>
                <w:szCs w:val="26"/>
              </w:rPr>
              <w:t xml:space="preserve"> </w:t>
            </w:r>
            <w:proofErr w:type="spellStart"/>
            <w:r w:rsidR="002644A7">
              <w:rPr>
                <w:sz w:val="26"/>
                <w:szCs w:val="26"/>
              </w:rPr>
              <w:t>đạo</w:t>
            </w:r>
            <w:proofErr w:type="spellEnd"/>
            <w:r w:rsidR="002644A7">
              <w:rPr>
                <w:sz w:val="26"/>
                <w:szCs w:val="26"/>
              </w:rPr>
              <w:t xml:space="preserve"> VARSI</w:t>
            </w:r>
          </w:p>
        </w:tc>
      </w:tr>
    </w:tbl>
    <w:p w14:paraId="53EEF058" w14:textId="77777777" w:rsidR="00EF6A88" w:rsidRDefault="00EF6A88" w:rsidP="00EF6A88">
      <w:pPr>
        <w:spacing w:line="276" w:lineRule="auto"/>
      </w:pPr>
    </w:p>
    <w:p w14:paraId="4B18E6A5" w14:textId="77777777" w:rsidR="00EF6A88" w:rsidRDefault="00EF6A88" w:rsidP="00764D63">
      <w:pPr>
        <w:spacing w:line="300" w:lineRule="auto"/>
        <w:jc w:val="center"/>
        <w:rPr>
          <w:b/>
          <w:sz w:val="34"/>
          <w:szCs w:val="34"/>
        </w:rPr>
      </w:pPr>
    </w:p>
    <w:sectPr w:rsidR="00EF6A88" w:rsidSect="0094192D">
      <w:pgSz w:w="12240" w:h="15840"/>
      <w:pgMar w:top="851" w:right="1134" w:bottom="567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8603E"/>
    <w:multiLevelType w:val="hybridMultilevel"/>
    <w:tmpl w:val="7CCE7302"/>
    <w:lvl w:ilvl="0" w:tplc="7A7ED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C0AE4"/>
    <w:multiLevelType w:val="hybridMultilevel"/>
    <w:tmpl w:val="78EC6FEC"/>
    <w:lvl w:ilvl="0" w:tplc="65ACD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B7A8B"/>
    <w:multiLevelType w:val="hybridMultilevel"/>
    <w:tmpl w:val="1B86376C"/>
    <w:lvl w:ilvl="0" w:tplc="93A0C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64C56"/>
    <w:multiLevelType w:val="hybridMultilevel"/>
    <w:tmpl w:val="98E8681E"/>
    <w:lvl w:ilvl="0" w:tplc="4B904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D6BD9"/>
    <w:multiLevelType w:val="hybridMultilevel"/>
    <w:tmpl w:val="9A30B0FC"/>
    <w:lvl w:ilvl="0" w:tplc="F7866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981"/>
    <w:rsid w:val="00014693"/>
    <w:rsid w:val="00020189"/>
    <w:rsid w:val="00023C3C"/>
    <w:rsid w:val="000570CE"/>
    <w:rsid w:val="000766EA"/>
    <w:rsid w:val="00081AA4"/>
    <w:rsid w:val="000C1EBB"/>
    <w:rsid w:val="001126F5"/>
    <w:rsid w:val="001406E3"/>
    <w:rsid w:val="001414CF"/>
    <w:rsid w:val="001552BB"/>
    <w:rsid w:val="00155F07"/>
    <w:rsid w:val="00171BD7"/>
    <w:rsid w:val="001A21A0"/>
    <w:rsid w:val="001B4643"/>
    <w:rsid w:val="001B4981"/>
    <w:rsid w:val="001C376D"/>
    <w:rsid w:val="001C673F"/>
    <w:rsid w:val="001D372D"/>
    <w:rsid w:val="001D5314"/>
    <w:rsid w:val="001E0CD9"/>
    <w:rsid w:val="001E2D47"/>
    <w:rsid w:val="001E5B6E"/>
    <w:rsid w:val="001F7E26"/>
    <w:rsid w:val="00203DA3"/>
    <w:rsid w:val="00214784"/>
    <w:rsid w:val="002169CE"/>
    <w:rsid w:val="00224C6D"/>
    <w:rsid w:val="0025761C"/>
    <w:rsid w:val="00257628"/>
    <w:rsid w:val="0026138D"/>
    <w:rsid w:val="002644A7"/>
    <w:rsid w:val="0026661A"/>
    <w:rsid w:val="0028115D"/>
    <w:rsid w:val="0028152C"/>
    <w:rsid w:val="00285B05"/>
    <w:rsid w:val="002926F1"/>
    <w:rsid w:val="002A0AB3"/>
    <w:rsid w:val="002A2423"/>
    <w:rsid w:val="002B0020"/>
    <w:rsid w:val="002B0095"/>
    <w:rsid w:val="002C38C8"/>
    <w:rsid w:val="002D064C"/>
    <w:rsid w:val="002F1EC2"/>
    <w:rsid w:val="002F76B9"/>
    <w:rsid w:val="0030101F"/>
    <w:rsid w:val="00304053"/>
    <w:rsid w:val="00307B30"/>
    <w:rsid w:val="00314A42"/>
    <w:rsid w:val="00330147"/>
    <w:rsid w:val="0033072C"/>
    <w:rsid w:val="003468CE"/>
    <w:rsid w:val="00347CBC"/>
    <w:rsid w:val="0036064F"/>
    <w:rsid w:val="00371F85"/>
    <w:rsid w:val="0037308F"/>
    <w:rsid w:val="0037315D"/>
    <w:rsid w:val="00384FC3"/>
    <w:rsid w:val="003A1D79"/>
    <w:rsid w:val="003C24AA"/>
    <w:rsid w:val="003D08B6"/>
    <w:rsid w:val="003D466F"/>
    <w:rsid w:val="003D4CFD"/>
    <w:rsid w:val="00400CC9"/>
    <w:rsid w:val="00403703"/>
    <w:rsid w:val="00430091"/>
    <w:rsid w:val="0044192F"/>
    <w:rsid w:val="00447E72"/>
    <w:rsid w:val="0047339C"/>
    <w:rsid w:val="00481176"/>
    <w:rsid w:val="00492A16"/>
    <w:rsid w:val="004C05F2"/>
    <w:rsid w:val="004C614F"/>
    <w:rsid w:val="004D2D14"/>
    <w:rsid w:val="004D65EE"/>
    <w:rsid w:val="004F7C8E"/>
    <w:rsid w:val="00520031"/>
    <w:rsid w:val="00544F22"/>
    <w:rsid w:val="00551F23"/>
    <w:rsid w:val="00560FD9"/>
    <w:rsid w:val="00562082"/>
    <w:rsid w:val="00564B56"/>
    <w:rsid w:val="005A12D8"/>
    <w:rsid w:val="005A3399"/>
    <w:rsid w:val="005A7B43"/>
    <w:rsid w:val="005B0EDC"/>
    <w:rsid w:val="005B3605"/>
    <w:rsid w:val="005D5403"/>
    <w:rsid w:val="005E0A8A"/>
    <w:rsid w:val="005E132E"/>
    <w:rsid w:val="005E74D8"/>
    <w:rsid w:val="006077A9"/>
    <w:rsid w:val="0063621E"/>
    <w:rsid w:val="00636565"/>
    <w:rsid w:val="00645B4D"/>
    <w:rsid w:val="006516DB"/>
    <w:rsid w:val="006773F7"/>
    <w:rsid w:val="006A6EF2"/>
    <w:rsid w:val="006C4B2D"/>
    <w:rsid w:val="006C5EA3"/>
    <w:rsid w:val="006C7BF8"/>
    <w:rsid w:val="006C7F11"/>
    <w:rsid w:val="006D5267"/>
    <w:rsid w:val="006F5F2C"/>
    <w:rsid w:val="00732371"/>
    <w:rsid w:val="00733684"/>
    <w:rsid w:val="00764D63"/>
    <w:rsid w:val="00772F51"/>
    <w:rsid w:val="00776F48"/>
    <w:rsid w:val="0078316E"/>
    <w:rsid w:val="00784A0A"/>
    <w:rsid w:val="007A79DE"/>
    <w:rsid w:val="007B0621"/>
    <w:rsid w:val="007D03AC"/>
    <w:rsid w:val="007D3FA0"/>
    <w:rsid w:val="007D6EFC"/>
    <w:rsid w:val="007D7805"/>
    <w:rsid w:val="0083643A"/>
    <w:rsid w:val="00836A96"/>
    <w:rsid w:val="00844FD2"/>
    <w:rsid w:val="00857356"/>
    <w:rsid w:val="008760AD"/>
    <w:rsid w:val="00877A7C"/>
    <w:rsid w:val="00880253"/>
    <w:rsid w:val="008920E8"/>
    <w:rsid w:val="008979FF"/>
    <w:rsid w:val="008B15B2"/>
    <w:rsid w:val="008B52CB"/>
    <w:rsid w:val="008B5B5B"/>
    <w:rsid w:val="008C70B5"/>
    <w:rsid w:val="008C750F"/>
    <w:rsid w:val="008D2EB0"/>
    <w:rsid w:val="008D614B"/>
    <w:rsid w:val="009207DD"/>
    <w:rsid w:val="0092679D"/>
    <w:rsid w:val="0094192D"/>
    <w:rsid w:val="00945177"/>
    <w:rsid w:val="00971CA0"/>
    <w:rsid w:val="00977715"/>
    <w:rsid w:val="0098641D"/>
    <w:rsid w:val="0099209E"/>
    <w:rsid w:val="00A01721"/>
    <w:rsid w:val="00A0592B"/>
    <w:rsid w:val="00A1513C"/>
    <w:rsid w:val="00A26BCA"/>
    <w:rsid w:val="00A3504D"/>
    <w:rsid w:val="00A363FD"/>
    <w:rsid w:val="00A74E13"/>
    <w:rsid w:val="00A76139"/>
    <w:rsid w:val="00A83EBB"/>
    <w:rsid w:val="00A93ED3"/>
    <w:rsid w:val="00A95EF2"/>
    <w:rsid w:val="00B36CC8"/>
    <w:rsid w:val="00B40D79"/>
    <w:rsid w:val="00B41BE3"/>
    <w:rsid w:val="00BC56A1"/>
    <w:rsid w:val="00BF6509"/>
    <w:rsid w:val="00C14236"/>
    <w:rsid w:val="00C17F4B"/>
    <w:rsid w:val="00C20624"/>
    <w:rsid w:val="00C214D0"/>
    <w:rsid w:val="00C35BCC"/>
    <w:rsid w:val="00C400B4"/>
    <w:rsid w:val="00C47BE6"/>
    <w:rsid w:val="00C47D93"/>
    <w:rsid w:val="00C56BAE"/>
    <w:rsid w:val="00C6049F"/>
    <w:rsid w:val="00C60C67"/>
    <w:rsid w:val="00CB17C0"/>
    <w:rsid w:val="00CF5C34"/>
    <w:rsid w:val="00CF6E30"/>
    <w:rsid w:val="00D0661B"/>
    <w:rsid w:val="00D23DC8"/>
    <w:rsid w:val="00D466F7"/>
    <w:rsid w:val="00D5009A"/>
    <w:rsid w:val="00D63A44"/>
    <w:rsid w:val="00D67739"/>
    <w:rsid w:val="00D70E47"/>
    <w:rsid w:val="00D82737"/>
    <w:rsid w:val="00D84C1C"/>
    <w:rsid w:val="00D943F3"/>
    <w:rsid w:val="00DE6348"/>
    <w:rsid w:val="00DF5E7D"/>
    <w:rsid w:val="00E038DF"/>
    <w:rsid w:val="00E367BE"/>
    <w:rsid w:val="00E414EB"/>
    <w:rsid w:val="00E52969"/>
    <w:rsid w:val="00E55AC3"/>
    <w:rsid w:val="00E62B82"/>
    <w:rsid w:val="00E815DA"/>
    <w:rsid w:val="00EE6F8D"/>
    <w:rsid w:val="00EF6A88"/>
    <w:rsid w:val="00F152D8"/>
    <w:rsid w:val="00F21135"/>
    <w:rsid w:val="00F573BD"/>
    <w:rsid w:val="00F71B84"/>
    <w:rsid w:val="00F8561D"/>
    <w:rsid w:val="00F925FA"/>
    <w:rsid w:val="00FB6E2C"/>
    <w:rsid w:val="00FC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7896"/>
  <w15:chartTrackingRefBased/>
  <w15:docId w15:val="{38C0BFD8-5220-4374-8627-28D5064C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17F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,bullet,bullet 1"/>
    <w:basedOn w:val="Normal"/>
    <w:link w:val="ListParagraphChar"/>
    <w:uiPriority w:val="34"/>
    <w:qFormat/>
    <w:rsid w:val="001B4981"/>
    <w:pPr>
      <w:ind w:left="720"/>
      <w:contextualSpacing/>
    </w:pPr>
    <w:rPr>
      <w:rFonts w:asciiTheme="minorHAnsi" w:eastAsiaTheme="minorHAnsi" w:hAnsiTheme="minorHAnsi" w:cstheme="minorBidi"/>
      <w:lang w:val="vi-VN"/>
    </w:rPr>
  </w:style>
  <w:style w:type="character" w:customStyle="1" w:styleId="ListParagraphChar">
    <w:name w:val="List Paragraph Char"/>
    <w:aliases w:val="Paragraph Char,bullet Char,bullet 1 Char"/>
    <w:link w:val="ListParagraph"/>
    <w:uiPriority w:val="34"/>
    <w:locked/>
    <w:rsid w:val="001B4981"/>
    <w:rPr>
      <w:sz w:val="24"/>
      <w:szCs w:val="24"/>
      <w:lang w:val="vi-VN"/>
    </w:rPr>
  </w:style>
  <w:style w:type="character" w:styleId="Hyperlink">
    <w:name w:val="Hyperlink"/>
    <w:basedOn w:val="DefaultParagraphFont"/>
    <w:uiPriority w:val="99"/>
    <w:unhideWhenUsed/>
    <w:rsid w:val="00F573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3B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F8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17F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qFormat/>
    <w:rsid w:val="00EF6A8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EF6A88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- PCHH</dc:creator>
  <cp:keywords/>
  <dc:description/>
  <cp:lastModifiedBy>Hoang Thanh</cp:lastModifiedBy>
  <cp:revision>2</cp:revision>
  <cp:lastPrinted>2020-10-16T01:58:00Z</cp:lastPrinted>
  <dcterms:created xsi:type="dcterms:W3CDTF">2020-10-19T01:47:00Z</dcterms:created>
  <dcterms:modified xsi:type="dcterms:W3CDTF">2020-10-19T01:47:00Z</dcterms:modified>
</cp:coreProperties>
</file>