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BD" w:rsidRPr="00843155" w:rsidRDefault="00BC63BD" w:rsidP="00BC63BD">
      <w:pPr>
        <w:spacing w:line="264" w:lineRule="auto"/>
        <w:rPr>
          <w:b/>
          <w:sz w:val="26"/>
          <w:szCs w:val="26"/>
        </w:rPr>
      </w:pPr>
    </w:p>
    <w:tbl>
      <w:tblPr>
        <w:tblW w:w="0" w:type="auto"/>
        <w:tblLook w:val="04A0"/>
      </w:tblPr>
      <w:tblGrid>
        <w:gridCol w:w="5778"/>
        <w:gridCol w:w="8931"/>
      </w:tblGrid>
      <w:tr w:rsidR="00BC63BD" w:rsidRPr="00843155" w:rsidTr="00D43CC2">
        <w:tc>
          <w:tcPr>
            <w:tcW w:w="5778" w:type="dxa"/>
          </w:tcPr>
          <w:p w:rsidR="00BC63BD" w:rsidRPr="00843155" w:rsidRDefault="00BC63BD" w:rsidP="00D43CC2">
            <w:pPr>
              <w:spacing w:before="120" w:line="264" w:lineRule="auto"/>
              <w:jc w:val="center"/>
              <w:rPr>
                <w:b/>
                <w:sz w:val="26"/>
                <w:szCs w:val="26"/>
              </w:rPr>
            </w:pPr>
            <w:r w:rsidRPr="00843155">
              <w:rPr>
                <w:b/>
                <w:sz w:val="26"/>
                <w:szCs w:val="26"/>
              </w:rPr>
              <w:t>CỤC HÀNG KHÔNG VIỆT NAM</w:t>
            </w:r>
          </w:p>
          <w:p w:rsidR="00BC63BD" w:rsidRPr="00843155" w:rsidRDefault="003845AC" w:rsidP="00D43CC2">
            <w:pPr>
              <w:spacing w:before="120" w:line="264" w:lineRule="auto"/>
              <w:jc w:val="center"/>
              <w:rPr>
                <w:b/>
                <w:sz w:val="26"/>
                <w:szCs w:val="26"/>
              </w:rPr>
            </w:pPr>
            <w:r w:rsidRPr="00843155">
              <w:rPr>
                <w:b/>
                <w:noProof/>
                <w:sz w:val="26"/>
                <w:szCs w:val="2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95.85pt;margin-top:1.1pt;width:90.4pt;height:0;z-index:251660288" o:connectortype="straight"/>
              </w:pict>
            </w:r>
          </w:p>
        </w:tc>
        <w:tc>
          <w:tcPr>
            <w:tcW w:w="8931" w:type="dxa"/>
          </w:tcPr>
          <w:p w:rsidR="00BC63BD" w:rsidRPr="00843155" w:rsidRDefault="00BC63BD" w:rsidP="00D43CC2">
            <w:pPr>
              <w:spacing w:before="120" w:line="264" w:lineRule="auto"/>
              <w:jc w:val="right"/>
              <w:rPr>
                <w:b/>
                <w:i/>
                <w:sz w:val="26"/>
                <w:szCs w:val="26"/>
              </w:rPr>
            </w:pPr>
          </w:p>
        </w:tc>
      </w:tr>
    </w:tbl>
    <w:p w:rsidR="00BC63BD" w:rsidRPr="00843155" w:rsidRDefault="00BC63BD" w:rsidP="00BC63BD">
      <w:pPr>
        <w:spacing w:line="264" w:lineRule="auto"/>
        <w:jc w:val="center"/>
        <w:rPr>
          <w:b/>
          <w:sz w:val="26"/>
          <w:szCs w:val="26"/>
        </w:rPr>
      </w:pPr>
      <w:r w:rsidRPr="00843155">
        <w:rPr>
          <w:b/>
          <w:sz w:val="26"/>
          <w:szCs w:val="26"/>
        </w:rPr>
        <w:t>BIỂU RÀ SOÁT, ĐÁNH GIÁ THỦ TỤC HÀNH CHÍNH (BIỂU MẪU 02/RS-KSTT)</w:t>
      </w:r>
    </w:p>
    <w:p w:rsidR="00571294" w:rsidRPr="00843155" w:rsidRDefault="00E52A5F" w:rsidP="00E52A5F">
      <w:pPr>
        <w:jc w:val="center"/>
        <w:rPr>
          <w:b/>
        </w:rPr>
      </w:pPr>
      <w:r w:rsidRPr="00843155">
        <w:rPr>
          <w:b/>
          <w:bCs/>
          <w:lang w:val="vi-VN"/>
        </w:rPr>
        <w:t>Tên dự án, dự thảo:</w:t>
      </w:r>
      <w:r w:rsidRPr="00843155">
        <w:rPr>
          <w:b/>
        </w:rPr>
        <w:t xml:space="preserve"> </w:t>
      </w:r>
      <w:r w:rsidRPr="00843155">
        <w:rPr>
          <w:b/>
          <w:lang w:val="vi-VN"/>
        </w:rPr>
        <w:t xml:space="preserve">Thông tư </w:t>
      </w:r>
      <w:r w:rsidRPr="00843155">
        <w:rPr>
          <w:b/>
        </w:rPr>
        <w:t>s</w:t>
      </w:r>
      <w:r w:rsidRPr="00843155">
        <w:rPr>
          <w:b/>
          <w:lang w:val="vi-VN"/>
        </w:rPr>
        <w:t>ửa đổi, bổ sung một số điều của</w:t>
      </w:r>
      <w:r w:rsidRPr="00843155">
        <w:rPr>
          <w:b/>
        </w:rPr>
        <w:t xml:space="preserve"> Thông tư 81/2014/TT-BGTVT ngày 30/12/2014 củ</w:t>
      </w:r>
      <w:r w:rsidR="00571294" w:rsidRPr="00843155">
        <w:rPr>
          <w:b/>
        </w:rPr>
        <w:t>a</w:t>
      </w:r>
    </w:p>
    <w:p w:rsidR="00E52A5F" w:rsidRPr="00843155" w:rsidRDefault="00E52A5F" w:rsidP="00E52A5F">
      <w:pPr>
        <w:jc w:val="center"/>
        <w:rPr>
          <w:b/>
        </w:rPr>
      </w:pPr>
      <w:r w:rsidRPr="00843155">
        <w:rPr>
          <w:b/>
          <w:lang w:val="vi-VN"/>
        </w:rPr>
        <w:t>Bộ</w:t>
      </w:r>
      <w:r w:rsidR="00571294" w:rsidRPr="00843155">
        <w:rPr>
          <w:b/>
          <w:lang w:val="vi-VN"/>
        </w:rPr>
        <w:t xml:space="preserve"> trư</w:t>
      </w:r>
      <w:r w:rsidRPr="00843155">
        <w:rPr>
          <w:b/>
          <w:lang w:val="vi-VN"/>
        </w:rPr>
        <w:t>ởng Bộ Giao thông vận tải</w:t>
      </w:r>
      <w:r w:rsidRPr="00843155">
        <w:rPr>
          <w:b/>
        </w:rPr>
        <w:t xml:space="preserve"> quy định về việc vận chuyển hàng không và hoạt động hàng không chung, Thông tư 14/2015/T-BGTVT ngày 27/4/2015 của </w:t>
      </w:r>
      <w:r w:rsidRPr="00843155">
        <w:rPr>
          <w:b/>
          <w:lang w:val="vi-VN"/>
        </w:rPr>
        <w:t>Bộ trư</w:t>
      </w:r>
      <w:r w:rsidRPr="00843155">
        <w:rPr>
          <w:b/>
          <w:lang w:val="vi-VN"/>
        </w:rPr>
        <w:softHyphen/>
        <w:t>ởng Bộ Giao thông vận tải</w:t>
      </w:r>
      <w:r w:rsidRPr="00843155">
        <w:rPr>
          <w:b/>
        </w:rPr>
        <w:t xml:space="preserve"> quy định về việc bồi thường ứng trước không hoàn lại trong vận chuyển hành khách bằng đường hàng không và Thông tư 33/2016/TT-BGTVT </w:t>
      </w:r>
      <w:r w:rsidRPr="00843155">
        <w:rPr>
          <w:b/>
          <w:lang w:val="pt-BR"/>
        </w:rPr>
        <w:t xml:space="preserve">ngày 15/11/2016 của </w:t>
      </w:r>
      <w:r w:rsidRPr="00843155">
        <w:rPr>
          <w:b/>
          <w:lang w:val="vi-VN"/>
        </w:rPr>
        <w:t>Bộ trư</w:t>
      </w:r>
      <w:r w:rsidRPr="00843155">
        <w:rPr>
          <w:b/>
          <w:lang w:val="vi-VN"/>
        </w:rPr>
        <w:softHyphen/>
        <w:t>ởng Bộ Giao thông vận tải</w:t>
      </w:r>
      <w:r w:rsidRPr="00843155">
        <w:rPr>
          <w:b/>
        </w:rPr>
        <w:t xml:space="preserve"> </w:t>
      </w:r>
      <w:r w:rsidRPr="00843155">
        <w:rPr>
          <w:b/>
          <w:lang w:val="pt-BR"/>
        </w:rPr>
        <w:t>quy định về việc báo cáo hoạt động và báo cáo số liệu trong ngành hàng không dân dụng Việt Nam</w:t>
      </w:r>
    </w:p>
    <w:p w:rsidR="00BC63BD" w:rsidRPr="00843155" w:rsidRDefault="00BC63BD" w:rsidP="00BC63BD">
      <w:pPr>
        <w:spacing w:before="120" w:line="264" w:lineRule="auto"/>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BC63BD" w:rsidRPr="00843155" w:rsidTr="00D43CC2">
        <w:trPr>
          <w:trHeight w:val="20"/>
        </w:trPr>
        <w:tc>
          <w:tcPr>
            <w:tcW w:w="14316" w:type="dxa"/>
            <w:gridSpan w:val="5"/>
            <w:tcBorders>
              <w:bottom w:val="single" w:sz="4" w:space="0" w:color="auto"/>
            </w:tcBorders>
          </w:tcPr>
          <w:p w:rsidR="00BC63BD" w:rsidRPr="00843155" w:rsidRDefault="00BC63BD" w:rsidP="00D43CC2">
            <w:pPr>
              <w:spacing w:before="120" w:after="120"/>
              <w:rPr>
                <w:sz w:val="26"/>
                <w:szCs w:val="26"/>
              </w:rPr>
            </w:pPr>
            <w:r w:rsidRPr="00843155">
              <w:rPr>
                <w:b/>
                <w:sz w:val="26"/>
                <w:szCs w:val="26"/>
              </w:rPr>
              <w:t>I. THÔNG TIN CHUNG</w:t>
            </w:r>
          </w:p>
        </w:tc>
      </w:tr>
      <w:tr w:rsidR="00BC63BD" w:rsidRPr="00843155" w:rsidTr="00D43CC2">
        <w:trPr>
          <w:trHeight w:val="20"/>
        </w:trPr>
        <w:tc>
          <w:tcPr>
            <w:tcW w:w="4536" w:type="dxa"/>
            <w:gridSpan w:val="4"/>
            <w:tcBorders>
              <w:bottom w:val="single" w:sz="4" w:space="0" w:color="auto"/>
            </w:tcBorders>
          </w:tcPr>
          <w:p w:rsidR="00BC63BD" w:rsidRPr="00843155" w:rsidRDefault="00BC63BD" w:rsidP="00D43CC2">
            <w:pPr>
              <w:spacing w:before="60" w:after="60"/>
              <w:jc w:val="both"/>
              <w:rPr>
                <w:b/>
                <w:sz w:val="26"/>
                <w:szCs w:val="26"/>
              </w:rPr>
            </w:pPr>
            <w:r w:rsidRPr="00843155">
              <w:rPr>
                <w:b/>
                <w:sz w:val="26"/>
                <w:szCs w:val="26"/>
              </w:rPr>
              <w:t xml:space="preserve">1. Tên TTHC </w:t>
            </w:r>
            <w:r w:rsidR="00571294" w:rsidRPr="00843155">
              <w:rPr>
                <w:b/>
                <w:sz w:val="26"/>
                <w:szCs w:val="26"/>
              </w:rPr>
              <w:t xml:space="preserve"> </w:t>
            </w:r>
          </w:p>
          <w:p w:rsidR="00BC63BD" w:rsidRPr="00843155" w:rsidRDefault="00BC63BD" w:rsidP="00D43CC2">
            <w:pPr>
              <w:spacing w:before="60" w:after="60"/>
              <w:jc w:val="both"/>
              <w:rPr>
                <w:sz w:val="26"/>
                <w:szCs w:val="26"/>
              </w:rPr>
            </w:pPr>
            <w:r w:rsidRPr="00843155">
              <w:rPr>
                <w:sz w:val="26"/>
                <w:szCs w:val="26"/>
              </w:rPr>
              <w:t>(+ Mã số hồ sơ trên CSDLQG về TTHC)</w:t>
            </w:r>
          </w:p>
        </w:tc>
        <w:tc>
          <w:tcPr>
            <w:tcW w:w="9780" w:type="dxa"/>
            <w:tcBorders>
              <w:bottom w:val="single" w:sz="4" w:space="0" w:color="auto"/>
            </w:tcBorders>
          </w:tcPr>
          <w:p w:rsidR="00BC63BD" w:rsidRPr="00843155" w:rsidRDefault="00571294" w:rsidP="00E52A5F">
            <w:pPr>
              <w:spacing w:before="60" w:after="60"/>
              <w:jc w:val="both"/>
              <w:rPr>
                <w:b/>
                <w:sz w:val="26"/>
                <w:szCs w:val="26"/>
              </w:rPr>
            </w:pPr>
            <w:r w:rsidRPr="00843155">
              <w:rPr>
                <w:b/>
                <w:sz w:val="26"/>
                <w:szCs w:val="26"/>
              </w:rPr>
              <w:t xml:space="preserve">Thủ tục </w:t>
            </w:r>
            <w:r w:rsidR="00E52A5F" w:rsidRPr="00843155">
              <w:rPr>
                <w:b/>
                <w:sz w:val="26"/>
                <w:szCs w:val="26"/>
              </w:rPr>
              <w:t>Chấp thuận việc thuê, cho thuê tàu bay giữa tổ chức cá nhân Việt Nam và tổ chức, cá nhân nước ngoài</w:t>
            </w:r>
            <w:r w:rsidRPr="00843155">
              <w:rPr>
                <w:b/>
                <w:sz w:val="26"/>
                <w:szCs w:val="26"/>
              </w:rPr>
              <w:t>.</w:t>
            </w:r>
          </w:p>
          <w:p w:rsidR="00571294" w:rsidRPr="00843155" w:rsidRDefault="00571294" w:rsidP="00E52A5F">
            <w:pPr>
              <w:spacing w:before="60" w:after="60"/>
              <w:jc w:val="both"/>
              <w:rPr>
                <w:sz w:val="26"/>
                <w:szCs w:val="26"/>
              </w:rPr>
            </w:pPr>
            <w:r w:rsidRPr="00843155">
              <w:rPr>
                <w:sz w:val="26"/>
                <w:szCs w:val="26"/>
              </w:rPr>
              <w:t xml:space="preserve">Mã số: </w:t>
            </w:r>
            <w:hyperlink r:id="rId8" w:history="1">
              <w:r w:rsidRPr="00843155">
                <w:rPr>
                  <w:rStyle w:val="link"/>
                  <w:sz w:val="26"/>
                  <w:szCs w:val="26"/>
                </w:rPr>
                <w:t>1.002511</w:t>
              </w:r>
            </w:hyperlink>
          </w:p>
        </w:tc>
      </w:tr>
      <w:tr w:rsidR="00BC63BD" w:rsidRPr="00843155" w:rsidTr="00D43CC2">
        <w:trPr>
          <w:trHeight w:val="20"/>
        </w:trPr>
        <w:tc>
          <w:tcPr>
            <w:tcW w:w="4536" w:type="dxa"/>
            <w:gridSpan w:val="4"/>
            <w:tcBorders>
              <w:bottom w:val="single" w:sz="4" w:space="0" w:color="auto"/>
            </w:tcBorders>
          </w:tcPr>
          <w:p w:rsidR="00BC63BD" w:rsidRPr="00843155" w:rsidRDefault="00BC63BD" w:rsidP="00D43CC2">
            <w:pPr>
              <w:spacing w:before="60" w:after="60"/>
              <w:jc w:val="both"/>
              <w:rPr>
                <w:b/>
                <w:sz w:val="26"/>
                <w:szCs w:val="26"/>
              </w:rPr>
            </w:pPr>
            <w:r w:rsidRPr="00843155">
              <w:rPr>
                <w:b/>
                <w:sz w:val="26"/>
                <w:szCs w:val="26"/>
              </w:rPr>
              <w:t xml:space="preserve">2. Lĩnh vực </w:t>
            </w:r>
          </w:p>
        </w:tc>
        <w:tc>
          <w:tcPr>
            <w:tcW w:w="9780" w:type="dxa"/>
            <w:tcBorders>
              <w:bottom w:val="single" w:sz="4" w:space="0" w:color="auto"/>
            </w:tcBorders>
          </w:tcPr>
          <w:p w:rsidR="00BC63BD" w:rsidRPr="00843155" w:rsidRDefault="00E52A5F" w:rsidP="00E52A5F">
            <w:pPr>
              <w:spacing w:before="60" w:after="60"/>
              <w:jc w:val="both"/>
              <w:rPr>
                <w:sz w:val="26"/>
                <w:szCs w:val="26"/>
              </w:rPr>
            </w:pPr>
            <w:r w:rsidRPr="00843155">
              <w:rPr>
                <w:sz w:val="26"/>
                <w:szCs w:val="26"/>
              </w:rPr>
              <w:t>Hàng không</w:t>
            </w:r>
          </w:p>
        </w:tc>
      </w:tr>
      <w:tr w:rsidR="00BC63BD" w:rsidRPr="00843155" w:rsidTr="00D43CC2">
        <w:trPr>
          <w:trHeight w:val="20"/>
        </w:trPr>
        <w:tc>
          <w:tcPr>
            <w:tcW w:w="4536" w:type="dxa"/>
            <w:gridSpan w:val="4"/>
            <w:tcBorders>
              <w:bottom w:val="single" w:sz="4" w:space="0" w:color="auto"/>
            </w:tcBorders>
          </w:tcPr>
          <w:p w:rsidR="00BC63BD" w:rsidRPr="00843155" w:rsidRDefault="00BC63BD" w:rsidP="00D43CC2">
            <w:pPr>
              <w:spacing w:before="60" w:after="60"/>
              <w:jc w:val="both"/>
              <w:rPr>
                <w:b/>
                <w:sz w:val="26"/>
                <w:szCs w:val="26"/>
              </w:rPr>
            </w:pPr>
            <w:r w:rsidRPr="00843155">
              <w:rPr>
                <w:b/>
                <w:sz w:val="26"/>
                <w:szCs w:val="26"/>
              </w:rPr>
              <w:t>3. Văn bản quy định về TTHC</w:t>
            </w:r>
          </w:p>
        </w:tc>
        <w:tc>
          <w:tcPr>
            <w:tcW w:w="9780" w:type="dxa"/>
            <w:tcBorders>
              <w:bottom w:val="single" w:sz="4" w:space="0" w:color="auto"/>
            </w:tcBorders>
          </w:tcPr>
          <w:p w:rsidR="00571294" w:rsidRPr="00843155" w:rsidRDefault="00E52A5F" w:rsidP="00571294">
            <w:pPr>
              <w:spacing w:before="60" w:after="60"/>
              <w:jc w:val="both"/>
              <w:rPr>
                <w:sz w:val="26"/>
                <w:szCs w:val="26"/>
              </w:rPr>
            </w:pPr>
            <w:r w:rsidRPr="00843155">
              <w:rPr>
                <w:sz w:val="26"/>
                <w:szCs w:val="26"/>
              </w:rPr>
              <w:t xml:space="preserve">- </w:t>
            </w:r>
            <w:r w:rsidR="00571294" w:rsidRPr="00843155">
              <w:rPr>
                <w:sz w:val="26"/>
                <w:szCs w:val="26"/>
              </w:rPr>
              <w:t>Luật Hàng không dân dụng Việt Nam năm 2006 và Luật sửa đổi, bổ sung một số điều của Luật Hàng không dân dụng Việt Nam năm 2014;</w:t>
            </w:r>
          </w:p>
          <w:p w:rsidR="00571294" w:rsidRPr="00843155" w:rsidRDefault="00571294" w:rsidP="00571294">
            <w:pPr>
              <w:spacing w:before="60" w:after="60"/>
              <w:jc w:val="both"/>
              <w:rPr>
                <w:sz w:val="26"/>
                <w:szCs w:val="26"/>
              </w:rPr>
            </w:pPr>
            <w:r w:rsidRPr="00843155">
              <w:rPr>
                <w:sz w:val="26"/>
                <w:szCs w:val="26"/>
              </w:rPr>
              <w:t xml:space="preserve">- Thông tư </w:t>
            </w:r>
            <w:r w:rsidR="00743EAA" w:rsidRPr="00843155">
              <w:rPr>
                <w:sz w:val="26"/>
                <w:szCs w:val="26"/>
              </w:rPr>
              <w:t xml:space="preserve">số </w:t>
            </w:r>
            <w:r w:rsidRPr="00843155">
              <w:rPr>
                <w:sz w:val="26"/>
                <w:szCs w:val="26"/>
              </w:rPr>
              <w:t xml:space="preserve">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571294" w:rsidRPr="00843155" w:rsidRDefault="00571294" w:rsidP="00571294">
            <w:pPr>
              <w:spacing w:before="60" w:after="60"/>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BC63BD" w:rsidRPr="00843155" w:rsidTr="00D43CC2">
        <w:trPr>
          <w:trHeight w:val="20"/>
        </w:trPr>
        <w:tc>
          <w:tcPr>
            <w:tcW w:w="4536" w:type="dxa"/>
            <w:gridSpan w:val="4"/>
            <w:tcBorders>
              <w:bottom w:val="single" w:sz="4" w:space="0" w:color="auto"/>
            </w:tcBorders>
          </w:tcPr>
          <w:p w:rsidR="00BC63BD" w:rsidRPr="00843155" w:rsidRDefault="00BC63BD" w:rsidP="00D43CC2">
            <w:pPr>
              <w:spacing w:before="60" w:after="60"/>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BC63BD" w:rsidRPr="00843155" w:rsidRDefault="00DF3E5A" w:rsidP="00D43CC2">
            <w:pPr>
              <w:spacing w:before="60" w:after="60"/>
              <w:rPr>
                <w:sz w:val="26"/>
                <w:szCs w:val="26"/>
              </w:rPr>
            </w:pPr>
            <w:r w:rsidRPr="00843155">
              <w:rPr>
                <w:sz w:val="26"/>
                <w:szCs w:val="26"/>
              </w:rPr>
              <w:t>Cục Hàng không Việt Nam</w:t>
            </w:r>
          </w:p>
        </w:tc>
      </w:tr>
      <w:tr w:rsidR="00BC63BD" w:rsidRPr="00843155" w:rsidTr="00D43CC2">
        <w:trPr>
          <w:trHeight w:val="20"/>
        </w:trPr>
        <w:tc>
          <w:tcPr>
            <w:tcW w:w="14316" w:type="dxa"/>
            <w:gridSpan w:val="5"/>
            <w:shd w:val="clear" w:color="auto" w:fill="EEECE1"/>
          </w:tcPr>
          <w:p w:rsidR="00BC63BD" w:rsidRPr="00843155" w:rsidRDefault="00BC63BD" w:rsidP="00D43CC2">
            <w:pPr>
              <w:spacing w:before="60" w:after="60"/>
              <w:jc w:val="both"/>
              <w:rPr>
                <w:sz w:val="26"/>
                <w:szCs w:val="26"/>
              </w:rPr>
            </w:pPr>
            <w:r w:rsidRPr="00843155">
              <w:rPr>
                <w:b/>
                <w:sz w:val="26"/>
                <w:szCs w:val="26"/>
              </w:rPr>
              <w:t>II. RÀ SOÁT, ĐÁNH GIÁ SỰ CẦN THIẾT CỦA THỦ TỤC HÀNH CHÍNH</w:t>
            </w:r>
          </w:p>
        </w:tc>
      </w:tr>
      <w:tr w:rsidR="00BC63BD" w:rsidRPr="00843155" w:rsidTr="00D43CC2">
        <w:trPr>
          <w:trHeight w:val="20"/>
        </w:trPr>
        <w:tc>
          <w:tcPr>
            <w:tcW w:w="2551" w:type="dxa"/>
            <w:tcBorders>
              <w:bottom w:val="single" w:sz="4" w:space="0" w:color="auto"/>
            </w:tcBorders>
          </w:tcPr>
          <w:p w:rsidR="00BC63BD" w:rsidRPr="00843155" w:rsidRDefault="00BC63BD" w:rsidP="00D43CC2">
            <w:pPr>
              <w:spacing w:before="60" w:after="60"/>
              <w:jc w:val="both"/>
              <w:rPr>
                <w:b/>
                <w:sz w:val="26"/>
                <w:szCs w:val="26"/>
              </w:rPr>
            </w:pPr>
            <w:r w:rsidRPr="00843155">
              <w:rPr>
                <w:b/>
                <w:sz w:val="26"/>
                <w:szCs w:val="26"/>
              </w:rPr>
              <w:t>1. Mục tiêu cụ thể của TTHC là gì?</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a) Đối với quản lý nhà nước:</w:t>
            </w:r>
          </w:p>
          <w:p w:rsidR="00BC63BD" w:rsidRPr="00843155" w:rsidRDefault="00BC63BD" w:rsidP="00D43CC2">
            <w:pPr>
              <w:spacing w:before="60" w:after="60"/>
              <w:jc w:val="both"/>
              <w:rPr>
                <w:sz w:val="26"/>
                <w:szCs w:val="26"/>
              </w:rPr>
            </w:pPr>
            <w:r w:rsidRPr="00843155">
              <w:rPr>
                <w:sz w:val="26"/>
                <w:szCs w:val="26"/>
              </w:rPr>
              <w:t>Mục tiêu a.1:</w:t>
            </w:r>
            <w:r w:rsidR="00DF3E5A" w:rsidRPr="00843155">
              <w:rPr>
                <w:sz w:val="26"/>
                <w:szCs w:val="26"/>
              </w:rPr>
              <w:t xml:space="preserve"> Quản lý hoạt động vận tải hàng không trong nước và dự báo sản lượng khai thác của các hãng hàng không.</w:t>
            </w:r>
          </w:p>
          <w:p w:rsidR="00BC63BD" w:rsidRPr="00843155" w:rsidRDefault="00BC63BD" w:rsidP="00D43CC2">
            <w:pPr>
              <w:spacing w:before="60" w:after="60"/>
              <w:jc w:val="both"/>
              <w:rPr>
                <w:sz w:val="26"/>
                <w:szCs w:val="26"/>
              </w:rPr>
            </w:pPr>
            <w:r w:rsidRPr="00843155">
              <w:rPr>
                <w:sz w:val="26"/>
                <w:szCs w:val="26"/>
              </w:rPr>
              <w:lastRenderedPageBreak/>
              <w:t>Mục tiêu a.</w:t>
            </w:r>
            <w:r w:rsidR="00DF3E5A" w:rsidRPr="00843155">
              <w:rPr>
                <w:sz w:val="26"/>
                <w:szCs w:val="26"/>
              </w:rPr>
              <w:t>2</w:t>
            </w:r>
            <w:r w:rsidRPr="00843155">
              <w:rPr>
                <w:sz w:val="26"/>
                <w:szCs w:val="26"/>
              </w:rPr>
              <w:t>:</w:t>
            </w:r>
            <w:r w:rsidR="00DF3E5A" w:rsidRPr="00843155">
              <w:rPr>
                <w:sz w:val="26"/>
                <w:szCs w:val="26"/>
              </w:rPr>
              <w:t xml:space="preserve"> Phục vụ công tác bảo đảm an toàn hàng không (các tiêu chuẩn, khả năng đáp ứng của cơ sở hạ tầng cảng hàng không, sân bay trước năng lực, nhu cầu vận chuyển của các hãng hàng không)</w:t>
            </w:r>
          </w:p>
          <w:p w:rsidR="00BC63BD" w:rsidRPr="00843155" w:rsidRDefault="00BC63BD" w:rsidP="00D43CC2">
            <w:pPr>
              <w:spacing w:before="60" w:after="60"/>
              <w:jc w:val="both"/>
              <w:rPr>
                <w:sz w:val="26"/>
                <w:szCs w:val="26"/>
              </w:rPr>
            </w:pPr>
            <w:r w:rsidRPr="00843155">
              <w:rPr>
                <w:sz w:val="26"/>
                <w:szCs w:val="26"/>
              </w:rPr>
              <w:t xml:space="preserve">b) Đối với quyền, nghĩa vụ và lợi ích hợp pháp của cá nhân, tổ chức: </w:t>
            </w:r>
            <w:r w:rsidR="00DF3E5A" w:rsidRPr="00843155">
              <w:rPr>
                <w:sz w:val="26"/>
                <w:szCs w:val="26"/>
              </w:rPr>
              <w:t>hành khách</w:t>
            </w:r>
            <w:r w:rsidR="00D43CC2" w:rsidRPr="00843155">
              <w:rPr>
                <w:sz w:val="26"/>
                <w:szCs w:val="26"/>
              </w:rPr>
              <w:t>, các hãng hàng không</w:t>
            </w:r>
          </w:p>
          <w:p w:rsidR="00BC63BD" w:rsidRPr="00843155" w:rsidRDefault="00BC63BD" w:rsidP="00D43CC2">
            <w:pPr>
              <w:spacing w:before="60" w:after="60"/>
              <w:jc w:val="both"/>
              <w:rPr>
                <w:sz w:val="26"/>
                <w:szCs w:val="26"/>
              </w:rPr>
            </w:pPr>
            <w:r w:rsidRPr="00843155">
              <w:rPr>
                <w:sz w:val="26"/>
                <w:szCs w:val="26"/>
              </w:rPr>
              <w:t>Mục tiêu b.1:</w:t>
            </w:r>
            <w:r w:rsidR="00D43CC2" w:rsidRPr="00843155">
              <w:rPr>
                <w:sz w:val="26"/>
                <w:szCs w:val="26"/>
              </w:rPr>
              <w:t xml:space="preserve"> bảo vệ quyền lợi của hành khách (bảo hiểm).</w:t>
            </w:r>
          </w:p>
          <w:p w:rsidR="00BC63BD" w:rsidRPr="00843155" w:rsidRDefault="00D43CC2" w:rsidP="00D43CC2">
            <w:pPr>
              <w:spacing w:before="60" w:after="60"/>
              <w:jc w:val="both"/>
              <w:rPr>
                <w:sz w:val="26"/>
                <w:szCs w:val="26"/>
              </w:rPr>
            </w:pPr>
            <w:r w:rsidRPr="00843155">
              <w:rPr>
                <w:sz w:val="26"/>
                <w:szCs w:val="26"/>
              </w:rPr>
              <w:t>Mục tiêu b.2: bảo vệ quyền lợi kinh tế của các hãng hàng không (thương hiệu, biểu tượng) và xác định các nghĩa vụ mà hãng hàng không phải thực hiện đối với hành khách.</w:t>
            </w:r>
          </w:p>
        </w:tc>
      </w:tr>
      <w:tr w:rsidR="00BC63BD" w:rsidRPr="00843155" w:rsidTr="00D43CC2">
        <w:trPr>
          <w:trHeight w:val="20"/>
        </w:trPr>
        <w:tc>
          <w:tcPr>
            <w:tcW w:w="2551" w:type="dxa"/>
            <w:tcBorders>
              <w:bottom w:val="single" w:sz="4" w:space="0" w:color="auto"/>
            </w:tcBorders>
          </w:tcPr>
          <w:p w:rsidR="00BC63BD" w:rsidRPr="00843155" w:rsidRDefault="00BC63BD" w:rsidP="00D43CC2">
            <w:pPr>
              <w:spacing w:before="60" w:after="60"/>
              <w:jc w:val="both"/>
              <w:rPr>
                <w:sz w:val="26"/>
                <w:szCs w:val="26"/>
              </w:rPr>
            </w:pPr>
            <w:r w:rsidRPr="00843155">
              <w:rPr>
                <w:b/>
                <w:sz w:val="26"/>
                <w:szCs w:val="26"/>
              </w:rPr>
              <w:lastRenderedPageBreak/>
              <w:t>2. Trong quá trình thực hiện mục tiêu của TTHC có sự thay đổi hoặc không được đáp ứng?</w:t>
            </w:r>
          </w:p>
          <w:p w:rsidR="00BC63BD" w:rsidRPr="00843155" w:rsidRDefault="00BC63BD" w:rsidP="00D43CC2">
            <w:pPr>
              <w:spacing w:before="60" w:after="60"/>
              <w:jc w:val="both"/>
              <w:rPr>
                <w:b/>
                <w:sz w:val="26"/>
                <w:szCs w:val="26"/>
              </w:rPr>
            </w:pPr>
          </w:p>
          <w:p w:rsidR="00BC63BD" w:rsidRPr="00843155" w:rsidRDefault="00BC63BD" w:rsidP="00D43CC2">
            <w:pPr>
              <w:spacing w:before="60" w:after="60"/>
              <w:jc w:val="both"/>
              <w:rPr>
                <w:b/>
                <w:sz w:val="26"/>
                <w:szCs w:val="26"/>
                <w:highlight w:val="yellow"/>
              </w:rPr>
            </w:pPr>
            <w:r w:rsidRPr="00843155">
              <w:rPr>
                <w:b/>
                <w:sz w:val="26"/>
                <w:szCs w:val="26"/>
              </w:rPr>
              <w:t xml:space="preserve">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a) Có thay đổi hay không?</w:t>
            </w:r>
          </w:p>
          <w:p w:rsidR="00BC63BD" w:rsidRPr="00843155" w:rsidRDefault="00BC63BD" w:rsidP="00D43CC2">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bookmarkStart w:id="0" w:name="Check3"/>
            <w:r w:rsidR="003845AC" w:rsidRPr="00843155">
              <w:rPr>
                <w:sz w:val="26"/>
                <w:szCs w:val="26"/>
              </w:rPr>
              <w:fldChar w:fldCharType="begin">
                <w:ffData>
                  <w:name w:val="Check3"/>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bookmarkEnd w:id="0"/>
          </w:p>
          <w:p w:rsidR="00BC63BD" w:rsidRPr="00843155" w:rsidRDefault="00BC63BD" w:rsidP="00D43CC2">
            <w:pPr>
              <w:spacing w:before="60" w:after="60"/>
              <w:jc w:val="both"/>
              <w:rPr>
                <w:sz w:val="26"/>
                <w:szCs w:val="26"/>
              </w:rPr>
            </w:pPr>
            <w:r w:rsidRPr="00843155">
              <w:rPr>
                <w:sz w:val="26"/>
                <w:szCs w:val="26"/>
              </w:rPr>
              <w:t>Lý do:</w:t>
            </w:r>
            <w:r w:rsidR="00D43CC2" w:rsidRPr="00843155">
              <w:rPr>
                <w:sz w:val="26"/>
                <w:szCs w:val="26"/>
              </w:rPr>
              <w:t xml:space="preserve"> kế thừa mục tiêu của các chính sách đã xác định, không sửa đổi/bổ sung hoặc thiết lập chính sách mới.</w:t>
            </w:r>
          </w:p>
          <w:p w:rsidR="00BC63BD" w:rsidRPr="00843155" w:rsidRDefault="00BC63BD" w:rsidP="00D43CC2">
            <w:pPr>
              <w:spacing w:before="60" w:after="60"/>
              <w:jc w:val="both"/>
              <w:rPr>
                <w:sz w:val="26"/>
                <w:szCs w:val="26"/>
              </w:rPr>
            </w:pPr>
            <w:r w:rsidRPr="00843155">
              <w:rPr>
                <w:sz w:val="26"/>
                <w:szCs w:val="26"/>
              </w:rPr>
              <w:t>- Mục tiêu a.</w:t>
            </w:r>
            <w:r w:rsidR="00D43CC2" w:rsidRPr="00843155">
              <w:rPr>
                <w:sz w:val="26"/>
                <w:szCs w:val="26"/>
              </w:rPr>
              <w:t>2</w:t>
            </w:r>
            <w:r w:rsidRPr="00843155">
              <w:rPr>
                <w:sz w:val="26"/>
                <w:szCs w:val="26"/>
              </w:rPr>
              <w:t>:</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D43CC2" w:rsidRPr="00843155">
              <w:rPr>
                <w:sz w:val="26"/>
                <w:szCs w:val="26"/>
              </w:rPr>
              <w:t>kế thừa mục tiêu của các chính sách đã xác định, không sửa đổi/bổ sung hoặc thiết lập chính sách mới.</w:t>
            </w:r>
          </w:p>
          <w:p w:rsidR="00BC63BD" w:rsidRPr="00843155" w:rsidRDefault="00BC63BD" w:rsidP="00D43CC2">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D43CC2" w:rsidRPr="00843155">
              <w:rPr>
                <w:sz w:val="26"/>
                <w:szCs w:val="26"/>
              </w:rPr>
              <w:t>kế thừa mục tiêu của các chính sách đã xác định, không sửa đổi/bổ sung hoặc thiết lập chính sách mới.</w:t>
            </w:r>
          </w:p>
          <w:p w:rsidR="00BC63BD" w:rsidRPr="00843155" w:rsidRDefault="00BC63BD" w:rsidP="00D43CC2">
            <w:pPr>
              <w:spacing w:before="60" w:after="60"/>
              <w:jc w:val="both"/>
              <w:rPr>
                <w:sz w:val="26"/>
                <w:szCs w:val="26"/>
              </w:rPr>
            </w:pPr>
            <w:r w:rsidRPr="00843155">
              <w:rPr>
                <w:sz w:val="26"/>
                <w:szCs w:val="26"/>
              </w:rPr>
              <w:t>- Mục tiêu b.</w:t>
            </w:r>
            <w:r w:rsidR="00D43CC2" w:rsidRPr="00843155">
              <w:rPr>
                <w:sz w:val="26"/>
                <w:szCs w:val="26"/>
              </w:rPr>
              <w:t>2</w:t>
            </w:r>
            <w:r w:rsidRPr="00843155">
              <w:rPr>
                <w:sz w:val="26"/>
                <w:szCs w:val="26"/>
              </w:rPr>
              <w:t>:</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D43CC2" w:rsidRPr="00843155">
              <w:rPr>
                <w:sz w:val="26"/>
                <w:szCs w:val="26"/>
              </w:rPr>
              <w:t>kế thừa mục tiêu của các chính sách đã xác định, không sửa đổi/bổ sung hoặc thiết lập chính sách mới.</w:t>
            </w:r>
          </w:p>
          <w:p w:rsidR="00BC63BD" w:rsidRPr="00843155" w:rsidRDefault="00BC63BD" w:rsidP="00D43CC2">
            <w:pPr>
              <w:spacing w:before="60" w:after="60"/>
              <w:jc w:val="both"/>
              <w:rPr>
                <w:sz w:val="26"/>
                <w:szCs w:val="26"/>
              </w:rPr>
            </w:pPr>
            <w:r w:rsidRPr="00843155">
              <w:rPr>
                <w:sz w:val="26"/>
                <w:szCs w:val="26"/>
              </w:rPr>
              <w:t>b) Có được đáp ứng hay không?</w:t>
            </w:r>
          </w:p>
          <w:p w:rsidR="00BC63BD" w:rsidRPr="00843155" w:rsidRDefault="00BC63BD" w:rsidP="00D43CC2">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Lý do:</w:t>
            </w:r>
            <w:r w:rsidR="00012EA7" w:rsidRPr="00843155">
              <w:rPr>
                <w:sz w:val="26"/>
                <w:szCs w:val="26"/>
              </w:rPr>
              <w:t xml:space="preserve"> việc tuân thủ, thi hành được thực thi nghiêm minh.</w:t>
            </w:r>
          </w:p>
          <w:p w:rsidR="00BC63BD" w:rsidRPr="00843155" w:rsidRDefault="00BC63BD" w:rsidP="00D43CC2">
            <w:pPr>
              <w:spacing w:before="60" w:after="60"/>
              <w:jc w:val="both"/>
              <w:rPr>
                <w:sz w:val="26"/>
                <w:szCs w:val="26"/>
              </w:rPr>
            </w:pPr>
            <w:r w:rsidRPr="00843155">
              <w:rPr>
                <w:sz w:val="26"/>
                <w:szCs w:val="26"/>
              </w:rPr>
              <w:t>- Mục tiêu a.</w:t>
            </w:r>
            <w:r w:rsidR="00D43CC2" w:rsidRPr="00843155">
              <w:rPr>
                <w:sz w:val="26"/>
                <w:szCs w:val="26"/>
              </w:rPr>
              <w:t>2</w:t>
            </w:r>
            <w:r w:rsidRPr="00843155">
              <w:rPr>
                <w:sz w:val="26"/>
                <w:szCs w:val="26"/>
              </w:rPr>
              <w:t>:</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012EA7" w:rsidRPr="00843155">
              <w:rPr>
                <w:sz w:val="26"/>
                <w:szCs w:val="26"/>
              </w:rPr>
              <w:t>việc tuân thủ, thi hành được thực thi nghiêm minh.</w:t>
            </w:r>
          </w:p>
          <w:p w:rsidR="00BC63BD" w:rsidRPr="00843155" w:rsidRDefault="00BC63BD" w:rsidP="00D43CC2">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012EA7" w:rsidRPr="00843155">
              <w:rPr>
                <w:sz w:val="26"/>
                <w:szCs w:val="26"/>
              </w:rPr>
              <w:t>việc tuân thủ, thi hành được thực thi nghiêm minh.</w:t>
            </w:r>
          </w:p>
          <w:p w:rsidR="00BC63BD" w:rsidRPr="00843155" w:rsidRDefault="00BC63BD" w:rsidP="00D43CC2">
            <w:pPr>
              <w:spacing w:before="60" w:after="60"/>
              <w:jc w:val="both"/>
              <w:rPr>
                <w:sz w:val="26"/>
                <w:szCs w:val="26"/>
              </w:rPr>
            </w:pPr>
            <w:r w:rsidRPr="00843155">
              <w:rPr>
                <w:sz w:val="26"/>
                <w:szCs w:val="26"/>
              </w:rPr>
              <w:t>- Mục tiêu b.</w:t>
            </w:r>
            <w:r w:rsidR="00D43CC2" w:rsidRPr="00843155">
              <w:rPr>
                <w:sz w:val="26"/>
                <w:szCs w:val="26"/>
              </w:rPr>
              <w:t>2</w:t>
            </w:r>
            <w:r w:rsidRPr="00843155">
              <w:rPr>
                <w:sz w:val="26"/>
                <w:szCs w:val="26"/>
              </w:rPr>
              <w:t>:</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00D43CC2"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012EA7" w:rsidRPr="00843155">
              <w:rPr>
                <w:sz w:val="26"/>
                <w:szCs w:val="26"/>
              </w:rPr>
              <w:t>việc tuân thủ, thi hành được thực thi nghiêm minh.</w:t>
            </w:r>
          </w:p>
        </w:tc>
      </w:tr>
      <w:tr w:rsidR="00BC63BD" w:rsidRPr="00843155" w:rsidTr="00D43CC2">
        <w:trPr>
          <w:trHeight w:val="20"/>
        </w:trPr>
        <w:tc>
          <w:tcPr>
            <w:tcW w:w="2551" w:type="dxa"/>
            <w:tcBorders>
              <w:bottom w:val="single" w:sz="4" w:space="0" w:color="auto"/>
            </w:tcBorders>
          </w:tcPr>
          <w:p w:rsidR="00BC63BD" w:rsidRPr="00843155" w:rsidRDefault="00BC63BD" w:rsidP="00D43CC2">
            <w:pPr>
              <w:spacing w:before="60" w:after="60"/>
              <w:jc w:val="both"/>
              <w:rPr>
                <w:sz w:val="26"/>
                <w:szCs w:val="26"/>
              </w:rPr>
            </w:pPr>
            <w:r w:rsidRPr="00843155">
              <w:rPr>
                <w:b/>
                <w:sz w:val="26"/>
                <w:szCs w:val="26"/>
              </w:rPr>
              <w:t xml:space="preserve">3. Biện pháp nào có thể được áp dụng khi mục tiêu của TTHC thay đổi hoặc không được đáp </w:t>
            </w:r>
            <w:r w:rsidRPr="00843155">
              <w:rPr>
                <w:b/>
                <w:sz w:val="26"/>
                <w:szCs w:val="26"/>
              </w:rPr>
              <w:lastRenderedPageBreak/>
              <w:t>ứng?</w:t>
            </w:r>
          </w:p>
          <w:p w:rsidR="00BC63BD" w:rsidRPr="00843155" w:rsidRDefault="00BC63BD" w:rsidP="00D43CC2">
            <w:pPr>
              <w:spacing w:before="60" w:after="60"/>
              <w:jc w:val="both"/>
              <w:rPr>
                <w:b/>
                <w:sz w:val="26"/>
                <w:szCs w:val="26"/>
              </w:rPr>
            </w:pPr>
          </w:p>
          <w:p w:rsidR="00BC63BD" w:rsidRPr="00843155" w:rsidRDefault="00BC63BD" w:rsidP="00D43CC2">
            <w:pPr>
              <w:spacing w:before="60" w:after="60"/>
              <w:jc w:val="both"/>
              <w:rPr>
                <w:b/>
                <w:sz w:val="26"/>
                <w:szCs w:val="26"/>
              </w:rPr>
            </w:pPr>
          </w:p>
          <w:p w:rsidR="00BC63BD" w:rsidRPr="00843155" w:rsidRDefault="00BC63BD" w:rsidP="00D43CC2">
            <w:pPr>
              <w:spacing w:before="60" w:after="60"/>
              <w:jc w:val="both"/>
              <w:rPr>
                <w:sz w:val="26"/>
                <w:szCs w:val="26"/>
              </w:rPr>
            </w:pPr>
          </w:p>
        </w:tc>
        <w:tc>
          <w:tcPr>
            <w:tcW w:w="11765" w:type="dxa"/>
            <w:gridSpan w:val="4"/>
          </w:tcPr>
          <w:p w:rsidR="00BC63BD" w:rsidRPr="00843155" w:rsidRDefault="00BC63BD" w:rsidP="00D43CC2">
            <w:pPr>
              <w:spacing w:before="60" w:after="60"/>
              <w:jc w:val="both"/>
              <w:rPr>
                <w:sz w:val="26"/>
                <w:szCs w:val="26"/>
              </w:rPr>
            </w:pPr>
            <w:r w:rsidRPr="00843155">
              <w:rPr>
                <w:sz w:val="26"/>
                <w:szCs w:val="26"/>
              </w:rPr>
              <w:lastRenderedPageBreak/>
              <w:t xml:space="preserve">a) Duy trì TTHC: </w:t>
            </w:r>
            <w:r w:rsidR="003845AC" w:rsidRPr="00843155">
              <w:rPr>
                <w:sz w:val="26"/>
                <w:szCs w:val="26"/>
              </w:rPr>
              <w:fldChar w:fldCharType="begin">
                <w:ffData>
                  <w:name w:val=""/>
                  <w:enabled/>
                  <w:calcOnExit w:val="0"/>
                  <w:checkBox>
                    <w:sizeAuto/>
                    <w:default w:val="1"/>
                  </w:checkBox>
                </w:ffData>
              </w:fldChar>
            </w:r>
            <w:r w:rsidR="00012EA7"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Lý do: </w:t>
            </w:r>
            <w:r w:rsidR="00012EA7" w:rsidRPr="00843155">
              <w:rPr>
                <w:sz w:val="26"/>
                <w:szCs w:val="26"/>
              </w:rPr>
              <w:t>thực tiễn đã chứng minh mục tiêu của TTHC này đặt ra có hiệu quả.</w:t>
            </w:r>
          </w:p>
          <w:p w:rsidR="00BC63BD" w:rsidRPr="00843155" w:rsidRDefault="00BC63BD" w:rsidP="00D43CC2">
            <w:pPr>
              <w:spacing w:before="60" w:after="60"/>
              <w:jc w:val="both"/>
              <w:rPr>
                <w:sz w:val="26"/>
                <w:szCs w:val="26"/>
              </w:rPr>
            </w:pPr>
            <w:r w:rsidRPr="00843155">
              <w:rPr>
                <w:sz w:val="26"/>
                <w:szCs w:val="26"/>
              </w:rPr>
              <w:t xml:space="preserve">b) Bãi bỏ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Lý do: …………………………………………………………………………………………………………</w:t>
            </w:r>
          </w:p>
          <w:p w:rsidR="00BC63BD" w:rsidRPr="00843155" w:rsidRDefault="00BC63BD" w:rsidP="00D43CC2">
            <w:pPr>
              <w:tabs>
                <w:tab w:val="left" w:pos="8205"/>
              </w:tabs>
              <w:spacing w:before="60" w:after="60"/>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lastRenderedPageBreak/>
              <w:t>Lý do: …………………………………………………………………………………………………………</w:t>
            </w:r>
          </w:p>
          <w:p w:rsidR="00BC63BD" w:rsidRPr="00843155" w:rsidRDefault="00BC63BD" w:rsidP="00D43CC2">
            <w:pPr>
              <w:tabs>
                <w:tab w:val="left" w:pos="9000"/>
              </w:tabs>
              <w:spacing w:before="60" w:after="60"/>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BC63BD" w:rsidRPr="00843155" w:rsidRDefault="00BC63BD" w:rsidP="00D43CC2">
            <w:pPr>
              <w:spacing w:before="60" w:after="60"/>
              <w:jc w:val="both"/>
              <w:rPr>
                <w:sz w:val="26"/>
                <w:szCs w:val="26"/>
              </w:rPr>
            </w:pPr>
            <w:r w:rsidRPr="00843155">
              <w:rPr>
                <w:sz w:val="26"/>
                <w:szCs w:val="26"/>
              </w:rPr>
              <w:t>Lý do: …………………………………………………………………………………………………………</w:t>
            </w:r>
          </w:p>
          <w:p w:rsidR="00BC63BD" w:rsidRPr="00843155" w:rsidRDefault="00BC63BD" w:rsidP="00D43CC2">
            <w:pPr>
              <w:spacing w:before="60" w:after="60"/>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Lý do: …………………………………………………………………………………………………………</w:t>
            </w:r>
          </w:p>
        </w:tc>
      </w:tr>
      <w:tr w:rsidR="00BC63BD" w:rsidRPr="00843155" w:rsidTr="00D43CC2">
        <w:trPr>
          <w:trHeight w:val="20"/>
        </w:trPr>
        <w:tc>
          <w:tcPr>
            <w:tcW w:w="2551" w:type="dxa"/>
            <w:tcBorders>
              <w:bottom w:val="single" w:sz="4" w:space="0" w:color="auto"/>
            </w:tcBorders>
          </w:tcPr>
          <w:p w:rsidR="00BC63BD" w:rsidRPr="00843155" w:rsidRDefault="00BC63BD" w:rsidP="00D43CC2">
            <w:pPr>
              <w:spacing w:before="60" w:after="60"/>
              <w:jc w:val="both"/>
              <w:rPr>
                <w:b/>
                <w:sz w:val="26"/>
                <w:szCs w:val="26"/>
              </w:rPr>
            </w:pPr>
            <w:r w:rsidRPr="00843155">
              <w:rPr>
                <w:b/>
                <w:sz w:val="26"/>
                <w:szCs w:val="26"/>
              </w:rPr>
              <w:lastRenderedPageBreak/>
              <w:t>4. Biện pháp được lựa chọn có dẫn đến sự thay đổi đối với các TTHC khác có liên quan?</w:t>
            </w:r>
            <w:r w:rsidRPr="00843155">
              <w:rPr>
                <w:sz w:val="26"/>
                <w:szCs w:val="26"/>
              </w:rPr>
              <w:t xml:space="preserve"> </w:t>
            </w:r>
          </w:p>
        </w:tc>
        <w:tc>
          <w:tcPr>
            <w:tcW w:w="11765" w:type="dxa"/>
            <w:gridSpan w:val="4"/>
          </w:tcPr>
          <w:p w:rsidR="00BC63BD" w:rsidRPr="00843155" w:rsidRDefault="00BC63BD" w:rsidP="00D43CC2">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012EA7"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tabs>
                <w:tab w:val="left" w:leader="dot" w:pos="6950"/>
              </w:tabs>
              <w:spacing w:before="60" w:after="60"/>
              <w:rPr>
                <w:sz w:val="26"/>
                <w:szCs w:val="26"/>
              </w:rPr>
            </w:pPr>
            <w:r w:rsidRPr="00843155">
              <w:rPr>
                <w:sz w:val="26"/>
                <w:szCs w:val="26"/>
              </w:rPr>
              <w:t xml:space="preserve">Nếu CÓ,                   </w:t>
            </w:r>
          </w:p>
          <w:p w:rsidR="00BC63BD" w:rsidRPr="00843155" w:rsidRDefault="00BC63BD" w:rsidP="00D43CC2">
            <w:pPr>
              <w:spacing w:before="60" w:after="60"/>
              <w:jc w:val="both"/>
              <w:rPr>
                <w:sz w:val="26"/>
                <w:szCs w:val="26"/>
              </w:rPr>
            </w:pPr>
            <w:r w:rsidRPr="00843155">
              <w:rPr>
                <w:sz w:val="26"/>
                <w:szCs w:val="26"/>
              </w:rPr>
              <w:t>- Đối với TTHC 1: ………………………………………………………………………………………………</w:t>
            </w:r>
          </w:p>
          <w:p w:rsidR="00BC63BD" w:rsidRPr="00843155" w:rsidRDefault="00BC63BD" w:rsidP="00D43CC2">
            <w:pPr>
              <w:spacing w:before="60" w:after="60"/>
              <w:jc w:val="both"/>
              <w:rPr>
                <w:sz w:val="26"/>
                <w:szCs w:val="26"/>
              </w:rPr>
            </w:pPr>
            <w:r w:rsidRPr="00843155">
              <w:rPr>
                <w:sz w:val="26"/>
                <w:szCs w:val="26"/>
              </w:rPr>
              <w:t>(i) Nội dung thay đổi:……...……………………………………………………………………………………</w:t>
            </w:r>
          </w:p>
          <w:p w:rsidR="00BC63BD" w:rsidRPr="00843155" w:rsidRDefault="00BC63BD" w:rsidP="00D43CC2">
            <w:pPr>
              <w:spacing w:before="60" w:after="60"/>
              <w:jc w:val="both"/>
              <w:rPr>
                <w:sz w:val="26"/>
                <w:szCs w:val="26"/>
              </w:rPr>
            </w:pPr>
            <w:r w:rsidRPr="00843155">
              <w:rPr>
                <w:sz w:val="26"/>
                <w:szCs w:val="26"/>
              </w:rPr>
              <w:t>(ii) Lý do: ……………………………………………………………………………………………………….</w:t>
            </w:r>
          </w:p>
          <w:p w:rsidR="00BC63BD" w:rsidRPr="00843155" w:rsidRDefault="00BC63BD" w:rsidP="00D43CC2">
            <w:pPr>
              <w:spacing w:before="60" w:after="60"/>
              <w:jc w:val="both"/>
              <w:rPr>
                <w:sz w:val="26"/>
                <w:szCs w:val="26"/>
              </w:rPr>
            </w:pPr>
            <w:r w:rsidRPr="00843155">
              <w:rPr>
                <w:sz w:val="26"/>
                <w:szCs w:val="26"/>
              </w:rPr>
              <w:t>- Đối với TTHC n: ………………………………………………………………………………………………</w:t>
            </w:r>
          </w:p>
          <w:p w:rsidR="00BC63BD" w:rsidRPr="00843155" w:rsidRDefault="00BC63BD" w:rsidP="00D43CC2">
            <w:pPr>
              <w:spacing w:before="60" w:after="60"/>
              <w:jc w:val="both"/>
              <w:rPr>
                <w:sz w:val="26"/>
                <w:szCs w:val="26"/>
              </w:rPr>
            </w:pPr>
            <w:r w:rsidRPr="00843155">
              <w:rPr>
                <w:sz w:val="26"/>
                <w:szCs w:val="26"/>
              </w:rPr>
              <w:t>(i) Nội dung thay đổi:……...……………………………………………………………………………………</w:t>
            </w:r>
          </w:p>
          <w:p w:rsidR="00BC63BD" w:rsidRPr="00843155" w:rsidRDefault="00BC63BD" w:rsidP="00D43CC2">
            <w:pPr>
              <w:spacing w:before="60" w:after="60"/>
              <w:jc w:val="both"/>
              <w:rPr>
                <w:sz w:val="26"/>
                <w:szCs w:val="26"/>
              </w:rPr>
            </w:pPr>
            <w:r w:rsidRPr="00843155">
              <w:rPr>
                <w:sz w:val="26"/>
                <w:szCs w:val="26"/>
              </w:rPr>
              <w:t>(ii) Lý do: ……………………………………………………………………………………………………….</w:t>
            </w:r>
          </w:p>
        </w:tc>
      </w:tr>
      <w:tr w:rsidR="00BC63BD" w:rsidRPr="00843155" w:rsidTr="00D43CC2">
        <w:trPr>
          <w:trHeight w:val="20"/>
        </w:trPr>
        <w:tc>
          <w:tcPr>
            <w:tcW w:w="14316" w:type="dxa"/>
            <w:gridSpan w:val="5"/>
            <w:shd w:val="clear" w:color="auto" w:fill="EEECE1"/>
          </w:tcPr>
          <w:p w:rsidR="00BC63BD" w:rsidRPr="00843155" w:rsidRDefault="00BC63BD" w:rsidP="00D43CC2">
            <w:pPr>
              <w:spacing w:before="60" w:after="60"/>
              <w:jc w:val="both"/>
              <w:rPr>
                <w:b/>
                <w:spacing w:val="-4"/>
                <w:sz w:val="26"/>
                <w:szCs w:val="26"/>
              </w:rPr>
            </w:pPr>
            <w:r w:rsidRPr="00843155">
              <w:rPr>
                <w:b/>
                <w:spacing w:val="-4"/>
                <w:sz w:val="26"/>
                <w:szCs w:val="26"/>
              </w:rPr>
              <w:t>III. RÀ SOÁT, ĐÁNH GIÁ SỰ CẦN THIẾT, TÍNH HỢP LÝ, TÍNH HỢP PHÁP CỦA CÁC BỘ PHẬN CẤU THÀNH TTHC</w:t>
            </w:r>
          </w:p>
        </w:tc>
      </w:tr>
      <w:tr w:rsidR="00BC63BD" w:rsidRPr="00843155" w:rsidTr="00D43CC2">
        <w:trPr>
          <w:trHeight w:val="20"/>
        </w:trPr>
        <w:tc>
          <w:tcPr>
            <w:tcW w:w="14316" w:type="dxa"/>
            <w:gridSpan w:val="5"/>
          </w:tcPr>
          <w:p w:rsidR="00BC63BD" w:rsidRPr="00843155" w:rsidRDefault="00BC63BD" w:rsidP="00D43CC2">
            <w:pPr>
              <w:spacing w:before="60" w:after="60"/>
              <w:jc w:val="both"/>
              <w:rPr>
                <w:b/>
                <w:sz w:val="26"/>
                <w:szCs w:val="26"/>
              </w:rPr>
            </w:pPr>
            <w:r w:rsidRPr="00843155">
              <w:rPr>
                <w:b/>
                <w:sz w:val="26"/>
                <w:szCs w:val="26"/>
              </w:rPr>
              <w:t>1. Tên thủ tục hành chính</w:t>
            </w:r>
            <w:r w:rsidR="00012EA7" w:rsidRPr="00843155">
              <w:rPr>
                <w:b/>
                <w:sz w:val="26"/>
                <w:szCs w:val="26"/>
              </w:rPr>
              <w:t>: Thủ tục Chấp thuận việc thuê, cho thuê tàu bay giữa tổ chức cá nhân Việt Nam và tổ chức, cá nhân nước ngoài.</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 xml:space="preserve">Có được quy định rõ ràng, thống nhất và phù hợp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012EA7"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2. Trình tự thực hiện</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a) Có được quy định đầy đủ, rõ ràng và phù hợp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012EA7"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BC63BD" w:rsidRPr="00843155" w:rsidRDefault="00BC63BD" w:rsidP="00D43CC2">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012EA7"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lastRenderedPageBreak/>
              <w:t>3. Cách thức thực hiện</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Có được quy định đầy đủ, rõ ràng và phù hợp với đối tượng thực hiện, cơ quan giải quyết thủ tục hành chính không?     </w:t>
            </w:r>
          </w:p>
        </w:tc>
        <w:tc>
          <w:tcPr>
            <w:tcW w:w="11765" w:type="dxa"/>
            <w:gridSpan w:val="4"/>
          </w:tcPr>
          <w:p w:rsidR="00BC63BD" w:rsidRPr="00843155" w:rsidRDefault="00BC63BD" w:rsidP="00D43CC2">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 xml:space="preserve">4. Hồ sơ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b) Có được quy định rõ ràng và phù hợp về số lượng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5. Thời hạn giải quyết</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Có được quy định rõ ràng, cụ thể và phù hợp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lastRenderedPageBreak/>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6. Cơ quan giải quyết</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a) Có được quy định rõ ràng, cụ thể không?</w:t>
            </w:r>
          </w:p>
          <w:p w:rsidR="00BC63BD" w:rsidRPr="00843155" w:rsidRDefault="00BC63BD" w:rsidP="00D43CC2">
            <w:pPr>
              <w:spacing w:before="60" w:after="60"/>
              <w:jc w:val="both"/>
              <w:rPr>
                <w:b/>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BC63BD" w:rsidRPr="00843155" w:rsidRDefault="00BC63BD" w:rsidP="00D43CC2">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w:t>
            </w:r>
            <w:r w:rsidR="00502CD9" w:rsidRPr="00843155">
              <w:rPr>
                <w:sz w:val="26"/>
                <w:szCs w:val="26"/>
              </w:rPr>
              <w:t>:</w:t>
            </w:r>
          </w:p>
          <w:p w:rsidR="00BC63BD" w:rsidRPr="00843155" w:rsidRDefault="00BC63BD" w:rsidP="00D43CC2">
            <w:pPr>
              <w:spacing w:before="60" w:after="60"/>
              <w:jc w:val="both"/>
              <w:rPr>
                <w:sz w:val="26"/>
                <w:szCs w:val="26"/>
              </w:rPr>
            </w:pPr>
            <w:r w:rsidRPr="00843155">
              <w:rPr>
                <w:sz w:val="26"/>
                <w:szCs w:val="26"/>
              </w:rPr>
              <w:t>(ii) Phương án xử lý (Nếu câu trả lời là CÓ):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 xml:space="preserve">7. Đối tượng thực hiện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a) Có thể mở rộng/ thu hẹp đối tượng tuân thủ không?</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CÓ):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b) Có thể mở rộng/ thu hẹp phạm vi áp dụng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CÓ):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8. Phí, lệ phí</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a) TTHC có quy định về phí, lệ phí và các chi phí khác không?</w:t>
            </w: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502CD9">
            <w:pPr>
              <w:spacing w:before="60" w:after="60"/>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lastRenderedPageBreak/>
              <w:t>b) Quy định về phí và mức phí có hợp lý, hợp pháp không?</w:t>
            </w:r>
          </w:p>
          <w:p w:rsidR="00BC63BD" w:rsidRPr="00843155" w:rsidRDefault="00BC63BD" w:rsidP="00D43CC2">
            <w:pPr>
              <w:spacing w:before="60" w:after="60"/>
              <w:jc w:val="both"/>
              <w:rPr>
                <w:b/>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0"/>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p w:rsidR="00BC63BD" w:rsidRPr="00843155" w:rsidRDefault="00BC63BD" w:rsidP="00D43CC2">
            <w:pPr>
              <w:spacing w:before="60" w:after="60"/>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 (i)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 xml:space="preserve">c) Quy định về lệ phí và mức lệ phí có hợp lý, hợp pháp không?    </w:t>
            </w:r>
          </w:p>
          <w:p w:rsidR="00BC63BD" w:rsidRPr="00843155" w:rsidRDefault="00BC63BD" w:rsidP="00D43CC2">
            <w:pPr>
              <w:spacing w:before="60" w:after="60"/>
              <w:jc w:val="both"/>
              <w:rPr>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p w:rsidR="00BC63BD" w:rsidRPr="00843155" w:rsidRDefault="00BC63BD" w:rsidP="00D43CC2">
            <w:pPr>
              <w:spacing w:before="60" w:after="60"/>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 (i)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p w:rsidR="00BC63BD" w:rsidRPr="00843155" w:rsidRDefault="00BC63BD" w:rsidP="00D43CC2">
            <w:pPr>
              <w:spacing w:before="60" w:after="60"/>
              <w:jc w:val="both"/>
              <w:rPr>
                <w:sz w:val="26"/>
                <w:szCs w:val="26"/>
              </w:rPr>
            </w:pPr>
            <w:r w:rsidRPr="00843155">
              <w:rPr>
                <w:sz w:val="26"/>
                <w:szCs w:val="26"/>
              </w:rPr>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 (i)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đ) Cách thức nộp phí, lệ phí có hợp lý không?</w:t>
            </w: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 xml:space="preserve">9. </w:t>
            </w:r>
            <w:r w:rsidRPr="00843155">
              <w:rPr>
                <w:b/>
                <w:sz w:val="26"/>
                <w:szCs w:val="26"/>
                <w:lang w:val="pt-BR"/>
              </w:rPr>
              <w:t>Mẫu đơn, tờ khai</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 xml:space="preserve">Có quy định về mẫu đơn, tờ khai không?    </w:t>
            </w:r>
          </w:p>
          <w:p w:rsidR="00BC63BD" w:rsidRPr="00843155" w:rsidRDefault="00BC63BD" w:rsidP="00D43CC2">
            <w:pPr>
              <w:spacing w:before="60" w:after="60"/>
              <w:jc w:val="both"/>
              <w:rPr>
                <w:b/>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i/>
                <w:sz w:val="26"/>
                <w:szCs w:val="26"/>
              </w:rPr>
              <w:t>Mẫu đơn, tờ khai 1:</w:t>
            </w:r>
            <w:r w:rsidRPr="00843155">
              <w:rPr>
                <w:sz w:val="26"/>
                <w:szCs w:val="26"/>
              </w:rPr>
              <w:t xml:space="preserve"> </w:t>
            </w:r>
            <w:r w:rsidR="00502CD9" w:rsidRPr="00843155">
              <w:rPr>
                <w:sz w:val="26"/>
                <w:szCs w:val="26"/>
              </w:rPr>
              <w:t>Văn bản đề nghị chấp thuận việc thuê, cho thuê tàu bay</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 xml:space="preserve">a) Nội dung thông tin </w:t>
            </w:r>
          </w:p>
          <w:p w:rsidR="00BC63BD" w:rsidRPr="00843155" w:rsidRDefault="00BC63BD" w:rsidP="00D43CC2">
            <w:pPr>
              <w:spacing w:before="60" w:after="60"/>
              <w:jc w:val="both"/>
              <w:rPr>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lastRenderedPageBreak/>
              <w:t xml:space="preserve">- Nội dung 1: </w:t>
            </w:r>
            <w:r w:rsidR="00502CD9" w:rsidRPr="00843155">
              <w:rPr>
                <w:sz w:val="26"/>
                <w:szCs w:val="26"/>
              </w:rPr>
              <w:t>Thông tin về đối tượng đề nghị chấp thuận việc thuê/hoặc cho thuê.</w:t>
            </w:r>
          </w:p>
          <w:p w:rsidR="00BC63BD" w:rsidRPr="00843155" w:rsidRDefault="00BC63BD" w:rsidP="00D43CC2">
            <w:pPr>
              <w:spacing w:before="60" w:after="60"/>
              <w:jc w:val="both"/>
              <w:rPr>
                <w:sz w:val="26"/>
                <w:szCs w:val="26"/>
              </w:rPr>
            </w:pPr>
            <w:r w:rsidRPr="00843155">
              <w:rPr>
                <w:sz w:val="26"/>
                <w:szCs w:val="26"/>
              </w:rPr>
              <w:lastRenderedPageBreak/>
              <w:t xml:space="preserve">Cần thiết: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lastRenderedPageBreak/>
              <w:t>b) Yêu cầu xác nhận (nếu có)</w:t>
            </w:r>
          </w:p>
          <w:p w:rsidR="00BC63BD" w:rsidRPr="00843155" w:rsidRDefault="00BC63BD" w:rsidP="00D43CC2">
            <w:pPr>
              <w:spacing w:before="60" w:after="60"/>
              <w:jc w:val="both"/>
              <w:rPr>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Nếu KHÔNG, nêu rõ:</w:t>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w:t>
            </w:r>
          </w:p>
        </w:tc>
      </w:tr>
      <w:tr w:rsidR="00BC63BD" w:rsidRPr="00843155" w:rsidTr="00D43CC2">
        <w:trPr>
          <w:trHeight w:val="1400"/>
        </w:trPr>
        <w:tc>
          <w:tcPr>
            <w:tcW w:w="2551" w:type="dxa"/>
          </w:tcPr>
          <w:p w:rsidR="00BC63BD" w:rsidRPr="00843155" w:rsidRDefault="00BC63BD" w:rsidP="00D43CC2">
            <w:pPr>
              <w:spacing w:before="60" w:after="60"/>
              <w:jc w:val="both"/>
              <w:rPr>
                <w:b/>
                <w:sz w:val="26"/>
                <w:szCs w:val="26"/>
              </w:rPr>
            </w:pPr>
            <w:r w:rsidRPr="00843155">
              <w:rPr>
                <w:sz w:val="26"/>
                <w:szCs w:val="26"/>
              </w:rPr>
              <w:t xml:space="preserve">c)  Ngôn ngữ </w:t>
            </w:r>
          </w:p>
          <w:p w:rsidR="00BC63BD" w:rsidRPr="00843155" w:rsidRDefault="00BC63BD" w:rsidP="00D43CC2">
            <w:pPr>
              <w:spacing w:before="60" w:after="60"/>
              <w:jc w:val="both"/>
              <w:rPr>
                <w:b/>
                <w:sz w:val="26"/>
                <w:szCs w:val="26"/>
              </w:rPr>
            </w:pPr>
          </w:p>
        </w:tc>
        <w:tc>
          <w:tcPr>
            <w:tcW w:w="11765" w:type="dxa"/>
            <w:gridSpan w:val="4"/>
            <w:vAlign w:val="center"/>
          </w:tcPr>
          <w:p w:rsidR="00BC63BD" w:rsidRPr="00843155" w:rsidRDefault="00BC63BD" w:rsidP="00D43CC2">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Nếu KHÔNG, nêu rõ:</w:t>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10. Yêu cầu, điều kiện</w:t>
            </w:r>
          </w:p>
        </w:tc>
      </w:tr>
      <w:tr w:rsidR="00BC63BD" w:rsidRPr="00843155" w:rsidTr="00D43CC2">
        <w:trPr>
          <w:trHeight w:val="20"/>
        </w:trPr>
        <w:tc>
          <w:tcPr>
            <w:tcW w:w="2835" w:type="dxa"/>
            <w:gridSpan w:val="2"/>
          </w:tcPr>
          <w:p w:rsidR="00BC63BD" w:rsidRPr="00843155" w:rsidRDefault="00BC63BD" w:rsidP="00D43CC2">
            <w:pPr>
              <w:spacing w:before="60" w:after="60"/>
              <w:jc w:val="both"/>
              <w:rPr>
                <w:b/>
                <w:sz w:val="26"/>
                <w:szCs w:val="26"/>
              </w:rPr>
            </w:pPr>
            <w:r w:rsidRPr="00843155">
              <w:rPr>
                <w:sz w:val="26"/>
                <w:szCs w:val="26"/>
              </w:rPr>
              <w:t>TTHC này có quy định về yêu cầu, điều kiện không?</w:t>
            </w:r>
          </w:p>
        </w:tc>
        <w:tc>
          <w:tcPr>
            <w:tcW w:w="11481" w:type="dxa"/>
            <w:gridSpan w:val="3"/>
            <w:vAlign w:val="center"/>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502CD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w:t>
            </w:r>
          </w:p>
        </w:tc>
      </w:tr>
      <w:tr w:rsidR="00BC63BD" w:rsidRPr="00843155" w:rsidTr="00D43CC2">
        <w:trPr>
          <w:trHeight w:val="20"/>
        </w:trPr>
        <w:tc>
          <w:tcPr>
            <w:tcW w:w="2835" w:type="dxa"/>
            <w:gridSpan w:val="2"/>
          </w:tcPr>
          <w:p w:rsidR="00BC63BD" w:rsidRPr="00843155" w:rsidRDefault="00BC63BD" w:rsidP="00D43CC2">
            <w:pPr>
              <w:spacing w:before="60" w:after="60"/>
              <w:jc w:val="both"/>
              <w:rPr>
                <w:sz w:val="26"/>
                <w:szCs w:val="26"/>
              </w:rPr>
            </w:pPr>
            <w:r w:rsidRPr="00843155">
              <w:rPr>
                <w:sz w:val="26"/>
                <w:szCs w:val="26"/>
              </w:rPr>
              <w:t>Yêu cầu, điều kiện 1:</w:t>
            </w:r>
          </w:p>
          <w:p w:rsidR="00BC63BD" w:rsidRPr="00843155" w:rsidRDefault="00BC63BD" w:rsidP="00D43CC2">
            <w:pPr>
              <w:spacing w:before="60" w:after="60"/>
              <w:jc w:val="both"/>
              <w:rPr>
                <w:sz w:val="26"/>
                <w:szCs w:val="26"/>
              </w:rPr>
            </w:pPr>
            <w:r w:rsidRPr="00843155">
              <w:rPr>
                <w:sz w:val="26"/>
                <w:szCs w:val="26"/>
              </w:rPr>
              <w:t>…………………………</w:t>
            </w:r>
          </w:p>
          <w:p w:rsidR="00BC63BD" w:rsidRPr="00843155" w:rsidRDefault="00BC63BD" w:rsidP="00D43CC2">
            <w:pPr>
              <w:spacing w:before="60" w:after="60"/>
              <w:jc w:val="both"/>
              <w:rPr>
                <w:sz w:val="26"/>
                <w:szCs w:val="26"/>
              </w:rPr>
            </w:pPr>
            <w:r w:rsidRPr="00843155">
              <w:rPr>
                <w:sz w:val="26"/>
                <w:szCs w:val="26"/>
              </w:rPr>
              <w:t>…………………………</w:t>
            </w:r>
          </w:p>
        </w:tc>
        <w:tc>
          <w:tcPr>
            <w:tcW w:w="11481" w:type="dxa"/>
            <w:gridSpan w:val="3"/>
            <w:vAlign w:val="center"/>
          </w:tcPr>
          <w:p w:rsidR="00BC63BD" w:rsidRPr="00843155" w:rsidRDefault="00BC63BD" w:rsidP="00D43CC2">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835" w:type="dxa"/>
            <w:gridSpan w:val="2"/>
          </w:tcPr>
          <w:p w:rsidR="00BC63BD" w:rsidRPr="00843155" w:rsidRDefault="00BC63BD" w:rsidP="00D43CC2">
            <w:pPr>
              <w:spacing w:before="60" w:after="60"/>
              <w:jc w:val="both"/>
              <w:rPr>
                <w:sz w:val="26"/>
                <w:szCs w:val="26"/>
              </w:rPr>
            </w:pPr>
            <w:r w:rsidRPr="00843155">
              <w:rPr>
                <w:sz w:val="26"/>
                <w:szCs w:val="26"/>
              </w:rPr>
              <w:t>Yêu cầu, điều kiện n:</w:t>
            </w:r>
          </w:p>
          <w:p w:rsidR="00BC63BD" w:rsidRPr="00843155" w:rsidRDefault="00BC63BD" w:rsidP="00D43CC2">
            <w:pPr>
              <w:spacing w:before="60" w:after="60"/>
              <w:jc w:val="both"/>
              <w:rPr>
                <w:sz w:val="26"/>
                <w:szCs w:val="26"/>
              </w:rPr>
            </w:pPr>
            <w:r w:rsidRPr="00843155">
              <w:rPr>
                <w:sz w:val="26"/>
                <w:szCs w:val="26"/>
              </w:rPr>
              <w:t>…………………………</w:t>
            </w:r>
          </w:p>
          <w:p w:rsidR="00BC63BD" w:rsidRPr="00843155" w:rsidRDefault="00BC63BD" w:rsidP="00D43CC2">
            <w:pPr>
              <w:spacing w:before="60" w:after="60"/>
              <w:jc w:val="both"/>
              <w:rPr>
                <w:sz w:val="26"/>
                <w:szCs w:val="26"/>
              </w:rPr>
            </w:pPr>
            <w:r w:rsidRPr="00843155">
              <w:rPr>
                <w:sz w:val="26"/>
                <w:szCs w:val="26"/>
              </w:rPr>
              <w:t>…………………………</w:t>
            </w:r>
          </w:p>
        </w:tc>
        <w:tc>
          <w:tcPr>
            <w:tcW w:w="11481" w:type="dxa"/>
            <w:gridSpan w:val="3"/>
            <w:vAlign w:val="center"/>
          </w:tcPr>
          <w:p w:rsidR="00BC63BD" w:rsidRPr="00843155" w:rsidRDefault="00BC63BD" w:rsidP="00D43CC2">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11. Kết quả thực hiện</w:t>
            </w:r>
            <w:r w:rsidRPr="00843155">
              <w:rPr>
                <w:sz w:val="26"/>
                <w:szCs w:val="26"/>
              </w:rPr>
              <w:t xml:space="preserve">       </w:t>
            </w:r>
          </w:p>
        </w:tc>
      </w:tr>
      <w:tr w:rsidR="00BC63BD" w:rsidRPr="00843155" w:rsidTr="00D43CC2">
        <w:trPr>
          <w:trHeight w:val="20"/>
        </w:trPr>
        <w:tc>
          <w:tcPr>
            <w:tcW w:w="2551" w:type="dxa"/>
          </w:tcPr>
          <w:p w:rsidR="00BC63BD" w:rsidRPr="00843155" w:rsidRDefault="00BC63BD" w:rsidP="00D43CC2">
            <w:pPr>
              <w:spacing w:before="60" w:after="60"/>
              <w:jc w:val="both"/>
              <w:rPr>
                <w:b/>
                <w:sz w:val="26"/>
                <w:szCs w:val="26"/>
              </w:rPr>
            </w:pPr>
            <w:r w:rsidRPr="00843155">
              <w:rPr>
                <w:sz w:val="26"/>
                <w:szCs w:val="26"/>
              </w:rPr>
              <w:t>a) Có được quy định về thời hạn có hiệu lực không?</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C63D6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 xml:space="preserve">(i) Lý do: </w:t>
            </w:r>
            <w:r w:rsidR="00941C7E" w:rsidRPr="00843155">
              <w:rPr>
                <w:sz w:val="26"/>
                <w:szCs w:val="26"/>
                <w:lang w:val="pt-BR"/>
              </w:rPr>
              <w:t>việc không quy định thời hạn có hiệu lực của kết quả đã đảm bảo mục tiêu quản lý.</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t xml:space="preserve">b) Quy định thời hạn có giá trị hiệu lực có </w:t>
            </w:r>
            <w:r w:rsidRPr="00843155">
              <w:rPr>
                <w:sz w:val="26"/>
                <w:szCs w:val="26"/>
              </w:rPr>
              <w:lastRenderedPageBreak/>
              <w:t xml:space="preserve">hợp lý, hợp pháp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lastRenderedPageBreak/>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lastRenderedPageBreak/>
              <w:t>(ii) Phương án xử lý (Nếu câu trả lời là KHÔNG): …………………………….……………………………..</w:t>
            </w:r>
          </w:p>
        </w:tc>
      </w:tr>
      <w:tr w:rsidR="00BC63BD" w:rsidRPr="00843155" w:rsidTr="00D43CC2">
        <w:trPr>
          <w:trHeight w:val="20"/>
        </w:trPr>
        <w:tc>
          <w:tcPr>
            <w:tcW w:w="2551" w:type="dxa"/>
          </w:tcPr>
          <w:p w:rsidR="00BC63BD" w:rsidRPr="00843155" w:rsidRDefault="00BC63BD" w:rsidP="00D43CC2">
            <w:pPr>
              <w:spacing w:before="60" w:after="60"/>
              <w:jc w:val="both"/>
              <w:rPr>
                <w:sz w:val="26"/>
                <w:szCs w:val="26"/>
              </w:rPr>
            </w:pPr>
            <w:r w:rsidRPr="00843155">
              <w:rPr>
                <w:sz w:val="26"/>
                <w:szCs w:val="26"/>
              </w:rPr>
              <w:lastRenderedPageBreak/>
              <w:t xml:space="preserve">c) Quy định phạm vi có giá trị hiệu lực có hợp lý, hợp pháp không?   </w:t>
            </w:r>
          </w:p>
        </w:tc>
        <w:tc>
          <w:tcPr>
            <w:tcW w:w="11765" w:type="dxa"/>
            <w:gridSpan w:val="4"/>
          </w:tcPr>
          <w:p w:rsidR="00BC63BD" w:rsidRPr="00843155" w:rsidRDefault="00BC63BD" w:rsidP="00D43CC2">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C63BD" w:rsidRPr="00843155" w:rsidRDefault="00BC63BD" w:rsidP="00D43CC2">
            <w:pPr>
              <w:spacing w:before="60" w:after="60"/>
              <w:jc w:val="both"/>
              <w:rPr>
                <w:sz w:val="26"/>
                <w:szCs w:val="26"/>
              </w:rPr>
            </w:pPr>
            <w:r w:rsidRPr="00843155">
              <w:rPr>
                <w:sz w:val="26"/>
                <w:szCs w:val="26"/>
              </w:rPr>
              <w:t>(i) Lý do: ………………………………………………………………………………………………………..</w:t>
            </w:r>
          </w:p>
          <w:p w:rsidR="00BC63BD" w:rsidRPr="00843155" w:rsidRDefault="00BC63BD" w:rsidP="00D43CC2">
            <w:pPr>
              <w:spacing w:before="60" w:after="60"/>
              <w:jc w:val="both"/>
              <w:rPr>
                <w:sz w:val="26"/>
                <w:szCs w:val="26"/>
              </w:rPr>
            </w:pPr>
            <w:r w:rsidRPr="00843155">
              <w:rPr>
                <w:sz w:val="26"/>
                <w:szCs w:val="26"/>
              </w:rPr>
              <w:t>(ii) Phương án xử lý (Nếu câu trả lời là KHÔNG): …………………………….……………………………..</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BC63BD" w:rsidRPr="00843155" w:rsidTr="00D43CC2">
        <w:trPr>
          <w:trHeight w:val="20"/>
        </w:trPr>
        <w:tc>
          <w:tcPr>
            <w:tcW w:w="3969" w:type="dxa"/>
            <w:gridSpan w:val="3"/>
          </w:tcPr>
          <w:p w:rsidR="00BC63BD" w:rsidRPr="00843155" w:rsidRDefault="00BC63BD" w:rsidP="00D43CC2">
            <w:pPr>
              <w:spacing w:before="60" w:after="60"/>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3969" w:type="dxa"/>
            <w:gridSpan w:val="3"/>
          </w:tcPr>
          <w:p w:rsidR="00BC63BD" w:rsidRPr="00843155" w:rsidRDefault="00BC63BD" w:rsidP="00D43CC2">
            <w:pPr>
              <w:spacing w:before="60" w:after="60"/>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3969" w:type="dxa"/>
            <w:gridSpan w:val="3"/>
          </w:tcPr>
          <w:p w:rsidR="00BC63BD" w:rsidRPr="00843155" w:rsidRDefault="00BC63BD" w:rsidP="00D43CC2">
            <w:pPr>
              <w:spacing w:before="60" w:after="60"/>
              <w:jc w:val="both"/>
              <w:rPr>
                <w:b/>
                <w:sz w:val="26"/>
                <w:szCs w:val="26"/>
              </w:rPr>
            </w:pPr>
            <w:r w:rsidRPr="00843155">
              <w:rPr>
                <w:sz w:val="26"/>
                <w:szCs w:val="26"/>
              </w:rPr>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3969" w:type="dxa"/>
            <w:gridSpan w:val="3"/>
          </w:tcPr>
          <w:p w:rsidR="00BC63BD" w:rsidRPr="00843155" w:rsidRDefault="00BC63BD" w:rsidP="00D43CC2">
            <w:pPr>
              <w:spacing w:before="60" w:after="60"/>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3969" w:type="dxa"/>
            <w:gridSpan w:val="3"/>
          </w:tcPr>
          <w:p w:rsidR="00BC63BD" w:rsidRPr="00843155" w:rsidRDefault="00BC63BD" w:rsidP="00D43CC2">
            <w:pPr>
              <w:spacing w:before="60" w:after="60"/>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3969" w:type="dxa"/>
            <w:gridSpan w:val="3"/>
          </w:tcPr>
          <w:p w:rsidR="00BC63BD" w:rsidRPr="00843155" w:rsidRDefault="00BC63BD" w:rsidP="00D43CC2">
            <w:pPr>
              <w:spacing w:before="60" w:after="60"/>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3969" w:type="dxa"/>
            <w:gridSpan w:val="3"/>
          </w:tcPr>
          <w:p w:rsidR="00BC63BD" w:rsidRPr="00843155" w:rsidRDefault="00BC63BD" w:rsidP="00D43CC2">
            <w:pPr>
              <w:spacing w:before="60" w:after="60"/>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C63BD" w:rsidRPr="00843155" w:rsidRDefault="00BC63BD" w:rsidP="00D43CC2">
            <w:pPr>
              <w:spacing w:before="60" w:after="60"/>
              <w:jc w:val="both"/>
              <w:rPr>
                <w:sz w:val="26"/>
                <w:szCs w:val="26"/>
              </w:rPr>
            </w:pPr>
            <w:r w:rsidRPr="00843155">
              <w:rPr>
                <w:sz w:val="26"/>
                <w:szCs w:val="26"/>
              </w:rPr>
              <w:t>……………………………………………………………………………………………………</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b/>
                <w:sz w:val="26"/>
                <w:szCs w:val="26"/>
              </w:rPr>
              <w:t>IV. THÔNG TIN LIÊN HỆ</w:t>
            </w:r>
          </w:p>
        </w:tc>
      </w:tr>
      <w:tr w:rsidR="00BC63BD" w:rsidRPr="00843155" w:rsidTr="00D43CC2">
        <w:trPr>
          <w:trHeight w:val="20"/>
        </w:trPr>
        <w:tc>
          <w:tcPr>
            <w:tcW w:w="14316" w:type="dxa"/>
            <w:gridSpan w:val="5"/>
          </w:tcPr>
          <w:p w:rsidR="00BC63BD" w:rsidRPr="00843155" w:rsidRDefault="00BC63BD" w:rsidP="00D43CC2">
            <w:pPr>
              <w:spacing w:before="60" w:after="60"/>
              <w:jc w:val="both"/>
              <w:rPr>
                <w:sz w:val="26"/>
                <w:szCs w:val="26"/>
              </w:rPr>
            </w:pPr>
            <w:r w:rsidRPr="00843155">
              <w:rPr>
                <w:sz w:val="26"/>
                <w:szCs w:val="26"/>
              </w:rPr>
              <w:t xml:space="preserve">Họ và tên người điền: </w:t>
            </w:r>
            <w:r w:rsidR="00C63D69" w:rsidRPr="00843155">
              <w:rPr>
                <w:sz w:val="26"/>
                <w:szCs w:val="26"/>
              </w:rPr>
              <w:t>Phạm Thị Hương Giang (Chuyên viên, Phòng Vận tải hàng không – Cục Hàng không Việt Nam)</w:t>
            </w:r>
          </w:p>
          <w:p w:rsidR="00BC63BD" w:rsidRPr="00843155" w:rsidRDefault="00BC63BD" w:rsidP="00C63D69">
            <w:pPr>
              <w:spacing w:before="60" w:after="60"/>
              <w:jc w:val="both"/>
              <w:rPr>
                <w:sz w:val="26"/>
                <w:szCs w:val="26"/>
              </w:rPr>
            </w:pPr>
            <w:r w:rsidRPr="00843155">
              <w:rPr>
                <w:sz w:val="26"/>
                <w:szCs w:val="26"/>
              </w:rPr>
              <w:t xml:space="preserve">Điện thoại cố định: </w:t>
            </w:r>
            <w:r w:rsidR="00C63D69" w:rsidRPr="00843155">
              <w:rPr>
                <w:sz w:val="26"/>
                <w:szCs w:val="26"/>
              </w:rPr>
              <w:t>0</w:t>
            </w:r>
            <w:r w:rsidR="00C63D69" w:rsidRPr="00843155">
              <w:rPr>
                <w:sz w:val="26"/>
                <w:szCs w:val="26"/>
                <w:shd w:val="clear" w:color="auto" w:fill="FFFFFF"/>
              </w:rPr>
              <w:t>24. 3827 2283</w:t>
            </w:r>
            <w:r w:rsidRPr="00843155">
              <w:rPr>
                <w:sz w:val="26"/>
                <w:szCs w:val="26"/>
              </w:rPr>
              <w:t>; Di động:</w:t>
            </w:r>
            <w:r w:rsidR="00C63D69" w:rsidRPr="00843155">
              <w:rPr>
                <w:sz w:val="26"/>
                <w:szCs w:val="26"/>
              </w:rPr>
              <w:t xml:space="preserve"> 0988.483.468</w:t>
            </w:r>
            <w:r w:rsidRPr="00843155">
              <w:rPr>
                <w:sz w:val="26"/>
                <w:szCs w:val="26"/>
              </w:rPr>
              <w:t xml:space="preserve">; Email: </w:t>
            </w:r>
            <w:r w:rsidR="00C63D69" w:rsidRPr="00843155">
              <w:rPr>
                <w:sz w:val="26"/>
                <w:szCs w:val="26"/>
              </w:rPr>
              <w:t>giangpth@caa.gov.vn</w:t>
            </w:r>
          </w:p>
        </w:tc>
      </w:tr>
    </w:tbl>
    <w:p w:rsidR="00BC63BD" w:rsidRPr="00843155" w:rsidRDefault="00BC63BD" w:rsidP="00BC63BD">
      <w:pPr>
        <w:pStyle w:val="Title"/>
        <w:spacing w:before="120" w:after="120"/>
        <w:jc w:val="left"/>
        <w:rPr>
          <w:sz w:val="24"/>
          <w:szCs w:val="24"/>
        </w:rPr>
        <w:sectPr w:rsidR="00BC63BD" w:rsidRPr="00843155" w:rsidSect="00F010B2">
          <w:headerReference w:type="even" r:id="rId9"/>
          <w:footerReference w:type="default" r:id="rId10"/>
          <w:headerReference w:type="first" r:id="rId11"/>
          <w:footerReference w:type="first" r:id="rId12"/>
          <w:pgSz w:w="16840" w:h="11907" w:orient="landscape" w:code="9"/>
          <w:pgMar w:top="567" w:right="851" w:bottom="851" w:left="1134" w:header="578" w:footer="295" w:gutter="0"/>
          <w:cols w:space="720"/>
          <w:titlePg/>
          <w:docGrid w:linePitch="381"/>
        </w:sectPr>
      </w:pPr>
    </w:p>
    <w:p w:rsidR="00C63D69" w:rsidRPr="00843155" w:rsidRDefault="00C63D69" w:rsidP="00C63D69">
      <w:pPr>
        <w:spacing w:before="120" w:line="264" w:lineRule="auto"/>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C63D69" w:rsidRPr="00843155" w:rsidTr="00C63D69">
        <w:trPr>
          <w:trHeight w:val="20"/>
        </w:trPr>
        <w:tc>
          <w:tcPr>
            <w:tcW w:w="14316" w:type="dxa"/>
            <w:gridSpan w:val="5"/>
            <w:tcBorders>
              <w:bottom w:val="single" w:sz="4" w:space="0" w:color="auto"/>
            </w:tcBorders>
          </w:tcPr>
          <w:p w:rsidR="00C63D69" w:rsidRPr="00843155" w:rsidRDefault="00C63D69" w:rsidP="00C63D69">
            <w:pPr>
              <w:spacing w:before="120" w:after="120"/>
              <w:rPr>
                <w:sz w:val="26"/>
                <w:szCs w:val="26"/>
              </w:rPr>
            </w:pPr>
            <w:r w:rsidRPr="00843155">
              <w:rPr>
                <w:b/>
                <w:sz w:val="26"/>
                <w:szCs w:val="26"/>
              </w:rPr>
              <w:t>I. THÔNG TIN CHUNG</w:t>
            </w:r>
          </w:p>
        </w:tc>
      </w:tr>
      <w:tr w:rsidR="00C63D69" w:rsidRPr="00843155" w:rsidTr="00C63D69">
        <w:trPr>
          <w:trHeight w:val="20"/>
        </w:trPr>
        <w:tc>
          <w:tcPr>
            <w:tcW w:w="4536" w:type="dxa"/>
            <w:gridSpan w:val="4"/>
            <w:tcBorders>
              <w:bottom w:val="single" w:sz="4" w:space="0" w:color="auto"/>
            </w:tcBorders>
          </w:tcPr>
          <w:p w:rsidR="00C63D69" w:rsidRPr="00843155" w:rsidRDefault="00C63D69" w:rsidP="00C63D69">
            <w:pPr>
              <w:spacing w:before="60" w:after="60"/>
              <w:jc w:val="both"/>
              <w:rPr>
                <w:b/>
                <w:sz w:val="26"/>
                <w:szCs w:val="26"/>
              </w:rPr>
            </w:pPr>
            <w:r w:rsidRPr="00843155">
              <w:rPr>
                <w:b/>
                <w:sz w:val="26"/>
                <w:szCs w:val="26"/>
              </w:rPr>
              <w:t xml:space="preserve">1. Tên TTHC  </w:t>
            </w:r>
          </w:p>
          <w:p w:rsidR="00C63D69" w:rsidRPr="00843155" w:rsidRDefault="00C63D69" w:rsidP="00C63D69">
            <w:pPr>
              <w:spacing w:before="60" w:after="60"/>
              <w:jc w:val="both"/>
              <w:rPr>
                <w:sz w:val="26"/>
                <w:szCs w:val="26"/>
              </w:rPr>
            </w:pPr>
            <w:r w:rsidRPr="00843155">
              <w:rPr>
                <w:sz w:val="26"/>
                <w:szCs w:val="26"/>
              </w:rPr>
              <w:t>(+ Mã số hồ sơ trên CSDLQG về TTHC)</w:t>
            </w:r>
          </w:p>
        </w:tc>
        <w:tc>
          <w:tcPr>
            <w:tcW w:w="9780" w:type="dxa"/>
            <w:tcBorders>
              <w:bottom w:val="single" w:sz="4" w:space="0" w:color="auto"/>
            </w:tcBorders>
          </w:tcPr>
          <w:p w:rsidR="00743EAA" w:rsidRPr="00843155" w:rsidRDefault="00743EAA" w:rsidP="00743EAA">
            <w:pPr>
              <w:spacing w:after="120"/>
              <w:jc w:val="both"/>
              <w:rPr>
                <w:b/>
                <w:sz w:val="26"/>
                <w:szCs w:val="26"/>
              </w:rPr>
            </w:pPr>
            <w:r w:rsidRPr="00843155">
              <w:rPr>
                <w:b/>
                <w:bCs/>
                <w:sz w:val="26"/>
                <w:szCs w:val="26"/>
              </w:rPr>
              <w:t>Thủ tục đăng ký Điều lệ vận chuyển.</w:t>
            </w:r>
          </w:p>
          <w:p w:rsidR="00C63D69" w:rsidRPr="00843155" w:rsidRDefault="00C63D69" w:rsidP="00743EAA">
            <w:pPr>
              <w:spacing w:after="120"/>
              <w:jc w:val="both"/>
              <w:rPr>
                <w:sz w:val="26"/>
                <w:szCs w:val="26"/>
              </w:rPr>
            </w:pPr>
            <w:r w:rsidRPr="00843155">
              <w:rPr>
                <w:sz w:val="26"/>
                <w:szCs w:val="26"/>
              </w:rPr>
              <w:t xml:space="preserve">Mã số: </w:t>
            </w:r>
            <w:hyperlink r:id="rId13" w:history="1">
              <w:r w:rsidR="00743EAA" w:rsidRPr="00843155">
                <w:rPr>
                  <w:rStyle w:val="link"/>
                  <w:sz w:val="26"/>
                  <w:szCs w:val="26"/>
                </w:rPr>
                <w:t>2.001037</w:t>
              </w:r>
            </w:hyperlink>
          </w:p>
        </w:tc>
      </w:tr>
      <w:tr w:rsidR="00C63D69" w:rsidRPr="00843155" w:rsidTr="00C63D69">
        <w:trPr>
          <w:trHeight w:val="20"/>
        </w:trPr>
        <w:tc>
          <w:tcPr>
            <w:tcW w:w="4536" w:type="dxa"/>
            <w:gridSpan w:val="4"/>
            <w:tcBorders>
              <w:bottom w:val="single" w:sz="4" w:space="0" w:color="auto"/>
            </w:tcBorders>
          </w:tcPr>
          <w:p w:rsidR="00C63D69" w:rsidRPr="00843155" w:rsidRDefault="00C63D69" w:rsidP="00C63D69">
            <w:pPr>
              <w:spacing w:before="60" w:after="60"/>
              <w:jc w:val="both"/>
              <w:rPr>
                <w:b/>
                <w:sz w:val="26"/>
                <w:szCs w:val="26"/>
              </w:rPr>
            </w:pPr>
            <w:r w:rsidRPr="00843155">
              <w:rPr>
                <w:b/>
                <w:sz w:val="26"/>
                <w:szCs w:val="26"/>
              </w:rPr>
              <w:t xml:space="preserve">2. Lĩnh vực </w:t>
            </w:r>
          </w:p>
        </w:tc>
        <w:tc>
          <w:tcPr>
            <w:tcW w:w="9780" w:type="dxa"/>
            <w:tcBorders>
              <w:bottom w:val="single" w:sz="4" w:space="0" w:color="auto"/>
            </w:tcBorders>
          </w:tcPr>
          <w:p w:rsidR="00C63D69" w:rsidRPr="00843155" w:rsidRDefault="00C63D69" w:rsidP="00C63D69">
            <w:pPr>
              <w:spacing w:before="60" w:after="60"/>
              <w:jc w:val="both"/>
              <w:rPr>
                <w:sz w:val="26"/>
                <w:szCs w:val="26"/>
              </w:rPr>
            </w:pPr>
            <w:r w:rsidRPr="00843155">
              <w:rPr>
                <w:sz w:val="26"/>
                <w:szCs w:val="26"/>
              </w:rPr>
              <w:t>Hàng không</w:t>
            </w:r>
          </w:p>
        </w:tc>
      </w:tr>
      <w:tr w:rsidR="00C63D69" w:rsidRPr="00843155" w:rsidTr="00C63D69">
        <w:trPr>
          <w:trHeight w:val="20"/>
        </w:trPr>
        <w:tc>
          <w:tcPr>
            <w:tcW w:w="4536" w:type="dxa"/>
            <w:gridSpan w:val="4"/>
            <w:tcBorders>
              <w:bottom w:val="single" w:sz="4" w:space="0" w:color="auto"/>
            </w:tcBorders>
          </w:tcPr>
          <w:p w:rsidR="00C63D69" w:rsidRPr="00843155" w:rsidRDefault="00C63D69" w:rsidP="00C63D69">
            <w:pPr>
              <w:spacing w:before="60" w:after="60"/>
              <w:jc w:val="both"/>
              <w:rPr>
                <w:b/>
                <w:sz w:val="26"/>
                <w:szCs w:val="26"/>
              </w:rPr>
            </w:pPr>
            <w:r w:rsidRPr="00843155">
              <w:rPr>
                <w:b/>
                <w:sz w:val="26"/>
                <w:szCs w:val="26"/>
              </w:rPr>
              <w:t>3. Văn bản quy định về TTHC</w:t>
            </w:r>
          </w:p>
        </w:tc>
        <w:tc>
          <w:tcPr>
            <w:tcW w:w="9780" w:type="dxa"/>
            <w:tcBorders>
              <w:bottom w:val="single" w:sz="4" w:space="0" w:color="auto"/>
            </w:tcBorders>
          </w:tcPr>
          <w:p w:rsidR="00C63D69" w:rsidRPr="00843155" w:rsidRDefault="00C63D69" w:rsidP="00C63D69">
            <w:pPr>
              <w:spacing w:before="60" w:after="60"/>
              <w:jc w:val="both"/>
              <w:rPr>
                <w:sz w:val="26"/>
                <w:szCs w:val="26"/>
              </w:rPr>
            </w:pPr>
            <w:r w:rsidRPr="00843155">
              <w:rPr>
                <w:sz w:val="26"/>
                <w:szCs w:val="26"/>
              </w:rPr>
              <w:t>- Luật Hàng không dân dụng Việt Nam năm 2006 và Luật sửa đổi, bổ sung một số điều của Luật Hàng không dân dụng Việt Nam năm 2014;</w:t>
            </w:r>
          </w:p>
          <w:p w:rsidR="00C63D69" w:rsidRPr="00843155" w:rsidRDefault="00C63D69" w:rsidP="00C63D69">
            <w:pPr>
              <w:spacing w:before="60" w:after="60"/>
              <w:jc w:val="both"/>
              <w:rPr>
                <w:sz w:val="26"/>
                <w:szCs w:val="26"/>
              </w:rPr>
            </w:pPr>
            <w:r w:rsidRPr="00843155">
              <w:rPr>
                <w:sz w:val="26"/>
                <w:szCs w:val="26"/>
              </w:rPr>
              <w:t xml:space="preserve">- Thông tư </w:t>
            </w:r>
            <w:r w:rsidR="00743EAA" w:rsidRPr="00843155">
              <w:rPr>
                <w:sz w:val="26"/>
                <w:szCs w:val="26"/>
              </w:rPr>
              <w:t xml:space="preserve">số </w:t>
            </w:r>
            <w:r w:rsidRPr="00843155">
              <w:rPr>
                <w:sz w:val="26"/>
                <w:szCs w:val="26"/>
              </w:rPr>
              <w:t xml:space="preserve">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C63D69" w:rsidRPr="00843155" w:rsidRDefault="00C63D69" w:rsidP="00C63D69">
            <w:pPr>
              <w:spacing w:before="60" w:after="60"/>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C63D69" w:rsidRPr="00843155" w:rsidTr="00C63D69">
        <w:trPr>
          <w:trHeight w:val="20"/>
        </w:trPr>
        <w:tc>
          <w:tcPr>
            <w:tcW w:w="4536" w:type="dxa"/>
            <w:gridSpan w:val="4"/>
            <w:tcBorders>
              <w:bottom w:val="single" w:sz="4" w:space="0" w:color="auto"/>
            </w:tcBorders>
          </w:tcPr>
          <w:p w:rsidR="00C63D69" w:rsidRPr="00843155" w:rsidRDefault="00C63D69" w:rsidP="00C63D69">
            <w:pPr>
              <w:spacing w:before="60" w:after="60"/>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C63D69" w:rsidRPr="00843155" w:rsidRDefault="00C63D69" w:rsidP="00C63D69">
            <w:pPr>
              <w:spacing w:before="60" w:after="60"/>
              <w:rPr>
                <w:sz w:val="26"/>
                <w:szCs w:val="26"/>
              </w:rPr>
            </w:pPr>
            <w:r w:rsidRPr="00843155">
              <w:rPr>
                <w:sz w:val="26"/>
                <w:szCs w:val="26"/>
              </w:rPr>
              <w:t>Cục Hàng không Việt Nam</w:t>
            </w:r>
          </w:p>
        </w:tc>
      </w:tr>
      <w:tr w:rsidR="00C63D69" w:rsidRPr="00843155" w:rsidTr="00C63D69">
        <w:trPr>
          <w:trHeight w:val="20"/>
        </w:trPr>
        <w:tc>
          <w:tcPr>
            <w:tcW w:w="14316" w:type="dxa"/>
            <w:gridSpan w:val="5"/>
            <w:shd w:val="clear" w:color="auto" w:fill="EEECE1"/>
          </w:tcPr>
          <w:p w:rsidR="00C63D69" w:rsidRPr="00843155" w:rsidRDefault="00C63D69" w:rsidP="00C63D69">
            <w:pPr>
              <w:spacing w:before="60" w:after="60"/>
              <w:jc w:val="both"/>
              <w:rPr>
                <w:sz w:val="26"/>
                <w:szCs w:val="26"/>
              </w:rPr>
            </w:pPr>
            <w:r w:rsidRPr="00843155">
              <w:rPr>
                <w:b/>
                <w:sz w:val="26"/>
                <w:szCs w:val="26"/>
              </w:rPr>
              <w:t>II. RÀ SOÁT, ĐÁNH GIÁ SỰ CẦN THIẾT CỦA THỦ TỤC HÀNH CHÍNH</w:t>
            </w:r>
          </w:p>
        </w:tc>
      </w:tr>
      <w:tr w:rsidR="00C63D69" w:rsidRPr="00843155" w:rsidTr="00C63D69">
        <w:trPr>
          <w:trHeight w:val="20"/>
        </w:trPr>
        <w:tc>
          <w:tcPr>
            <w:tcW w:w="2551" w:type="dxa"/>
            <w:tcBorders>
              <w:bottom w:val="single" w:sz="4" w:space="0" w:color="auto"/>
            </w:tcBorders>
          </w:tcPr>
          <w:p w:rsidR="00C63D69" w:rsidRPr="00843155" w:rsidRDefault="00C63D69" w:rsidP="00C63D69">
            <w:pPr>
              <w:spacing w:before="60" w:after="60"/>
              <w:jc w:val="both"/>
              <w:rPr>
                <w:b/>
                <w:sz w:val="26"/>
                <w:szCs w:val="26"/>
              </w:rPr>
            </w:pPr>
            <w:r w:rsidRPr="00843155">
              <w:rPr>
                <w:b/>
                <w:sz w:val="26"/>
                <w:szCs w:val="26"/>
              </w:rPr>
              <w:t>1. Mục tiêu cụ thể của TTHC là gì?</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a) Đối với quản lý nhà nước:</w:t>
            </w:r>
          </w:p>
          <w:p w:rsidR="00C63D69" w:rsidRPr="00843155" w:rsidRDefault="00C63D69" w:rsidP="00C63D69">
            <w:pPr>
              <w:spacing w:before="60" w:after="60"/>
              <w:jc w:val="both"/>
              <w:rPr>
                <w:sz w:val="26"/>
                <w:szCs w:val="26"/>
              </w:rPr>
            </w:pPr>
            <w:r w:rsidRPr="00843155">
              <w:rPr>
                <w:sz w:val="26"/>
                <w:szCs w:val="26"/>
              </w:rPr>
              <w:t>Mụ</w:t>
            </w:r>
            <w:r w:rsidR="00743EAA" w:rsidRPr="00843155">
              <w:rPr>
                <w:sz w:val="26"/>
                <w:szCs w:val="26"/>
              </w:rPr>
              <w:t>c tiêu a.1: Kiểm soát, giám sát các điều kiện của người vận chuyển đối với vận chuyển hành khách, hành lý, hàng hóa, bưu gửi bằng đường hàng không.</w:t>
            </w:r>
          </w:p>
          <w:p w:rsidR="00C63D69" w:rsidRPr="00843155" w:rsidRDefault="00C63D69" w:rsidP="00C63D69">
            <w:pPr>
              <w:spacing w:before="60" w:after="60"/>
              <w:jc w:val="both"/>
              <w:rPr>
                <w:sz w:val="26"/>
                <w:szCs w:val="26"/>
              </w:rPr>
            </w:pPr>
            <w:r w:rsidRPr="00843155">
              <w:rPr>
                <w:sz w:val="26"/>
                <w:szCs w:val="26"/>
              </w:rPr>
              <w:t xml:space="preserve">b) Đối với quyền, nghĩa vụ và lợi ích hợp pháp của cá nhân, tổ chức: </w:t>
            </w:r>
            <w:r w:rsidR="00743EAA" w:rsidRPr="00843155">
              <w:rPr>
                <w:sz w:val="26"/>
                <w:szCs w:val="26"/>
              </w:rPr>
              <w:t>người tiêu dùng (hành khách, người gửi hàng hóa, bưu gửi)</w:t>
            </w:r>
          </w:p>
          <w:p w:rsidR="00C63D69" w:rsidRPr="00843155" w:rsidRDefault="00C63D69" w:rsidP="00743EAA">
            <w:pPr>
              <w:spacing w:before="60" w:after="60"/>
              <w:jc w:val="both"/>
              <w:rPr>
                <w:sz w:val="26"/>
                <w:szCs w:val="26"/>
              </w:rPr>
            </w:pPr>
            <w:r w:rsidRPr="00843155">
              <w:rPr>
                <w:sz w:val="26"/>
                <w:szCs w:val="26"/>
              </w:rPr>
              <w:t xml:space="preserve">Mục tiêu b.1: bảo vệ quyền lợi của </w:t>
            </w:r>
            <w:r w:rsidR="00743EAA" w:rsidRPr="00843155">
              <w:rPr>
                <w:sz w:val="26"/>
                <w:szCs w:val="26"/>
              </w:rPr>
              <w:t>người tiêu dùng (tránh việc các hãng hàng không áp đặt các quy định gây bất lợi cho người tiêu dùng).</w:t>
            </w:r>
          </w:p>
        </w:tc>
      </w:tr>
      <w:tr w:rsidR="00C63D69" w:rsidRPr="00843155" w:rsidTr="00C63D69">
        <w:trPr>
          <w:trHeight w:val="20"/>
        </w:trPr>
        <w:tc>
          <w:tcPr>
            <w:tcW w:w="2551" w:type="dxa"/>
            <w:tcBorders>
              <w:bottom w:val="single" w:sz="4" w:space="0" w:color="auto"/>
            </w:tcBorders>
          </w:tcPr>
          <w:p w:rsidR="00C63D69" w:rsidRPr="00843155" w:rsidRDefault="00C63D69" w:rsidP="00C63D69">
            <w:pPr>
              <w:spacing w:before="60" w:after="60"/>
              <w:jc w:val="both"/>
              <w:rPr>
                <w:sz w:val="26"/>
                <w:szCs w:val="26"/>
              </w:rPr>
            </w:pPr>
            <w:r w:rsidRPr="00843155">
              <w:rPr>
                <w:b/>
                <w:sz w:val="26"/>
                <w:szCs w:val="26"/>
              </w:rPr>
              <w:t>2. Trong quá trình thực hiện mục tiêu của TTHC có sự thay đổi hoặc không được đáp ứng?</w:t>
            </w:r>
          </w:p>
          <w:p w:rsidR="00C63D69" w:rsidRPr="00843155" w:rsidRDefault="00C63D69" w:rsidP="00C63D69">
            <w:pPr>
              <w:spacing w:before="60" w:after="60"/>
              <w:jc w:val="both"/>
              <w:rPr>
                <w:b/>
                <w:sz w:val="26"/>
                <w:szCs w:val="26"/>
              </w:rPr>
            </w:pPr>
          </w:p>
          <w:p w:rsidR="00C63D69" w:rsidRPr="00843155" w:rsidRDefault="00C63D69" w:rsidP="00C63D69">
            <w:pPr>
              <w:spacing w:before="60" w:after="60"/>
              <w:jc w:val="both"/>
              <w:rPr>
                <w:b/>
                <w:sz w:val="26"/>
                <w:szCs w:val="26"/>
                <w:highlight w:val="yellow"/>
              </w:rPr>
            </w:pPr>
            <w:r w:rsidRPr="00843155">
              <w:rPr>
                <w:b/>
                <w:sz w:val="26"/>
                <w:szCs w:val="26"/>
              </w:rPr>
              <w:t xml:space="preserve">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a) Có thay đổi hay không?</w:t>
            </w:r>
          </w:p>
          <w:p w:rsidR="00C63D69" w:rsidRPr="00843155" w:rsidRDefault="00C63D69" w:rsidP="00C63D69">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C63D69" w:rsidRPr="00843155" w:rsidRDefault="00C63D69" w:rsidP="00C63D69">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b) Có được đáp ứng hay không?</w:t>
            </w:r>
          </w:p>
          <w:p w:rsidR="00C63D69" w:rsidRPr="00843155" w:rsidRDefault="00C63D69" w:rsidP="00C63D69">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lastRenderedPageBreak/>
              <w:t>Lý do: việc tuân thủ, thi hành được thực thi nghiêm minh.</w:t>
            </w:r>
          </w:p>
          <w:p w:rsidR="00C63D69" w:rsidRPr="00843155" w:rsidRDefault="00C63D69" w:rsidP="00C63D69">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Lý do: việc tuân thủ, thi hành được thực thi nghiêm minh.</w:t>
            </w:r>
          </w:p>
        </w:tc>
      </w:tr>
      <w:tr w:rsidR="00C63D69" w:rsidRPr="00843155" w:rsidTr="00C63D69">
        <w:trPr>
          <w:trHeight w:val="20"/>
        </w:trPr>
        <w:tc>
          <w:tcPr>
            <w:tcW w:w="2551" w:type="dxa"/>
            <w:tcBorders>
              <w:bottom w:val="single" w:sz="4" w:space="0" w:color="auto"/>
            </w:tcBorders>
          </w:tcPr>
          <w:p w:rsidR="00C63D69" w:rsidRPr="00843155" w:rsidRDefault="00C63D69" w:rsidP="00C63D69">
            <w:pPr>
              <w:spacing w:before="60" w:after="60"/>
              <w:jc w:val="both"/>
              <w:rPr>
                <w:sz w:val="26"/>
                <w:szCs w:val="26"/>
              </w:rPr>
            </w:pPr>
            <w:r w:rsidRPr="00843155">
              <w:rPr>
                <w:b/>
                <w:sz w:val="26"/>
                <w:szCs w:val="26"/>
              </w:rPr>
              <w:lastRenderedPageBreak/>
              <w:t>3. Biện pháp nào có thể được áp dụng khi mục tiêu của TTHC thay đổi hoặc không được đáp ứng?</w:t>
            </w:r>
          </w:p>
          <w:p w:rsidR="00C63D69" w:rsidRPr="00843155" w:rsidRDefault="00C63D69" w:rsidP="00C63D69">
            <w:pPr>
              <w:spacing w:before="60" w:after="60"/>
              <w:jc w:val="both"/>
              <w:rPr>
                <w:b/>
                <w:sz w:val="26"/>
                <w:szCs w:val="26"/>
              </w:rPr>
            </w:pPr>
          </w:p>
          <w:p w:rsidR="00C63D69" w:rsidRPr="00843155" w:rsidRDefault="00C63D69" w:rsidP="00C63D69">
            <w:pPr>
              <w:spacing w:before="60" w:after="60"/>
              <w:jc w:val="both"/>
              <w:rPr>
                <w:b/>
                <w:sz w:val="26"/>
                <w:szCs w:val="26"/>
              </w:rPr>
            </w:pPr>
          </w:p>
          <w:p w:rsidR="00C63D69" w:rsidRPr="00843155" w:rsidRDefault="00C63D69" w:rsidP="00C63D69">
            <w:pPr>
              <w:spacing w:before="60" w:after="60"/>
              <w:jc w:val="both"/>
              <w:rPr>
                <w:sz w:val="26"/>
                <w:szCs w:val="26"/>
              </w:rPr>
            </w:pP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a) Duy trì TTHC: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Lý do: thực tiễn đã chứng minh mục tiêu của TTHC này đặt ra có hiệu quả.</w:t>
            </w:r>
          </w:p>
          <w:p w:rsidR="00C63D69" w:rsidRPr="00843155" w:rsidRDefault="00C63D69" w:rsidP="00C63D69">
            <w:pPr>
              <w:spacing w:before="60" w:after="60"/>
              <w:jc w:val="both"/>
              <w:rPr>
                <w:sz w:val="26"/>
                <w:szCs w:val="26"/>
              </w:rPr>
            </w:pPr>
            <w:r w:rsidRPr="00843155">
              <w:rPr>
                <w:sz w:val="26"/>
                <w:szCs w:val="26"/>
              </w:rPr>
              <w:t xml:space="preserve">b) Bãi bỏ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Lý do: …………………………………………………………………………………………………………</w:t>
            </w:r>
          </w:p>
          <w:p w:rsidR="00C63D69" w:rsidRPr="00843155" w:rsidRDefault="00C63D69" w:rsidP="00C63D69">
            <w:pPr>
              <w:tabs>
                <w:tab w:val="left" w:pos="8205"/>
              </w:tabs>
              <w:spacing w:before="60" w:after="60"/>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Lý do: …………………………………………………………………………………………………………</w:t>
            </w:r>
          </w:p>
          <w:p w:rsidR="00C63D69" w:rsidRPr="00843155" w:rsidRDefault="00C63D69" w:rsidP="00C63D69">
            <w:pPr>
              <w:tabs>
                <w:tab w:val="left" w:pos="9000"/>
              </w:tabs>
              <w:spacing w:before="60" w:after="60"/>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C63D69" w:rsidRPr="00843155" w:rsidRDefault="00C63D69" w:rsidP="00C63D69">
            <w:pPr>
              <w:spacing w:before="60" w:after="60"/>
              <w:jc w:val="both"/>
              <w:rPr>
                <w:sz w:val="26"/>
                <w:szCs w:val="26"/>
              </w:rPr>
            </w:pPr>
            <w:r w:rsidRPr="00843155">
              <w:rPr>
                <w:sz w:val="26"/>
                <w:szCs w:val="26"/>
              </w:rPr>
              <w:t>Lý do: …………………………………………………………………………………………………………</w:t>
            </w:r>
          </w:p>
          <w:p w:rsidR="00C63D69" w:rsidRPr="00843155" w:rsidRDefault="00C63D69" w:rsidP="00C63D69">
            <w:pPr>
              <w:spacing w:before="60" w:after="60"/>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Lý do: …………………………………………………………………………………………………………</w:t>
            </w:r>
          </w:p>
        </w:tc>
      </w:tr>
      <w:tr w:rsidR="00C63D69" w:rsidRPr="00843155" w:rsidTr="00C63D69">
        <w:trPr>
          <w:trHeight w:val="20"/>
        </w:trPr>
        <w:tc>
          <w:tcPr>
            <w:tcW w:w="2551" w:type="dxa"/>
            <w:tcBorders>
              <w:bottom w:val="single" w:sz="4" w:space="0" w:color="auto"/>
            </w:tcBorders>
          </w:tcPr>
          <w:p w:rsidR="00C63D69" w:rsidRPr="00843155" w:rsidRDefault="00C63D69" w:rsidP="00C63D69">
            <w:pPr>
              <w:spacing w:before="60" w:after="60"/>
              <w:jc w:val="both"/>
              <w:rPr>
                <w:b/>
                <w:sz w:val="26"/>
                <w:szCs w:val="26"/>
              </w:rPr>
            </w:pPr>
            <w:r w:rsidRPr="00843155">
              <w:rPr>
                <w:b/>
                <w:sz w:val="26"/>
                <w:szCs w:val="26"/>
              </w:rPr>
              <w:t>4. Biện pháp được lựa chọn có dẫn đến sự thay đổi đối với các TTHC khác có liên quan?</w:t>
            </w:r>
            <w:r w:rsidRPr="00843155">
              <w:rPr>
                <w:sz w:val="26"/>
                <w:szCs w:val="26"/>
              </w:rPr>
              <w:t xml:space="preserve"> </w:t>
            </w:r>
          </w:p>
        </w:tc>
        <w:tc>
          <w:tcPr>
            <w:tcW w:w="11765" w:type="dxa"/>
            <w:gridSpan w:val="4"/>
          </w:tcPr>
          <w:p w:rsidR="00C63D69" w:rsidRPr="00843155" w:rsidRDefault="00C63D69" w:rsidP="00C63D69">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tabs>
                <w:tab w:val="left" w:leader="dot" w:pos="6950"/>
              </w:tabs>
              <w:spacing w:before="60" w:after="60"/>
              <w:rPr>
                <w:sz w:val="26"/>
                <w:szCs w:val="26"/>
              </w:rPr>
            </w:pPr>
            <w:r w:rsidRPr="00843155">
              <w:rPr>
                <w:sz w:val="26"/>
                <w:szCs w:val="26"/>
              </w:rPr>
              <w:t xml:space="preserve">Nếu CÓ,                   </w:t>
            </w:r>
          </w:p>
          <w:p w:rsidR="00C63D69" w:rsidRPr="00843155" w:rsidRDefault="00C63D69" w:rsidP="00C63D69">
            <w:pPr>
              <w:spacing w:before="60" w:after="60"/>
              <w:jc w:val="both"/>
              <w:rPr>
                <w:sz w:val="26"/>
                <w:szCs w:val="26"/>
              </w:rPr>
            </w:pPr>
            <w:r w:rsidRPr="00843155">
              <w:rPr>
                <w:sz w:val="26"/>
                <w:szCs w:val="26"/>
              </w:rPr>
              <w:t>- Đối với TTHC 1: ………………………………………………………………………………………………</w:t>
            </w:r>
          </w:p>
          <w:p w:rsidR="00C63D69" w:rsidRPr="00843155" w:rsidRDefault="00C63D69" w:rsidP="00C63D69">
            <w:pPr>
              <w:spacing w:before="60" w:after="60"/>
              <w:jc w:val="both"/>
              <w:rPr>
                <w:sz w:val="26"/>
                <w:szCs w:val="26"/>
              </w:rPr>
            </w:pPr>
            <w:r w:rsidRPr="00843155">
              <w:rPr>
                <w:sz w:val="26"/>
                <w:szCs w:val="26"/>
              </w:rPr>
              <w:t>(i) Nội dung thay đổi:……...……………………………………………………………………………………</w:t>
            </w:r>
          </w:p>
          <w:p w:rsidR="00C63D69" w:rsidRPr="00843155" w:rsidRDefault="00C63D69" w:rsidP="00C63D69">
            <w:pPr>
              <w:spacing w:before="60" w:after="60"/>
              <w:jc w:val="both"/>
              <w:rPr>
                <w:sz w:val="26"/>
                <w:szCs w:val="26"/>
              </w:rPr>
            </w:pPr>
            <w:r w:rsidRPr="00843155">
              <w:rPr>
                <w:sz w:val="26"/>
                <w:szCs w:val="26"/>
              </w:rPr>
              <w:t>(ii) Lý do: ……………………………………………………………………………………………………….</w:t>
            </w:r>
          </w:p>
          <w:p w:rsidR="00C63D69" w:rsidRPr="00843155" w:rsidRDefault="00C63D69" w:rsidP="00C63D69">
            <w:pPr>
              <w:spacing w:before="60" w:after="60"/>
              <w:jc w:val="both"/>
              <w:rPr>
                <w:sz w:val="26"/>
                <w:szCs w:val="26"/>
              </w:rPr>
            </w:pPr>
            <w:r w:rsidRPr="00843155">
              <w:rPr>
                <w:sz w:val="26"/>
                <w:szCs w:val="26"/>
              </w:rPr>
              <w:t>- Đối với TTHC n: ………………………………………………………………………………………………</w:t>
            </w:r>
          </w:p>
          <w:p w:rsidR="00C63D69" w:rsidRPr="00843155" w:rsidRDefault="00C63D69" w:rsidP="00C63D69">
            <w:pPr>
              <w:spacing w:before="60" w:after="60"/>
              <w:jc w:val="both"/>
              <w:rPr>
                <w:sz w:val="26"/>
                <w:szCs w:val="26"/>
              </w:rPr>
            </w:pPr>
            <w:r w:rsidRPr="00843155">
              <w:rPr>
                <w:sz w:val="26"/>
                <w:szCs w:val="26"/>
              </w:rPr>
              <w:t>(i) Nội dung thay đổi:……...……………………………………………………………………………………</w:t>
            </w:r>
          </w:p>
          <w:p w:rsidR="00C63D69" w:rsidRPr="00843155" w:rsidRDefault="00C63D69" w:rsidP="00C63D69">
            <w:pPr>
              <w:spacing w:before="60" w:after="60"/>
              <w:jc w:val="both"/>
              <w:rPr>
                <w:sz w:val="26"/>
                <w:szCs w:val="26"/>
              </w:rPr>
            </w:pPr>
            <w:r w:rsidRPr="00843155">
              <w:rPr>
                <w:sz w:val="26"/>
                <w:szCs w:val="26"/>
              </w:rPr>
              <w:t>(ii) Lý do: ……………………………………………………………………………………………………….</w:t>
            </w:r>
          </w:p>
        </w:tc>
      </w:tr>
      <w:tr w:rsidR="00C63D69" w:rsidRPr="00843155" w:rsidTr="00C63D69">
        <w:trPr>
          <w:trHeight w:val="20"/>
        </w:trPr>
        <w:tc>
          <w:tcPr>
            <w:tcW w:w="14316" w:type="dxa"/>
            <w:gridSpan w:val="5"/>
            <w:shd w:val="clear" w:color="auto" w:fill="EEECE1"/>
          </w:tcPr>
          <w:p w:rsidR="00C63D69" w:rsidRPr="00843155" w:rsidRDefault="00C63D69" w:rsidP="00C63D69">
            <w:pPr>
              <w:spacing w:before="60" w:after="60"/>
              <w:jc w:val="both"/>
              <w:rPr>
                <w:b/>
                <w:spacing w:val="-4"/>
                <w:sz w:val="26"/>
                <w:szCs w:val="26"/>
              </w:rPr>
            </w:pPr>
            <w:r w:rsidRPr="00843155">
              <w:rPr>
                <w:b/>
                <w:spacing w:val="-4"/>
                <w:sz w:val="26"/>
                <w:szCs w:val="26"/>
              </w:rPr>
              <w:t>III. RÀ SOÁT, ĐÁNH GIÁ SỰ CẦN THIẾT, TÍNH HỢP LÝ, TÍNH HỢP PHÁP CỦA CÁC BỘ PHẬN CẤU THÀNH TTHC</w:t>
            </w:r>
          </w:p>
        </w:tc>
      </w:tr>
      <w:tr w:rsidR="00C63D69" w:rsidRPr="00843155" w:rsidTr="00C63D69">
        <w:trPr>
          <w:trHeight w:val="20"/>
        </w:trPr>
        <w:tc>
          <w:tcPr>
            <w:tcW w:w="14316" w:type="dxa"/>
            <w:gridSpan w:val="5"/>
          </w:tcPr>
          <w:p w:rsidR="00C63D69" w:rsidRPr="00843155" w:rsidRDefault="00C63D69" w:rsidP="00C63D69">
            <w:pPr>
              <w:spacing w:before="60" w:after="60"/>
              <w:jc w:val="both"/>
              <w:rPr>
                <w:b/>
                <w:sz w:val="26"/>
                <w:szCs w:val="26"/>
              </w:rPr>
            </w:pPr>
            <w:r w:rsidRPr="00843155">
              <w:rPr>
                <w:b/>
                <w:sz w:val="26"/>
                <w:szCs w:val="26"/>
              </w:rPr>
              <w:t xml:space="preserve">1. Tên thủ tục hành chính: </w:t>
            </w:r>
            <w:r w:rsidR="00743EAA" w:rsidRPr="00843155">
              <w:rPr>
                <w:b/>
                <w:bCs/>
                <w:sz w:val="26"/>
                <w:szCs w:val="26"/>
              </w:rPr>
              <w:t>Thủ tục đăng ký Điều lệ vận chuyển.</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Có được quy định rõ ràng, thống nhất và phù hợp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p w:rsidR="00743EAA" w:rsidRPr="00843155" w:rsidRDefault="00743EAA" w:rsidP="00C63D69">
            <w:pPr>
              <w:spacing w:before="60" w:after="60"/>
              <w:jc w:val="both"/>
              <w:rPr>
                <w:sz w:val="26"/>
                <w:szCs w:val="26"/>
              </w:rPr>
            </w:pP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lastRenderedPageBreak/>
              <w:t>2. Trình tự thực hiện</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 xml:space="preserve">a) Có được quy định đầy đủ, rõ ràng và phù hợp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C63D69" w:rsidRPr="00843155" w:rsidRDefault="00C63D69" w:rsidP="00C63D69">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3. Cách thức thực hiện</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 xml:space="preserve">Có được quy định đầy đủ, rõ ràng và phù hợp với đối tượng thực hiện, cơ quan giải quyết thủ tục hành chính không?     </w:t>
            </w:r>
          </w:p>
        </w:tc>
        <w:tc>
          <w:tcPr>
            <w:tcW w:w="11765" w:type="dxa"/>
            <w:gridSpan w:val="4"/>
          </w:tcPr>
          <w:p w:rsidR="00C63D69" w:rsidRPr="00843155" w:rsidRDefault="00C63D69" w:rsidP="00C63D69">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 xml:space="preserve">4. Hồ sơ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w:t>
            </w:r>
            <w:r w:rsidRPr="00843155">
              <w:rPr>
                <w:sz w:val="26"/>
                <w:szCs w:val="26"/>
              </w:rPr>
              <w:lastRenderedPageBreak/>
              <w:t xml:space="preserve">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lastRenderedPageBreak/>
              <w:t xml:space="preserve">b) Có được quy định rõ ràng và phù hợp về số lượng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5. Thời hạn giải quyết</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 xml:space="preserve">Có được quy định rõ ràng, cụ thể và phù hợp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6. Cơ quan giải quyết</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a) Có được quy định rõ ràng, cụ thể không?</w:t>
            </w:r>
          </w:p>
          <w:p w:rsidR="00C63D69" w:rsidRPr="00843155" w:rsidRDefault="00C63D69" w:rsidP="00C63D69">
            <w:pPr>
              <w:spacing w:before="60" w:after="60"/>
              <w:jc w:val="both"/>
              <w:rPr>
                <w:b/>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C63D69" w:rsidRPr="00843155" w:rsidRDefault="00C63D69" w:rsidP="00C63D69">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w:t>
            </w:r>
          </w:p>
          <w:p w:rsidR="00C63D69" w:rsidRPr="00843155" w:rsidRDefault="00C63D69" w:rsidP="00C63D69">
            <w:pPr>
              <w:spacing w:before="60" w:after="60"/>
              <w:jc w:val="both"/>
              <w:rPr>
                <w:sz w:val="26"/>
                <w:szCs w:val="26"/>
              </w:rPr>
            </w:pPr>
            <w:r w:rsidRPr="00843155">
              <w:rPr>
                <w:sz w:val="26"/>
                <w:szCs w:val="26"/>
              </w:rPr>
              <w:t>(ii) Phương án xử lý (Nếu câu trả lời là CÓ):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 xml:space="preserve">7. Đối tượng thực hiện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a) Có thể mở rộng/ thu hẹp đối tượng tuân thủ không?</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lastRenderedPageBreak/>
              <w:t>(ii) Phương án xử lý (Nếu câu trả lời là CÓ):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lastRenderedPageBreak/>
              <w:t xml:space="preserve">b) Có thể mở rộng/ thu hẹp phạm vi áp dụng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CÓ):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8. Phí, lệ phí</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a) TTHC có quy định về phí, lệ phí và các chi phí khác không?</w:t>
            </w: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0"/>
                  </w:checkBox>
                </w:ffData>
              </w:fldChar>
            </w:r>
            <w:r w:rsidR="00743EAA"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743EAA"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b) Quy định về phí và mức phí có hợp lý, hợp pháp không?</w:t>
            </w:r>
          </w:p>
          <w:p w:rsidR="00C63D69" w:rsidRPr="00843155" w:rsidRDefault="00C63D69" w:rsidP="00C63D69">
            <w:pPr>
              <w:spacing w:before="60" w:after="60"/>
              <w:jc w:val="both"/>
              <w:rPr>
                <w:b/>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p w:rsidR="00C63D69" w:rsidRPr="00843155" w:rsidRDefault="00C63D69" w:rsidP="00C63D69">
            <w:pPr>
              <w:spacing w:before="60" w:after="60"/>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 xml:space="preserve"> (i)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c) Quy định về lệ phí và mức lệ phí có hợp lý, hợp pháp không?    </w:t>
            </w:r>
          </w:p>
          <w:p w:rsidR="00C63D69" w:rsidRPr="00843155" w:rsidRDefault="00C63D69" w:rsidP="00C63D69">
            <w:pPr>
              <w:spacing w:before="60" w:after="60"/>
              <w:jc w:val="both"/>
              <w:rPr>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0"/>
                  </w:checkBox>
                </w:ffData>
              </w:fldChar>
            </w:r>
            <w:r w:rsidR="00743EAA"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p w:rsidR="00C63D69" w:rsidRPr="00843155" w:rsidRDefault="00C63D69" w:rsidP="00C63D69">
            <w:pPr>
              <w:spacing w:before="60" w:after="60"/>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 xml:space="preserve"> (i)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p w:rsidR="00C63D69" w:rsidRPr="00843155" w:rsidRDefault="00C63D69" w:rsidP="00C63D69">
            <w:pPr>
              <w:spacing w:before="60" w:after="60"/>
              <w:jc w:val="both"/>
              <w:rPr>
                <w:sz w:val="26"/>
                <w:szCs w:val="26"/>
              </w:rPr>
            </w:pPr>
            <w:r w:rsidRPr="00843155">
              <w:rPr>
                <w:sz w:val="26"/>
                <w:szCs w:val="26"/>
              </w:rPr>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 xml:space="preserve"> (i)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đ) Cách thức nộp phí, lệ phí có hợp lý </w:t>
            </w:r>
            <w:r w:rsidRPr="00843155">
              <w:rPr>
                <w:sz w:val="26"/>
                <w:szCs w:val="26"/>
              </w:rPr>
              <w:lastRenderedPageBreak/>
              <w:t>không?</w:t>
            </w: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0"/>
                  </w:checkBox>
                </w:ffData>
              </w:fldChar>
            </w:r>
            <w:r w:rsidR="00743EAA"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lastRenderedPageBreak/>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lastRenderedPageBreak/>
              <w:t xml:space="preserve">9. </w:t>
            </w:r>
            <w:r w:rsidRPr="00843155">
              <w:rPr>
                <w:b/>
                <w:sz w:val="26"/>
                <w:szCs w:val="26"/>
                <w:lang w:val="pt-BR"/>
              </w:rPr>
              <w:t>Mẫu đơn, tờ khai</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Có quy định về mẫu đơn, tờ khai không?    </w:t>
            </w:r>
          </w:p>
          <w:p w:rsidR="00C63D69" w:rsidRPr="00843155" w:rsidRDefault="00C63D69" w:rsidP="00C63D69">
            <w:pPr>
              <w:spacing w:before="60" w:after="60"/>
              <w:jc w:val="both"/>
              <w:rPr>
                <w:b/>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743EAA">
            <w:pPr>
              <w:spacing w:before="60" w:after="60"/>
              <w:jc w:val="both"/>
              <w:rPr>
                <w:sz w:val="26"/>
                <w:szCs w:val="26"/>
              </w:rPr>
            </w:pPr>
            <w:r w:rsidRPr="00843155">
              <w:rPr>
                <w:b/>
                <w:i/>
                <w:sz w:val="26"/>
                <w:szCs w:val="26"/>
              </w:rPr>
              <w:t>Mẫu đơn, tờ khai 1:</w:t>
            </w:r>
            <w:r w:rsidRPr="00843155">
              <w:rPr>
                <w:sz w:val="26"/>
                <w:szCs w:val="26"/>
              </w:rPr>
              <w:t xml:space="preserve"> Văn bản đề nghị </w:t>
            </w:r>
            <w:r w:rsidR="00743EAA" w:rsidRPr="00843155">
              <w:rPr>
                <w:sz w:val="26"/>
                <w:szCs w:val="26"/>
              </w:rPr>
              <w:t>chấp thuận điều lệ vận chuyển.</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a) Nội dung thông tin </w:t>
            </w:r>
          </w:p>
          <w:p w:rsidR="00C63D69" w:rsidRPr="00843155" w:rsidRDefault="00C63D69" w:rsidP="00C63D69">
            <w:pPr>
              <w:spacing w:before="60" w:after="60"/>
              <w:jc w:val="both"/>
              <w:rPr>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 Nội dung 1: Thông tin về đối tượng đề nghị chấp thuận </w:t>
            </w:r>
            <w:r w:rsidR="00743EAA" w:rsidRPr="00843155">
              <w:rPr>
                <w:sz w:val="26"/>
                <w:szCs w:val="26"/>
              </w:rPr>
              <w:t>điều lệ vận chuyển.</w:t>
            </w:r>
          </w:p>
          <w:p w:rsidR="00C63D69" w:rsidRPr="00843155" w:rsidRDefault="00C63D69" w:rsidP="00C63D69">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b) Yêu cầu xác nhận (nếu có)</w:t>
            </w:r>
          </w:p>
          <w:p w:rsidR="00C63D69" w:rsidRPr="00843155" w:rsidRDefault="00C63D69" w:rsidP="00C63D69">
            <w:pPr>
              <w:spacing w:before="60" w:after="60"/>
              <w:jc w:val="both"/>
              <w:rPr>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Nếu KHÔNG, nêu rõ:</w:t>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w:t>
            </w:r>
          </w:p>
        </w:tc>
      </w:tr>
      <w:tr w:rsidR="00C63D69" w:rsidRPr="00843155" w:rsidTr="00C63D69">
        <w:trPr>
          <w:trHeight w:val="1400"/>
        </w:trPr>
        <w:tc>
          <w:tcPr>
            <w:tcW w:w="2551" w:type="dxa"/>
          </w:tcPr>
          <w:p w:rsidR="00C63D69" w:rsidRPr="00843155" w:rsidRDefault="00C63D69" w:rsidP="00C63D69">
            <w:pPr>
              <w:spacing w:before="60" w:after="60"/>
              <w:jc w:val="both"/>
              <w:rPr>
                <w:b/>
                <w:sz w:val="26"/>
                <w:szCs w:val="26"/>
              </w:rPr>
            </w:pPr>
            <w:r w:rsidRPr="00843155">
              <w:rPr>
                <w:sz w:val="26"/>
                <w:szCs w:val="26"/>
              </w:rPr>
              <w:t xml:space="preserve">c)  Ngôn ngữ </w:t>
            </w:r>
          </w:p>
          <w:p w:rsidR="00C63D69" w:rsidRPr="00843155" w:rsidRDefault="00C63D69" w:rsidP="00C63D69">
            <w:pPr>
              <w:spacing w:before="60" w:after="60"/>
              <w:jc w:val="both"/>
              <w:rPr>
                <w:b/>
                <w:sz w:val="26"/>
                <w:szCs w:val="26"/>
              </w:rPr>
            </w:pPr>
          </w:p>
        </w:tc>
        <w:tc>
          <w:tcPr>
            <w:tcW w:w="11765" w:type="dxa"/>
            <w:gridSpan w:val="4"/>
            <w:vAlign w:val="center"/>
          </w:tcPr>
          <w:p w:rsidR="00C63D69" w:rsidRPr="00843155" w:rsidRDefault="00C63D69" w:rsidP="00C63D69">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Nếu KHÔNG, nêu rõ:</w:t>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10. Yêu cầu, điều kiện</w:t>
            </w:r>
          </w:p>
        </w:tc>
      </w:tr>
      <w:tr w:rsidR="00C63D69" w:rsidRPr="00843155" w:rsidTr="00C63D69">
        <w:trPr>
          <w:trHeight w:val="20"/>
        </w:trPr>
        <w:tc>
          <w:tcPr>
            <w:tcW w:w="2835" w:type="dxa"/>
            <w:gridSpan w:val="2"/>
          </w:tcPr>
          <w:p w:rsidR="00C63D69" w:rsidRPr="00843155" w:rsidRDefault="00C63D69" w:rsidP="00C63D69">
            <w:pPr>
              <w:spacing w:before="60" w:after="60"/>
              <w:jc w:val="both"/>
              <w:rPr>
                <w:b/>
                <w:sz w:val="26"/>
                <w:szCs w:val="26"/>
              </w:rPr>
            </w:pPr>
            <w:r w:rsidRPr="00843155">
              <w:rPr>
                <w:sz w:val="26"/>
                <w:szCs w:val="26"/>
              </w:rPr>
              <w:t>TTHC này có quy định về yêu cầu, điều kiện không?</w:t>
            </w:r>
          </w:p>
        </w:tc>
        <w:tc>
          <w:tcPr>
            <w:tcW w:w="11481" w:type="dxa"/>
            <w:gridSpan w:val="3"/>
            <w:vAlign w:val="center"/>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w:t>
            </w:r>
          </w:p>
        </w:tc>
      </w:tr>
      <w:tr w:rsidR="00C63D69" w:rsidRPr="00843155" w:rsidTr="00C63D69">
        <w:trPr>
          <w:trHeight w:val="20"/>
        </w:trPr>
        <w:tc>
          <w:tcPr>
            <w:tcW w:w="2835" w:type="dxa"/>
            <w:gridSpan w:val="2"/>
          </w:tcPr>
          <w:p w:rsidR="00C63D69" w:rsidRPr="00843155" w:rsidRDefault="00C63D69" w:rsidP="00C63D69">
            <w:pPr>
              <w:spacing w:before="60" w:after="60"/>
              <w:jc w:val="both"/>
              <w:rPr>
                <w:sz w:val="26"/>
                <w:szCs w:val="26"/>
              </w:rPr>
            </w:pPr>
            <w:r w:rsidRPr="00843155">
              <w:rPr>
                <w:sz w:val="26"/>
                <w:szCs w:val="26"/>
              </w:rPr>
              <w:t>Yêu cầu, điều kiện 1:</w:t>
            </w:r>
          </w:p>
          <w:p w:rsidR="00C63D69" w:rsidRPr="00843155" w:rsidRDefault="00C63D69" w:rsidP="00C63D69">
            <w:pPr>
              <w:spacing w:before="60" w:after="60"/>
              <w:jc w:val="both"/>
              <w:rPr>
                <w:sz w:val="26"/>
                <w:szCs w:val="26"/>
              </w:rPr>
            </w:pPr>
            <w:r w:rsidRPr="00843155">
              <w:rPr>
                <w:sz w:val="26"/>
                <w:szCs w:val="26"/>
              </w:rPr>
              <w:t>…………………………</w:t>
            </w:r>
          </w:p>
          <w:p w:rsidR="00C63D69" w:rsidRPr="00843155" w:rsidRDefault="00C63D69" w:rsidP="00C63D69">
            <w:pPr>
              <w:spacing w:before="60" w:after="60"/>
              <w:jc w:val="both"/>
              <w:rPr>
                <w:sz w:val="26"/>
                <w:szCs w:val="26"/>
              </w:rPr>
            </w:pPr>
            <w:r w:rsidRPr="00843155">
              <w:rPr>
                <w:sz w:val="26"/>
                <w:szCs w:val="26"/>
              </w:rPr>
              <w:t>…………………………</w:t>
            </w:r>
          </w:p>
        </w:tc>
        <w:tc>
          <w:tcPr>
            <w:tcW w:w="11481" w:type="dxa"/>
            <w:gridSpan w:val="3"/>
            <w:vAlign w:val="center"/>
          </w:tcPr>
          <w:p w:rsidR="00C63D69" w:rsidRPr="00843155" w:rsidRDefault="00C63D69" w:rsidP="00C63D69">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835" w:type="dxa"/>
            <w:gridSpan w:val="2"/>
          </w:tcPr>
          <w:p w:rsidR="00C63D69" w:rsidRPr="00843155" w:rsidRDefault="00C63D69" w:rsidP="00C63D69">
            <w:pPr>
              <w:spacing w:before="60" w:after="60"/>
              <w:jc w:val="both"/>
              <w:rPr>
                <w:sz w:val="26"/>
                <w:szCs w:val="26"/>
              </w:rPr>
            </w:pPr>
            <w:r w:rsidRPr="00843155">
              <w:rPr>
                <w:sz w:val="26"/>
                <w:szCs w:val="26"/>
              </w:rPr>
              <w:t>Yêu cầu, điều kiện n:</w:t>
            </w:r>
          </w:p>
          <w:p w:rsidR="00C63D69" w:rsidRPr="00843155" w:rsidRDefault="00C63D69" w:rsidP="00C63D69">
            <w:pPr>
              <w:spacing w:before="60" w:after="60"/>
              <w:jc w:val="both"/>
              <w:rPr>
                <w:sz w:val="26"/>
                <w:szCs w:val="26"/>
              </w:rPr>
            </w:pPr>
            <w:r w:rsidRPr="00843155">
              <w:rPr>
                <w:sz w:val="26"/>
                <w:szCs w:val="26"/>
              </w:rPr>
              <w:lastRenderedPageBreak/>
              <w:t>…………………………</w:t>
            </w:r>
          </w:p>
          <w:p w:rsidR="00C63D69" w:rsidRPr="00843155" w:rsidRDefault="00C63D69" w:rsidP="00C63D69">
            <w:pPr>
              <w:spacing w:before="60" w:after="60"/>
              <w:jc w:val="both"/>
              <w:rPr>
                <w:sz w:val="26"/>
                <w:szCs w:val="26"/>
              </w:rPr>
            </w:pPr>
            <w:r w:rsidRPr="00843155">
              <w:rPr>
                <w:sz w:val="26"/>
                <w:szCs w:val="26"/>
              </w:rPr>
              <w:t>…………………………</w:t>
            </w:r>
          </w:p>
        </w:tc>
        <w:tc>
          <w:tcPr>
            <w:tcW w:w="11481" w:type="dxa"/>
            <w:gridSpan w:val="3"/>
            <w:vAlign w:val="center"/>
          </w:tcPr>
          <w:p w:rsidR="00C63D69" w:rsidRPr="00843155" w:rsidRDefault="00C63D69" w:rsidP="00C63D69">
            <w:pPr>
              <w:spacing w:before="60" w:after="60"/>
              <w:jc w:val="both"/>
              <w:rPr>
                <w:sz w:val="26"/>
                <w:szCs w:val="26"/>
              </w:rPr>
            </w:pPr>
            <w:r w:rsidRPr="00843155">
              <w:rPr>
                <w:sz w:val="26"/>
                <w:szCs w:val="26"/>
              </w:rPr>
              <w:lastRenderedPageBreak/>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lastRenderedPageBreak/>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lastRenderedPageBreak/>
              <w:t>11. Kết quả thực hiện</w:t>
            </w:r>
            <w:r w:rsidRPr="00843155">
              <w:rPr>
                <w:sz w:val="26"/>
                <w:szCs w:val="26"/>
              </w:rPr>
              <w:t xml:space="preserve">       </w:t>
            </w:r>
          </w:p>
        </w:tc>
      </w:tr>
      <w:tr w:rsidR="00C63D69" w:rsidRPr="00843155" w:rsidTr="00C63D69">
        <w:trPr>
          <w:trHeight w:val="20"/>
        </w:trPr>
        <w:tc>
          <w:tcPr>
            <w:tcW w:w="2551" w:type="dxa"/>
          </w:tcPr>
          <w:p w:rsidR="00C63D69" w:rsidRPr="00843155" w:rsidRDefault="00C63D69" w:rsidP="00C63D69">
            <w:pPr>
              <w:spacing w:before="60" w:after="60"/>
              <w:jc w:val="both"/>
              <w:rPr>
                <w:b/>
                <w:sz w:val="26"/>
                <w:szCs w:val="26"/>
              </w:rPr>
            </w:pPr>
            <w:r w:rsidRPr="00843155">
              <w:rPr>
                <w:sz w:val="26"/>
                <w:szCs w:val="26"/>
              </w:rPr>
              <w:t>a) Có được quy định về thời hạn có hiệu lực không?</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 xml:space="preserve">(i) Lý do: </w:t>
            </w:r>
            <w:r w:rsidR="00941C7E" w:rsidRPr="00843155">
              <w:rPr>
                <w:sz w:val="26"/>
                <w:szCs w:val="26"/>
                <w:lang w:val="pt-BR"/>
              </w:rPr>
              <w:t>việc không quy định thời hạn có hiệu lực của kết quả đã đảm bảo mục tiêu quản lý.</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b) Quy định thời hạn có giá trị hiệu lực có hợp lý, hợp pháp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2551" w:type="dxa"/>
          </w:tcPr>
          <w:p w:rsidR="00C63D69" w:rsidRPr="00843155" w:rsidRDefault="00C63D69" w:rsidP="00C63D69">
            <w:pPr>
              <w:spacing w:before="60" w:after="60"/>
              <w:jc w:val="both"/>
              <w:rPr>
                <w:sz w:val="26"/>
                <w:szCs w:val="26"/>
              </w:rPr>
            </w:pPr>
            <w:r w:rsidRPr="00843155">
              <w:rPr>
                <w:sz w:val="26"/>
                <w:szCs w:val="26"/>
              </w:rPr>
              <w:t xml:space="preserve">c) Quy định phạm vi có giá trị hiệu lực có hợp lý, hợp pháp không?   </w:t>
            </w:r>
          </w:p>
        </w:tc>
        <w:tc>
          <w:tcPr>
            <w:tcW w:w="11765" w:type="dxa"/>
            <w:gridSpan w:val="4"/>
          </w:tcPr>
          <w:p w:rsidR="00C63D69" w:rsidRPr="00843155" w:rsidRDefault="00C63D69" w:rsidP="00C63D69">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63D69" w:rsidRPr="00843155" w:rsidRDefault="00C63D69" w:rsidP="00C63D69">
            <w:pPr>
              <w:spacing w:before="60" w:after="60"/>
              <w:jc w:val="both"/>
              <w:rPr>
                <w:sz w:val="26"/>
                <w:szCs w:val="26"/>
              </w:rPr>
            </w:pPr>
            <w:r w:rsidRPr="00843155">
              <w:rPr>
                <w:sz w:val="26"/>
                <w:szCs w:val="26"/>
              </w:rPr>
              <w:t>(i) Lý do: ………………………………………………………………………………………………………..</w:t>
            </w:r>
          </w:p>
          <w:p w:rsidR="00C63D69" w:rsidRPr="00843155" w:rsidRDefault="00C63D69" w:rsidP="00C63D69">
            <w:pPr>
              <w:spacing w:before="60" w:after="60"/>
              <w:jc w:val="both"/>
              <w:rPr>
                <w:sz w:val="26"/>
                <w:szCs w:val="26"/>
              </w:rPr>
            </w:pPr>
            <w:r w:rsidRPr="00843155">
              <w:rPr>
                <w:sz w:val="26"/>
                <w:szCs w:val="26"/>
              </w:rPr>
              <w:t>(ii) Phương án xử lý (Nếu câu trả lời là KHÔNG): …………………………….……………………………..</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C63D69" w:rsidRPr="00843155" w:rsidTr="00C63D69">
        <w:trPr>
          <w:trHeight w:val="20"/>
        </w:trPr>
        <w:tc>
          <w:tcPr>
            <w:tcW w:w="3969" w:type="dxa"/>
            <w:gridSpan w:val="3"/>
          </w:tcPr>
          <w:p w:rsidR="00C63D69" w:rsidRPr="00843155" w:rsidRDefault="00C63D69" w:rsidP="00C63D69">
            <w:pPr>
              <w:spacing w:before="60" w:after="60"/>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3969" w:type="dxa"/>
            <w:gridSpan w:val="3"/>
          </w:tcPr>
          <w:p w:rsidR="00C63D69" w:rsidRPr="00843155" w:rsidRDefault="00C63D69" w:rsidP="00C63D69">
            <w:pPr>
              <w:spacing w:before="60" w:after="60"/>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3969" w:type="dxa"/>
            <w:gridSpan w:val="3"/>
          </w:tcPr>
          <w:p w:rsidR="00C63D69" w:rsidRPr="00843155" w:rsidRDefault="00C63D69" w:rsidP="00C63D69">
            <w:pPr>
              <w:spacing w:before="60" w:after="60"/>
              <w:jc w:val="both"/>
              <w:rPr>
                <w:b/>
                <w:sz w:val="26"/>
                <w:szCs w:val="26"/>
              </w:rPr>
            </w:pPr>
            <w:r w:rsidRPr="00843155">
              <w:rPr>
                <w:sz w:val="26"/>
                <w:szCs w:val="26"/>
              </w:rPr>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3969" w:type="dxa"/>
            <w:gridSpan w:val="3"/>
          </w:tcPr>
          <w:p w:rsidR="00C63D69" w:rsidRPr="00843155" w:rsidRDefault="00C63D69" w:rsidP="00C63D69">
            <w:pPr>
              <w:spacing w:before="60" w:after="60"/>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3969" w:type="dxa"/>
            <w:gridSpan w:val="3"/>
          </w:tcPr>
          <w:p w:rsidR="00C63D69" w:rsidRPr="00843155" w:rsidRDefault="00C63D69" w:rsidP="00C63D69">
            <w:pPr>
              <w:spacing w:before="60" w:after="60"/>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3969" w:type="dxa"/>
            <w:gridSpan w:val="3"/>
          </w:tcPr>
          <w:p w:rsidR="00C63D69" w:rsidRPr="00843155" w:rsidRDefault="00C63D69" w:rsidP="00C63D69">
            <w:pPr>
              <w:spacing w:before="60" w:after="60"/>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3969" w:type="dxa"/>
            <w:gridSpan w:val="3"/>
          </w:tcPr>
          <w:p w:rsidR="00C63D69" w:rsidRPr="00843155" w:rsidRDefault="00C63D69" w:rsidP="00C63D69">
            <w:pPr>
              <w:spacing w:before="60" w:after="60"/>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63D69" w:rsidRPr="00843155" w:rsidRDefault="00C63D69" w:rsidP="00C63D69">
            <w:pPr>
              <w:spacing w:before="60" w:after="60"/>
              <w:jc w:val="both"/>
              <w:rPr>
                <w:sz w:val="26"/>
                <w:szCs w:val="26"/>
              </w:rPr>
            </w:pPr>
            <w:r w:rsidRPr="00843155">
              <w:rPr>
                <w:sz w:val="26"/>
                <w:szCs w:val="26"/>
              </w:rPr>
              <w:t>……………………………………………………………………………………………………</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b/>
                <w:sz w:val="26"/>
                <w:szCs w:val="26"/>
              </w:rPr>
              <w:t>IV. THÔNG TIN LIÊN HỆ</w:t>
            </w:r>
          </w:p>
        </w:tc>
      </w:tr>
      <w:tr w:rsidR="00C63D69" w:rsidRPr="00843155" w:rsidTr="00C63D69">
        <w:trPr>
          <w:trHeight w:val="20"/>
        </w:trPr>
        <w:tc>
          <w:tcPr>
            <w:tcW w:w="14316" w:type="dxa"/>
            <w:gridSpan w:val="5"/>
          </w:tcPr>
          <w:p w:rsidR="00C63D69" w:rsidRPr="00843155" w:rsidRDefault="00C63D69" w:rsidP="00C63D69">
            <w:pPr>
              <w:spacing w:before="60" w:after="60"/>
              <w:jc w:val="both"/>
              <w:rPr>
                <w:sz w:val="26"/>
                <w:szCs w:val="26"/>
              </w:rPr>
            </w:pPr>
            <w:r w:rsidRPr="00843155">
              <w:rPr>
                <w:sz w:val="26"/>
                <w:szCs w:val="26"/>
              </w:rPr>
              <w:t>Họ và tên người điền: Phạm Thị Hương Giang (Chuyên viên, Phòng Vận tải hàng không – Cục Hàng không Việt Nam)</w:t>
            </w:r>
          </w:p>
          <w:p w:rsidR="00C63D69" w:rsidRPr="00843155" w:rsidRDefault="00C63D69" w:rsidP="00C63D69">
            <w:pPr>
              <w:spacing w:before="60" w:after="60"/>
              <w:jc w:val="both"/>
              <w:rPr>
                <w:sz w:val="26"/>
                <w:szCs w:val="26"/>
              </w:rPr>
            </w:pPr>
            <w:r w:rsidRPr="00843155">
              <w:rPr>
                <w:sz w:val="26"/>
                <w:szCs w:val="26"/>
              </w:rPr>
              <w:t>Điện thoại cố định: 0</w:t>
            </w:r>
            <w:r w:rsidRPr="00843155">
              <w:rPr>
                <w:sz w:val="26"/>
                <w:szCs w:val="26"/>
                <w:shd w:val="clear" w:color="auto" w:fill="FFFFFF"/>
              </w:rPr>
              <w:t>24. 3827 2283</w:t>
            </w:r>
            <w:r w:rsidRPr="00843155">
              <w:rPr>
                <w:sz w:val="26"/>
                <w:szCs w:val="26"/>
              </w:rPr>
              <w:t>; Di động: 0988.483.468; Email: giangpth@caa.gov.vn</w:t>
            </w:r>
          </w:p>
        </w:tc>
      </w:tr>
    </w:tbl>
    <w:p w:rsidR="00C63D69" w:rsidRPr="00843155" w:rsidRDefault="00C63D69" w:rsidP="00C63D69">
      <w:pPr>
        <w:pStyle w:val="Title"/>
        <w:spacing w:before="120" w:after="120"/>
        <w:jc w:val="left"/>
        <w:rPr>
          <w:sz w:val="24"/>
          <w:szCs w:val="24"/>
        </w:rPr>
        <w:sectPr w:rsidR="00C63D69" w:rsidRPr="00843155" w:rsidSect="00BC63BD">
          <w:headerReference w:type="even" r:id="rId14"/>
          <w:footerReference w:type="default" r:id="rId15"/>
          <w:headerReference w:type="first" r:id="rId16"/>
          <w:footerReference w:type="first" r:id="rId17"/>
          <w:pgSz w:w="16840" w:h="11907" w:orient="landscape" w:code="9"/>
          <w:pgMar w:top="567" w:right="851" w:bottom="851" w:left="1134" w:header="578" w:footer="295" w:gutter="0"/>
          <w:pgNumType w:start="1"/>
          <w:cols w:space="720"/>
          <w:titlePg/>
          <w:docGrid w:linePitch="381"/>
        </w:sectPr>
      </w:pPr>
    </w:p>
    <w:p w:rsidR="00CD2D00" w:rsidRPr="00843155" w:rsidRDefault="00CD2D00" w:rsidP="00CD2D00">
      <w:pPr>
        <w:spacing w:line="264" w:lineRule="auto"/>
        <w:rPr>
          <w:b/>
          <w:sz w:val="26"/>
          <w:szCs w:val="26"/>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CD2D00" w:rsidRPr="00843155" w:rsidTr="006D13EE">
        <w:trPr>
          <w:trHeight w:val="20"/>
        </w:trPr>
        <w:tc>
          <w:tcPr>
            <w:tcW w:w="14316" w:type="dxa"/>
            <w:gridSpan w:val="5"/>
            <w:tcBorders>
              <w:bottom w:val="single" w:sz="4" w:space="0" w:color="auto"/>
            </w:tcBorders>
          </w:tcPr>
          <w:p w:rsidR="00CD2D00" w:rsidRPr="00843155" w:rsidRDefault="00CD2D00" w:rsidP="006D13EE">
            <w:pPr>
              <w:spacing w:before="120" w:after="120"/>
              <w:rPr>
                <w:sz w:val="26"/>
                <w:szCs w:val="26"/>
              </w:rPr>
            </w:pPr>
            <w:r w:rsidRPr="00843155">
              <w:rPr>
                <w:b/>
                <w:sz w:val="26"/>
                <w:szCs w:val="26"/>
              </w:rPr>
              <w:t>I. THÔNG TIN CHUNG</w:t>
            </w:r>
          </w:p>
        </w:tc>
      </w:tr>
      <w:tr w:rsidR="00CD2D00" w:rsidRPr="00843155" w:rsidTr="006D13EE">
        <w:trPr>
          <w:trHeight w:val="20"/>
        </w:trPr>
        <w:tc>
          <w:tcPr>
            <w:tcW w:w="4536" w:type="dxa"/>
            <w:gridSpan w:val="4"/>
            <w:tcBorders>
              <w:bottom w:val="single" w:sz="4" w:space="0" w:color="auto"/>
            </w:tcBorders>
          </w:tcPr>
          <w:p w:rsidR="00CD2D00" w:rsidRPr="00843155" w:rsidRDefault="00CD2D00" w:rsidP="006D13EE">
            <w:pPr>
              <w:spacing w:before="60" w:after="60"/>
              <w:jc w:val="both"/>
              <w:rPr>
                <w:b/>
                <w:sz w:val="26"/>
                <w:szCs w:val="26"/>
              </w:rPr>
            </w:pPr>
            <w:r w:rsidRPr="00843155">
              <w:rPr>
                <w:b/>
                <w:sz w:val="26"/>
                <w:szCs w:val="26"/>
              </w:rPr>
              <w:t xml:space="preserve">1. Tên TTHC  </w:t>
            </w:r>
          </w:p>
          <w:p w:rsidR="00CD2D00" w:rsidRPr="00843155" w:rsidRDefault="00CD2D00" w:rsidP="006D13EE">
            <w:pPr>
              <w:spacing w:before="60" w:after="60"/>
              <w:jc w:val="both"/>
              <w:rPr>
                <w:sz w:val="26"/>
                <w:szCs w:val="26"/>
              </w:rPr>
            </w:pPr>
            <w:r w:rsidRPr="00843155">
              <w:rPr>
                <w:sz w:val="26"/>
                <w:szCs w:val="26"/>
              </w:rPr>
              <w:t>(+ Mã số hồ sơ trên CSDLQG về TTHC)</w:t>
            </w:r>
          </w:p>
        </w:tc>
        <w:tc>
          <w:tcPr>
            <w:tcW w:w="9780" w:type="dxa"/>
            <w:tcBorders>
              <w:bottom w:val="single" w:sz="4" w:space="0" w:color="auto"/>
            </w:tcBorders>
          </w:tcPr>
          <w:p w:rsidR="00CD2D00" w:rsidRPr="00843155" w:rsidRDefault="00CD2D00" w:rsidP="006D13EE">
            <w:pPr>
              <w:spacing w:before="60" w:after="60"/>
              <w:jc w:val="both"/>
              <w:rPr>
                <w:b/>
                <w:sz w:val="26"/>
                <w:szCs w:val="26"/>
              </w:rPr>
            </w:pPr>
            <w:r w:rsidRPr="00843155">
              <w:rPr>
                <w:b/>
                <w:spacing w:val="-4"/>
                <w:sz w:val="26"/>
                <w:szCs w:val="26"/>
                <w:lang w:val="nl-NL"/>
              </w:rPr>
              <w:t xml:space="preserve">Thủ tục cấp, cấp lại, thu hồi </w:t>
            </w:r>
            <w:r w:rsidRPr="00843155">
              <w:rPr>
                <w:b/>
                <w:spacing w:val="-4"/>
                <w:sz w:val="26"/>
                <w:szCs w:val="26"/>
                <w:lang w:val="vi-VN"/>
              </w:rPr>
              <w:t>Giấy phép thành lập Văn phòng đại diện, Văn phòng bán vé</w:t>
            </w:r>
            <w:r w:rsidRPr="00843155">
              <w:rPr>
                <w:b/>
                <w:spacing w:val="-4"/>
                <w:sz w:val="26"/>
                <w:szCs w:val="26"/>
                <w:lang w:val="nl-NL"/>
              </w:rPr>
              <w:t xml:space="preserve"> của hãng hàng không nước ngoài tại Việt Nam.</w:t>
            </w:r>
          </w:p>
          <w:p w:rsidR="00CD2D00" w:rsidRPr="00843155" w:rsidRDefault="00CD2D00" w:rsidP="006D13EE">
            <w:pPr>
              <w:spacing w:before="60" w:after="60"/>
              <w:jc w:val="both"/>
              <w:rPr>
                <w:sz w:val="26"/>
                <w:szCs w:val="26"/>
              </w:rPr>
            </w:pPr>
            <w:r w:rsidRPr="00843155">
              <w:rPr>
                <w:sz w:val="26"/>
                <w:szCs w:val="26"/>
              </w:rPr>
              <w:t xml:space="preserve">Mã số: </w:t>
            </w:r>
            <w:hyperlink r:id="rId18" w:history="1">
              <w:r w:rsidRPr="00843155">
                <w:rPr>
                  <w:rStyle w:val="link"/>
                  <w:sz w:val="26"/>
                  <w:szCs w:val="26"/>
                </w:rPr>
                <w:t>1.004480</w:t>
              </w:r>
            </w:hyperlink>
            <w:r w:rsidRPr="00843155">
              <w:rPr>
                <w:sz w:val="26"/>
                <w:szCs w:val="26"/>
              </w:rPr>
              <w:t xml:space="preserve"> và </w:t>
            </w:r>
            <w:hyperlink r:id="rId19" w:history="1">
              <w:r w:rsidRPr="00843155">
                <w:rPr>
                  <w:rStyle w:val="link"/>
                  <w:sz w:val="26"/>
                  <w:szCs w:val="26"/>
                  <w:shd w:val="clear" w:color="auto" w:fill="FFFFFF"/>
                </w:rPr>
                <w:t>1.004465</w:t>
              </w:r>
            </w:hyperlink>
          </w:p>
        </w:tc>
      </w:tr>
      <w:tr w:rsidR="00CD2D00" w:rsidRPr="00843155" w:rsidTr="006D13EE">
        <w:trPr>
          <w:trHeight w:val="20"/>
        </w:trPr>
        <w:tc>
          <w:tcPr>
            <w:tcW w:w="4536" w:type="dxa"/>
            <w:gridSpan w:val="4"/>
            <w:tcBorders>
              <w:bottom w:val="single" w:sz="4" w:space="0" w:color="auto"/>
            </w:tcBorders>
          </w:tcPr>
          <w:p w:rsidR="00CD2D00" w:rsidRPr="00843155" w:rsidRDefault="00CD2D00" w:rsidP="006D13EE">
            <w:pPr>
              <w:spacing w:before="60" w:after="60"/>
              <w:jc w:val="both"/>
              <w:rPr>
                <w:b/>
                <w:sz w:val="26"/>
                <w:szCs w:val="26"/>
              </w:rPr>
            </w:pPr>
            <w:r w:rsidRPr="00843155">
              <w:rPr>
                <w:b/>
                <w:sz w:val="26"/>
                <w:szCs w:val="26"/>
              </w:rPr>
              <w:t xml:space="preserve">2. Lĩnh vực </w:t>
            </w:r>
          </w:p>
        </w:tc>
        <w:tc>
          <w:tcPr>
            <w:tcW w:w="9780" w:type="dxa"/>
            <w:tcBorders>
              <w:bottom w:val="single" w:sz="4" w:space="0" w:color="auto"/>
            </w:tcBorders>
          </w:tcPr>
          <w:p w:rsidR="00CD2D00" w:rsidRPr="00843155" w:rsidRDefault="00CD2D00" w:rsidP="006D13EE">
            <w:pPr>
              <w:spacing w:before="60" w:after="60"/>
              <w:jc w:val="both"/>
              <w:rPr>
                <w:sz w:val="26"/>
                <w:szCs w:val="26"/>
              </w:rPr>
            </w:pPr>
            <w:r w:rsidRPr="00843155">
              <w:rPr>
                <w:sz w:val="26"/>
                <w:szCs w:val="26"/>
              </w:rPr>
              <w:t>Hàng không</w:t>
            </w:r>
          </w:p>
        </w:tc>
      </w:tr>
      <w:tr w:rsidR="00CD2D00" w:rsidRPr="00843155" w:rsidTr="006D13EE">
        <w:trPr>
          <w:trHeight w:val="20"/>
        </w:trPr>
        <w:tc>
          <w:tcPr>
            <w:tcW w:w="4536" w:type="dxa"/>
            <w:gridSpan w:val="4"/>
            <w:tcBorders>
              <w:bottom w:val="single" w:sz="4" w:space="0" w:color="auto"/>
            </w:tcBorders>
          </w:tcPr>
          <w:p w:rsidR="00CD2D00" w:rsidRPr="00843155" w:rsidRDefault="00CD2D00" w:rsidP="006D13EE">
            <w:pPr>
              <w:spacing w:before="60" w:after="60"/>
              <w:jc w:val="both"/>
              <w:rPr>
                <w:b/>
                <w:sz w:val="26"/>
                <w:szCs w:val="26"/>
              </w:rPr>
            </w:pPr>
            <w:r w:rsidRPr="00843155">
              <w:rPr>
                <w:b/>
                <w:sz w:val="26"/>
                <w:szCs w:val="26"/>
              </w:rPr>
              <w:t>3. Văn bản quy định về TTHC</w:t>
            </w:r>
          </w:p>
        </w:tc>
        <w:tc>
          <w:tcPr>
            <w:tcW w:w="9780" w:type="dxa"/>
            <w:tcBorders>
              <w:bottom w:val="single" w:sz="4" w:space="0" w:color="auto"/>
            </w:tcBorders>
          </w:tcPr>
          <w:p w:rsidR="00CD2D00" w:rsidRPr="00843155" w:rsidRDefault="00CD2D00" w:rsidP="006D13EE">
            <w:pPr>
              <w:spacing w:before="60" w:after="60"/>
              <w:jc w:val="both"/>
              <w:rPr>
                <w:sz w:val="26"/>
                <w:szCs w:val="26"/>
              </w:rPr>
            </w:pPr>
            <w:r w:rsidRPr="00843155">
              <w:rPr>
                <w:sz w:val="26"/>
                <w:szCs w:val="26"/>
              </w:rPr>
              <w:t>- Luật Hàng không dân dụng Việt Nam năm 2006 và Luật sửa đổi, bổ sung một số điều của Luật Hàng không dân dụng Việt Nam năm 2014;</w:t>
            </w:r>
          </w:p>
          <w:p w:rsidR="00CD2D00" w:rsidRPr="00843155" w:rsidRDefault="00CD2D00" w:rsidP="006D13EE">
            <w:pPr>
              <w:spacing w:before="60" w:after="60"/>
              <w:jc w:val="both"/>
              <w:rPr>
                <w:sz w:val="26"/>
                <w:szCs w:val="26"/>
              </w:rPr>
            </w:pPr>
            <w:r w:rsidRPr="00843155">
              <w:rPr>
                <w:sz w:val="26"/>
                <w:szCs w:val="26"/>
              </w:rPr>
              <w:t xml:space="preserve">- Thông tư số 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CD2D00" w:rsidRPr="00843155" w:rsidRDefault="00CD2D00" w:rsidP="006D13EE">
            <w:pPr>
              <w:spacing w:before="60" w:after="60"/>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CD2D00" w:rsidRPr="00843155" w:rsidTr="006D13EE">
        <w:trPr>
          <w:trHeight w:val="20"/>
        </w:trPr>
        <w:tc>
          <w:tcPr>
            <w:tcW w:w="4536" w:type="dxa"/>
            <w:gridSpan w:val="4"/>
            <w:tcBorders>
              <w:bottom w:val="single" w:sz="4" w:space="0" w:color="auto"/>
            </w:tcBorders>
          </w:tcPr>
          <w:p w:rsidR="00CD2D00" w:rsidRPr="00843155" w:rsidRDefault="00CD2D00" w:rsidP="006D13EE">
            <w:pPr>
              <w:spacing w:before="60" w:after="60"/>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CD2D00" w:rsidRPr="00843155" w:rsidRDefault="00CD2D00" w:rsidP="006D13EE">
            <w:pPr>
              <w:spacing w:before="60" w:after="60"/>
              <w:rPr>
                <w:sz w:val="26"/>
                <w:szCs w:val="26"/>
              </w:rPr>
            </w:pPr>
            <w:r w:rsidRPr="00843155">
              <w:rPr>
                <w:sz w:val="26"/>
                <w:szCs w:val="26"/>
              </w:rPr>
              <w:t>Cục Hàng không Việt Nam</w:t>
            </w:r>
          </w:p>
        </w:tc>
      </w:tr>
      <w:tr w:rsidR="00CD2D00" w:rsidRPr="00843155" w:rsidTr="006D13EE">
        <w:trPr>
          <w:trHeight w:val="20"/>
        </w:trPr>
        <w:tc>
          <w:tcPr>
            <w:tcW w:w="14316" w:type="dxa"/>
            <w:gridSpan w:val="5"/>
            <w:shd w:val="clear" w:color="auto" w:fill="EEECE1"/>
          </w:tcPr>
          <w:p w:rsidR="00CD2D00" w:rsidRPr="00843155" w:rsidRDefault="00CD2D00" w:rsidP="006D13EE">
            <w:pPr>
              <w:spacing w:before="60" w:after="60"/>
              <w:jc w:val="both"/>
              <w:rPr>
                <w:sz w:val="26"/>
                <w:szCs w:val="26"/>
              </w:rPr>
            </w:pPr>
            <w:r w:rsidRPr="00843155">
              <w:rPr>
                <w:b/>
                <w:sz w:val="26"/>
                <w:szCs w:val="26"/>
              </w:rPr>
              <w:t>II. RÀ SOÁT, ĐÁNH GIÁ SỰ CẦN THIẾT CỦA THỦ TỤC HÀNH CHÍNH</w:t>
            </w:r>
          </w:p>
        </w:tc>
      </w:tr>
      <w:tr w:rsidR="00CD2D00" w:rsidRPr="00843155" w:rsidTr="006D13EE">
        <w:trPr>
          <w:trHeight w:val="20"/>
        </w:trPr>
        <w:tc>
          <w:tcPr>
            <w:tcW w:w="2551" w:type="dxa"/>
            <w:tcBorders>
              <w:bottom w:val="single" w:sz="4" w:space="0" w:color="auto"/>
            </w:tcBorders>
          </w:tcPr>
          <w:p w:rsidR="00CD2D00" w:rsidRPr="00843155" w:rsidRDefault="00CD2D00" w:rsidP="006D13EE">
            <w:pPr>
              <w:spacing w:before="60" w:after="60"/>
              <w:jc w:val="both"/>
              <w:rPr>
                <w:b/>
                <w:sz w:val="26"/>
                <w:szCs w:val="26"/>
              </w:rPr>
            </w:pPr>
            <w:r w:rsidRPr="00843155">
              <w:rPr>
                <w:b/>
                <w:sz w:val="26"/>
                <w:szCs w:val="26"/>
              </w:rPr>
              <w:t>1. Mục tiêu cụ thể của TTHC là gì?</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a) Đối với quản lý nhà nước:</w:t>
            </w:r>
          </w:p>
          <w:p w:rsidR="00CD2D00" w:rsidRPr="00843155" w:rsidRDefault="00CD2D00" w:rsidP="006D13EE">
            <w:pPr>
              <w:spacing w:before="60" w:after="60"/>
              <w:jc w:val="both"/>
              <w:rPr>
                <w:sz w:val="26"/>
                <w:szCs w:val="26"/>
              </w:rPr>
            </w:pPr>
            <w:r w:rsidRPr="00843155">
              <w:rPr>
                <w:sz w:val="26"/>
                <w:szCs w:val="26"/>
              </w:rPr>
              <w:t xml:space="preserve">Mục tiêu a.1: Quản lý hoạt động </w:t>
            </w:r>
            <w:r w:rsidR="003D0B16" w:rsidRPr="00843155">
              <w:rPr>
                <w:sz w:val="26"/>
                <w:szCs w:val="26"/>
              </w:rPr>
              <w:t>của các Văn phòng đại diện, Văn phòng bán vé của hãng hàng không nước ngoài đặt tại Việt Nam.</w:t>
            </w:r>
          </w:p>
          <w:p w:rsidR="00CD2D00" w:rsidRPr="00843155" w:rsidRDefault="00CD2D00" w:rsidP="006D13EE">
            <w:pPr>
              <w:spacing w:before="60" w:after="60"/>
              <w:jc w:val="both"/>
              <w:rPr>
                <w:sz w:val="26"/>
                <w:szCs w:val="26"/>
              </w:rPr>
            </w:pPr>
            <w:r w:rsidRPr="00843155">
              <w:rPr>
                <w:sz w:val="26"/>
                <w:szCs w:val="26"/>
              </w:rPr>
              <w:t xml:space="preserve">b) Đối với quyền, nghĩa vụ và lợi ích hợp pháp của cá nhân, tổ chức: </w:t>
            </w:r>
            <w:r w:rsidR="006D13EE" w:rsidRPr="00843155">
              <w:rPr>
                <w:sz w:val="26"/>
                <w:szCs w:val="26"/>
              </w:rPr>
              <w:t>người tiêu dùng (hành khách)</w:t>
            </w:r>
          </w:p>
          <w:p w:rsidR="00CD2D00" w:rsidRPr="00843155" w:rsidRDefault="00CD2D00" w:rsidP="006D13EE">
            <w:pPr>
              <w:spacing w:before="60" w:after="60"/>
              <w:jc w:val="both"/>
              <w:rPr>
                <w:sz w:val="26"/>
                <w:szCs w:val="26"/>
              </w:rPr>
            </w:pPr>
            <w:r w:rsidRPr="00843155">
              <w:rPr>
                <w:sz w:val="26"/>
                <w:szCs w:val="26"/>
              </w:rPr>
              <w:t>Mục tiêu b.1: bảo vệ quyền lợi của hành khách (</w:t>
            </w:r>
            <w:r w:rsidR="006D13EE" w:rsidRPr="00843155">
              <w:rPr>
                <w:sz w:val="26"/>
                <w:szCs w:val="26"/>
              </w:rPr>
              <w:t>xác định đầu mối trực tiếp và ngay lập tức có trách nhiệm xử lý các vấn đề liên quan đến hoạt động vận tải của hãng hàng không nước ngoài có khai thác tại Việt Nam).</w:t>
            </w:r>
          </w:p>
        </w:tc>
      </w:tr>
      <w:tr w:rsidR="00CD2D00" w:rsidRPr="00843155" w:rsidTr="006D13EE">
        <w:trPr>
          <w:trHeight w:val="20"/>
        </w:trPr>
        <w:tc>
          <w:tcPr>
            <w:tcW w:w="2551" w:type="dxa"/>
            <w:tcBorders>
              <w:bottom w:val="single" w:sz="4" w:space="0" w:color="auto"/>
            </w:tcBorders>
          </w:tcPr>
          <w:p w:rsidR="00CD2D00" w:rsidRPr="00843155" w:rsidRDefault="00CD2D00" w:rsidP="006D13EE">
            <w:pPr>
              <w:spacing w:before="60" w:after="60"/>
              <w:jc w:val="both"/>
              <w:rPr>
                <w:sz w:val="26"/>
                <w:szCs w:val="26"/>
              </w:rPr>
            </w:pPr>
            <w:r w:rsidRPr="00843155">
              <w:rPr>
                <w:b/>
                <w:sz w:val="26"/>
                <w:szCs w:val="26"/>
              </w:rPr>
              <w:t>2. Trong quá trình thực hiện mục tiêu của TTHC có sự thay đổi hoặc không được đáp ứng?</w:t>
            </w:r>
          </w:p>
          <w:p w:rsidR="00CD2D00" w:rsidRPr="00843155" w:rsidRDefault="00CD2D00" w:rsidP="006D13EE">
            <w:pPr>
              <w:spacing w:before="60" w:after="60"/>
              <w:jc w:val="both"/>
              <w:rPr>
                <w:b/>
                <w:sz w:val="26"/>
                <w:szCs w:val="26"/>
              </w:rPr>
            </w:pPr>
          </w:p>
          <w:p w:rsidR="00CD2D00" w:rsidRPr="00843155" w:rsidRDefault="00CD2D00" w:rsidP="006D13EE">
            <w:pPr>
              <w:spacing w:before="60" w:after="60"/>
              <w:jc w:val="both"/>
              <w:rPr>
                <w:b/>
                <w:sz w:val="26"/>
                <w:szCs w:val="26"/>
                <w:highlight w:val="yellow"/>
              </w:rPr>
            </w:pPr>
            <w:r w:rsidRPr="00843155">
              <w:rPr>
                <w:b/>
                <w:sz w:val="26"/>
                <w:szCs w:val="26"/>
              </w:rPr>
              <w:t xml:space="preserve">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a) Có thay đổi hay không?</w:t>
            </w:r>
          </w:p>
          <w:p w:rsidR="00CD2D00" w:rsidRPr="00843155" w:rsidRDefault="00CD2D00" w:rsidP="006D13EE">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CD2D00" w:rsidRPr="00843155" w:rsidRDefault="00CD2D00" w:rsidP="006D13EE">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CD2D00" w:rsidRPr="00843155" w:rsidRDefault="00CD2D00" w:rsidP="006D13EE">
            <w:pPr>
              <w:spacing w:before="60" w:after="60"/>
              <w:jc w:val="both"/>
              <w:rPr>
                <w:sz w:val="26"/>
                <w:szCs w:val="26"/>
              </w:rPr>
            </w:pPr>
          </w:p>
          <w:p w:rsidR="00CD2D00" w:rsidRPr="00843155" w:rsidRDefault="00CD2D00" w:rsidP="006D13EE">
            <w:pPr>
              <w:spacing w:before="60" w:after="60"/>
              <w:jc w:val="both"/>
              <w:rPr>
                <w:sz w:val="26"/>
                <w:szCs w:val="26"/>
              </w:rPr>
            </w:pPr>
            <w:r w:rsidRPr="00843155">
              <w:rPr>
                <w:sz w:val="26"/>
                <w:szCs w:val="26"/>
              </w:rPr>
              <w:lastRenderedPageBreak/>
              <w:t>b) Có được đáp ứng hay không?</w:t>
            </w:r>
          </w:p>
          <w:p w:rsidR="00CD2D00" w:rsidRPr="00843155" w:rsidRDefault="00CD2D00" w:rsidP="006D13EE">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việc tuân thủ, thi hành được thực thi nghiêm minh.</w:t>
            </w:r>
          </w:p>
          <w:p w:rsidR="00CD2D00" w:rsidRPr="00843155" w:rsidRDefault="00CD2D00" w:rsidP="006D13EE">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việc tuân thủ, thi hành được thực thi nghiêm minh.</w:t>
            </w:r>
          </w:p>
        </w:tc>
      </w:tr>
      <w:tr w:rsidR="00CD2D00" w:rsidRPr="00843155" w:rsidTr="006D13EE">
        <w:trPr>
          <w:trHeight w:val="20"/>
        </w:trPr>
        <w:tc>
          <w:tcPr>
            <w:tcW w:w="2551" w:type="dxa"/>
            <w:tcBorders>
              <w:bottom w:val="single" w:sz="4" w:space="0" w:color="auto"/>
            </w:tcBorders>
          </w:tcPr>
          <w:p w:rsidR="00CD2D00" w:rsidRPr="00843155" w:rsidRDefault="00CD2D00" w:rsidP="006D13EE">
            <w:pPr>
              <w:spacing w:before="60" w:after="60"/>
              <w:jc w:val="both"/>
              <w:rPr>
                <w:sz w:val="26"/>
                <w:szCs w:val="26"/>
              </w:rPr>
            </w:pPr>
            <w:r w:rsidRPr="00843155">
              <w:rPr>
                <w:b/>
                <w:sz w:val="26"/>
                <w:szCs w:val="26"/>
              </w:rPr>
              <w:lastRenderedPageBreak/>
              <w:t>3. Biện pháp nào có thể được áp dụng khi mục tiêu của TTHC thay đổi hoặc không được đáp ứng?</w:t>
            </w:r>
          </w:p>
          <w:p w:rsidR="00CD2D00" w:rsidRPr="00843155" w:rsidRDefault="00CD2D00" w:rsidP="006D13EE">
            <w:pPr>
              <w:spacing w:before="60" w:after="60"/>
              <w:jc w:val="both"/>
              <w:rPr>
                <w:b/>
                <w:sz w:val="26"/>
                <w:szCs w:val="26"/>
              </w:rPr>
            </w:pPr>
          </w:p>
          <w:p w:rsidR="00CD2D00" w:rsidRPr="00843155" w:rsidRDefault="00CD2D00" w:rsidP="006D13EE">
            <w:pPr>
              <w:spacing w:before="60" w:after="60"/>
              <w:jc w:val="both"/>
              <w:rPr>
                <w:b/>
                <w:sz w:val="26"/>
                <w:szCs w:val="26"/>
              </w:rPr>
            </w:pPr>
          </w:p>
          <w:p w:rsidR="00CD2D00" w:rsidRPr="00843155" w:rsidRDefault="00CD2D00" w:rsidP="006D13EE">
            <w:pPr>
              <w:spacing w:before="60" w:after="60"/>
              <w:jc w:val="both"/>
              <w:rPr>
                <w:sz w:val="26"/>
                <w:szCs w:val="26"/>
              </w:rPr>
            </w:pP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a) Duy trì TTHC: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thực tiễn đã chứng minh mục tiêu của TTHC này đặt ra có hiệu quả.</w:t>
            </w:r>
          </w:p>
          <w:p w:rsidR="00CD2D00" w:rsidRPr="00843155" w:rsidRDefault="00CD2D00" w:rsidP="006D13EE">
            <w:pPr>
              <w:spacing w:before="60" w:after="60"/>
              <w:jc w:val="both"/>
              <w:rPr>
                <w:sz w:val="26"/>
                <w:szCs w:val="26"/>
              </w:rPr>
            </w:pPr>
            <w:r w:rsidRPr="00843155">
              <w:rPr>
                <w:sz w:val="26"/>
                <w:szCs w:val="26"/>
              </w:rPr>
              <w:t xml:space="preserve">b) Bãi bỏ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w:t>
            </w:r>
          </w:p>
          <w:p w:rsidR="00CD2D00" w:rsidRPr="00843155" w:rsidRDefault="00CD2D00" w:rsidP="006D13EE">
            <w:pPr>
              <w:tabs>
                <w:tab w:val="left" w:pos="8205"/>
              </w:tabs>
              <w:spacing w:before="60" w:after="60"/>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w:t>
            </w:r>
          </w:p>
          <w:p w:rsidR="00CD2D00" w:rsidRPr="00843155" w:rsidRDefault="00CD2D00" w:rsidP="006D13EE">
            <w:pPr>
              <w:tabs>
                <w:tab w:val="left" w:pos="9000"/>
              </w:tabs>
              <w:spacing w:before="60" w:after="60"/>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CD2D00" w:rsidRPr="00843155" w:rsidRDefault="00CD2D00" w:rsidP="006D13EE">
            <w:pPr>
              <w:spacing w:before="60" w:after="60"/>
              <w:jc w:val="both"/>
              <w:rPr>
                <w:sz w:val="26"/>
                <w:szCs w:val="26"/>
              </w:rPr>
            </w:pPr>
            <w:r w:rsidRPr="00843155">
              <w:rPr>
                <w:sz w:val="26"/>
                <w:szCs w:val="26"/>
              </w:rPr>
              <w:t>Lý do: …………………………………………………………………………………………………………</w:t>
            </w:r>
          </w:p>
          <w:p w:rsidR="00CD2D00" w:rsidRPr="00843155" w:rsidRDefault="00CD2D00" w:rsidP="006D13EE">
            <w:pPr>
              <w:spacing w:before="60" w:after="60"/>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Lý do: …………………………………………………………………………………………………………</w:t>
            </w:r>
          </w:p>
        </w:tc>
      </w:tr>
      <w:tr w:rsidR="00CD2D00" w:rsidRPr="00843155" w:rsidTr="006D13EE">
        <w:trPr>
          <w:trHeight w:val="20"/>
        </w:trPr>
        <w:tc>
          <w:tcPr>
            <w:tcW w:w="2551" w:type="dxa"/>
            <w:tcBorders>
              <w:bottom w:val="single" w:sz="4" w:space="0" w:color="auto"/>
            </w:tcBorders>
          </w:tcPr>
          <w:p w:rsidR="00CD2D00" w:rsidRPr="00843155" w:rsidRDefault="00CD2D00" w:rsidP="006D13EE">
            <w:pPr>
              <w:spacing w:before="60" w:after="60"/>
              <w:jc w:val="both"/>
              <w:rPr>
                <w:b/>
                <w:sz w:val="26"/>
                <w:szCs w:val="26"/>
              </w:rPr>
            </w:pPr>
            <w:r w:rsidRPr="00843155">
              <w:rPr>
                <w:b/>
                <w:sz w:val="26"/>
                <w:szCs w:val="26"/>
              </w:rPr>
              <w:t>4. Biện pháp được lựa chọn có dẫn đến sự thay đổi đối với các TTHC khác có liên quan?</w:t>
            </w:r>
            <w:r w:rsidRPr="00843155">
              <w:rPr>
                <w:sz w:val="26"/>
                <w:szCs w:val="26"/>
              </w:rPr>
              <w:t xml:space="preserve"> </w:t>
            </w:r>
          </w:p>
        </w:tc>
        <w:tc>
          <w:tcPr>
            <w:tcW w:w="11765" w:type="dxa"/>
            <w:gridSpan w:val="4"/>
          </w:tcPr>
          <w:p w:rsidR="00CD2D00" w:rsidRPr="00843155" w:rsidRDefault="00CD2D00" w:rsidP="006D13E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tabs>
                <w:tab w:val="left" w:leader="dot" w:pos="6950"/>
              </w:tabs>
              <w:spacing w:before="60" w:after="60"/>
              <w:rPr>
                <w:sz w:val="26"/>
                <w:szCs w:val="26"/>
              </w:rPr>
            </w:pPr>
            <w:r w:rsidRPr="00843155">
              <w:rPr>
                <w:sz w:val="26"/>
                <w:szCs w:val="26"/>
              </w:rPr>
              <w:t xml:space="preserve">Nếu CÓ,                   </w:t>
            </w:r>
          </w:p>
          <w:p w:rsidR="00CD2D00" w:rsidRPr="00843155" w:rsidRDefault="00CD2D00" w:rsidP="006D13EE">
            <w:pPr>
              <w:spacing w:before="60" w:after="60"/>
              <w:jc w:val="both"/>
              <w:rPr>
                <w:sz w:val="26"/>
                <w:szCs w:val="26"/>
              </w:rPr>
            </w:pPr>
            <w:r w:rsidRPr="00843155">
              <w:rPr>
                <w:sz w:val="26"/>
                <w:szCs w:val="26"/>
              </w:rPr>
              <w:t>- Đối với TTHC 1: ………………………………………………………………………………………………</w:t>
            </w:r>
          </w:p>
          <w:p w:rsidR="00CD2D00" w:rsidRPr="00843155" w:rsidRDefault="00CD2D00" w:rsidP="006D13EE">
            <w:pPr>
              <w:spacing w:before="60" w:after="60"/>
              <w:jc w:val="both"/>
              <w:rPr>
                <w:sz w:val="26"/>
                <w:szCs w:val="26"/>
              </w:rPr>
            </w:pPr>
            <w:r w:rsidRPr="00843155">
              <w:rPr>
                <w:sz w:val="26"/>
                <w:szCs w:val="26"/>
              </w:rPr>
              <w:t>(i) Nội dung thay đổi:……...……………………………………………………………………………………</w:t>
            </w:r>
          </w:p>
          <w:p w:rsidR="00CD2D00" w:rsidRPr="00843155" w:rsidRDefault="00CD2D00" w:rsidP="006D13EE">
            <w:pPr>
              <w:spacing w:before="60" w:after="60"/>
              <w:jc w:val="both"/>
              <w:rPr>
                <w:sz w:val="26"/>
                <w:szCs w:val="26"/>
              </w:rPr>
            </w:pPr>
            <w:r w:rsidRPr="00843155">
              <w:rPr>
                <w:sz w:val="26"/>
                <w:szCs w:val="26"/>
              </w:rPr>
              <w:t>(ii) Lý do: ……………………………………………………………………………………………………….</w:t>
            </w:r>
          </w:p>
          <w:p w:rsidR="00CD2D00" w:rsidRPr="00843155" w:rsidRDefault="00CD2D00" w:rsidP="006D13EE">
            <w:pPr>
              <w:spacing w:before="60" w:after="60"/>
              <w:jc w:val="both"/>
              <w:rPr>
                <w:sz w:val="26"/>
                <w:szCs w:val="26"/>
              </w:rPr>
            </w:pPr>
            <w:r w:rsidRPr="00843155">
              <w:rPr>
                <w:sz w:val="26"/>
                <w:szCs w:val="26"/>
              </w:rPr>
              <w:t>- Đối với TTHC n: ………………………………………………………………………………………………</w:t>
            </w:r>
          </w:p>
          <w:p w:rsidR="00CD2D00" w:rsidRPr="00843155" w:rsidRDefault="00CD2D00" w:rsidP="006D13EE">
            <w:pPr>
              <w:spacing w:before="60" w:after="60"/>
              <w:jc w:val="both"/>
              <w:rPr>
                <w:sz w:val="26"/>
                <w:szCs w:val="26"/>
              </w:rPr>
            </w:pPr>
            <w:r w:rsidRPr="00843155">
              <w:rPr>
                <w:sz w:val="26"/>
                <w:szCs w:val="26"/>
              </w:rPr>
              <w:t>(i) Nội dung thay đổi:……...……………………………………………………………………………………</w:t>
            </w:r>
          </w:p>
          <w:p w:rsidR="00CD2D00" w:rsidRPr="00843155" w:rsidRDefault="00CD2D00" w:rsidP="006D13EE">
            <w:pPr>
              <w:spacing w:before="60" w:after="60"/>
              <w:jc w:val="both"/>
              <w:rPr>
                <w:sz w:val="26"/>
                <w:szCs w:val="26"/>
              </w:rPr>
            </w:pPr>
            <w:r w:rsidRPr="00843155">
              <w:rPr>
                <w:sz w:val="26"/>
                <w:szCs w:val="26"/>
              </w:rPr>
              <w:t>(ii) Lý do: ……………………………………………………………………………………………………….</w:t>
            </w:r>
          </w:p>
        </w:tc>
      </w:tr>
      <w:tr w:rsidR="00CD2D00" w:rsidRPr="00843155" w:rsidTr="006D13EE">
        <w:trPr>
          <w:trHeight w:val="20"/>
        </w:trPr>
        <w:tc>
          <w:tcPr>
            <w:tcW w:w="14316" w:type="dxa"/>
            <w:gridSpan w:val="5"/>
            <w:shd w:val="clear" w:color="auto" w:fill="EEECE1"/>
          </w:tcPr>
          <w:p w:rsidR="00CD2D00" w:rsidRPr="00843155" w:rsidRDefault="00CD2D00" w:rsidP="006D13EE">
            <w:pPr>
              <w:spacing w:before="60" w:after="60"/>
              <w:jc w:val="both"/>
              <w:rPr>
                <w:b/>
                <w:spacing w:val="-4"/>
                <w:sz w:val="26"/>
                <w:szCs w:val="26"/>
              </w:rPr>
            </w:pPr>
            <w:r w:rsidRPr="00843155">
              <w:rPr>
                <w:b/>
                <w:spacing w:val="-4"/>
                <w:sz w:val="26"/>
                <w:szCs w:val="26"/>
              </w:rPr>
              <w:t>III. RÀ SOÁT, ĐÁNH GIÁ SỰ CẦN THIẾT, TÍNH HỢP LÝ, TÍNH HỢP PHÁP CỦA CÁC BỘ PHẬN CẤU THÀNH TTHC</w:t>
            </w:r>
          </w:p>
        </w:tc>
      </w:tr>
      <w:tr w:rsidR="00CD2D00" w:rsidRPr="00843155" w:rsidTr="006D13EE">
        <w:trPr>
          <w:trHeight w:val="20"/>
        </w:trPr>
        <w:tc>
          <w:tcPr>
            <w:tcW w:w="14316" w:type="dxa"/>
            <w:gridSpan w:val="5"/>
          </w:tcPr>
          <w:p w:rsidR="00CD2D00" w:rsidRPr="00843155" w:rsidRDefault="00CD2D00" w:rsidP="006D13EE">
            <w:pPr>
              <w:spacing w:before="60" w:after="60"/>
              <w:jc w:val="both"/>
              <w:rPr>
                <w:b/>
                <w:sz w:val="26"/>
                <w:szCs w:val="26"/>
              </w:rPr>
            </w:pPr>
            <w:r w:rsidRPr="00843155">
              <w:rPr>
                <w:b/>
                <w:sz w:val="26"/>
                <w:szCs w:val="26"/>
              </w:rPr>
              <w:t xml:space="preserve">1. Tên thủ tục hành chính: </w:t>
            </w:r>
            <w:r w:rsidR="006D13EE" w:rsidRPr="00843155">
              <w:rPr>
                <w:b/>
                <w:spacing w:val="-4"/>
                <w:sz w:val="26"/>
                <w:lang w:val="nl-NL"/>
              </w:rPr>
              <w:t xml:space="preserve">Thủ tục cấp, cấp lại, thu hồi </w:t>
            </w:r>
            <w:r w:rsidR="006D13EE" w:rsidRPr="00843155">
              <w:rPr>
                <w:b/>
                <w:spacing w:val="-4"/>
                <w:sz w:val="26"/>
                <w:lang w:val="vi-VN"/>
              </w:rPr>
              <w:t>Giấy phép thành lập Văn phòng đại diện, Văn phòng bán vé</w:t>
            </w:r>
            <w:r w:rsidR="006D13EE" w:rsidRPr="00843155">
              <w:rPr>
                <w:b/>
                <w:spacing w:val="-4"/>
                <w:sz w:val="26"/>
                <w:lang w:val="nl-NL"/>
              </w:rPr>
              <w:t xml:space="preserve"> của hãng hàng không nước ngoài tại Việt Nam.</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Có được quy định rõ ràng, thống nhất và </w:t>
            </w:r>
            <w:r w:rsidRPr="00843155">
              <w:rPr>
                <w:sz w:val="26"/>
                <w:szCs w:val="26"/>
              </w:rPr>
              <w:lastRenderedPageBreak/>
              <w:t xml:space="preserve">phù hợp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lastRenderedPageBreak/>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lastRenderedPageBreak/>
              <w:t>2. Trình tự thực hiện</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a) Có được quy định đầy đủ, rõ ràng và phù hợp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CD2D00" w:rsidRPr="00843155" w:rsidRDefault="00CD2D00" w:rsidP="006D13E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3. Cách thức thực hiện</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Có được quy định đầy đủ, rõ ràng và phù hợp với đối tượng thực hiện, cơ quan giải quyết thủ tục hành chính không?     </w:t>
            </w:r>
          </w:p>
        </w:tc>
        <w:tc>
          <w:tcPr>
            <w:tcW w:w="11765" w:type="dxa"/>
            <w:gridSpan w:val="4"/>
          </w:tcPr>
          <w:p w:rsidR="00CD2D00" w:rsidRPr="00843155" w:rsidRDefault="00CD2D00" w:rsidP="006D13E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 xml:space="preserve">4. Hồ sơ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w:t>
            </w:r>
            <w:r w:rsidRPr="00843155">
              <w:rPr>
                <w:sz w:val="26"/>
                <w:szCs w:val="26"/>
              </w:rPr>
              <w:lastRenderedPageBreak/>
              <w:t xml:space="preserve">các cơ quan hay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lastRenderedPageBreak/>
              <w:t xml:space="preserve">b) Có được quy định rõ ràng và phù hợp về số lượng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5. Thời hạn giải quyết</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Có được quy định rõ ràng, cụ thể và phù hợp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6. Cơ quan giải quyết</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a) Có được quy định rõ ràng, cụ thể không?</w:t>
            </w:r>
          </w:p>
          <w:p w:rsidR="00CD2D00" w:rsidRPr="00843155" w:rsidRDefault="00CD2D00" w:rsidP="006D13EE">
            <w:pPr>
              <w:spacing w:before="60" w:after="60"/>
              <w:jc w:val="both"/>
              <w:rPr>
                <w:b/>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CD2D00" w:rsidRPr="00843155" w:rsidRDefault="00CD2D00" w:rsidP="006D13E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w:t>
            </w:r>
          </w:p>
          <w:p w:rsidR="00CD2D00" w:rsidRPr="00843155" w:rsidRDefault="00CD2D00" w:rsidP="006D13EE">
            <w:pPr>
              <w:spacing w:before="60" w:after="60"/>
              <w:jc w:val="both"/>
              <w:rPr>
                <w:sz w:val="26"/>
                <w:szCs w:val="26"/>
              </w:rPr>
            </w:pPr>
            <w:r w:rsidRPr="00843155">
              <w:rPr>
                <w:sz w:val="26"/>
                <w:szCs w:val="26"/>
              </w:rPr>
              <w:t>(ii) Phương án xử lý (Nếu câu trả lời là CÓ):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 xml:space="preserve">7. Đối tượng thực hiện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a) Có thể mở rộng/ thu hẹp đối tượng </w:t>
            </w:r>
            <w:r w:rsidRPr="00843155">
              <w:rPr>
                <w:sz w:val="26"/>
                <w:szCs w:val="26"/>
              </w:rPr>
              <w:lastRenderedPageBreak/>
              <w:t>tuân thủ không?</w:t>
            </w:r>
          </w:p>
        </w:tc>
        <w:tc>
          <w:tcPr>
            <w:tcW w:w="11765" w:type="dxa"/>
            <w:gridSpan w:val="4"/>
          </w:tcPr>
          <w:p w:rsidR="00CD2D00" w:rsidRPr="00843155" w:rsidRDefault="00CD2D00" w:rsidP="006D13EE">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lastRenderedPageBreak/>
              <w:t>(ii) Phương án xử lý (Nếu câu trả lời là CÓ):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lastRenderedPageBreak/>
              <w:t xml:space="preserve">b) Có thể mở rộng/ thu hẹp phạm vi áp dụng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CÓ):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8. Phí, lệ phí</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a) TTHC có quy định về phí, lệ phí và các chi phí khác không?</w:t>
            </w: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 Phí:                Có  </w:t>
            </w:r>
            <w:r w:rsidR="003845AC" w:rsidRPr="00843155">
              <w:rPr>
                <w:sz w:val="26"/>
                <w:szCs w:val="26"/>
              </w:rPr>
              <w:fldChar w:fldCharType="begin">
                <w:ffData>
                  <w:name w:val=""/>
                  <w:enabled/>
                  <w:calcOnExit w:val="0"/>
                  <w:checkBox>
                    <w:sizeAuto/>
                    <w:default w:val="1"/>
                  </w:checkBox>
                </w:ffData>
              </w:fldChar>
            </w:r>
            <w:r w:rsidR="006D13EE"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6D13EE"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0"/>
                  </w:checkBox>
                </w:ffData>
              </w:fldChar>
            </w:r>
            <w:r w:rsidR="006D13EE"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6D13EE"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b) Quy định về phí và mức phí có hợp lý, hợp pháp không?</w:t>
            </w:r>
          </w:p>
          <w:p w:rsidR="00CD2D00" w:rsidRPr="00843155" w:rsidRDefault="00CD2D00" w:rsidP="006D13EE">
            <w:pPr>
              <w:spacing w:before="60" w:after="60"/>
              <w:jc w:val="both"/>
              <w:rPr>
                <w:b/>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1"/>
                  </w:checkBox>
                </w:ffData>
              </w:fldChar>
            </w:r>
            <w:r w:rsidR="006D13EE"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p w:rsidR="00CD2D00" w:rsidRPr="00843155" w:rsidRDefault="00CD2D00" w:rsidP="006D13EE">
            <w:pPr>
              <w:spacing w:before="60" w:after="60"/>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 (i)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c) Quy định về lệ phí và mức lệ phí có hợp lý, hợp pháp không?    </w:t>
            </w:r>
          </w:p>
          <w:p w:rsidR="00CD2D00" w:rsidRPr="00843155" w:rsidRDefault="00CD2D00" w:rsidP="006D13EE">
            <w:pPr>
              <w:spacing w:before="60" w:after="60"/>
              <w:jc w:val="both"/>
              <w:rPr>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0"/>
                  </w:checkBox>
                </w:ffData>
              </w:fldChar>
            </w:r>
            <w:r w:rsidR="006D13EE"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p w:rsidR="00CD2D00" w:rsidRPr="00843155" w:rsidRDefault="00CD2D00" w:rsidP="006D13EE">
            <w:pPr>
              <w:spacing w:before="60" w:after="60"/>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 (i)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p w:rsidR="00CD2D00" w:rsidRPr="00843155" w:rsidRDefault="00CD2D00" w:rsidP="006D13EE">
            <w:pPr>
              <w:spacing w:before="60" w:after="60"/>
              <w:jc w:val="both"/>
              <w:rPr>
                <w:sz w:val="26"/>
                <w:szCs w:val="26"/>
              </w:rPr>
            </w:pPr>
            <w:r w:rsidRPr="00843155">
              <w:rPr>
                <w:sz w:val="26"/>
                <w:szCs w:val="26"/>
              </w:rPr>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 (i)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đ) Cách thức nộp phí, lệ phí có hợp lý </w:t>
            </w:r>
            <w:r w:rsidRPr="00843155">
              <w:rPr>
                <w:sz w:val="26"/>
                <w:szCs w:val="26"/>
              </w:rPr>
              <w:lastRenderedPageBreak/>
              <w:t>không?</w:t>
            </w: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lastRenderedPageBreak/>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lastRenderedPageBreak/>
              <w:t xml:space="preserve">9. </w:t>
            </w:r>
            <w:r w:rsidRPr="00843155">
              <w:rPr>
                <w:b/>
                <w:sz w:val="26"/>
                <w:szCs w:val="26"/>
                <w:lang w:val="pt-BR"/>
              </w:rPr>
              <w:t>Mẫu đơn, tờ khai</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Có quy định về mẫu đơn, tờ khai không?    </w:t>
            </w:r>
          </w:p>
          <w:p w:rsidR="00CD2D00" w:rsidRPr="00843155" w:rsidRDefault="00CD2D00" w:rsidP="006D13EE">
            <w:pPr>
              <w:spacing w:before="60" w:after="60"/>
              <w:jc w:val="both"/>
              <w:rPr>
                <w:b/>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911D95">
            <w:pPr>
              <w:spacing w:before="60" w:after="60"/>
              <w:jc w:val="both"/>
              <w:rPr>
                <w:sz w:val="26"/>
                <w:szCs w:val="26"/>
              </w:rPr>
            </w:pPr>
            <w:r w:rsidRPr="00843155">
              <w:rPr>
                <w:b/>
                <w:i/>
                <w:sz w:val="26"/>
                <w:szCs w:val="26"/>
              </w:rPr>
              <w:t>Mẫu đơn, tờ khai 1:</w:t>
            </w:r>
            <w:r w:rsidRPr="00843155">
              <w:rPr>
                <w:sz w:val="26"/>
                <w:szCs w:val="26"/>
              </w:rPr>
              <w:t xml:space="preserve"> Văn bản đề nghị </w:t>
            </w:r>
            <w:r w:rsidR="00911D95" w:rsidRPr="00843155">
              <w:rPr>
                <w:sz w:val="26"/>
                <w:szCs w:val="26"/>
              </w:rPr>
              <w:t>cấp giấy phép thành lập văn phòng đại diện, văn phòng bán vé của hãng hàng không nước ngoài tại Việt Nam.</w:t>
            </w:r>
          </w:p>
          <w:p w:rsidR="00911D95" w:rsidRPr="00843155" w:rsidRDefault="00911D95" w:rsidP="00911D95">
            <w:pPr>
              <w:spacing w:before="60" w:after="60"/>
              <w:jc w:val="both"/>
              <w:rPr>
                <w:sz w:val="26"/>
                <w:szCs w:val="26"/>
              </w:rPr>
            </w:pPr>
            <w:r w:rsidRPr="00843155">
              <w:rPr>
                <w:b/>
                <w:i/>
                <w:sz w:val="26"/>
                <w:szCs w:val="26"/>
              </w:rPr>
              <w:t>Mẫu đơn, tờ khai 2:</w:t>
            </w:r>
            <w:r w:rsidRPr="00843155">
              <w:rPr>
                <w:sz w:val="26"/>
                <w:szCs w:val="26"/>
              </w:rPr>
              <w:t xml:space="preserve"> Văn bản đề nghị cấp lại giấy phép thành lập văn phòng đại diện, văn phòng bán vé của hãng hàng không nước ngoài tại Việt Nam.</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a) Nội dung thông tin </w:t>
            </w:r>
          </w:p>
          <w:p w:rsidR="00CD2D00" w:rsidRPr="00843155" w:rsidRDefault="00CD2D00" w:rsidP="006D13EE">
            <w:pPr>
              <w:spacing w:before="60" w:after="60"/>
              <w:jc w:val="both"/>
              <w:rPr>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 Nội dung 1: Thông tin về đối tượng đề nghị </w:t>
            </w:r>
            <w:r w:rsidR="00911D95" w:rsidRPr="00843155">
              <w:rPr>
                <w:sz w:val="26"/>
                <w:szCs w:val="26"/>
              </w:rPr>
              <w:t>cấp, cấp lại giấy phép thành lập văn phòng đại diện, văn phòng bán vé của hãng hàng không nước ngoài tại Việt Nam.</w:t>
            </w:r>
          </w:p>
          <w:p w:rsidR="00CD2D00" w:rsidRPr="00843155" w:rsidRDefault="00CD2D00" w:rsidP="006D13EE">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b) Yêu cầu xác nhận (nếu có)</w:t>
            </w:r>
          </w:p>
          <w:p w:rsidR="00CD2D00" w:rsidRPr="00843155" w:rsidRDefault="00CD2D00" w:rsidP="006D13EE">
            <w:pPr>
              <w:spacing w:before="60" w:after="60"/>
              <w:jc w:val="both"/>
              <w:rPr>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Nếu KHÔNG, nêu rõ:</w:t>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w:t>
            </w:r>
          </w:p>
        </w:tc>
      </w:tr>
      <w:tr w:rsidR="00CD2D00" w:rsidRPr="00843155" w:rsidTr="006D13EE">
        <w:trPr>
          <w:trHeight w:val="1400"/>
        </w:trPr>
        <w:tc>
          <w:tcPr>
            <w:tcW w:w="2551" w:type="dxa"/>
          </w:tcPr>
          <w:p w:rsidR="00CD2D00" w:rsidRPr="00843155" w:rsidRDefault="00CD2D00" w:rsidP="006D13EE">
            <w:pPr>
              <w:spacing w:before="60" w:after="60"/>
              <w:jc w:val="both"/>
              <w:rPr>
                <w:b/>
                <w:sz w:val="26"/>
                <w:szCs w:val="26"/>
              </w:rPr>
            </w:pPr>
            <w:r w:rsidRPr="00843155">
              <w:rPr>
                <w:sz w:val="26"/>
                <w:szCs w:val="26"/>
              </w:rPr>
              <w:t xml:space="preserve">c)  Ngôn ngữ </w:t>
            </w:r>
          </w:p>
          <w:p w:rsidR="00CD2D00" w:rsidRPr="00843155" w:rsidRDefault="00CD2D00" w:rsidP="006D13EE">
            <w:pPr>
              <w:spacing w:before="60" w:after="60"/>
              <w:jc w:val="both"/>
              <w:rPr>
                <w:b/>
                <w:sz w:val="26"/>
                <w:szCs w:val="26"/>
              </w:rPr>
            </w:pPr>
          </w:p>
        </w:tc>
        <w:tc>
          <w:tcPr>
            <w:tcW w:w="11765" w:type="dxa"/>
            <w:gridSpan w:val="4"/>
            <w:vAlign w:val="center"/>
          </w:tcPr>
          <w:p w:rsidR="00CD2D00" w:rsidRPr="00843155" w:rsidRDefault="00CD2D00" w:rsidP="006D13EE">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Nếu KHÔNG, nêu rõ:</w:t>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10. Yêu cầu, điều kiện</w:t>
            </w:r>
          </w:p>
        </w:tc>
      </w:tr>
      <w:tr w:rsidR="00CD2D00" w:rsidRPr="00843155" w:rsidTr="006D13EE">
        <w:trPr>
          <w:trHeight w:val="20"/>
        </w:trPr>
        <w:tc>
          <w:tcPr>
            <w:tcW w:w="2835" w:type="dxa"/>
            <w:gridSpan w:val="2"/>
          </w:tcPr>
          <w:p w:rsidR="00CD2D00" w:rsidRPr="00843155" w:rsidRDefault="00CD2D00" w:rsidP="006D13EE">
            <w:pPr>
              <w:spacing w:before="60" w:after="60"/>
              <w:jc w:val="both"/>
              <w:rPr>
                <w:sz w:val="26"/>
                <w:szCs w:val="26"/>
              </w:rPr>
            </w:pPr>
            <w:r w:rsidRPr="00843155">
              <w:rPr>
                <w:sz w:val="26"/>
                <w:szCs w:val="26"/>
              </w:rPr>
              <w:t>TTHC này có quy định về yêu cầu, điều kiện không?</w:t>
            </w:r>
          </w:p>
          <w:p w:rsidR="00911D95" w:rsidRPr="00843155" w:rsidRDefault="00911D95" w:rsidP="006D13EE">
            <w:pPr>
              <w:spacing w:before="60" w:after="60"/>
              <w:jc w:val="both"/>
              <w:rPr>
                <w:b/>
                <w:sz w:val="26"/>
                <w:szCs w:val="26"/>
              </w:rPr>
            </w:pPr>
            <w:r w:rsidRPr="00843155">
              <w:rPr>
                <w:sz w:val="26"/>
                <w:lang w:val="de-DE"/>
              </w:rPr>
              <w:t xml:space="preserve">Hãng hàng không nước </w:t>
            </w:r>
            <w:r w:rsidRPr="00843155">
              <w:rPr>
                <w:sz w:val="26"/>
                <w:lang w:val="de-DE"/>
              </w:rPr>
              <w:lastRenderedPageBreak/>
              <w:t>ngoài được mở văn phòng đại diện, văn phòng bán vé tại Việt Nam khi đáp ứng:</w:t>
            </w:r>
          </w:p>
        </w:tc>
        <w:tc>
          <w:tcPr>
            <w:tcW w:w="11481" w:type="dxa"/>
            <w:gridSpan w:val="3"/>
            <w:vAlign w:val="center"/>
          </w:tcPr>
          <w:p w:rsidR="00CD2D00" w:rsidRPr="00843155" w:rsidRDefault="00CD2D00" w:rsidP="006D13EE">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00911D95"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911D95"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(i) Lý do: </w:t>
            </w:r>
            <w:r w:rsidR="00DF3E1C" w:rsidRPr="00843155">
              <w:rPr>
                <w:sz w:val="26"/>
                <w:szCs w:val="26"/>
              </w:rPr>
              <w:t>kiểm soát tư cách pháp nhân của hãng hàng không nước ngoài mở văn phòng đại diện, văn phòng bán vé tại Việt Nam.</w:t>
            </w:r>
          </w:p>
          <w:p w:rsidR="00CD2D00" w:rsidRPr="00843155" w:rsidRDefault="00CD2D00" w:rsidP="00DF3E1C">
            <w:pPr>
              <w:spacing w:before="60" w:after="60"/>
              <w:jc w:val="both"/>
              <w:rPr>
                <w:sz w:val="26"/>
                <w:szCs w:val="26"/>
              </w:rPr>
            </w:pPr>
            <w:r w:rsidRPr="00843155">
              <w:rPr>
                <w:sz w:val="26"/>
                <w:szCs w:val="26"/>
              </w:rPr>
              <w:t xml:space="preserve">(ii) Phương án xử lý: </w:t>
            </w:r>
            <w:r w:rsidR="00DF3E1C" w:rsidRPr="00843155">
              <w:rPr>
                <w:sz w:val="26"/>
                <w:szCs w:val="26"/>
              </w:rPr>
              <w:t>giữ nguyên.</w:t>
            </w:r>
          </w:p>
        </w:tc>
      </w:tr>
      <w:tr w:rsidR="00CD2D00" w:rsidRPr="00843155" w:rsidTr="006D13EE">
        <w:trPr>
          <w:trHeight w:val="20"/>
        </w:trPr>
        <w:tc>
          <w:tcPr>
            <w:tcW w:w="2835" w:type="dxa"/>
            <w:gridSpan w:val="2"/>
          </w:tcPr>
          <w:p w:rsidR="00CD2D00" w:rsidRPr="00843155" w:rsidRDefault="00CD2D00" w:rsidP="006D13EE">
            <w:pPr>
              <w:spacing w:before="60" w:after="60"/>
              <w:jc w:val="both"/>
              <w:rPr>
                <w:sz w:val="26"/>
                <w:szCs w:val="26"/>
              </w:rPr>
            </w:pPr>
            <w:r w:rsidRPr="00843155">
              <w:rPr>
                <w:sz w:val="26"/>
                <w:szCs w:val="26"/>
              </w:rPr>
              <w:lastRenderedPageBreak/>
              <w:t>Yêu cầu, điều kiện 1:</w:t>
            </w:r>
          </w:p>
          <w:p w:rsidR="00911D95" w:rsidRPr="00843155" w:rsidRDefault="00911D95" w:rsidP="006D13EE">
            <w:pPr>
              <w:spacing w:before="60" w:after="60"/>
              <w:jc w:val="both"/>
              <w:rPr>
                <w:sz w:val="26"/>
                <w:szCs w:val="26"/>
              </w:rPr>
            </w:pPr>
            <w:r w:rsidRPr="00843155">
              <w:rPr>
                <w:sz w:val="26"/>
                <w:szCs w:val="26"/>
                <w:lang w:val="de-DE"/>
              </w:rPr>
              <w:t>Thành lập và hoạt động theo pháp luật của quốc gia nơi đặt trụ sở chính của hãng.</w:t>
            </w:r>
          </w:p>
        </w:tc>
        <w:tc>
          <w:tcPr>
            <w:tcW w:w="11481" w:type="dxa"/>
            <w:gridSpan w:val="3"/>
            <w:vAlign w:val="center"/>
          </w:tcPr>
          <w:p w:rsidR="00CD2D00" w:rsidRPr="00843155" w:rsidRDefault="00CD2D00" w:rsidP="006D13EE">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
                  <w:enabled/>
                  <w:calcOnExit w:val="0"/>
                  <w:checkBox>
                    <w:sizeAuto/>
                    <w:default w:val="1"/>
                  </w:checkBox>
                </w:ffData>
              </w:fldChar>
            </w:r>
            <w:r w:rsidR="00911D95"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835" w:type="dxa"/>
            <w:gridSpan w:val="2"/>
          </w:tcPr>
          <w:p w:rsidR="00CD2D00" w:rsidRPr="00843155" w:rsidRDefault="00CD2D00" w:rsidP="006D13EE">
            <w:pPr>
              <w:spacing w:before="60" w:after="60"/>
              <w:jc w:val="both"/>
              <w:rPr>
                <w:sz w:val="26"/>
                <w:szCs w:val="26"/>
              </w:rPr>
            </w:pPr>
            <w:r w:rsidRPr="00843155">
              <w:rPr>
                <w:sz w:val="26"/>
                <w:szCs w:val="26"/>
              </w:rPr>
              <w:t xml:space="preserve">Yêu cầu, điều kiện </w:t>
            </w:r>
            <w:r w:rsidR="00911D95" w:rsidRPr="00843155">
              <w:rPr>
                <w:sz w:val="26"/>
                <w:szCs w:val="26"/>
              </w:rPr>
              <w:t>2</w:t>
            </w:r>
            <w:r w:rsidRPr="00843155">
              <w:rPr>
                <w:sz w:val="26"/>
                <w:szCs w:val="26"/>
              </w:rPr>
              <w:t>:</w:t>
            </w:r>
          </w:p>
          <w:p w:rsidR="00CD2D00" w:rsidRPr="00843155" w:rsidRDefault="00911D95" w:rsidP="006D13EE">
            <w:pPr>
              <w:spacing w:before="60" w:after="60"/>
              <w:jc w:val="both"/>
              <w:rPr>
                <w:sz w:val="26"/>
                <w:szCs w:val="26"/>
              </w:rPr>
            </w:pPr>
            <w:r w:rsidRPr="00843155">
              <w:rPr>
                <w:sz w:val="26"/>
                <w:szCs w:val="26"/>
                <w:lang w:val="de-DE"/>
              </w:rPr>
              <w:t>Quyền kiểm soát pháp lý thuộc về quốc gia nơi đặt trụ sở chính của hãng.</w:t>
            </w:r>
          </w:p>
        </w:tc>
        <w:tc>
          <w:tcPr>
            <w:tcW w:w="11481" w:type="dxa"/>
            <w:gridSpan w:val="3"/>
            <w:vAlign w:val="center"/>
          </w:tcPr>
          <w:p w:rsidR="00CD2D00" w:rsidRPr="00843155" w:rsidRDefault="00CD2D00" w:rsidP="006D13EE">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
                  <w:enabled/>
                  <w:calcOnExit w:val="0"/>
                  <w:checkBox>
                    <w:sizeAuto/>
                    <w:default w:val="1"/>
                  </w:checkBox>
                </w:ffData>
              </w:fldChar>
            </w:r>
            <w:r w:rsidR="00911D95"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11. Kết quả thực hiện</w:t>
            </w:r>
            <w:r w:rsidRPr="00843155">
              <w:rPr>
                <w:sz w:val="26"/>
                <w:szCs w:val="26"/>
              </w:rPr>
              <w:t xml:space="preserve">       </w:t>
            </w:r>
          </w:p>
        </w:tc>
      </w:tr>
      <w:tr w:rsidR="00CD2D00" w:rsidRPr="00843155" w:rsidTr="006D13EE">
        <w:trPr>
          <w:trHeight w:val="20"/>
        </w:trPr>
        <w:tc>
          <w:tcPr>
            <w:tcW w:w="2551" w:type="dxa"/>
          </w:tcPr>
          <w:p w:rsidR="00CD2D00" w:rsidRPr="00843155" w:rsidRDefault="00CD2D00" w:rsidP="006D13EE">
            <w:pPr>
              <w:spacing w:before="60" w:after="60"/>
              <w:jc w:val="both"/>
              <w:rPr>
                <w:b/>
                <w:sz w:val="26"/>
                <w:szCs w:val="26"/>
              </w:rPr>
            </w:pPr>
            <w:r w:rsidRPr="00843155">
              <w:rPr>
                <w:sz w:val="26"/>
                <w:szCs w:val="26"/>
              </w:rPr>
              <w:t>a) Có được quy định về thời hạn có hiệu lực không?</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D32A5B"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D32A5B"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 xml:space="preserve">(i) Lý do: </w:t>
            </w:r>
            <w:r w:rsidR="00D32A5B" w:rsidRPr="00843155">
              <w:rPr>
                <w:sz w:val="26"/>
                <w:szCs w:val="26"/>
              </w:rPr>
              <w:t>kiểm soát hoạt động của văn phòng đại diện, văn phòng bán vé đúng như mục đích đã đăng ký</w:t>
            </w:r>
            <w:r w:rsidR="00423063" w:rsidRPr="00843155">
              <w:rPr>
                <w:sz w:val="26"/>
                <w:szCs w:val="26"/>
              </w:rPr>
              <w:t>.</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b) Quy định thời hạn có giá trị hiệu lực có hợp lý, hợp pháp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
                  <w:enabled/>
                  <w:calcOnExit w:val="0"/>
                  <w:checkBox>
                    <w:sizeAuto/>
                    <w:default w:val="1"/>
                  </w:checkBox>
                </w:ffData>
              </w:fldChar>
            </w:r>
            <w:r w:rsidR="00D32A5B"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00D32A5B"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2551" w:type="dxa"/>
          </w:tcPr>
          <w:p w:rsidR="00CD2D00" w:rsidRPr="00843155" w:rsidRDefault="00CD2D00" w:rsidP="006D13EE">
            <w:pPr>
              <w:spacing w:before="60" w:after="60"/>
              <w:jc w:val="both"/>
              <w:rPr>
                <w:sz w:val="26"/>
                <w:szCs w:val="26"/>
              </w:rPr>
            </w:pPr>
            <w:r w:rsidRPr="00843155">
              <w:rPr>
                <w:sz w:val="26"/>
                <w:szCs w:val="26"/>
              </w:rPr>
              <w:t xml:space="preserve">c) Quy định phạm vi có giá trị hiệu lực có hợp lý, hợp pháp không?   </w:t>
            </w:r>
          </w:p>
        </w:tc>
        <w:tc>
          <w:tcPr>
            <w:tcW w:w="11765" w:type="dxa"/>
            <w:gridSpan w:val="4"/>
          </w:tcPr>
          <w:p w:rsidR="00CD2D00" w:rsidRPr="00843155" w:rsidRDefault="00CD2D00" w:rsidP="006D13EE">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
                  <w:enabled/>
                  <w:calcOnExit w:val="0"/>
                  <w:checkBox>
                    <w:sizeAuto/>
                    <w:default w:val="1"/>
                  </w:checkBox>
                </w:ffData>
              </w:fldChar>
            </w:r>
            <w:r w:rsidR="00D32A5B"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00D32A5B"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CD2D00" w:rsidRPr="00843155" w:rsidRDefault="00CD2D00" w:rsidP="006D13EE">
            <w:pPr>
              <w:spacing w:before="60" w:after="60"/>
              <w:jc w:val="both"/>
              <w:rPr>
                <w:sz w:val="26"/>
                <w:szCs w:val="26"/>
              </w:rPr>
            </w:pPr>
            <w:r w:rsidRPr="00843155">
              <w:rPr>
                <w:sz w:val="26"/>
                <w:szCs w:val="26"/>
              </w:rPr>
              <w:t>(i) Lý do: ………………………………………………………………………………………………………..</w:t>
            </w:r>
          </w:p>
          <w:p w:rsidR="00CD2D00" w:rsidRPr="00843155" w:rsidRDefault="00CD2D00" w:rsidP="006D13EE">
            <w:pPr>
              <w:spacing w:before="60" w:after="60"/>
              <w:jc w:val="both"/>
              <w:rPr>
                <w:sz w:val="26"/>
                <w:szCs w:val="26"/>
              </w:rPr>
            </w:pPr>
            <w:r w:rsidRPr="00843155">
              <w:rPr>
                <w:sz w:val="26"/>
                <w:szCs w:val="26"/>
              </w:rPr>
              <w:t>(ii) Phương án xử lý (Nếu câu trả lời là KHÔNG): …………………………….……………………………..</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CD2D00" w:rsidRPr="00843155" w:rsidTr="006D13EE">
        <w:trPr>
          <w:trHeight w:val="20"/>
        </w:trPr>
        <w:tc>
          <w:tcPr>
            <w:tcW w:w="3969" w:type="dxa"/>
            <w:gridSpan w:val="3"/>
          </w:tcPr>
          <w:p w:rsidR="00CD2D00" w:rsidRPr="00843155" w:rsidRDefault="00CD2D00" w:rsidP="006D13EE">
            <w:pPr>
              <w:spacing w:before="60" w:after="60"/>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3969" w:type="dxa"/>
            <w:gridSpan w:val="3"/>
          </w:tcPr>
          <w:p w:rsidR="00CD2D00" w:rsidRPr="00843155" w:rsidRDefault="00CD2D00" w:rsidP="006D13EE">
            <w:pPr>
              <w:spacing w:before="60" w:after="60"/>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3969" w:type="dxa"/>
            <w:gridSpan w:val="3"/>
          </w:tcPr>
          <w:p w:rsidR="00CD2D00" w:rsidRPr="00843155" w:rsidRDefault="00CD2D00" w:rsidP="006D13EE">
            <w:pPr>
              <w:spacing w:before="60" w:after="60"/>
              <w:jc w:val="both"/>
              <w:rPr>
                <w:b/>
                <w:sz w:val="26"/>
                <w:szCs w:val="26"/>
              </w:rPr>
            </w:pPr>
            <w:r w:rsidRPr="00843155">
              <w:rPr>
                <w:sz w:val="26"/>
                <w:szCs w:val="26"/>
              </w:rPr>
              <w:lastRenderedPageBreak/>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3969" w:type="dxa"/>
            <w:gridSpan w:val="3"/>
          </w:tcPr>
          <w:p w:rsidR="00CD2D00" w:rsidRPr="00843155" w:rsidRDefault="00CD2D00" w:rsidP="006D13EE">
            <w:pPr>
              <w:spacing w:before="60" w:after="60"/>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3969" w:type="dxa"/>
            <w:gridSpan w:val="3"/>
          </w:tcPr>
          <w:p w:rsidR="00CD2D00" w:rsidRPr="00843155" w:rsidRDefault="00CD2D00" w:rsidP="006D13EE">
            <w:pPr>
              <w:spacing w:before="60" w:after="60"/>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3969" w:type="dxa"/>
            <w:gridSpan w:val="3"/>
          </w:tcPr>
          <w:p w:rsidR="00CD2D00" w:rsidRPr="00843155" w:rsidRDefault="00CD2D00" w:rsidP="006D13EE">
            <w:pPr>
              <w:spacing w:before="60" w:after="60"/>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3969" w:type="dxa"/>
            <w:gridSpan w:val="3"/>
          </w:tcPr>
          <w:p w:rsidR="00CD2D00" w:rsidRPr="00843155" w:rsidRDefault="00CD2D00" w:rsidP="006D13EE">
            <w:pPr>
              <w:spacing w:before="60" w:after="60"/>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CD2D00" w:rsidRPr="00843155" w:rsidRDefault="00CD2D00" w:rsidP="006D13EE">
            <w:pPr>
              <w:spacing w:before="60" w:after="60"/>
              <w:jc w:val="both"/>
              <w:rPr>
                <w:sz w:val="26"/>
                <w:szCs w:val="26"/>
              </w:rPr>
            </w:pPr>
            <w:r w:rsidRPr="00843155">
              <w:rPr>
                <w:sz w:val="26"/>
                <w:szCs w:val="26"/>
              </w:rPr>
              <w:t>……………………………………………………………………………………………………</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b/>
                <w:sz w:val="26"/>
                <w:szCs w:val="26"/>
              </w:rPr>
              <w:t>IV. THÔNG TIN LIÊN HỆ</w:t>
            </w:r>
          </w:p>
        </w:tc>
      </w:tr>
      <w:tr w:rsidR="00CD2D00" w:rsidRPr="00843155" w:rsidTr="006D13EE">
        <w:trPr>
          <w:trHeight w:val="20"/>
        </w:trPr>
        <w:tc>
          <w:tcPr>
            <w:tcW w:w="14316" w:type="dxa"/>
            <w:gridSpan w:val="5"/>
          </w:tcPr>
          <w:p w:rsidR="00CD2D00" w:rsidRPr="00843155" w:rsidRDefault="00CD2D00" w:rsidP="006D13EE">
            <w:pPr>
              <w:spacing w:before="60" w:after="60"/>
              <w:jc w:val="both"/>
              <w:rPr>
                <w:sz w:val="26"/>
                <w:szCs w:val="26"/>
              </w:rPr>
            </w:pPr>
            <w:r w:rsidRPr="00843155">
              <w:rPr>
                <w:sz w:val="26"/>
                <w:szCs w:val="26"/>
              </w:rPr>
              <w:t>Họ và tên người điền: Phạm Thị Hương Giang (Chuyên viên, Phòng Vận tải hàng không – Cục Hàng không Việt Nam)</w:t>
            </w:r>
          </w:p>
          <w:p w:rsidR="00CD2D00" w:rsidRPr="00843155" w:rsidRDefault="00CD2D00" w:rsidP="006D13EE">
            <w:pPr>
              <w:spacing w:before="60" w:after="60"/>
              <w:jc w:val="both"/>
              <w:rPr>
                <w:sz w:val="26"/>
                <w:szCs w:val="26"/>
              </w:rPr>
            </w:pPr>
            <w:r w:rsidRPr="00843155">
              <w:rPr>
                <w:sz w:val="26"/>
                <w:szCs w:val="26"/>
              </w:rPr>
              <w:t>Điện thoại cố định: 0</w:t>
            </w:r>
            <w:r w:rsidRPr="00843155">
              <w:rPr>
                <w:sz w:val="26"/>
                <w:szCs w:val="26"/>
                <w:shd w:val="clear" w:color="auto" w:fill="FFFFFF"/>
              </w:rPr>
              <w:t>24. 3827 2283</w:t>
            </w:r>
            <w:r w:rsidRPr="00843155">
              <w:rPr>
                <w:sz w:val="26"/>
                <w:szCs w:val="26"/>
              </w:rPr>
              <w:t>; Di động: 0988.483.468; Email: giangpth@caa.gov.vn</w:t>
            </w:r>
          </w:p>
        </w:tc>
      </w:tr>
    </w:tbl>
    <w:p w:rsidR="00CD2D00" w:rsidRPr="00843155" w:rsidRDefault="00CD2D00" w:rsidP="00CD2D00">
      <w:pPr>
        <w:pStyle w:val="Title"/>
        <w:spacing w:before="120" w:after="120"/>
        <w:jc w:val="left"/>
        <w:rPr>
          <w:sz w:val="24"/>
          <w:szCs w:val="24"/>
        </w:rPr>
        <w:sectPr w:rsidR="00CD2D00" w:rsidRPr="00843155" w:rsidSect="00BC63BD">
          <w:headerReference w:type="even" r:id="rId20"/>
          <w:footerReference w:type="default" r:id="rId21"/>
          <w:headerReference w:type="first" r:id="rId22"/>
          <w:footerReference w:type="first" r:id="rId23"/>
          <w:pgSz w:w="16840" w:h="11907" w:orient="landscape" w:code="9"/>
          <w:pgMar w:top="567" w:right="851" w:bottom="851" w:left="1134" w:header="578" w:footer="295" w:gutter="0"/>
          <w:pgNumType w:start="1"/>
          <w:cols w:space="720"/>
          <w:titlePg/>
          <w:docGrid w:linePitch="381"/>
        </w:sectPr>
      </w:pPr>
    </w:p>
    <w:p w:rsidR="00423063" w:rsidRPr="00843155" w:rsidRDefault="00423063" w:rsidP="00423063">
      <w:pPr>
        <w:spacing w:before="120" w:line="264" w:lineRule="auto"/>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423063" w:rsidRPr="00843155" w:rsidTr="00B311A5">
        <w:trPr>
          <w:trHeight w:val="20"/>
        </w:trPr>
        <w:tc>
          <w:tcPr>
            <w:tcW w:w="14316" w:type="dxa"/>
            <w:gridSpan w:val="5"/>
            <w:tcBorders>
              <w:bottom w:val="single" w:sz="4" w:space="0" w:color="auto"/>
            </w:tcBorders>
          </w:tcPr>
          <w:p w:rsidR="00423063" w:rsidRPr="00843155" w:rsidRDefault="00423063" w:rsidP="00B311A5">
            <w:pPr>
              <w:spacing w:before="120" w:after="120"/>
              <w:rPr>
                <w:sz w:val="26"/>
                <w:szCs w:val="26"/>
              </w:rPr>
            </w:pPr>
            <w:r w:rsidRPr="00843155">
              <w:rPr>
                <w:b/>
                <w:sz w:val="26"/>
                <w:szCs w:val="26"/>
              </w:rPr>
              <w:t>I. THÔNG TIN CHUNG</w:t>
            </w:r>
          </w:p>
        </w:tc>
      </w:tr>
      <w:tr w:rsidR="00423063" w:rsidRPr="00843155" w:rsidTr="00B311A5">
        <w:trPr>
          <w:trHeight w:val="20"/>
        </w:trPr>
        <w:tc>
          <w:tcPr>
            <w:tcW w:w="4536" w:type="dxa"/>
            <w:gridSpan w:val="4"/>
            <w:tcBorders>
              <w:bottom w:val="single" w:sz="4" w:space="0" w:color="auto"/>
            </w:tcBorders>
          </w:tcPr>
          <w:p w:rsidR="00423063" w:rsidRPr="00843155" w:rsidRDefault="00423063" w:rsidP="00B311A5">
            <w:pPr>
              <w:spacing w:before="60" w:after="60"/>
              <w:jc w:val="both"/>
              <w:rPr>
                <w:b/>
                <w:sz w:val="26"/>
                <w:szCs w:val="26"/>
              </w:rPr>
            </w:pPr>
            <w:r w:rsidRPr="00843155">
              <w:rPr>
                <w:b/>
                <w:sz w:val="26"/>
                <w:szCs w:val="26"/>
              </w:rPr>
              <w:t xml:space="preserve">1. Tên TTHC  </w:t>
            </w:r>
          </w:p>
          <w:p w:rsidR="00423063" w:rsidRPr="00843155" w:rsidRDefault="00423063" w:rsidP="00B311A5">
            <w:pPr>
              <w:spacing w:before="60" w:after="60"/>
              <w:jc w:val="both"/>
              <w:rPr>
                <w:sz w:val="26"/>
                <w:szCs w:val="26"/>
              </w:rPr>
            </w:pPr>
            <w:r w:rsidRPr="00843155">
              <w:rPr>
                <w:sz w:val="26"/>
                <w:szCs w:val="26"/>
              </w:rPr>
              <w:t>(+ Mã số hồ sơ trên CSDLQG về TTHC)</w:t>
            </w:r>
          </w:p>
        </w:tc>
        <w:tc>
          <w:tcPr>
            <w:tcW w:w="9780" w:type="dxa"/>
            <w:tcBorders>
              <w:bottom w:val="single" w:sz="4" w:space="0" w:color="auto"/>
            </w:tcBorders>
          </w:tcPr>
          <w:p w:rsidR="00423063" w:rsidRPr="00843155" w:rsidRDefault="00423063" w:rsidP="00B311A5">
            <w:pPr>
              <w:spacing w:before="60" w:after="60"/>
              <w:jc w:val="both"/>
              <w:rPr>
                <w:b/>
                <w:sz w:val="24"/>
                <w:szCs w:val="26"/>
              </w:rPr>
            </w:pPr>
            <w:r w:rsidRPr="00843155">
              <w:rPr>
                <w:b/>
                <w:spacing w:val="-2"/>
                <w:sz w:val="26"/>
                <w:lang w:val="nl-NL"/>
              </w:rPr>
              <w:t xml:space="preserve">Thủ tục cấp, cấp lại, thu hồi </w:t>
            </w:r>
            <w:r w:rsidRPr="00843155">
              <w:rPr>
                <w:b/>
                <w:sz w:val="26"/>
                <w:lang w:val="nl-NL"/>
              </w:rPr>
              <w:t>Giấy chứng nhận đăng ký hoạt động đại diện của pháp nhân Việt Nam cho hãng hàng không nước ngoài</w:t>
            </w:r>
            <w:r w:rsidRPr="00843155">
              <w:rPr>
                <w:b/>
                <w:sz w:val="24"/>
                <w:szCs w:val="26"/>
              </w:rPr>
              <w:t>.</w:t>
            </w:r>
          </w:p>
          <w:p w:rsidR="00423063" w:rsidRPr="00843155" w:rsidRDefault="00423063" w:rsidP="00B311A5">
            <w:pPr>
              <w:spacing w:before="60" w:after="60"/>
              <w:jc w:val="both"/>
              <w:rPr>
                <w:sz w:val="26"/>
                <w:szCs w:val="26"/>
              </w:rPr>
            </w:pPr>
            <w:r w:rsidRPr="00843155">
              <w:rPr>
                <w:sz w:val="26"/>
                <w:szCs w:val="26"/>
              </w:rPr>
              <w:t xml:space="preserve">Mã số: </w:t>
            </w:r>
            <w:hyperlink r:id="rId24" w:history="1">
              <w:r w:rsidRPr="00843155">
                <w:rPr>
                  <w:rStyle w:val="link"/>
                  <w:sz w:val="26"/>
                  <w:szCs w:val="26"/>
                </w:rPr>
                <w:t>1.004421</w:t>
              </w:r>
            </w:hyperlink>
            <w:r w:rsidRPr="00843155">
              <w:rPr>
                <w:sz w:val="26"/>
                <w:szCs w:val="26"/>
              </w:rPr>
              <w:t xml:space="preserve"> và </w:t>
            </w:r>
            <w:hyperlink r:id="rId25" w:history="1">
              <w:r w:rsidRPr="00843155">
                <w:rPr>
                  <w:rStyle w:val="link"/>
                  <w:sz w:val="26"/>
                  <w:szCs w:val="26"/>
                  <w:shd w:val="clear" w:color="auto" w:fill="FFFFFF"/>
                </w:rPr>
                <w:t>1.004420</w:t>
              </w:r>
            </w:hyperlink>
          </w:p>
        </w:tc>
      </w:tr>
      <w:tr w:rsidR="00423063" w:rsidRPr="00843155" w:rsidTr="00B311A5">
        <w:trPr>
          <w:trHeight w:val="20"/>
        </w:trPr>
        <w:tc>
          <w:tcPr>
            <w:tcW w:w="4536" w:type="dxa"/>
            <w:gridSpan w:val="4"/>
            <w:tcBorders>
              <w:bottom w:val="single" w:sz="4" w:space="0" w:color="auto"/>
            </w:tcBorders>
          </w:tcPr>
          <w:p w:rsidR="00423063" w:rsidRPr="00843155" w:rsidRDefault="00423063" w:rsidP="00B311A5">
            <w:pPr>
              <w:spacing w:before="60" w:after="60"/>
              <w:jc w:val="both"/>
              <w:rPr>
                <w:b/>
                <w:sz w:val="26"/>
                <w:szCs w:val="26"/>
              </w:rPr>
            </w:pPr>
            <w:r w:rsidRPr="00843155">
              <w:rPr>
                <w:b/>
                <w:sz w:val="26"/>
                <w:szCs w:val="26"/>
              </w:rPr>
              <w:t xml:space="preserve">2. Lĩnh vực </w:t>
            </w:r>
          </w:p>
        </w:tc>
        <w:tc>
          <w:tcPr>
            <w:tcW w:w="9780" w:type="dxa"/>
            <w:tcBorders>
              <w:bottom w:val="single" w:sz="4" w:space="0" w:color="auto"/>
            </w:tcBorders>
          </w:tcPr>
          <w:p w:rsidR="00423063" w:rsidRPr="00843155" w:rsidRDefault="00423063" w:rsidP="00B311A5">
            <w:pPr>
              <w:spacing w:before="60" w:after="60"/>
              <w:jc w:val="both"/>
              <w:rPr>
                <w:sz w:val="26"/>
                <w:szCs w:val="26"/>
              </w:rPr>
            </w:pPr>
            <w:r w:rsidRPr="00843155">
              <w:rPr>
                <w:sz w:val="26"/>
                <w:szCs w:val="26"/>
              </w:rPr>
              <w:t>Hàng không</w:t>
            </w:r>
          </w:p>
        </w:tc>
      </w:tr>
      <w:tr w:rsidR="00423063" w:rsidRPr="00843155" w:rsidTr="00B311A5">
        <w:trPr>
          <w:trHeight w:val="20"/>
        </w:trPr>
        <w:tc>
          <w:tcPr>
            <w:tcW w:w="4536" w:type="dxa"/>
            <w:gridSpan w:val="4"/>
            <w:tcBorders>
              <w:bottom w:val="single" w:sz="4" w:space="0" w:color="auto"/>
            </w:tcBorders>
          </w:tcPr>
          <w:p w:rsidR="00423063" w:rsidRPr="00843155" w:rsidRDefault="00423063" w:rsidP="00B311A5">
            <w:pPr>
              <w:spacing w:before="60" w:after="60"/>
              <w:jc w:val="both"/>
              <w:rPr>
                <w:b/>
                <w:sz w:val="26"/>
                <w:szCs w:val="26"/>
              </w:rPr>
            </w:pPr>
            <w:r w:rsidRPr="00843155">
              <w:rPr>
                <w:b/>
                <w:sz w:val="26"/>
                <w:szCs w:val="26"/>
              </w:rPr>
              <w:t>3. Văn bản quy định về TTHC</w:t>
            </w:r>
          </w:p>
        </w:tc>
        <w:tc>
          <w:tcPr>
            <w:tcW w:w="9780" w:type="dxa"/>
            <w:tcBorders>
              <w:bottom w:val="single" w:sz="4" w:space="0" w:color="auto"/>
            </w:tcBorders>
          </w:tcPr>
          <w:p w:rsidR="00423063" w:rsidRPr="00843155" w:rsidRDefault="00423063" w:rsidP="00B311A5">
            <w:pPr>
              <w:spacing w:before="60" w:after="60"/>
              <w:jc w:val="both"/>
              <w:rPr>
                <w:sz w:val="26"/>
                <w:szCs w:val="26"/>
              </w:rPr>
            </w:pPr>
            <w:r w:rsidRPr="00843155">
              <w:rPr>
                <w:sz w:val="26"/>
                <w:szCs w:val="26"/>
              </w:rPr>
              <w:t>- Luật Hàng không dân dụng Việt Nam năm 2006 và Luật sửa đổi, bổ sung một số điều của Luật Hàng không dân dụng Việt Nam năm 2014;</w:t>
            </w:r>
          </w:p>
          <w:p w:rsidR="00423063" w:rsidRPr="00843155" w:rsidRDefault="00423063" w:rsidP="00B311A5">
            <w:pPr>
              <w:spacing w:before="60" w:after="60"/>
              <w:jc w:val="both"/>
              <w:rPr>
                <w:sz w:val="26"/>
                <w:szCs w:val="26"/>
              </w:rPr>
            </w:pPr>
            <w:r w:rsidRPr="00843155">
              <w:rPr>
                <w:sz w:val="26"/>
                <w:szCs w:val="26"/>
              </w:rPr>
              <w:t xml:space="preserve">- Thông tư số 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423063" w:rsidRPr="00843155" w:rsidRDefault="00423063" w:rsidP="00B311A5">
            <w:pPr>
              <w:spacing w:before="60" w:after="60"/>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423063" w:rsidRPr="00843155" w:rsidTr="00B311A5">
        <w:trPr>
          <w:trHeight w:val="20"/>
        </w:trPr>
        <w:tc>
          <w:tcPr>
            <w:tcW w:w="4536" w:type="dxa"/>
            <w:gridSpan w:val="4"/>
            <w:tcBorders>
              <w:bottom w:val="single" w:sz="4" w:space="0" w:color="auto"/>
            </w:tcBorders>
          </w:tcPr>
          <w:p w:rsidR="00423063" w:rsidRPr="00843155" w:rsidRDefault="00423063" w:rsidP="00B311A5">
            <w:pPr>
              <w:spacing w:before="60" w:after="60"/>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423063" w:rsidRPr="00843155" w:rsidRDefault="00423063" w:rsidP="00B311A5">
            <w:pPr>
              <w:spacing w:before="60" w:after="60"/>
              <w:rPr>
                <w:sz w:val="26"/>
                <w:szCs w:val="26"/>
              </w:rPr>
            </w:pPr>
            <w:r w:rsidRPr="00843155">
              <w:rPr>
                <w:sz w:val="26"/>
                <w:szCs w:val="26"/>
              </w:rPr>
              <w:t>Cục Hàng không Việt Nam</w:t>
            </w:r>
          </w:p>
        </w:tc>
      </w:tr>
      <w:tr w:rsidR="00423063" w:rsidRPr="00843155" w:rsidTr="00B311A5">
        <w:trPr>
          <w:trHeight w:val="20"/>
        </w:trPr>
        <w:tc>
          <w:tcPr>
            <w:tcW w:w="14316" w:type="dxa"/>
            <w:gridSpan w:val="5"/>
            <w:shd w:val="clear" w:color="auto" w:fill="EEECE1"/>
          </w:tcPr>
          <w:p w:rsidR="00423063" w:rsidRPr="00843155" w:rsidRDefault="00423063" w:rsidP="00B311A5">
            <w:pPr>
              <w:spacing w:before="60" w:after="60"/>
              <w:jc w:val="both"/>
              <w:rPr>
                <w:sz w:val="26"/>
                <w:szCs w:val="26"/>
              </w:rPr>
            </w:pPr>
            <w:r w:rsidRPr="00843155">
              <w:rPr>
                <w:b/>
                <w:sz w:val="26"/>
                <w:szCs w:val="26"/>
              </w:rPr>
              <w:t>II. RÀ SOÁT, ĐÁNH GIÁ SỰ CẦN THIẾT CỦA THỦ TỤC HÀNH CHÍNH</w:t>
            </w:r>
          </w:p>
        </w:tc>
      </w:tr>
      <w:tr w:rsidR="00423063" w:rsidRPr="00843155" w:rsidTr="00B311A5">
        <w:trPr>
          <w:trHeight w:val="20"/>
        </w:trPr>
        <w:tc>
          <w:tcPr>
            <w:tcW w:w="2551" w:type="dxa"/>
            <w:tcBorders>
              <w:bottom w:val="single" w:sz="4" w:space="0" w:color="auto"/>
            </w:tcBorders>
          </w:tcPr>
          <w:p w:rsidR="00423063" w:rsidRPr="00843155" w:rsidRDefault="00423063" w:rsidP="00B311A5">
            <w:pPr>
              <w:spacing w:before="60" w:after="60"/>
              <w:jc w:val="both"/>
              <w:rPr>
                <w:b/>
                <w:sz w:val="26"/>
                <w:szCs w:val="26"/>
              </w:rPr>
            </w:pPr>
            <w:r w:rsidRPr="00843155">
              <w:rPr>
                <w:b/>
                <w:sz w:val="26"/>
                <w:szCs w:val="26"/>
              </w:rPr>
              <w:t>1. Mục tiêu cụ thể của TTHC là gì?</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a) Đối với quản lý nhà nước:</w:t>
            </w:r>
          </w:p>
          <w:p w:rsidR="00423063" w:rsidRPr="00843155" w:rsidRDefault="00423063" w:rsidP="00B311A5">
            <w:pPr>
              <w:spacing w:before="60" w:after="60"/>
              <w:jc w:val="both"/>
              <w:rPr>
                <w:sz w:val="26"/>
                <w:szCs w:val="26"/>
              </w:rPr>
            </w:pPr>
            <w:r w:rsidRPr="00843155">
              <w:rPr>
                <w:sz w:val="26"/>
                <w:szCs w:val="26"/>
              </w:rPr>
              <w:t xml:space="preserve">Mục tiêu a.1: Quản lý hoạt động </w:t>
            </w:r>
            <w:r w:rsidR="00B311A5" w:rsidRPr="00843155">
              <w:rPr>
                <w:sz w:val="26"/>
                <w:szCs w:val="26"/>
              </w:rPr>
              <w:t>của pháp nhân Việt Nam khi thực hiện hoạt động đại diện cho hãng hàng không nước ngoài.</w:t>
            </w:r>
          </w:p>
          <w:p w:rsidR="00423063" w:rsidRPr="00843155" w:rsidRDefault="00423063" w:rsidP="00B311A5">
            <w:pPr>
              <w:spacing w:before="60" w:after="60"/>
              <w:jc w:val="both"/>
              <w:rPr>
                <w:sz w:val="26"/>
                <w:szCs w:val="26"/>
              </w:rPr>
            </w:pPr>
            <w:r w:rsidRPr="00843155">
              <w:rPr>
                <w:sz w:val="26"/>
                <w:szCs w:val="26"/>
              </w:rPr>
              <w:t>b) Đối với quyền, nghĩa vụ và lợi ích hợp pháp của cá nhân, tổ chức</w:t>
            </w:r>
            <w:r w:rsidR="00B311A5" w:rsidRPr="00843155">
              <w:rPr>
                <w:sz w:val="26"/>
                <w:szCs w:val="26"/>
              </w:rPr>
              <w:t xml:space="preserve"> (hành khách):</w:t>
            </w:r>
          </w:p>
          <w:p w:rsidR="00423063" w:rsidRPr="00843155" w:rsidRDefault="00423063" w:rsidP="00B311A5">
            <w:pPr>
              <w:spacing w:before="60" w:after="60"/>
              <w:jc w:val="both"/>
              <w:rPr>
                <w:sz w:val="26"/>
                <w:szCs w:val="26"/>
              </w:rPr>
            </w:pPr>
            <w:r w:rsidRPr="00843155">
              <w:rPr>
                <w:sz w:val="26"/>
                <w:szCs w:val="26"/>
              </w:rPr>
              <w:t xml:space="preserve">Mục tiêu b.1: </w:t>
            </w:r>
            <w:r w:rsidR="00B311A5" w:rsidRPr="00843155">
              <w:rPr>
                <w:sz w:val="26"/>
                <w:szCs w:val="26"/>
              </w:rPr>
              <w:t>bảo vệ quyền lợi của hành khách (xác định đầu mối trực tiếp và ngay lập tức có trách nhiệm xử lý các vấn đề liên quan đến hoạt động vận tải của hãng hàng không nước ngoài có khai thác tại Việt Nam nhưng không hiện diện tại đây).</w:t>
            </w:r>
          </w:p>
        </w:tc>
      </w:tr>
      <w:tr w:rsidR="00423063" w:rsidRPr="00843155" w:rsidTr="00B311A5">
        <w:trPr>
          <w:trHeight w:val="20"/>
        </w:trPr>
        <w:tc>
          <w:tcPr>
            <w:tcW w:w="2551" w:type="dxa"/>
            <w:tcBorders>
              <w:bottom w:val="single" w:sz="4" w:space="0" w:color="auto"/>
            </w:tcBorders>
          </w:tcPr>
          <w:p w:rsidR="00423063" w:rsidRPr="00843155" w:rsidRDefault="00423063" w:rsidP="00B311A5">
            <w:pPr>
              <w:spacing w:before="60" w:after="60"/>
              <w:jc w:val="both"/>
              <w:rPr>
                <w:sz w:val="26"/>
                <w:szCs w:val="26"/>
              </w:rPr>
            </w:pPr>
            <w:r w:rsidRPr="00843155">
              <w:rPr>
                <w:b/>
                <w:sz w:val="26"/>
                <w:szCs w:val="26"/>
              </w:rPr>
              <w:t>2. Trong quá trình thực hiện mục tiêu của TTHC có sự thay đổi hoặc không được đáp ứng?</w:t>
            </w:r>
          </w:p>
          <w:p w:rsidR="00423063" w:rsidRPr="00843155" w:rsidRDefault="00423063" w:rsidP="00B311A5">
            <w:pPr>
              <w:spacing w:before="60" w:after="60"/>
              <w:jc w:val="both"/>
              <w:rPr>
                <w:b/>
                <w:sz w:val="26"/>
                <w:szCs w:val="26"/>
              </w:rPr>
            </w:pPr>
          </w:p>
          <w:p w:rsidR="00423063" w:rsidRPr="00843155" w:rsidRDefault="00423063" w:rsidP="00B311A5">
            <w:pPr>
              <w:spacing w:before="60" w:after="60"/>
              <w:jc w:val="both"/>
              <w:rPr>
                <w:b/>
                <w:sz w:val="26"/>
                <w:szCs w:val="26"/>
                <w:highlight w:val="yellow"/>
              </w:rPr>
            </w:pPr>
            <w:r w:rsidRPr="00843155">
              <w:rPr>
                <w:b/>
                <w:sz w:val="26"/>
                <w:szCs w:val="26"/>
              </w:rPr>
              <w:lastRenderedPageBreak/>
              <w:t xml:space="preserve">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lastRenderedPageBreak/>
              <w:t>a) Có thay đổi hay không?</w:t>
            </w:r>
          </w:p>
          <w:p w:rsidR="00423063" w:rsidRPr="00843155" w:rsidRDefault="00423063" w:rsidP="00B311A5">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00291DA3"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291DA3"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Lý do: </w:t>
            </w:r>
            <w:r w:rsidR="00291DA3" w:rsidRPr="00843155">
              <w:rPr>
                <w:sz w:val="26"/>
                <w:szCs w:val="26"/>
              </w:rPr>
              <w:t>không cần thiết duy trì quản lý qua hoạt động cấp phép (vì có thể gây hiểu nhầm là đặt ra điều kiệ</w:t>
            </w:r>
            <w:r w:rsidR="006465DE" w:rsidRPr="00843155">
              <w:rPr>
                <w:sz w:val="26"/>
                <w:szCs w:val="26"/>
              </w:rPr>
              <w:t>n đầu</w:t>
            </w:r>
            <w:r w:rsidR="00291DA3" w:rsidRPr="00843155">
              <w:rPr>
                <w:sz w:val="26"/>
                <w:szCs w:val="26"/>
              </w:rPr>
              <w:t xml:space="preserve"> tư, kinh doanh, gây khó khăn cho doanh nghiệ</w:t>
            </w:r>
            <w:r w:rsidR="00F27390" w:rsidRPr="00843155">
              <w:rPr>
                <w:sz w:val="26"/>
                <w:szCs w:val="26"/>
              </w:rPr>
              <w:t>p) nhưng vẫn bảo đảm mục tiêu đã xác định.</w:t>
            </w:r>
          </w:p>
          <w:p w:rsidR="00423063" w:rsidRPr="00843155" w:rsidRDefault="00423063" w:rsidP="00B311A5">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00291DA3"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291DA3"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Lý do</w:t>
            </w:r>
            <w:r w:rsidR="00C641B1" w:rsidRPr="00843155">
              <w:rPr>
                <w:sz w:val="26"/>
                <w:szCs w:val="26"/>
              </w:rPr>
              <w:t xml:space="preserve"> không cần thiết duy trì quản lý qua hoạt động cấp phép (vì có thể gây hiểu nhầm là đặt ra điều kiện đầu </w:t>
            </w:r>
            <w:r w:rsidR="00C641B1" w:rsidRPr="00843155">
              <w:rPr>
                <w:sz w:val="26"/>
                <w:szCs w:val="26"/>
              </w:rPr>
              <w:lastRenderedPageBreak/>
              <w:t>tư, kinh doanh, gây khó khăn cho doanh nghiệp) nhưng vẫn bảo đảm mục tiêu đã xác định.</w:t>
            </w:r>
          </w:p>
          <w:p w:rsidR="00423063" w:rsidRPr="00843155" w:rsidRDefault="00423063" w:rsidP="00B311A5">
            <w:pPr>
              <w:spacing w:before="60" w:after="60"/>
              <w:jc w:val="both"/>
              <w:rPr>
                <w:sz w:val="26"/>
                <w:szCs w:val="26"/>
              </w:rPr>
            </w:pPr>
            <w:r w:rsidRPr="00843155">
              <w:rPr>
                <w:sz w:val="26"/>
                <w:szCs w:val="26"/>
              </w:rPr>
              <w:t>b) Có được đáp ứng hay không?</w:t>
            </w:r>
          </w:p>
          <w:p w:rsidR="00423063" w:rsidRPr="00843155" w:rsidRDefault="00423063" w:rsidP="00B311A5">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Lý do: </w:t>
            </w:r>
            <w:r w:rsidR="004378E8" w:rsidRPr="00843155">
              <w:rPr>
                <w:sz w:val="26"/>
                <w:szCs w:val="26"/>
              </w:rPr>
              <w:t xml:space="preserve">đã </w:t>
            </w:r>
          </w:p>
          <w:p w:rsidR="00423063" w:rsidRPr="00843155" w:rsidRDefault="00423063" w:rsidP="00B311A5">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C641B1">
            <w:pPr>
              <w:spacing w:before="60" w:after="60"/>
              <w:jc w:val="both"/>
              <w:rPr>
                <w:sz w:val="26"/>
                <w:szCs w:val="26"/>
              </w:rPr>
            </w:pPr>
            <w:r w:rsidRPr="00843155">
              <w:rPr>
                <w:sz w:val="26"/>
                <w:szCs w:val="26"/>
              </w:rPr>
              <w:t xml:space="preserve">Lý do: </w:t>
            </w:r>
          </w:p>
        </w:tc>
      </w:tr>
      <w:tr w:rsidR="00423063" w:rsidRPr="00843155" w:rsidTr="00B311A5">
        <w:trPr>
          <w:trHeight w:val="20"/>
        </w:trPr>
        <w:tc>
          <w:tcPr>
            <w:tcW w:w="2551" w:type="dxa"/>
            <w:tcBorders>
              <w:bottom w:val="single" w:sz="4" w:space="0" w:color="auto"/>
            </w:tcBorders>
          </w:tcPr>
          <w:p w:rsidR="00423063" w:rsidRPr="00843155" w:rsidRDefault="00423063" w:rsidP="00B311A5">
            <w:pPr>
              <w:spacing w:before="60" w:after="60"/>
              <w:jc w:val="both"/>
              <w:rPr>
                <w:sz w:val="26"/>
                <w:szCs w:val="26"/>
              </w:rPr>
            </w:pPr>
            <w:r w:rsidRPr="00843155">
              <w:rPr>
                <w:b/>
                <w:sz w:val="26"/>
                <w:szCs w:val="26"/>
              </w:rPr>
              <w:lastRenderedPageBreak/>
              <w:t>3. Biện pháp nào có thể được áp dụng khi mục tiêu của TTHC thay đổi hoặc không được đáp ứng?</w:t>
            </w:r>
          </w:p>
          <w:p w:rsidR="00423063" w:rsidRPr="00843155" w:rsidRDefault="00423063" w:rsidP="00B311A5">
            <w:pPr>
              <w:spacing w:before="60" w:after="60"/>
              <w:jc w:val="both"/>
              <w:rPr>
                <w:b/>
                <w:sz w:val="26"/>
                <w:szCs w:val="26"/>
              </w:rPr>
            </w:pPr>
          </w:p>
          <w:p w:rsidR="00423063" w:rsidRPr="00843155" w:rsidRDefault="00423063" w:rsidP="00B311A5">
            <w:pPr>
              <w:spacing w:before="60" w:after="60"/>
              <w:jc w:val="both"/>
              <w:rPr>
                <w:b/>
                <w:sz w:val="26"/>
                <w:szCs w:val="26"/>
              </w:rPr>
            </w:pPr>
          </w:p>
          <w:p w:rsidR="00423063" w:rsidRPr="00843155" w:rsidRDefault="00423063" w:rsidP="00B311A5">
            <w:pPr>
              <w:spacing w:before="60" w:after="60"/>
              <w:jc w:val="both"/>
              <w:rPr>
                <w:sz w:val="26"/>
                <w:szCs w:val="26"/>
              </w:rPr>
            </w:pP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a) Duy trì TTHC: </w:t>
            </w:r>
            <w:r w:rsidR="003845AC" w:rsidRPr="00843155">
              <w:rPr>
                <w:sz w:val="26"/>
                <w:szCs w:val="26"/>
              </w:rPr>
              <w:fldChar w:fldCharType="begin">
                <w:ffData>
                  <w:name w:val=""/>
                  <w:enabled/>
                  <w:calcOnExit w:val="0"/>
                  <w:checkBox>
                    <w:sizeAuto/>
                    <w:default w:val="0"/>
                  </w:checkBox>
                </w:ffData>
              </w:fldChar>
            </w:r>
            <w:r w:rsidR="003025A5"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Lý do: thực tiễn đã chứng minh mục tiêu của TTHC này đặt ra có hiệu quả.</w:t>
            </w:r>
          </w:p>
          <w:p w:rsidR="00423063" w:rsidRPr="00843155" w:rsidRDefault="00423063" w:rsidP="00B311A5">
            <w:pPr>
              <w:spacing w:before="60" w:after="60"/>
              <w:jc w:val="both"/>
              <w:rPr>
                <w:sz w:val="26"/>
                <w:szCs w:val="26"/>
              </w:rPr>
            </w:pPr>
            <w:r w:rsidRPr="00843155">
              <w:rPr>
                <w:sz w:val="26"/>
                <w:szCs w:val="26"/>
              </w:rPr>
              <w:t xml:space="preserve">b) Bãi bỏ TTHC: </w:t>
            </w:r>
            <w:r w:rsidR="003845AC" w:rsidRPr="00843155">
              <w:rPr>
                <w:sz w:val="26"/>
                <w:szCs w:val="26"/>
              </w:rPr>
              <w:fldChar w:fldCharType="begin">
                <w:ffData>
                  <w:name w:val=""/>
                  <w:enabled/>
                  <w:calcOnExit w:val="0"/>
                  <w:checkBox>
                    <w:sizeAuto/>
                    <w:default w:val="1"/>
                  </w:checkBox>
                </w:ffData>
              </w:fldChar>
            </w:r>
            <w:r w:rsidR="004378E8"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Lý do: …………………………………………………………………………………………………………</w:t>
            </w:r>
          </w:p>
          <w:p w:rsidR="00423063" w:rsidRPr="00843155" w:rsidRDefault="00423063" w:rsidP="00B311A5">
            <w:pPr>
              <w:tabs>
                <w:tab w:val="left" w:pos="8205"/>
              </w:tabs>
              <w:spacing w:before="60" w:after="60"/>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Lý do: …………………………………………………………………………………………………………</w:t>
            </w:r>
          </w:p>
          <w:p w:rsidR="00423063" w:rsidRPr="00843155" w:rsidRDefault="00423063" w:rsidP="00B311A5">
            <w:pPr>
              <w:tabs>
                <w:tab w:val="left" w:pos="9000"/>
              </w:tabs>
              <w:spacing w:before="60" w:after="60"/>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423063" w:rsidRPr="00843155" w:rsidRDefault="00423063" w:rsidP="00B311A5">
            <w:pPr>
              <w:spacing w:before="60" w:after="60"/>
              <w:jc w:val="both"/>
              <w:rPr>
                <w:sz w:val="26"/>
                <w:szCs w:val="26"/>
              </w:rPr>
            </w:pPr>
            <w:r w:rsidRPr="00843155">
              <w:rPr>
                <w:sz w:val="26"/>
                <w:szCs w:val="26"/>
              </w:rPr>
              <w:t>Lý do: …………………………………………………………………………………………………………</w:t>
            </w:r>
          </w:p>
          <w:p w:rsidR="00423063" w:rsidRPr="00843155" w:rsidRDefault="00423063" w:rsidP="00B311A5">
            <w:pPr>
              <w:spacing w:before="60" w:after="60"/>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Lý do: …………………………………………………………………………………………………………</w:t>
            </w:r>
          </w:p>
        </w:tc>
      </w:tr>
      <w:tr w:rsidR="00423063" w:rsidRPr="00843155" w:rsidTr="00B311A5">
        <w:trPr>
          <w:trHeight w:val="20"/>
        </w:trPr>
        <w:tc>
          <w:tcPr>
            <w:tcW w:w="2551" w:type="dxa"/>
            <w:tcBorders>
              <w:bottom w:val="single" w:sz="4" w:space="0" w:color="auto"/>
            </w:tcBorders>
          </w:tcPr>
          <w:p w:rsidR="00423063" w:rsidRPr="00843155" w:rsidRDefault="00423063" w:rsidP="00B311A5">
            <w:pPr>
              <w:spacing w:before="60" w:after="60"/>
              <w:jc w:val="both"/>
              <w:rPr>
                <w:b/>
                <w:sz w:val="26"/>
                <w:szCs w:val="26"/>
              </w:rPr>
            </w:pPr>
            <w:r w:rsidRPr="00843155">
              <w:rPr>
                <w:b/>
                <w:sz w:val="26"/>
                <w:szCs w:val="26"/>
              </w:rPr>
              <w:t>4. Biện pháp được lựa chọn có dẫn đến sự thay đổi đối với các TTHC khác có liên quan?</w:t>
            </w:r>
            <w:r w:rsidRPr="00843155">
              <w:rPr>
                <w:sz w:val="26"/>
                <w:szCs w:val="26"/>
              </w:rPr>
              <w:t xml:space="preserve"> </w:t>
            </w:r>
          </w:p>
        </w:tc>
        <w:tc>
          <w:tcPr>
            <w:tcW w:w="11765" w:type="dxa"/>
            <w:gridSpan w:val="4"/>
          </w:tcPr>
          <w:p w:rsidR="00423063" w:rsidRPr="00843155" w:rsidRDefault="00423063" w:rsidP="00B311A5">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tabs>
                <w:tab w:val="left" w:leader="dot" w:pos="6950"/>
              </w:tabs>
              <w:spacing w:before="60" w:after="60"/>
              <w:rPr>
                <w:sz w:val="26"/>
                <w:szCs w:val="26"/>
              </w:rPr>
            </w:pPr>
            <w:r w:rsidRPr="00843155">
              <w:rPr>
                <w:sz w:val="26"/>
                <w:szCs w:val="26"/>
              </w:rPr>
              <w:t xml:space="preserve">Nếu CÓ,                   </w:t>
            </w:r>
          </w:p>
          <w:p w:rsidR="00423063" w:rsidRPr="00843155" w:rsidRDefault="00423063" w:rsidP="00B311A5">
            <w:pPr>
              <w:spacing w:before="60" w:after="60"/>
              <w:jc w:val="both"/>
              <w:rPr>
                <w:sz w:val="26"/>
                <w:szCs w:val="26"/>
              </w:rPr>
            </w:pPr>
            <w:r w:rsidRPr="00843155">
              <w:rPr>
                <w:sz w:val="26"/>
                <w:szCs w:val="26"/>
              </w:rPr>
              <w:t>- Đối với TTHC 1: ………………………………………………………………………………………………</w:t>
            </w:r>
          </w:p>
          <w:p w:rsidR="00423063" w:rsidRPr="00843155" w:rsidRDefault="00423063" w:rsidP="00B311A5">
            <w:pPr>
              <w:spacing w:before="60" w:after="60"/>
              <w:jc w:val="both"/>
              <w:rPr>
                <w:sz w:val="26"/>
                <w:szCs w:val="26"/>
              </w:rPr>
            </w:pPr>
            <w:r w:rsidRPr="00843155">
              <w:rPr>
                <w:sz w:val="26"/>
                <w:szCs w:val="26"/>
              </w:rPr>
              <w:t>(i) Nội dung thay đổi:……...……………………………………………………………………………………</w:t>
            </w:r>
          </w:p>
          <w:p w:rsidR="00423063" w:rsidRPr="00843155" w:rsidRDefault="00423063" w:rsidP="00B311A5">
            <w:pPr>
              <w:spacing w:before="60" w:after="60"/>
              <w:jc w:val="both"/>
              <w:rPr>
                <w:sz w:val="26"/>
                <w:szCs w:val="26"/>
              </w:rPr>
            </w:pPr>
            <w:r w:rsidRPr="00843155">
              <w:rPr>
                <w:sz w:val="26"/>
                <w:szCs w:val="26"/>
              </w:rPr>
              <w:t>(ii) Lý do: ……………………………………………………………………………………………………….</w:t>
            </w:r>
          </w:p>
          <w:p w:rsidR="00423063" w:rsidRPr="00843155" w:rsidRDefault="00423063" w:rsidP="00B311A5">
            <w:pPr>
              <w:spacing w:before="60" w:after="60"/>
              <w:jc w:val="both"/>
              <w:rPr>
                <w:sz w:val="26"/>
                <w:szCs w:val="26"/>
              </w:rPr>
            </w:pPr>
            <w:r w:rsidRPr="00843155">
              <w:rPr>
                <w:sz w:val="26"/>
                <w:szCs w:val="26"/>
              </w:rPr>
              <w:t>- Đối với TTHC n: ………………………………………………………………………………………………</w:t>
            </w:r>
          </w:p>
          <w:p w:rsidR="00423063" w:rsidRPr="00843155" w:rsidRDefault="00423063" w:rsidP="00B311A5">
            <w:pPr>
              <w:spacing w:before="60" w:after="60"/>
              <w:jc w:val="both"/>
              <w:rPr>
                <w:sz w:val="26"/>
                <w:szCs w:val="26"/>
              </w:rPr>
            </w:pPr>
            <w:r w:rsidRPr="00843155">
              <w:rPr>
                <w:sz w:val="26"/>
                <w:szCs w:val="26"/>
              </w:rPr>
              <w:t>(i) Nội dung thay đổi:……...……………………………………………………………………………………</w:t>
            </w:r>
          </w:p>
          <w:p w:rsidR="00423063" w:rsidRPr="00843155" w:rsidRDefault="00423063" w:rsidP="00B311A5">
            <w:pPr>
              <w:spacing w:before="60" w:after="60"/>
              <w:jc w:val="both"/>
              <w:rPr>
                <w:sz w:val="26"/>
                <w:szCs w:val="26"/>
              </w:rPr>
            </w:pPr>
            <w:r w:rsidRPr="00843155">
              <w:rPr>
                <w:sz w:val="26"/>
                <w:szCs w:val="26"/>
              </w:rPr>
              <w:t>(ii) Lý do: ……………………………………………………………………………………………………….</w:t>
            </w:r>
          </w:p>
        </w:tc>
      </w:tr>
      <w:tr w:rsidR="00423063" w:rsidRPr="00843155" w:rsidTr="00B311A5">
        <w:trPr>
          <w:trHeight w:val="20"/>
        </w:trPr>
        <w:tc>
          <w:tcPr>
            <w:tcW w:w="14316" w:type="dxa"/>
            <w:gridSpan w:val="5"/>
            <w:shd w:val="clear" w:color="auto" w:fill="EEECE1"/>
          </w:tcPr>
          <w:p w:rsidR="00423063" w:rsidRPr="00843155" w:rsidRDefault="00423063" w:rsidP="00B311A5">
            <w:pPr>
              <w:spacing w:before="60" w:after="60"/>
              <w:jc w:val="both"/>
              <w:rPr>
                <w:b/>
                <w:spacing w:val="-4"/>
                <w:sz w:val="26"/>
                <w:szCs w:val="26"/>
                <w:highlight w:val="yellow"/>
              </w:rPr>
            </w:pPr>
            <w:r w:rsidRPr="00843155">
              <w:rPr>
                <w:b/>
                <w:spacing w:val="-4"/>
                <w:sz w:val="26"/>
                <w:szCs w:val="26"/>
                <w:highlight w:val="yellow"/>
              </w:rPr>
              <w:t>III. RÀ SOÁT, ĐÁNH GIÁ SỰ CẦN THIẾT, TÍNH HỢP LÝ, TÍNH HỢP PHÁP CỦA CÁC BỘ PHẬN CẤU THÀNH TTHC</w:t>
            </w:r>
          </w:p>
        </w:tc>
      </w:tr>
      <w:tr w:rsidR="00423063" w:rsidRPr="00843155" w:rsidTr="00B311A5">
        <w:trPr>
          <w:trHeight w:val="20"/>
        </w:trPr>
        <w:tc>
          <w:tcPr>
            <w:tcW w:w="14316" w:type="dxa"/>
            <w:gridSpan w:val="5"/>
          </w:tcPr>
          <w:p w:rsidR="00423063" w:rsidRPr="00843155" w:rsidRDefault="00423063" w:rsidP="00B311A5">
            <w:pPr>
              <w:spacing w:before="60" w:after="60"/>
              <w:jc w:val="both"/>
              <w:rPr>
                <w:b/>
                <w:sz w:val="26"/>
                <w:szCs w:val="26"/>
                <w:highlight w:val="yellow"/>
              </w:rPr>
            </w:pPr>
            <w:r w:rsidRPr="00843155">
              <w:rPr>
                <w:b/>
                <w:sz w:val="26"/>
                <w:szCs w:val="26"/>
                <w:highlight w:val="yellow"/>
              </w:rPr>
              <w:t xml:space="preserve">1. Tên thủ tục hành chính: </w:t>
            </w:r>
            <w:r w:rsidR="003025A5" w:rsidRPr="00843155">
              <w:rPr>
                <w:spacing w:val="-2"/>
                <w:sz w:val="26"/>
                <w:highlight w:val="yellow"/>
                <w:lang w:val="nl-NL"/>
              </w:rPr>
              <w:t xml:space="preserve">Thủ tục cấp, cấp lại, thu hồi </w:t>
            </w:r>
            <w:r w:rsidR="003025A5" w:rsidRPr="00843155">
              <w:rPr>
                <w:sz w:val="26"/>
                <w:highlight w:val="yellow"/>
                <w:lang w:val="nl-NL"/>
              </w:rPr>
              <w:t>Giấy chứng nhận đăng ký hoạt động đại diện của pháp nhân Việt Nam cho hãng hàng không nước ngoài.</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highlight w:val="yellow"/>
              </w:rPr>
              <w:t xml:space="preserve">Có được quy định rõ </w:t>
            </w:r>
            <w:r w:rsidRPr="00843155">
              <w:rPr>
                <w:sz w:val="26"/>
                <w:szCs w:val="26"/>
                <w:highlight w:val="yellow"/>
              </w:rPr>
              <w:lastRenderedPageBreak/>
              <w:t>ràng, thống nhất và phù hợp không?</w:t>
            </w:r>
            <w:r w:rsidRPr="00843155">
              <w:rPr>
                <w:sz w:val="26"/>
                <w:szCs w:val="26"/>
              </w:rPr>
              <w:t xml:space="preserve">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004378E8"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lastRenderedPageBreak/>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lastRenderedPageBreak/>
              <w:t>2. Trình tự thực hiện</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a) Có được quy định đầy đủ, rõ ràng và phù hợp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423063" w:rsidRPr="00843155" w:rsidRDefault="00423063" w:rsidP="00B311A5">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3. Cách thức thực hiện</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Có được quy định đầy đủ, rõ ràng và phù hợp với đối tượng thực hiện, cơ quan giải quyết thủ tục hành chính không?     </w:t>
            </w:r>
          </w:p>
        </w:tc>
        <w:tc>
          <w:tcPr>
            <w:tcW w:w="11765" w:type="dxa"/>
            <w:gridSpan w:val="4"/>
          </w:tcPr>
          <w:p w:rsidR="00423063" w:rsidRPr="00843155" w:rsidRDefault="00423063" w:rsidP="00B311A5">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 xml:space="preserve">4. Hồ sơ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w:t>
            </w:r>
            <w:r w:rsidRPr="00843155">
              <w:rPr>
                <w:sz w:val="26"/>
                <w:szCs w:val="26"/>
              </w:rPr>
              <w:lastRenderedPageBreak/>
              <w:t xml:space="preserve">chia sẻ thông tin giữa các cơ quan hay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lastRenderedPageBreak/>
              <w:t xml:space="preserve">b) Có được quy định rõ ràng và phù hợp về số lượng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5. Thời hạn giải quyết</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Có được quy định rõ ràng, cụ thể và phù hợp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6. Cơ quan giải quyết</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a) Có được quy định rõ ràng, cụ thể không?</w:t>
            </w:r>
          </w:p>
          <w:p w:rsidR="00423063" w:rsidRPr="00843155" w:rsidRDefault="00423063" w:rsidP="00B311A5">
            <w:pPr>
              <w:spacing w:before="60" w:after="60"/>
              <w:jc w:val="both"/>
              <w:rPr>
                <w:b/>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423063" w:rsidRPr="00843155" w:rsidRDefault="00423063" w:rsidP="00B311A5">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w:t>
            </w:r>
          </w:p>
          <w:p w:rsidR="00423063" w:rsidRPr="00843155" w:rsidRDefault="00423063" w:rsidP="00B311A5">
            <w:pPr>
              <w:spacing w:before="60" w:after="60"/>
              <w:jc w:val="both"/>
              <w:rPr>
                <w:sz w:val="26"/>
                <w:szCs w:val="26"/>
              </w:rPr>
            </w:pPr>
            <w:r w:rsidRPr="00843155">
              <w:rPr>
                <w:sz w:val="26"/>
                <w:szCs w:val="26"/>
              </w:rPr>
              <w:t>(ii) Phương án xử lý (Nếu câu trả lời là CÓ):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 xml:space="preserve">7. Đối tượng thực hiện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a) Có thể mở rộng/ </w:t>
            </w:r>
            <w:r w:rsidRPr="00843155">
              <w:rPr>
                <w:sz w:val="26"/>
                <w:szCs w:val="26"/>
              </w:rPr>
              <w:lastRenderedPageBreak/>
              <w:t>thu hẹp đối tượng tuân thủ không?</w:t>
            </w:r>
          </w:p>
        </w:tc>
        <w:tc>
          <w:tcPr>
            <w:tcW w:w="11765" w:type="dxa"/>
            <w:gridSpan w:val="4"/>
          </w:tcPr>
          <w:p w:rsidR="00423063" w:rsidRPr="00843155" w:rsidRDefault="00423063" w:rsidP="00B311A5">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lastRenderedPageBreak/>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CÓ):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lastRenderedPageBreak/>
              <w:t xml:space="preserve">b) Có thể mở rộng/ thu hẹp phạm vi áp dụng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CÓ):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8. Phí, lệ phí</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a) TTHC có quy định về phí, lệ phí và các chi phí khác không?</w:t>
            </w: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 Phí:                Có  </w:t>
            </w:r>
            <w:r w:rsidR="003845AC" w:rsidRPr="00843155">
              <w:rPr>
                <w:sz w:val="26"/>
                <w:szCs w:val="26"/>
              </w:rPr>
              <w:fldChar w:fldCharType="begin">
                <w:ffData>
                  <w:name w:val=""/>
                  <w:enabled/>
                  <w:calcOnExit w:val="0"/>
                  <w:checkBox>
                    <w:sizeAuto/>
                    <w:default w:val="1"/>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0"/>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b) Quy định về phí và mức phí có hợp lý, hợp pháp không?</w:t>
            </w:r>
          </w:p>
          <w:p w:rsidR="00423063" w:rsidRPr="00843155" w:rsidRDefault="00423063" w:rsidP="00B311A5">
            <w:pPr>
              <w:spacing w:before="60" w:after="60"/>
              <w:jc w:val="both"/>
              <w:rPr>
                <w:b/>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1"/>
                  </w:checkBox>
                </w:ffData>
              </w:fldChar>
            </w:r>
            <w:r w:rsidR="007D6E28"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p w:rsidR="00423063" w:rsidRPr="00843155" w:rsidRDefault="00423063" w:rsidP="00B311A5">
            <w:pPr>
              <w:spacing w:before="60" w:after="60"/>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 (i)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 xml:space="preserve">c) Quy định về lệ phí và mức lệ phí có hợp lý, hợp pháp không?    </w:t>
            </w:r>
          </w:p>
          <w:p w:rsidR="00423063" w:rsidRPr="00843155" w:rsidRDefault="00423063" w:rsidP="00B311A5">
            <w:pPr>
              <w:spacing w:before="60" w:after="60"/>
              <w:jc w:val="both"/>
              <w:rPr>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0"/>
                  </w:checkBox>
                </w:ffData>
              </w:fldChar>
            </w:r>
            <w:r w:rsidR="00CD7425"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p w:rsidR="00423063" w:rsidRPr="00843155" w:rsidRDefault="00423063" w:rsidP="00B311A5">
            <w:pPr>
              <w:spacing w:before="60" w:after="60"/>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 (i)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p w:rsidR="00423063" w:rsidRPr="00843155" w:rsidRDefault="00423063" w:rsidP="00B311A5">
            <w:pPr>
              <w:spacing w:before="60" w:after="60"/>
              <w:jc w:val="both"/>
              <w:rPr>
                <w:sz w:val="26"/>
                <w:szCs w:val="26"/>
              </w:rPr>
            </w:pPr>
            <w:r w:rsidRPr="00843155">
              <w:rPr>
                <w:sz w:val="26"/>
                <w:szCs w:val="26"/>
              </w:rPr>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 (i)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lastRenderedPageBreak/>
              <w:t>đ) Cách thức nộp phí, lệ phí có hợp lý không?</w:t>
            </w: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 xml:space="preserve">9. </w:t>
            </w:r>
            <w:r w:rsidRPr="00843155">
              <w:rPr>
                <w:b/>
                <w:sz w:val="26"/>
                <w:szCs w:val="26"/>
                <w:lang w:val="pt-BR"/>
              </w:rPr>
              <w:t>Mẫu đơn, tờ khai</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 xml:space="preserve">Có quy định về mẫu đơn, tờ khai không?    </w:t>
            </w:r>
          </w:p>
          <w:p w:rsidR="00423063" w:rsidRPr="00843155" w:rsidRDefault="00423063" w:rsidP="00B311A5">
            <w:pPr>
              <w:spacing w:before="60" w:after="60"/>
              <w:jc w:val="both"/>
              <w:rPr>
                <w:b/>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CD7425" w:rsidRPr="00843155" w:rsidRDefault="00423063" w:rsidP="00CD7425">
            <w:pPr>
              <w:spacing w:before="60" w:after="60"/>
              <w:jc w:val="both"/>
              <w:rPr>
                <w:sz w:val="26"/>
                <w:szCs w:val="26"/>
              </w:rPr>
            </w:pPr>
            <w:r w:rsidRPr="00843155">
              <w:rPr>
                <w:b/>
                <w:i/>
                <w:sz w:val="26"/>
                <w:szCs w:val="26"/>
              </w:rPr>
              <w:t>Mẫu đơn, tờ khai 1:</w:t>
            </w:r>
            <w:r w:rsidRPr="00843155">
              <w:rPr>
                <w:sz w:val="26"/>
                <w:szCs w:val="26"/>
              </w:rPr>
              <w:t xml:space="preserve"> </w:t>
            </w:r>
            <w:r w:rsidR="00CD7425" w:rsidRPr="00843155">
              <w:rPr>
                <w:sz w:val="26"/>
                <w:szCs w:val="26"/>
              </w:rPr>
              <w:t>Mẫu văn bản đề nghị cấp, cấp lại giấy chứng nhận đăng ký hoạt động đại diện của pháp nhân Việt Nam cho hãng hàng không nước ngoài tại Việt Nam.</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 xml:space="preserve">a) Nội dung thông tin </w:t>
            </w:r>
          </w:p>
          <w:p w:rsidR="00423063" w:rsidRPr="00843155" w:rsidRDefault="00423063" w:rsidP="00B311A5">
            <w:pPr>
              <w:spacing w:before="60" w:after="60"/>
              <w:jc w:val="both"/>
              <w:rPr>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 Nội dung 1: Thông tin về </w:t>
            </w:r>
            <w:r w:rsidR="00CD7425" w:rsidRPr="00843155">
              <w:rPr>
                <w:sz w:val="26"/>
                <w:szCs w:val="26"/>
              </w:rPr>
              <w:t>pháp nhân Việt Nam đề nghị đăng ký hoạt động đại diện và thông tin về hãng hàng không liên quan.</w:t>
            </w:r>
          </w:p>
          <w:p w:rsidR="00423063" w:rsidRPr="00843155" w:rsidRDefault="00423063" w:rsidP="00B311A5">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b) Yêu cầu xác nhận (nếu có)</w:t>
            </w:r>
          </w:p>
          <w:p w:rsidR="00423063" w:rsidRPr="00843155" w:rsidRDefault="00423063" w:rsidP="00B311A5">
            <w:pPr>
              <w:spacing w:before="60" w:after="60"/>
              <w:jc w:val="both"/>
              <w:rPr>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Nếu KHÔNG, nêu rõ:</w:t>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w:t>
            </w:r>
          </w:p>
        </w:tc>
      </w:tr>
      <w:tr w:rsidR="00423063" w:rsidRPr="00843155" w:rsidTr="00B311A5">
        <w:trPr>
          <w:trHeight w:val="1400"/>
        </w:trPr>
        <w:tc>
          <w:tcPr>
            <w:tcW w:w="2551" w:type="dxa"/>
          </w:tcPr>
          <w:p w:rsidR="00423063" w:rsidRPr="00843155" w:rsidRDefault="00423063" w:rsidP="00B311A5">
            <w:pPr>
              <w:spacing w:before="60" w:after="60"/>
              <w:jc w:val="both"/>
              <w:rPr>
                <w:b/>
                <w:sz w:val="26"/>
                <w:szCs w:val="26"/>
              </w:rPr>
            </w:pPr>
            <w:r w:rsidRPr="00843155">
              <w:rPr>
                <w:sz w:val="26"/>
                <w:szCs w:val="26"/>
              </w:rPr>
              <w:t xml:space="preserve">c)  Ngôn ngữ </w:t>
            </w:r>
          </w:p>
          <w:p w:rsidR="00423063" w:rsidRPr="00843155" w:rsidRDefault="00423063" w:rsidP="00B311A5">
            <w:pPr>
              <w:spacing w:before="60" w:after="60"/>
              <w:jc w:val="both"/>
              <w:rPr>
                <w:b/>
                <w:sz w:val="26"/>
                <w:szCs w:val="26"/>
              </w:rPr>
            </w:pPr>
          </w:p>
        </w:tc>
        <w:tc>
          <w:tcPr>
            <w:tcW w:w="11765" w:type="dxa"/>
            <w:gridSpan w:val="4"/>
            <w:vAlign w:val="center"/>
          </w:tcPr>
          <w:p w:rsidR="00423063" w:rsidRPr="00843155" w:rsidRDefault="00423063" w:rsidP="00B311A5">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Nếu KHÔNG, nêu rõ:</w:t>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10. Yêu cầu, điều kiện</w:t>
            </w:r>
          </w:p>
        </w:tc>
      </w:tr>
      <w:tr w:rsidR="00423063" w:rsidRPr="00843155" w:rsidTr="00B311A5">
        <w:trPr>
          <w:trHeight w:val="20"/>
        </w:trPr>
        <w:tc>
          <w:tcPr>
            <w:tcW w:w="2835" w:type="dxa"/>
            <w:gridSpan w:val="2"/>
          </w:tcPr>
          <w:p w:rsidR="00423063" w:rsidRPr="00843155" w:rsidRDefault="00423063" w:rsidP="00B311A5">
            <w:pPr>
              <w:spacing w:before="60" w:after="60"/>
              <w:jc w:val="both"/>
              <w:rPr>
                <w:b/>
                <w:sz w:val="26"/>
                <w:szCs w:val="26"/>
              </w:rPr>
            </w:pPr>
            <w:r w:rsidRPr="00843155">
              <w:rPr>
                <w:sz w:val="26"/>
                <w:szCs w:val="26"/>
              </w:rPr>
              <w:t>TTHC này có quy định về yêu cầu, điều kiện không?</w:t>
            </w:r>
          </w:p>
        </w:tc>
        <w:tc>
          <w:tcPr>
            <w:tcW w:w="11481" w:type="dxa"/>
            <w:gridSpan w:val="3"/>
            <w:vAlign w:val="center"/>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w:t>
            </w:r>
          </w:p>
        </w:tc>
      </w:tr>
      <w:tr w:rsidR="00423063" w:rsidRPr="00843155" w:rsidTr="00B311A5">
        <w:trPr>
          <w:trHeight w:val="20"/>
        </w:trPr>
        <w:tc>
          <w:tcPr>
            <w:tcW w:w="2835" w:type="dxa"/>
            <w:gridSpan w:val="2"/>
          </w:tcPr>
          <w:p w:rsidR="00423063" w:rsidRPr="00843155" w:rsidRDefault="00423063" w:rsidP="00B311A5">
            <w:pPr>
              <w:spacing w:before="60" w:after="60"/>
              <w:jc w:val="both"/>
              <w:rPr>
                <w:sz w:val="26"/>
                <w:szCs w:val="26"/>
              </w:rPr>
            </w:pPr>
            <w:r w:rsidRPr="00843155">
              <w:rPr>
                <w:sz w:val="26"/>
                <w:szCs w:val="26"/>
              </w:rPr>
              <w:t>Yêu cầu, điều kiện 1:</w:t>
            </w:r>
          </w:p>
          <w:p w:rsidR="00423063" w:rsidRPr="00843155" w:rsidRDefault="00423063" w:rsidP="00B311A5">
            <w:pPr>
              <w:spacing w:before="60" w:after="60"/>
              <w:jc w:val="both"/>
              <w:rPr>
                <w:sz w:val="26"/>
                <w:szCs w:val="26"/>
              </w:rPr>
            </w:pPr>
            <w:r w:rsidRPr="00843155">
              <w:rPr>
                <w:sz w:val="26"/>
                <w:szCs w:val="26"/>
              </w:rPr>
              <w:lastRenderedPageBreak/>
              <w:t>…………………………</w:t>
            </w:r>
          </w:p>
          <w:p w:rsidR="00423063" w:rsidRPr="00843155" w:rsidRDefault="00423063" w:rsidP="00B311A5">
            <w:pPr>
              <w:spacing w:before="60" w:after="60"/>
              <w:jc w:val="both"/>
              <w:rPr>
                <w:sz w:val="26"/>
                <w:szCs w:val="26"/>
              </w:rPr>
            </w:pPr>
            <w:r w:rsidRPr="00843155">
              <w:rPr>
                <w:sz w:val="26"/>
                <w:szCs w:val="26"/>
              </w:rPr>
              <w:t>…………………………</w:t>
            </w:r>
          </w:p>
        </w:tc>
        <w:tc>
          <w:tcPr>
            <w:tcW w:w="11481" w:type="dxa"/>
            <w:gridSpan w:val="3"/>
            <w:vAlign w:val="center"/>
          </w:tcPr>
          <w:p w:rsidR="00423063" w:rsidRPr="00843155" w:rsidRDefault="00423063" w:rsidP="00B311A5">
            <w:pPr>
              <w:spacing w:before="60" w:after="60"/>
              <w:jc w:val="both"/>
              <w:rPr>
                <w:sz w:val="26"/>
                <w:szCs w:val="26"/>
              </w:rPr>
            </w:pPr>
            <w:r w:rsidRPr="00843155">
              <w:rPr>
                <w:sz w:val="26"/>
                <w:szCs w:val="26"/>
              </w:rPr>
              <w:lastRenderedPageBreak/>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lastRenderedPageBreak/>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835" w:type="dxa"/>
            <w:gridSpan w:val="2"/>
          </w:tcPr>
          <w:p w:rsidR="00423063" w:rsidRPr="00843155" w:rsidRDefault="00423063" w:rsidP="00B311A5">
            <w:pPr>
              <w:spacing w:before="60" w:after="60"/>
              <w:jc w:val="both"/>
              <w:rPr>
                <w:sz w:val="26"/>
                <w:szCs w:val="26"/>
              </w:rPr>
            </w:pPr>
            <w:r w:rsidRPr="00843155">
              <w:rPr>
                <w:sz w:val="26"/>
                <w:szCs w:val="26"/>
              </w:rPr>
              <w:lastRenderedPageBreak/>
              <w:t>Yêu cầu, điều kiện n:</w:t>
            </w:r>
          </w:p>
          <w:p w:rsidR="00423063" w:rsidRPr="00843155" w:rsidRDefault="00423063" w:rsidP="00B311A5">
            <w:pPr>
              <w:spacing w:before="60" w:after="60"/>
              <w:jc w:val="both"/>
              <w:rPr>
                <w:sz w:val="26"/>
                <w:szCs w:val="26"/>
              </w:rPr>
            </w:pPr>
            <w:r w:rsidRPr="00843155">
              <w:rPr>
                <w:sz w:val="26"/>
                <w:szCs w:val="26"/>
              </w:rPr>
              <w:t>…………………………</w:t>
            </w:r>
          </w:p>
          <w:p w:rsidR="00423063" w:rsidRPr="00843155" w:rsidRDefault="00423063" w:rsidP="00B311A5">
            <w:pPr>
              <w:spacing w:before="60" w:after="60"/>
              <w:jc w:val="both"/>
              <w:rPr>
                <w:sz w:val="26"/>
                <w:szCs w:val="26"/>
              </w:rPr>
            </w:pPr>
            <w:r w:rsidRPr="00843155">
              <w:rPr>
                <w:sz w:val="26"/>
                <w:szCs w:val="26"/>
              </w:rPr>
              <w:t>…………………………</w:t>
            </w:r>
          </w:p>
        </w:tc>
        <w:tc>
          <w:tcPr>
            <w:tcW w:w="11481" w:type="dxa"/>
            <w:gridSpan w:val="3"/>
            <w:vAlign w:val="center"/>
          </w:tcPr>
          <w:p w:rsidR="00423063" w:rsidRPr="00843155" w:rsidRDefault="00423063" w:rsidP="00B311A5">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11. Kết quả thực hiện</w:t>
            </w:r>
            <w:r w:rsidRPr="00843155">
              <w:rPr>
                <w:sz w:val="26"/>
                <w:szCs w:val="26"/>
              </w:rPr>
              <w:t xml:space="preserve">       </w:t>
            </w:r>
          </w:p>
        </w:tc>
      </w:tr>
      <w:tr w:rsidR="00423063" w:rsidRPr="00843155" w:rsidTr="00B311A5">
        <w:trPr>
          <w:trHeight w:val="20"/>
        </w:trPr>
        <w:tc>
          <w:tcPr>
            <w:tcW w:w="2551" w:type="dxa"/>
          </w:tcPr>
          <w:p w:rsidR="00423063" w:rsidRPr="00843155" w:rsidRDefault="00423063" w:rsidP="00B311A5">
            <w:pPr>
              <w:spacing w:before="60" w:after="60"/>
              <w:jc w:val="both"/>
              <w:rPr>
                <w:b/>
                <w:sz w:val="26"/>
                <w:szCs w:val="26"/>
              </w:rPr>
            </w:pPr>
            <w:r w:rsidRPr="00843155">
              <w:rPr>
                <w:sz w:val="26"/>
                <w:szCs w:val="26"/>
              </w:rPr>
              <w:t>a) Có được quy định về thời hạn có hiệu lực không?</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 xml:space="preserve">(i) Lý do: </w:t>
            </w:r>
            <w:r w:rsidRPr="00843155">
              <w:rPr>
                <w:sz w:val="26"/>
                <w:szCs w:val="26"/>
                <w:lang w:val="pt-BR"/>
              </w:rPr>
              <w:t>việc không quy định thời hạn có hiệu lực của kết quả đã đảm bảo mục tiêu quản lý.</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 xml:space="preserve">b) Quy định thời hạn có giá trị hiệu lực có hợp lý, hợp pháp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2551" w:type="dxa"/>
          </w:tcPr>
          <w:p w:rsidR="00423063" w:rsidRPr="00843155" w:rsidRDefault="00423063" w:rsidP="00B311A5">
            <w:pPr>
              <w:spacing w:before="60" w:after="60"/>
              <w:jc w:val="both"/>
              <w:rPr>
                <w:sz w:val="26"/>
                <w:szCs w:val="26"/>
              </w:rPr>
            </w:pPr>
            <w:r w:rsidRPr="00843155">
              <w:rPr>
                <w:sz w:val="26"/>
                <w:szCs w:val="26"/>
              </w:rPr>
              <w:t xml:space="preserve">c) Quy định phạm vi có giá trị hiệu lực có hợp lý, hợp pháp không?   </w:t>
            </w:r>
          </w:p>
        </w:tc>
        <w:tc>
          <w:tcPr>
            <w:tcW w:w="11765" w:type="dxa"/>
            <w:gridSpan w:val="4"/>
          </w:tcPr>
          <w:p w:rsidR="00423063" w:rsidRPr="00843155" w:rsidRDefault="00423063" w:rsidP="00B311A5">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423063" w:rsidRPr="00843155" w:rsidRDefault="00423063" w:rsidP="00B311A5">
            <w:pPr>
              <w:spacing w:before="60" w:after="60"/>
              <w:jc w:val="both"/>
              <w:rPr>
                <w:sz w:val="26"/>
                <w:szCs w:val="26"/>
              </w:rPr>
            </w:pPr>
            <w:r w:rsidRPr="00843155">
              <w:rPr>
                <w:sz w:val="26"/>
                <w:szCs w:val="26"/>
              </w:rPr>
              <w:t>(i) Lý do: ………………………………………………………………………………………………………..</w:t>
            </w:r>
          </w:p>
          <w:p w:rsidR="00423063" w:rsidRPr="00843155" w:rsidRDefault="00423063" w:rsidP="00B311A5">
            <w:pPr>
              <w:spacing w:before="60" w:after="60"/>
              <w:jc w:val="both"/>
              <w:rPr>
                <w:sz w:val="26"/>
                <w:szCs w:val="26"/>
              </w:rPr>
            </w:pPr>
            <w:r w:rsidRPr="00843155">
              <w:rPr>
                <w:sz w:val="26"/>
                <w:szCs w:val="26"/>
              </w:rPr>
              <w:t>(ii) Phương án xử lý (Nếu câu trả lời là KHÔNG): …………………………….……………………………..</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423063" w:rsidRPr="00843155" w:rsidTr="00B311A5">
        <w:trPr>
          <w:trHeight w:val="20"/>
        </w:trPr>
        <w:tc>
          <w:tcPr>
            <w:tcW w:w="3969" w:type="dxa"/>
            <w:gridSpan w:val="3"/>
          </w:tcPr>
          <w:p w:rsidR="00423063" w:rsidRPr="00843155" w:rsidRDefault="00423063" w:rsidP="00B311A5">
            <w:pPr>
              <w:spacing w:before="60" w:after="60"/>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423063" w:rsidRPr="00843155" w:rsidRDefault="00423063" w:rsidP="00B311A5">
            <w:pPr>
              <w:spacing w:before="60" w:after="60"/>
              <w:jc w:val="both"/>
              <w:rPr>
                <w:sz w:val="26"/>
                <w:szCs w:val="26"/>
              </w:rPr>
            </w:pPr>
            <w:r w:rsidRPr="00843155">
              <w:rPr>
                <w:sz w:val="26"/>
                <w:szCs w:val="26"/>
              </w:rPr>
              <w:t>……………………………………………………………………………………………………</w:t>
            </w:r>
          </w:p>
        </w:tc>
      </w:tr>
      <w:tr w:rsidR="00423063" w:rsidRPr="00843155" w:rsidTr="00B311A5">
        <w:trPr>
          <w:trHeight w:val="20"/>
        </w:trPr>
        <w:tc>
          <w:tcPr>
            <w:tcW w:w="3969" w:type="dxa"/>
            <w:gridSpan w:val="3"/>
          </w:tcPr>
          <w:p w:rsidR="00423063" w:rsidRPr="00843155" w:rsidRDefault="00423063" w:rsidP="00B311A5">
            <w:pPr>
              <w:spacing w:before="60" w:after="60"/>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423063" w:rsidRPr="00843155" w:rsidRDefault="00423063" w:rsidP="00B311A5">
            <w:pPr>
              <w:spacing w:before="60" w:after="60"/>
              <w:jc w:val="both"/>
              <w:rPr>
                <w:sz w:val="26"/>
                <w:szCs w:val="26"/>
              </w:rPr>
            </w:pPr>
            <w:r w:rsidRPr="00843155">
              <w:rPr>
                <w:sz w:val="26"/>
                <w:szCs w:val="26"/>
              </w:rPr>
              <w:t>……………………………………………………………………………………………………</w:t>
            </w:r>
          </w:p>
        </w:tc>
      </w:tr>
      <w:tr w:rsidR="00423063" w:rsidRPr="00843155" w:rsidTr="00B311A5">
        <w:trPr>
          <w:trHeight w:val="20"/>
        </w:trPr>
        <w:tc>
          <w:tcPr>
            <w:tcW w:w="3969" w:type="dxa"/>
            <w:gridSpan w:val="3"/>
          </w:tcPr>
          <w:p w:rsidR="00423063" w:rsidRPr="00843155" w:rsidRDefault="00423063" w:rsidP="00B311A5">
            <w:pPr>
              <w:spacing w:before="60" w:after="60"/>
              <w:jc w:val="both"/>
              <w:rPr>
                <w:b/>
                <w:sz w:val="26"/>
                <w:szCs w:val="26"/>
              </w:rPr>
            </w:pPr>
            <w:r w:rsidRPr="00843155">
              <w:rPr>
                <w:sz w:val="26"/>
                <w:szCs w:val="26"/>
              </w:rPr>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423063" w:rsidRPr="00843155" w:rsidRDefault="00423063" w:rsidP="00B311A5">
            <w:pPr>
              <w:spacing w:before="60" w:after="60"/>
              <w:jc w:val="both"/>
              <w:rPr>
                <w:sz w:val="26"/>
                <w:szCs w:val="26"/>
              </w:rPr>
            </w:pPr>
            <w:r w:rsidRPr="00843155">
              <w:rPr>
                <w:sz w:val="26"/>
                <w:szCs w:val="26"/>
              </w:rPr>
              <w:t>……………………………………………………………………………………………………</w:t>
            </w:r>
          </w:p>
        </w:tc>
      </w:tr>
      <w:tr w:rsidR="00423063" w:rsidRPr="00843155" w:rsidTr="00B311A5">
        <w:trPr>
          <w:trHeight w:val="20"/>
        </w:trPr>
        <w:tc>
          <w:tcPr>
            <w:tcW w:w="3969" w:type="dxa"/>
            <w:gridSpan w:val="3"/>
          </w:tcPr>
          <w:p w:rsidR="00423063" w:rsidRPr="00843155" w:rsidRDefault="00423063" w:rsidP="00B311A5">
            <w:pPr>
              <w:spacing w:before="60" w:after="60"/>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423063" w:rsidRPr="00843155" w:rsidRDefault="00423063" w:rsidP="00B311A5">
            <w:pPr>
              <w:spacing w:before="60" w:after="60"/>
              <w:jc w:val="both"/>
              <w:rPr>
                <w:sz w:val="26"/>
                <w:szCs w:val="26"/>
              </w:rPr>
            </w:pPr>
            <w:r w:rsidRPr="00843155">
              <w:rPr>
                <w:sz w:val="26"/>
                <w:szCs w:val="26"/>
              </w:rPr>
              <w:t>……………………………………………………………………………………………………</w:t>
            </w:r>
          </w:p>
        </w:tc>
      </w:tr>
      <w:tr w:rsidR="00423063" w:rsidRPr="00843155" w:rsidTr="00B311A5">
        <w:trPr>
          <w:trHeight w:val="20"/>
        </w:trPr>
        <w:tc>
          <w:tcPr>
            <w:tcW w:w="3969" w:type="dxa"/>
            <w:gridSpan w:val="3"/>
          </w:tcPr>
          <w:p w:rsidR="00423063" w:rsidRPr="00843155" w:rsidRDefault="00423063" w:rsidP="004378E8">
            <w:pPr>
              <w:spacing w:before="60" w:after="60"/>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
                  <w:enabled/>
                  <w:calcOnExit w:val="0"/>
                  <w:checkBox>
                    <w:sizeAuto/>
                    <w:default w:val="1"/>
                  </w:checkBox>
                </w:ffData>
              </w:fldChar>
            </w:r>
            <w:r w:rsidR="004378E8"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423063" w:rsidRPr="00843155" w:rsidRDefault="004378E8" w:rsidP="004378E8">
            <w:pPr>
              <w:spacing w:before="60" w:after="60"/>
              <w:jc w:val="both"/>
              <w:rPr>
                <w:sz w:val="26"/>
                <w:szCs w:val="26"/>
              </w:rPr>
            </w:pPr>
            <w:r w:rsidRPr="00843155">
              <w:rPr>
                <w:sz w:val="26"/>
                <w:szCs w:val="26"/>
              </w:rPr>
              <w:t>Sửa đổi Điều 11 Thông tư số 81/2014/TT-BGTVT và bãi bỏ Thông tư số 52/2018/TT-BGTVT.</w:t>
            </w:r>
          </w:p>
        </w:tc>
      </w:tr>
      <w:tr w:rsidR="00423063" w:rsidRPr="00843155" w:rsidTr="00B311A5">
        <w:trPr>
          <w:trHeight w:val="20"/>
        </w:trPr>
        <w:tc>
          <w:tcPr>
            <w:tcW w:w="3969" w:type="dxa"/>
            <w:gridSpan w:val="3"/>
          </w:tcPr>
          <w:p w:rsidR="00423063" w:rsidRPr="00843155" w:rsidRDefault="00423063" w:rsidP="00B311A5">
            <w:pPr>
              <w:spacing w:before="60" w:after="60"/>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423063" w:rsidRPr="00843155" w:rsidRDefault="00423063" w:rsidP="00B311A5">
            <w:pPr>
              <w:spacing w:before="60" w:after="60"/>
              <w:jc w:val="both"/>
              <w:rPr>
                <w:sz w:val="26"/>
                <w:szCs w:val="26"/>
              </w:rPr>
            </w:pPr>
            <w:r w:rsidRPr="00843155">
              <w:rPr>
                <w:sz w:val="26"/>
                <w:szCs w:val="26"/>
              </w:rPr>
              <w:t>……………………………………………………………………………………………………</w:t>
            </w:r>
          </w:p>
        </w:tc>
      </w:tr>
      <w:tr w:rsidR="00423063" w:rsidRPr="00843155" w:rsidTr="00B311A5">
        <w:trPr>
          <w:trHeight w:val="20"/>
        </w:trPr>
        <w:tc>
          <w:tcPr>
            <w:tcW w:w="3969" w:type="dxa"/>
            <w:gridSpan w:val="3"/>
          </w:tcPr>
          <w:p w:rsidR="00423063" w:rsidRPr="00843155" w:rsidRDefault="00423063" w:rsidP="00B311A5">
            <w:pPr>
              <w:spacing w:before="60" w:after="60"/>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423063" w:rsidRPr="00843155" w:rsidRDefault="00423063" w:rsidP="00B311A5">
            <w:pPr>
              <w:spacing w:before="60" w:after="60"/>
              <w:jc w:val="both"/>
              <w:rPr>
                <w:sz w:val="26"/>
                <w:szCs w:val="26"/>
              </w:rPr>
            </w:pPr>
            <w:r w:rsidRPr="00843155">
              <w:rPr>
                <w:sz w:val="26"/>
                <w:szCs w:val="26"/>
              </w:rPr>
              <w:t>……………………………………………………………………………………………………</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b/>
                <w:sz w:val="26"/>
                <w:szCs w:val="26"/>
              </w:rPr>
              <w:t>IV. THÔNG TIN LIÊN HỆ</w:t>
            </w:r>
          </w:p>
        </w:tc>
      </w:tr>
      <w:tr w:rsidR="00423063" w:rsidRPr="00843155" w:rsidTr="00B311A5">
        <w:trPr>
          <w:trHeight w:val="20"/>
        </w:trPr>
        <w:tc>
          <w:tcPr>
            <w:tcW w:w="14316" w:type="dxa"/>
            <w:gridSpan w:val="5"/>
          </w:tcPr>
          <w:p w:rsidR="00423063" w:rsidRPr="00843155" w:rsidRDefault="00423063" w:rsidP="00B311A5">
            <w:pPr>
              <w:spacing w:before="60" w:after="60"/>
              <w:jc w:val="both"/>
              <w:rPr>
                <w:sz w:val="26"/>
                <w:szCs w:val="26"/>
              </w:rPr>
            </w:pPr>
            <w:r w:rsidRPr="00843155">
              <w:rPr>
                <w:sz w:val="26"/>
                <w:szCs w:val="26"/>
              </w:rPr>
              <w:t>Họ và tên người điền: Phạm Thị Hương Giang (Chuyên viên, Phòng Vận tải hàng không – Cục Hàng không Việt Nam)</w:t>
            </w:r>
          </w:p>
          <w:p w:rsidR="00423063" w:rsidRPr="00843155" w:rsidRDefault="00423063" w:rsidP="00B311A5">
            <w:pPr>
              <w:spacing w:before="60" w:after="60"/>
              <w:jc w:val="both"/>
              <w:rPr>
                <w:sz w:val="26"/>
                <w:szCs w:val="26"/>
              </w:rPr>
            </w:pPr>
            <w:r w:rsidRPr="00843155">
              <w:rPr>
                <w:sz w:val="26"/>
                <w:szCs w:val="26"/>
              </w:rPr>
              <w:lastRenderedPageBreak/>
              <w:t>Điện thoại cố định: 0</w:t>
            </w:r>
            <w:r w:rsidRPr="00843155">
              <w:rPr>
                <w:sz w:val="26"/>
                <w:szCs w:val="26"/>
                <w:shd w:val="clear" w:color="auto" w:fill="FFFFFF"/>
              </w:rPr>
              <w:t>24. 3827 2283</w:t>
            </w:r>
            <w:r w:rsidRPr="00843155">
              <w:rPr>
                <w:sz w:val="26"/>
                <w:szCs w:val="26"/>
              </w:rPr>
              <w:t>; Di động: 0988.483.468; Email: giangpth@caa.gov.vn</w:t>
            </w:r>
          </w:p>
        </w:tc>
      </w:tr>
    </w:tbl>
    <w:p w:rsidR="00CD2D00" w:rsidRPr="00843155" w:rsidRDefault="00CD2D00" w:rsidP="00CD2D00">
      <w:pPr>
        <w:pStyle w:val="Title"/>
        <w:spacing w:before="120" w:after="120"/>
        <w:jc w:val="left"/>
        <w:rPr>
          <w:sz w:val="24"/>
          <w:szCs w:val="24"/>
        </w:rPr>
        <w:sectPr w:rsidR="00CD2D00" w:rsidRPr="00843155" w:rsidSect="00BC63BD">
          <w:headerReference w:type="even" r:id="rId26"/>
          <w:footerReference w:type="default" r:id="rId27"/>
          <w:headerReference w:type="first" r:id="rId28"/>
          <w:footerReference w:type="first" r:id="rId29"/>
          <w:pgSz w:w="16840" w:h="11907" w:orient="landscape" w:code="9"/>
          <w:pgMar w:top="567" w:right="851" w:bottom="851" w:left="1134" w:header="578" w:footer="295" w:gutter="0"/>
          <w:pgNumType w:start="1"/>
          <w:cols w:space="720"/>
          <w:titlePg/>
          <w:docGrid w:linePitch="381"/>
        </w:sectPr>
      </w:pPr>
    </w:p>
    <w:p w:rsidR="00046126" w:rsidRPr="00843155" w:rsidRDefault="00046126" w:rsidP="00046126">
      <w:pPr>
        <w:spacing w:before="120" w:line="264" w:lineRule="auto"/>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046126" w:rsidRPr="00843155" w:rsidTr="00F6456E">
        <w:trPr>
          <w:trHeight w:val="20"/>
        </w:trPr>
        <w:tc>
          <w:tcPr>
            <w:tcW w:w="14316" w:type="dxa"/>
            <w:gridSpan w:val="5"/>
            <w:tcBorders>
              <w:bottom w:val="single" w:sz="4" w:space="0" w:color="auto"/>
            </w:tcBorders>
          </w:tcPr>
          <w:p w:rsidR="00046126" w:rsidRPr="00843155" w:rsidRDefault="00046126" w:rsidP="00F6456E">
            <w:pPr>
              <w:rPr>
                <w:sz w:val="26"/>
                <w:szCs w:val="26"/>
              </w:rPr>
            </w:pPr>
            <w:r w:rsidRPr="00843155">
              <w:rPr>
                <w:b/>
                <w:sz w:val="26"/>
                <w:szCs w:val="26"/>
              </w:rPr>
              <w:t>I. THÔNG TIN CHUNG</w:t>
            </w:r>
          </w:p>
        </w:tc>
      </w:tr>
      <w:tr w:rsidR="00046126" w:rsidRPr="00843155" w:rsidTr="00F6456E">
        <w:trPr>
          <w:trHeight w:val="20"/>
        </w:trPr>
        <w:tc>
          <w:tcPr>
            <w:tcW w:w="4536" w:type="dxa"/>
            <w:gridSpan w:val="4"/>
            <w:tcBorders>
              <w:bottom w:val="single" w:sz="4" w:space="0" w:color="auto"/>
            </w:tcBorders>
          </w:tcPr>
          <w:p w:rsidR="00046126" w:rsidRPr="00843155" w:rsidRDefault="00046126" w:rsidP="00F6456E">
            <w:pPr>
              <w:jc w:val="both"/>
              <w:rPr>
                <w:b/>
                <w:sz w:val="26"/>
                <w:szCs w:val="26"/>
              </w:rPr>
            </w:pPr>
            <w:r w:rsidRPr="00843155">
              <w:rPr>
                <w:b/>
                <w:sz w:val="26"/>
                <w:szCs w:val="26"/>
              </w:rPr>
              <w:t xml:space="preserve">1. Tên TTHC  </w:t>
            </w:r>
          </w:p>
          <w:p w:rsidR="00046126" w:rsidRPr="00843155" w:rsidRDefault="00046126" w:rsidP="00F6456E">
            <w:pPr>
              <w:jc w:val="both"/>
              <w:rPr>
                <w:sz w:val="26"/>
                <w:szCs w:val="26"/>
              </w:rPr>
            </w:pPr>
            <w:r w:rsidRPr="00843155">
              <w:rPr>
                <w:sz w:val="26"/>
                <w:szCs w:val="26"/>
              </w:rPr>
              <w:t>(+ Mã số hồ sơ trên CSDLQG về TTHC)</w:t>
            </w:r>
          </w:p>
        </w:tc>
        <w:tc>
          <w:tcPr>
            <w:tcW w:w="9780" w:type="dxa"/>
            <w:tcBorders>
              <w:bottom w:val="single" w:sz="4" w:space="0" w:color="auto"/>
            </w:tcBorders>
          </w:tcPr>
          <w:p w:rsidR="00046126" w:rsidRPr="00843155" w:rsidRDefault="00046126" w:rsidP="00F6456E">
            <w:pPr>
              <w:jc w:val="both"/>
              <w:rPr>
                <w:b/>
                <w:sz w:val="26"/>
                <w:szCs w:val="26"/>
              </w:rPr>
            </w:pPr>
            <w:r w:rsidRPr="00843155">
              <w:rPr>
                <w:b/>
                <w:sz w:val="26"/>
                <w:szCs w:val="26"/>
              </w:rPr>
              <w:t>Thủ tục đăng ký xuất vận đơn hàng không thứ cấp.</w:t>
            </w:r>
          </w:p>
          <w:p w:rsidR="00046126" w:rsidRPr="00843155" w:rsidRDefault="00046126" w:rsidP="00F6456E">
            <w:pPr>
              <w:jc w:val="both"/>
              <w:rPr>
                <w:sz w:val="26"/>
                <w:szCs w:val="26"/>
              </w:rPr>
            </w:pPr>
            <w:r w:rsidRPr="00843155">
              <w:rPr>
                <w:sz w:val="26"/>
                <w:szCs w:val="26"/>
              </w:rPr>
              <w:t xml:space="preserve">Mã số: </w:t>
            </w:r>
            <w:hyperlink r:id="rId30" w:history="1">
              <w:r w:rsidR="00C94A43" w:rsidRPr="00843155">
                <w:rPr>
                  <w:rStyle w:val="link"/>
                  <w:sz w:val="26"/>
                  <w:szCs w:val="26"/>
                </w:rPr>
                <w:t>1.004419</w:t>
              </w:r>
            </w:hyperlink>
            <w:r w:rsidR="00C94A43" w:rsidRPr="00843155">
              <w:rPr>
                <w:sz w:val="26"/>
                <w:szCs w:val="26"/>
              </w:rPr>
              <w:t xml:space="preserve"> và </w:t>
            </w:r>
            <w:hyperlink r:id="rId31" w:history="1">
              <w:r w:rsidR="00C94A43" w:rsidRPr="00843155">
                <w:rPr>
                  <w:rStyle w:val="link"/>
                  <w:sz w:val="26"/>
                  <w:szCs w:val="26"/>
                  <w:shd w:val="clear" w:color="auto" w:fill="FFFFFF"/>
                </w:rPr>
                <w:t>1.004418</w:t>
              </w:r>
            </w:hyperlink>
          </w:p>
        </w:tc>
      </w:tr>
      <w:tr w:rsidR="00046126" w:rsidRPr="00843155" w:rsidTr="00F6456E">
        <w:trPr>
          <w:trHeight w:val="20"/>
        </w:trPr>
        <w:tc>
          <w:tcPr>
            <w:tcW w:w="4536" w:type="dxa"/>
            <w:gridSpan w:val="4"/>
            <w:tcBorders>
              <w:bottom w:val="single" w:sz="4" w:space="0" w:color="auto"/>
            </w:tcBorders>
          </w:tcPr>
          <w:p w:rsidR="00046126" w:rsidRPr="00843155" w:rsidRDefault="00046126" w:rsidP="00F6456E">
            <w:pPr>
              <w:jc w:val="both"/>
              <w:rPr>
                <w:b/>
                <w:sz w:val="26"/>
                <w:szCs w:val="26"/>
              </w:rPr>
            </w:pPr>
            <w:r w:rsidRPr="00843155">
              <w:rPr>
                <w:b/>
                <w:sz w:val="26"/>
                <w:szCs w:val="26"/>
              </w:rPr>
              <w:t xml:space="preserve">2. Lĩnh vực </w:t>
            </w:r>
          </w:p>
        </w:tc>
        <w:tc>
          <w:tcPr>
            <w:tcW w:w="9780" w:type="dxa"/>
            <w:tcBorders>
              <w:bottom w:val="single" w:sz="4" w:space="0" w:color="auto"/>
            </w:tcBorders>
          </w:tcPr>
          <w:p w:rsidR="00046126" w:rsidRPr="00843155" w:rsidRDefault="00046126" w:rsidP="00F6456E">
            <w:pPr>
              <w:jc w:val="both"/>
              <w:rPr>
                <w:sz w:val="26"/>
                <w:szCs w:val="26"/>
              </w:rPr>
            </w:pPr>
            <w:r w:rsidRPr="00843155">
              <w:rPr>
                <w:sz w:val="26"/>
                <w:szCs w:val="26"/>
              </w:rPr>
              <w:t>Hàng không</w:t>
            </w:r>
          </w:p>
        </w:tc>
      </w:tr>
      <w:tr w:rsidR="00046126" w:rsidRPr="00843155" w:rsidTr="00F6456E">
        <w:trPr>
          <w:trHeight w:val="20"/>
        </w:trPr>
        <w:tc>
          <w:tcPr>
            <w:tcW w:w="4536" w:type="dxa"/>
            <w:gridSpan w:val="4"/>
            <w:tcBorders>
              <w:bottom w:val="single" w:sz="4" w:space="0" w:color="auto"/>
            </w:tcBorders>
          </w:tcPr>
          <w:p w:rsidR="00046126" w:rsidRPr="00843155" w:rsidRDefault="00046126" w:rsidP="00F6456E">
            <w:pPr>
              <w:jc w:val="both"/>
              <w:rPr>
                <w:b/>
                <w:sz w:val="26"/>
                <w:szCs w:val="26"/>
              </w:rPr>
            </w:pPr>
            <w:r w:rsidRPr="00843155">
              <w:rPr>
                <w:b/>
                <w:sz w:val="26"/>
                <w:szCs w:val="26"/>
              </w:rPr>
              <w:t>3. Văn bản quy định về TTHC</w:t>
            </w:r>
          </w:p>
        </w:tc>
        <w:tc>
          <w:tcPr>
            <w:tcW w:w="9780" w:type="dxa"/>
            <w:tcBorders>
              <w:bottom w:val="single" w:sz="4" w:space="0" w:color="auto"/>
            </w:tcBorders>
          </w:tcPr>
          <w:p w:rsidR="00046126" w:rsidRPr="00843155" w:rsidRDefault="00046126" w:rsidP="00F6456E">
            <w:pPr>
              <w:jc w:val="both"/>
              <w:rPr>
                <w:sz w:val="26"/>
                <w:szCs w:val="26"/>
              </w:rPr>
            </w:pPr>
            <w:r w:rsidRPr="00843155">
              <w:rPr>
                <w:sz w:val="26"/>
                <w:szCs w:val="26"/>
              </w:rPr>
              <w:t>- Luật Hàng không dân dụng Việt Nam năm 2006 và Luật sửa đổi, bổ sung một số điều của Luật Hàng không dân dụng Việt Nam năm 2014;</w:t>
            </w:r>
          </w:p>
          <w:p w:rsidR="00046126" w:rsidRPr="00843155" w:rsidRDefault="00046126" w:rsidP="00F6456E">
            <w:pPr>
              <w:jc w:val="both"/>
              <w:rPr>
                <w:sz w:val="26"/>
                <w:szCs w:val="26"/>
              </w:rPr>
            </w:pPr>
            <w:r w:rsidRPr="00843155">
              <w:rPr>
                <w:sz w:val="26"/>
                <w:szCs w:val="26"/>
              </w:rPr>
              <w:t xml:space="preserve">- Thông tư số 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046126" w:rsidRPr="00843155" w:rsidRDefault="00046126" w:rsidP="00F6456E">
            <w:pPr>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046126" w:rsidRPr="00843155" w:rsidTr="00F6456E">
        <w:trPr>
          <w:trHeight w:val="20"/>
        </w:trPr>
        <w:tc>
          <w:tcPr>
            <w:tcW w:w="4536" w:type="dxa"/>
            <w:gridSpan w:val="4"/>
            <w:tcBorders>
              <w:bottom w:val="single" w:sz="4" w:space="0" w:color="auto"/>
            </w:tcBorders>
          </w:tcPr>
          <w:p w:rsidR="00046126" w:rsidRPr="00843155" w:rsidRDefault="00046126" w:rsidP="00F6456E">
            <w:pPr>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046126" w:rsidRPr="00843155" w:rsidRDefault="00046126" w:rsidP="00F6456E">
            <w:pPr>
              <w:rPr>
                <w:sz w:val="26"/>
                <w:szCs w:val="26"/>
              </w:rPr>
            </w:pPr>
            <w:r w:rsidRPr="00843155">
              <w:rPr>
                <w:sz w:val="26"/>
                <w:szCs w:val="26"/>
              </w:rPr>
              <w:t>Cục Hàng không Việt Nam</w:t>
            </w:r>
          </w:p>
        </w:tc>
      </w:tr>
      <w:tr w:rsidR="00046126" w:rsidRPr="00843155" w:rsidTr="00F6456E">
        <w:trPr>
          <w:trHeight w:val="20"/>
        </w:trPr>
        <w:tc>
          <w:tcPr>
            <w:tcW w:w="14316" w:type="dxa"/>
            <w:gridSpan w:val="5"/>
            <w:shd w:val="clear" w:color="auto" w:fill="EEECE1"/>
          </w:tcPr>
          <w:p w:rsidR="00046126" w:rsidRPr="00843155" w:rsidRDefault="00046126" w:rsidP="00F6456E">
            <w:pPr>
              <w:jc w:val="both"/>
              <w:rPr>
                <w:sz w:val="26"/>
                <w:szCs w:val="26"/>
              </w:rPr>
            </w:pPr>
            <w:r w:rsidRPr="00843155">
              <w:rPr>
                <w:b/>
                <w:sz w:val="26"/>
                <w:szCs w:val="26"/>
              </w:rPr>
              <w:t>II. RÀ SOÁT, ĐÁNH GIÁ SỰ CẦN THIẾT CỦA THỦ TỤC HÀNH CHÍNH</w:t>
            </w:r>
          </w:p>
        </w:tc>
      </w:tr>
      <w:tr w:rsidR="00046126" w:rsidRPr="00843155" w:rsidTr="00F6456E">
        <w:trPr>
          <w:trHeight w:val="20"/>
        </w:trPr>
        <w:tc>
          <w:tcPr>
            <w:tcW w:w="2551" w:type="dxa"/>
            <w:tcBorders>
              <w:bottom w:val="single" w:sz="4" w:space="0" w:color="auto"/>
            </w:tcBorders>
          </w:tcPr>
          <w:p w:rsidR="00046126" w:rsidRPr="00843155" w:rsidRDefault="00046126" w:rsidP="00F6456E">
            <w:pPr>
              <w:jc w:val="both"/>
              <w:rPr>
                <w:b/>
                <w:sz w:val="26"/>
                <w:szCs w:val="26"/>
              </w:rPr>
            </w:pPr>
            <w:r w:rsidRPr="00843155">
              <w:rPr>
                <w:b/>
                <w:sz w:val="26"/>
                <w:szCs w:val="26"/>
              </w:rPr>
              <w:t>1. Mục tiêu cụ thể của TTHC là gì?</w:t>
            </w:r>
          </w:p>
        </w:tc>
        <w:tc>
          <w:tcPr>
            <w:tcW w:w="11765" w:type="dxa"/>
            <w:gridSpan w:val="4"/>
          </w:tcPr>
          <w:p w:rsidR="00046126" w:rsidRPr="00843155" w:rsidRDefault="00046126" w:rsidP="00F6456E">
            <w:pPr>
              <w:jc w:val="both"/>
              <w:rPr>
                <w:sz w:val="26"/>
                <w:szCs w:val="26"/>
              </w:rPr>
            </w:pPr>
            <w:r w:rsidRPr="00843155">
              <w:rPr>
                <w:sz w:val="26"/>
                <w:szCs w:val="26"/>
              </w:rPr>
              <w:t>a) Đối với quản lý nhà nước:</w:t>
            </w:r>
          </w:p>
          <w:p w:rsidR="00C94A43" w:rsidRPr="00843155" w:rsidRDefault="00046126" w:rsidP="00F6456E">
            <w:pPr>
              <w:jc w:val="both"/>
              <w:rPr>
                <w:lang w:val="de-DE"/>
              </w:rPr>
            </w:pPr>
            <w:r w:rsidRPr="00843155">
              <w:rPr>
                <w:sz w:val="26"/>
                <w:szCs w:val="26"/>
              </w:rPr>
              <w:t xml:space="preserve">Mục tiêu a.1: </w:t>
            </w:r>
            <w:r w:rsidR="00C94A43" w:rsidRPr="00843155">
              <w:rPr>
                <w:sz w:val="26"/>
                <w:szCs w:val="26"/>
              </w:rPr>
              <w:t xml:space="preserve">kiểm soát việc </w:t>
            </w:r>
            <w:r w:rsidR="00C94A43" w:rsidRPr="00843155">
              <w:rPr>
                <w:sz w:val="26"/>
                <w:szCs w:val="26"/>
                <w:lang w:val="de-DE"/>
              </w:rPr>
              <w:t>giao kết hợp đồng giao nhận hàng hoá để vận chuyển bằng đường hàng không giữa doanh nghiệp giao nhận hàng hoá và người gửi hàng, điều kiện của hợp đồng và việc đã tiếp nhận hàng hoá để vận chuyển.</w:t>
            </w:r>
          </w:p>
          <w:p w:rsidR="00046126" w:rsidRPr="00843155" w:rsidRDefault="00046126" w:rsidP="00F6456E">
            <w:pPr>
              <w:jc w:val="both"/>
              <w:rPr>
                <w:sz w:val="26"/>
                <w:szCs w:val="26"/>
              </w:rPr>
            </w:pPr>
            <w:r w:rsidRPr="00843155">
              <w:rPr>
                <w:sz w:val="26"/>
                <w:szCs w:val="26"/>
              </w:rPr>
              <w:t>b) Đối với quyền, nghĩa vụ và lợi ích hợp pháp của cá nhân, tổ chức</w:t>
            </w:r>
            <w:r w:rsidR="00C94A43" w:rsidRPr="00843155">
              <w:rPr>
                <w:sz w:val="26"/>
                <w:szCs w:val="26"/>
              </w:rPr>
              <w:t>:</w:t>
            </w:r>
          </w:p>
          <w:p w:rsidR="00046126" w:rsidRPr="00843155" w:rsidRDefault="00046126" w:rsidP="00F6456E">
            <w:pPr>
              <w:jc w:val="both"/>
              <w:rPr>
                <w:sz w:val="26"/>
                <w:szCs w:val="26"/>
              </w:rPr>
            </w:pPr>
            <w:r w:rsidRPr="00843155">
              <w:rPr>
                <w:sz w:val="26"/>
                <w:szCs w:val="26"/>
              </w:rPr>
              <w:t>Mục tiêu b.1: bảo vệ quyền l</w:t>
            </w:r>
            <w:r w:rsidR="00D70A1C" w:rsidRPr="00843155">
              <w:rPr>
                <w:sz w:val="26"/>
                <w:szCs w:val="26"/>
              </w:rPr>
              <w:t xml:space="preserve">ợi giữa các bên trong hợp đồng </w:t>
            </w:r>
            <w:r w:rsidR="00D70A1C" w:rsidRPr="00843155">
              <w:rPr>
                <w:sz w:val="26"/>
                <w:szCs w:val="26"/>
                <w:lang w:val="de-DE"/>
              </w:rPr>
              <w:t>giao nhận hàng hoá vận chuyển bằng đường hàng không.</w:t>
            </w:r>
          </w:p>
        </w:tc>
      </w:tr>
      <w:tr w:rsidR="00046126" w:rsidRPr="00843155" w:rsidTr="00F6456E">
        <w:trPr>
          <w:trHeight w:val="20"/>
        </w:trPr>
        <w:tc>
          <w:tcPr>
            <w:tcW w:w="2551" w:type="dxa"/>
            <w:tcBorders>
              <w:bottom w:val="single" w:sz="4" w:space="0" w:color="auto"/>
            </w:tcBorders>
          </w:tcPr>
          <w:p w:rsidR="00046126" w:rsidRPr="00843155" w:rsidRDefault="00046126" w:rsidP="00F6456E">
            <w:pPr>
              <w:jc w:val="both"/>
              <w:rPr>
                <w:sz w:val="26"/>
                <w:szCs w:val="26"/>
              </w:rPr>
            </w:pPr>
            <w:r w:rsidRPr="00843155">
              <w:rPr>
                <w:b/>
                <w:sz w:val="26"/>
                <w:szCs w:val="26"/>
              </w:rPr>
              <w:t>2. Trong quá trình thực hiện mục tiêu của TTHC có sự thay đổi hoặc không được đáp ứng?</w:t>
            </w:r>
          </w:p>
          <w:p w:rsidR="00046126" w:rsidRPr="00843155" w:rsidRDefault="00046126" w:rsidP="00F6456E">
            <w:pPr>
              <w:jc w:val="both"/>
              <w:rPr>
                <w:b/>
                <w:sz w:val="26"/>
                <w:szCs w:val="26"/>
              </w:rPr>
            </w:pPr>
          </w:p>
          <w:p w:rsidR="00046126" w:rsidRPr="00843155" w:rsidRDefault="00046126" w:rsidP="00F6456E">
            <w:pPr>
              <w:jc w:val="both"/>
              <w:rPr>
                <w:b/>
                <w:sz w:val="26"/>
                <w:szCs w:val="26"/>
                <w:highlight w:val="yellow"/>
              </w:rPr>
            </w:pPr>
            <w:r w:rsidRPr="00843155">
              <w:rPr>
                <w:b/>
                <w:sz w:val="26"/>
                <w:szCs w:val="26"/>
              </w:rPr>
              <w:t xml:space="preserve"> </w:t>
            </w:r>
          </w:p>
        </w:tc>
        <w:tc>
          <w:tcPr>
            <w:tcW w:w="11765" w:type="dxa"/>
            <w:gridSpan w:val="4"/>
          </w:tcPr>
          <w:p w:rsidR="00046126" w:rsidRPr="00843155" w:rsidRDefault="00046126" w:rsidP="00F6456E">
            <w:pPr>
              <w:jc w:val="both"/>
              <w:rPr>
                <w:sz w:val="26"/>
                <w:szCs w:val="26"/>
              </w:rPr>
            </w:pPr>
            <w:r w:rsidRPr="00843155">
              <w:rPr>
                <w:sz w:val="26"/>
                <w:szCs w:val="26"/>
              </w:rPr>
              <w:t>a) Có thay đổi hay không?</w:t>
            </w:r>
          </w:p>
          <w:p w:rsidR="00046126" w:rsidRPr="00843155" w:rsidRDefault="00046126" w:rsidP="00F6456E">
            <w:pPr>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kế thừa mục tiêu của các chính sách đã xác định, không sửa đổi/bổ sung hoặc thiết lập chính sách mới.</w:t>
            </w:r>
          </w:p>
          <w:p w:rsidR="00046126" w:rsidRPr="00843155" w:rsidRDefault="00046126" w:rsidP="00F6456E">
            <w:pPr>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kế thừa mục tiêu của các chính sách đã xác định, không sửa đổi/bổ sung hoặc thiết lập chính sách mới.</w:t>
            </w:r>
          </w:p>
          <w:p w:rsidR="00046126" w:rsidRPr="00843155" w:rsidRDefault="00046126" w:rsidP="00F6456E">
            <w:pPr>
              <w:jc w:val="both"/>
              <w:rPr>
                <w:sz w:val="26"/>
                <w:szCs w:val="26"/>
              </w:rPr>
            </w:pPr>
            <w:r w:rsidRPr="00843155">
              <w:rPr>
                <w:sz w:val="26"/>
                <w:szCs w:val="26"/>
              </w:rPr>
              <w:t>b) Có được đáp ứng hay không?</w:t>
            </w:r>
          </w:p>
          <w:p w:rsidR="00046126" w:rsidRPr="00843155" w:rsidRDefault="00046126" w:rsidP="00F6456E">
            <w:pPr>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việc tuân thủ, thi hành được thực thi nghiêm minh.</w:t>
            </w:r>
          </w:p>
          <w:p w:rsidR="00046126" w:rsidRPr="00843155" w:rsidRDefault="00046126" w:rsidP="00F6456E">
            <w:pPr>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việc tuân thủ, thi hành được thực thi nghiêm minh.</w:t>
            </w:r>
          </w:p>
        </w:tc>
      </w:tr>
      <w:tr w:rsidR="00046126" w:rsidRPr="00843155" w:rsidTr="00F6456E">
        <w:trPr>
          <w:trHeight w:val="20"/>
        </w:trPr>
        <w:tc>
          <w:tcPr>
            <w:tcW w:w="2551" w:type="dxa"/>
            <w:tcBorders>
              <w:bottom w:val="single" w:sz="4" w:space="0" w:color="auto"/>
            </w:tcBorders>
          </w:tcPr>
          <w:p w:rsidR="00046126" w:rsidRPr="00843155" w:rsidRDefault="00046126" w:rsidP="00F6456E">
            <w:pPr>
              <w:jc w:val="both"/>
              <w:rPr>
                <w:sz w:val="26"/>
                <w:szCs w:val="26"/>
              </w:rPr>
            </w:pPr>
            <w:r w:rsidRPr="00843155">
              <w:rPr>
                <w:b/>
                <w:sz w:val="26"/>
                <w:szCs w:val="26"/>
              </w:rPr>
              <w:t xml:space="preserve">3. Biện pháp nào có thể được áp dụng khi mục tiêu của </w:t>
            </w:r>
            <w:r w:rsidRPr="00843155">
              <w:rPr>
                <w:b/>
                <w:sz w:val="26"/>
                <w:szCs w:val="26"/>
              </w:rPr>
              <w:lastRenderedPageBreak/>
              <w:t>TTHC thay đổi hoặc không được đáp ứng?</w:t>
            </w:r>
          </w:p>
          <w:p w:rsidR="00046126" w:rsidRPr="00843155" w:rsidRDefault="00046126" w:rsidP="00F6456E">
            <w:pPr>
              <w:jc w:val="both"/>
              <w:rPr>
                <w:b/>
                <w:sz w:val="26"/>
                <w:szCs w:val="26"/>
              </w:rPr>
            </w:pPr>
          </w:p>
          <w:p w:rsidR="00046126" w:rsidRPr="00843155" w:rsidRDefault="00046126" w:rsidP="00F6456E">
            <w:pPr>
              <w:jc w:val="both"/>
              <w:rPr>
                <w:b/>
                <w:sz w:val="26"/>
                <w:szCs w:val="26"/>
              </w:rPr>
            </w:pPr>
          </w:p>
          <w:p w:rsidR="00046126" w:rsidRPr="00843155" w:rsidRDefault="00046126" w:rsidP="00F6456E">
            <w:pPr>
              <w:jc w:val="both"/>
              <w:rPr>
                <w:sz w:val="26"/>
                <w:szCs w:val="26"/>
              </w:rPr>
            </w:pPr>
          </w:p>
        </w:tc>
        <w:tc>
          <w:tcPr>
            <w:tcW w:w="11765" w:type="dxa"/>
            <w:gridSpan w:val="4"/>
          </w:tcPr>
          <w:p w:rsidR="00046126" w:rsidRPr="00843155" w:rsidRDefault="00046126" w:rsidP="00F6456E">
            <w:pPr>
              <w:jc w:val="both"/>
              <w:rPr>
                <w:sz w:val="26"/>
                <w:szCs w:val="26"/>
              </w:rPr>
            </w:pPr>
            <w:r w:rsidRPr="00843155">
              <w:rPr>
                <w:sz w:val="26"/>
                <w:szCs w:val="26"/>
              </w:rPr>
              <w:lastRenderedPageBreak/>
              <w:t xml:space="preserve">a) Duy trì TTHC: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thực tiễn đã chứng minh mục tiêu của TTHC này đặt ra có hiệu quả.</w:t>
            </w:r>
          </w:p>
          <w:p w:rsidR="00046126" w:rsidRPr="00843155" w:rsidRDefault="00046126" w:rsidP="00F6456E">
            <w:pPr>
              <w:jc w:val="both"/>
              <w:rPr>
                <w:sz w:val="26"/>
                <w:szCs w:val="26"/>
              </w:rPr>
            </w:pPr>
            <w:r w:rsidRPr="00843155">
              <w:rPr>
                <w:sz w:val="26"/>
                <w:szCs w:val="26"/>
              </w:rPr>
              <w:t xml:space="preserve">b) Bãi bỏ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lastRenderedPageBreak/>
              <w:t>Lý do: …………………………………………………………………………………………………………</w:t>
            </w:r>
          </w:p>
          <w:p w:rsidR="00046126" w:rsidRPr="00843155" w:rsidRDefault="00046126" w:rsidP="00F6456E">
            <w:pPr>
              <w:tabs>
                <w:tab w:val="left" w:pos="8205"/>
              </w:tabs>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w:t>
            </w:r>
          </w:p>
          <w:p w:rsidR="00046126" w:rsidRPr="00843155" w:rsidRDefault="00046126" w:rsidP="00F6456E">
            <w:pPr>
              <w:tabs>
                <w:tab w:val="left" w:pos="9000"/>
              </w:tabs>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046126" w:rsidRPr="00843155" w:rsidRDefault="00046126" w:rsidP="00F6456E">
            <w:pPr>
              <w:jc w:val="both"/>
              <w:rPr>
                <w:sz w:val="26"/>
                <w:szCs w:val="26"/>
              </w:rPr>
            </w:pPr>
            <w:r w:rsidRPr="00843155">
              <w:rPr>
                <w:sz w:val="26"/>
                <w:szCs w:val="26"/>
              </w:rPr>
              <w:t>Lý do: …………………………………………………………………………………………………………</w:t>
            </w:r>
          </w:p>
          <w:p w:rsidR="00046126" w:rsidRPr="00843155" w:rsidRDefault="00046126" w:rsidP="00F6456E">
            <w:pPr>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Lý do: …………………………………………………………………………………………………………</w:t>
            </w:r>
          </w:p>
        </w:tc>
      </w:tr>
      <w:tr w:rsidR="00046126" w:rsidRPr="00843155" w:rsidTr="00F6456E">
        <w:trPr>
          <w:trHeight w:val="20"/>
        </w:trPr>
        <w:tc>
          <w:tcPr>
            <w:tcW w:w="2551" w:type="dxa"/>
            <w:tcBorders>
              <w:bottom w:val="single" w:sz="4" w:space="0" w:color="auto"/>
            </w:tcBorders>
          </w:tcPr>
          <w:p w:rsidR="00046126" w:rsidRPr="00843155" w:rsidRDefault="00046126" w:rsidP="00F6456E">
            <w:pPr>
              <w:jc w:val="both"/>
              <w:rPr>
                <w:b/>
                <w:sz w:val="26"/>
                <w:szCs w:val="26"/>
              </w:rPr>
            </w:pPr>
            <w:r w:rsidRPr="00843155">
              <w:rPr>
                <w:b/>
                <w:sz w:val="26"/>
                <w:szCs w:val="26"/>
              </w:rPr>
              <w:lastRenderedPageBreak/>
              <w:t>4. Biện pháp được lựa chọn có dẫn đến sự thay đổi đối với các TTHC khác có liên quan?</w:t>
            </w:r>
            <w:r w:rsidRPr="00843155">
              <w:rPr>
                <w:sz w:val="26"/>
                <w:szCs w:val="26"/>
              </w:rPr>
              <w:t xml:space="preserve"> </w:t>
            </w:r>
          </w:p>
        </w:tc>
        <w:tc>
          <w:tcPr>
            <w:tcW w:w="11765" w:type="dxa"/>
            <w:gridSpan w:val="4"/>
          </w:tcPr>
          <w:p w:rsidR="00046126" w:rsidRPr="00843155" w:rsidRDefault="00046126" w:rsidP="00F6456E">
            <w:pPr>
              <w:tabs>
                <w:tab w:val="left" w:leader="dot" w:pos="6950"/>
              </w:tabs>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tabs>
                <w:tab w:val="left" w:leader="dot" w:pos="6950"/>
              </w:tabs>
              <w:rPr>
                <w:sz w:val="26"/>
                <w:szCs w:val="26"/>
              </w:rPr>
            </w:pPr>
            <w:r w:rsidRPr="00843155">
              <w:rPr>
                <w:sz w:val="26"/>
                <w:szCs w:val="26"/>
              </w:rPr>
              <w:t xml:space="preserve">Nếu CÓ,                   </w:t>
            </w:r>
          </w:p>
          <w:p w:rsidR="00046126" w:rsidRPr="00843155" w:rsidRDefault="00046126" w:rsidP="00F6456E">
            <w:pPr>
              <w:jc w:val="both"/>
              <w:rPr>
                <w:sz w:val="26"/>
                <w:szCs w:val="26"/>
              </w:rPr>
            </w:pPr>
            <w:r w:rsidRPr="00843155">
              <w:rPr>
                <w:sz w:val="26"/>
                <w:szCs w:val="26"/>
              </w:rPr>
              <w:t>- Đối với TTHC 1: ………………………………………………………………………………………………</w:t>
            </w:r>
          </w:p>
          <w:p w:rsidR="00046126" w:rsidRPr="00843155" w:rsidRDefault="00046126" w:rsidP="00F6456E">
            <w:pPr>
              <w:jc w:val="both"/>
              <w:rPr>
                <w:sz w:val="26"/>
                <w:szCs w:val="26"/>
              </w:rPr>
            </w:pPr>
            <w:r w:rsidRPr="00843155">
              <w:rPr>
                <w:sz w:val="26"/>
                <w:szCs w:val="26"/>
              </w:rPr>
              <w:t>(i) Nội dung thay đổi:……...……………………………………………………………………………………</w:t>
            </w:r>
          </w:p>
          <w:p w:rsidR="00046126" w:rsidRPr="00843155" w:rsidRDefault="00046126" w:rsidP="00F6456E">
            <w:pPr>
              <w:jc w:val="both"/>
              <w:rPr>
                <w:sz w:val="26"/>
                <w:szCs w:val="26"/>
              </w:rPr>
            </w:pPr>
            <w:r w:rsidRPr="00843155">
              <w:rPr>
                <w:sz w:val="26"/>
                <w:szCs w:val="26"/>
              </w:rPr>
              <w:t>(ii) Lý do: ……………………………………………………………………………………………………….</w:t>
            </w:r>
          </w:p>
          <w:p w:rsidR="00046126" w:rsidRPr="00843155" w:rsidRDefault="00046126" w:rsidP="00F6456E">
            <w:pPr>
              <w:jc w:val="both"/>
              <w:rPr>
                <w:sz w:val="26"/>
                <w:szCs w:val="26"/>
              </w:rPr>
            </w:pPr>
            <w:r w:rsidRPr="00843155">
              <w:rPr>
                <w:sz w:val="26"/>
                <w:szCs w:val="26"/>
              </w:rPr>
              <w:t>- Đối với TTHC n: ………………………………………………………………………………………………</w:t>
            </w:r>
          </w:p>
          <w:p w:rsidR="00046126" w:rsidRPr="00843155" w:rsidRDefault="00046126" w:rsidP="00F6456E">
            <w:pPr>
              <w:jc w:val="both"/>
              <w:rPr>
                <w:sz w:val="26"/>
                <w:szCs w:val="26"/>
              </w:rPr>
            </w:pPr>
            <w:r w:rsidRPr="00843155">
              <w:rPr>
                <w:sz w:val="26"/>
                <w:szCs w:val="26"/>
              </w:rPr>
              <w:t>(i) Nội dung thay đổi:……...……………………………………………………………………………………</w:t>
            </w:r>
          </w:p>
          <w:p w:rsidR="00046126" w:rsidRPr="00843155" w:rsidRDefault="00046126" w:rsidP="00F6456E">
            <w:pPr>
              <w:jc w:val="both"/>
              <w:rPr>
                <w:sz w:val="26"/>
                <w:szCs w:val="26"/>
              </w:rPr>
            </w:pPr>
            <w:r w:rsidRPr="00843155">
              <w:rPr>
                <w:sz w:val="26"/>
                <w:szCs w:val="26"/>
              </w:rPr>
              <w:t>(ii) Lý do: ……………………………………………………………………………………………………….</w:t>
            </w:r>
          </w:p>
        </w:tc>
      </w:tr>
      <w:tr w:rsidR="00046126" w:rsidRPr="00843155" w:rsidTr="00F6456E">
        <w:trPr>
          <w:trHeight w:val="20"/>
        </w:trPr>
        <w:tc>
          <w:tcPr>
            <w:tcW w:w="14316" w:type="dxa"/>
            <w:gridSpan w:val="5"/>
            <w:shd w:val="clear" w:color="auto" w:fill="EEECE1"/>
          </w:tcPr>
          <w:p w:rsidR="00046126" w:rsidRPr="00843155" w:rsidRDefault="00046126" w:rsidP="00F6456E">
            <w:pPr>
              <w:jc w:val="both"/>
              <w:rPr>
                <w:b/>
                <w:spacing w:val="-4"/>
                <w:sz w:val="26"/>
                <w:szCs w:val="26"/>
              </w:rPr>
            </w:pPr>
            <w:r w:rsidRPr="00843155">
              <w:rPr>
                <w:b/>
                <w:spacing w:val="-4"/>
                <w:sz w:val="26"/>
                <w:szCs w:val="26"/>
              </w:rPr>
              <w:t>III. RÀ SOÁT, ĐÁNH GIÁ SỰ CẦN THIẾT, TÍNH HỢP LÝ, TÍNH HỢP PHÁP CỦA CÁC BỘ PHẬN CẤU THÀNH TTHC</w:t>
            </w:r>
          </w:p>
        </w:tc>
      </w:tr>
      <w:tr w:rsidR="00046126" w:rsidRPr="00843155" w:rsidTr="00F6456E">
        <w:trPr>
          <w:trHeight w:val="20"/>
        </w:trPr>
        <w:tc>
          <w:tcPr>
            <w:tcW w:w="14316" w:type="dxa"/>
            <w:gridSpan w:val="5"/>
          </w:tcPr>
          <w:p w:rsidR="00046126" w:rsidRPr="00843155" w:rsidRDefault="00046126" w:rsidP="00F6456E">
            <w:pPr>
              <w:jc w:val="both"/>
              <w:rPr>
                <w:b/>
                <w:sz w:val="26"/>
                <w:szCs w:val="26"/>
              </w:rPr>
            </w:pPr>
            <w:r w:rsidRPr="00843155">
              <w:rPr>
                <w:b/>
                <w:sz w:val="26"/>
                <w:szCs w:val="26"/>
              </w:rPr>
              <w:t xml:space="preserve">1. Tên thủ tục hành chính: </w:t>
            </w:r>
            <w:r w:rsidR="00D70A1C" w:rsidRPr="00843155">
              <w:rPr>
                <w:sz w:val="26"/>
              </w:rPr>
              <w:t>Thủ tục đăng ký xuất vận đơn hàng không thứ cấp.</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Có được quy định rõ ràng, thống nhất và phù hợp không?        </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2. Trình tự thực hiện</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a) Có được quy định đầy đủ, rõ ràng và phù hợp không?    </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046126" w:rsidRPr="00843155" w:rsidRDefault="00046126" w:rsidP="00F6456E">
            <w:pPr>
              <w:tabs>
                <w:tab w:val="left" w:leader="dot" w:pos="6950"/>
              </w:tabs>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3. Cách thức thực hiện</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Có được quy định đầy đủ, rõ ràng và phù hợp với đối tượng thực hiện, cơ quan </w:t>
            </w:r>
            <w:r w:rsidRPr="00843155">
              <w:rPr>
                <w:sz w:val="26"/>
                <w:szCs w:val="26"/>
              </w:rPr>
              <w:lastRenderedPageBreak/>
              <w:t xml:space="preserve">giải quyết thủ tục hành chính không?     </w:t>
            </w:r>
          </w:p>
        </w:tc>
        <w:tc>
          <w:tcPr>
            <w:tcW w:w="11765" w:type="dxa"/>
            <w:gridSpan w:val="4"/>
          </w:tcPr>
          <w:p w:rsidR="00046126" w:rsidRPr="00843155" w:rsidRDefault="00046126" w:rsidP="00F6456E">
            <w:pPr>
              <w:tabs>
                <w:tab w:val="left" w:leader="dot" w:pos="6950"/>
              </w:tabs>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lastRenderedPageBreak/>
              <w:t xml:space="preserve">4. Hồ sơ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      </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b) Có được quy định rõ ràng và phù hợp về số lượng không?      </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5. Thời hạn giải quyết</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Có được quy định rõ ràng, cụ thể và phù hợp không?        </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Trong trường hợp một thủ tục hành chính do nhiều cơ quan có thẩm quyền giải quyết, đã quy định rõ ràng, đầy đủ thời hạn giải quyết của từng cơ quan và thời hạn chuyển giao hồ sơ </w:t>
            </w:r>
            <w:r w:rsidRPr="00843155">
              <w:rPr>
                <w:sz w:val="26"/>
                <w:szCs w:val="26"/>
              </w:rPr>
              <w:lastRenderedPageBreak/>
              <w:t>giữa các cơ quan?</w:t>
            </w:r>
          </w:p>
        </w:tc>
        <w:tc>
          <w:tcPr>
            <w:tcW w:w="11765" w:type="dxa"/>
            <w:gridSpan w:val="4"/>
          </w:tcPr>
          <w:p w:rsidR="00046126" w:rsidRPr="00843155" w:rsidRDefault="00046126" w:rsidP="00F6456E">
            <w:pPr>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lastRenderedPageBreak/>
              <w:t>6. Cơ quan giải quyết</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a) Có được quy định rõ ràng, cụ thể không?</w:t>
            </w:r>
          </w:p>
          <w:p w:rsidR="00046126" w:rsidRPr="00843155" w:rsidRDefault="00046126" w:rsidP="00F6456E">
            <w:pPr>
              <w:jc w:val="both"/>
              <w:rPr>
                <w:b/>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046126" w:rsidRPr="00843155" w:rsidRDefault="00046126" w:rsidP="00F6456E">
            <w:pPr>
              <w:tabs>
                <w:tab w:val="left" w:leader="dot" w:pos="6950"/>
              </w:tabs>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w:t>
            </w:r>
          </w:p>
          <w:p w:rsidR="00046126" w:rsidRPr="00843155" w:rsidRDefault="00046126" w:rsidP="00F6456E">
            <w:pPr>
              <w:jc w:val="both"/>
              <w:rPr>
                <w:sz w:val="26"/>
                <w:szCs w:val="26"/>
              </w:rPr>
            </w:pPr>
            <w:r w:rsidRPr="00843155">
              <w:rPr>
                <w:sz w:val="26"/>
                <w:szCs w:val="26"/>
              </w:rPr>
              <w:t>(ii) Phương án xử lý (Nếu câu trả lời là CÓ):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 xml:space="preserve">7. Đối tượng thực hiện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a) Có thể mở rộng/ thu hẹp đối tượng tuân thủ không?</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CÓ):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b) Có thể mở rộng/ thu hẹp phạm vi áp dụng không?  </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CÓ):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8. Phí, lệ phí</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a) TTHC có quy định về phí, lệ phí và các chi phí khác không?</w:t>
            </w: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 Phí:                Có  </w:t>
            </w:r>
            <w:r w:rsidR="003845AC" w:rsidRPr="00843155">
              <w:rPr>
                <w:sz w:val="26"/>
                <w:szCs w:val="26"/>
              </w:rPr>
              <w:fldChar w:fldCharType="begin">
                <w:ffData>
                  <w:name w:val=""/>
                  <w:enabled/>
                  <w:calcOnExit w:val="0"/>
                  <w:checkBox>
                    <w:sizeAuto/>
                    <w:default w:val="1"/>
                  </w:checkBox>
                </w:ffData>
              </w:fldChar>
            </w:r>
            <w:r w:rsidR="0096531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0"/>
                  </w:checkBox>
                </w:ffData>
              </w:fldChar>
            </w:r>
            <w:r w:rsidR="0096531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0"/>
                  </w:checkBox>
                </w:ffData>
              </w:fldChar>
            </w:r>
            <w:r w:rsidR="0096531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965319"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b) Quy định về phí và mức phí có hợp lý, hợp pháp không?</w:t>
            </w:r>
          </w:p>
          <w:p w:rsidR="00046126" w:rsidRPr="00843155" w:rsidRDefault="00046126" w:rsidP="00F6456E">
            <w:pPr>
              <w:jc w:val="both"/>
              <w:rPr>
                <w:b/>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1"/>
                  </w:checkBox>
                </w:ffData>
              </w:fldChar>
            </w:r>
            <w:r w:rsidR="0096531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p w:rsidR="00046126" w:rsidRPr="00843155" w:rsidRDefault="00046126" w:rsidP="00F6456E">
            <w:pPr>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 xml:space="preserve"> (i)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c) Quy định về lệ phí và mức lệ phí có hợp lý, hợp pháp không?    </w:t>
            </w:r>
          </w:p>
          <w:p w:rsidR="00046126" w:rsidRPr="00843155" w:rsidRDefault="00046126" w:rsidP="00F6456E">
            <w:pPr>
              <w:jc w:val="both"/>
              <w:rPr>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0"/>
                  </w:checkBox>
                </w:ffData>
              </w:fldChar>
            </w:r>
            <w:r w:rsidR="00965319"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p w:rsidR="00046126" w:rsidRPr="00843155" w:rsidRDefault="00046126" w:rsidP="00F6456E">
            <w:pPr>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 xml:space="preserve"> (i)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p w:rsidR="00046126" w:rsidRPr="00843155" w:rsidRDefault="00046126" w:rsidP="00F6456E">
            <w:pPr>
              <w:jc w:val="both"/>
              <w:rPr>
                <w:sz w:val="26"/>
                <w:szCs w:val="26"/>
              </w:rPr>
            </w:pPr>
            <w:r w:rsidRPr="00843155">
              <w:rPr>
                <w:sz w:val="26"/>
                <w:szCs w:val="26"/>
              </w:rPr>
              <w:lastRenderedPageBreak/>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 xml:space="preserve"> (i)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lastRenderedPageBreak/>
              <w:t>đ) Cách thức nộp phí, lệ phí có hợp lý không?</w:t>
            </w: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 xml:space="preserve">9. </w:t>
            </w:r>
            <w:r w:rsidRPr="00843155">
              <w:rPr>
                <w:b/>
                <w:sz w:val="26"/>
                <w:szCs w:val="26"/>
                <w:lang w:val="pt-BR"/>
              </w:rPr>
              <w:t>Mẫu đơn, tờ khai</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Có quy định về mẫu đơn, tờ khai không?    </w:t>
            </w:r>
          </w:p>
          <w:p w:rsidR="00046126" w:rsidRPr="00843155" w:rsidRDefault="00046126" w:rsidP="00F6456E">
            <w:pPr>
              <w:jc w:val="both"/>
              <w:rPr>
                <w:b/>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i/>
                <w:sz w:val="26"/>
                <w:szCs w:val="26"/>
              </w:rPr>
            </w:pPr>
            <w:r w:rsidRPr="00843155">
              <w:rPr>
                <w:b/>
                <w:i/>
                <w:sz w:val="26"/>
                <w:szCs w:val="26"/>
              </w:rPr>
              <w:t>Mẫu đơn, tờ khai 1:</w:t>
            </w:r>
            <w:r w:rsidRPr="00843155">
              <w:rPr>
                <w:sz w:val="26"/>
                <w:szCs w:val="26"/>
              </w:rPr>
              <w:t xml:space="preserve"> </w:t>
            </w:r>
            <w:r w:rsidR="00965319" w:rsidRPr="00843155">
              <w:rPr>
                <w:sz w:val="26"/>
                <w:szCs w:val="26"/>
              </w:rPr>
              <w:t xml:space="preserve">Văn bản đề nghị cấp giấy chứng nhận đăng ký xuất vận đơn hàng không thứ cấp (áp dụng cho các doanh nghiệp Việt Nam </w:t>
            </w:r>
            <w:r w:rsidR="00965319" w:rsidRPr="00843155">
              <w:rPr>
                <w:sz w:val="26"/>
                <w:szCs w:val="26"/>
                <w:lang w:val="vi-VN"/>
              </w:rPr>
              <w:t>đăng ký xuất vận đơn hàng không thứ cấp của mình</w:t>
            </w:r>
            <w:r w:rsidR="00965319" w:rsidRPr="00843155">
              <w:rPr>
                <w:sz w:val="26"/>
                <w:szCs w:val="26"/>
              </w:rPr>
              <w:t>).</w:t>
            </w:r>
          </w:p>
          <w:p w:rsidR="00965319" w:rsidRPr="00843155" w:rsidRDefault="00965319" w:rsidP="00F6456E">
            <w:pPr>
              <w:jc w:val="both"/>
            </w:pPr>
            <w:r w:rsidRPr="00843155">
              <w:rPr>
                <w:b/>
                <w:i/>
                <w:sz w:val="26"/>
                <w:szCs w:val="26"/>
              </w:rPr>
              <w:t>Mẫu đơn, tờ khai 2:</w:t>
            </w:r>
            <w:r w:rsidRPr="00843155">
              <w:rPr>
                <w:sz w:val="26"/>
                <w:szCs w:val="26"/>
              </w:rPr>
              <w:t xml:space="preserve"> Văn bản đề nghị cấp giấy chứng nhận đăng ký xuất vận đơn hàng không thứ cấp </w:t>
            </w:r>
            <w:r w:rsidRPr="00843155">
              <w:t>(</w:t>
            </w:r>
            <w:r w:rsidRPr="00843155">
              <w:rPr>
                <w:sz w:val="26"/>
                <w:szCs w:val="26"/>
              </w:rPr>
              <w:t xml:space="preserve">áp dụng cho các doanh nghiệp Việt Nam </w:t>
            </w:r>
            <w:r w:rsidRPr="00843155">
              <w:rPr>
                <w:sz w:val="26"/>
                <w:szCs w:val="26"/>
                <w:lang w:val="vi-VN"/>
              </w:rPr>
              <w:t>đăng ký xuất vận đơn hàng không thứ cấp</w:t>
            </w:r>
            <w:r w:rsidRPr="00843155">
              <w:rPr>
                <w:sz w:val="26"/>
                <w:szCs w:val="26"/>
              </w:rPr>
              <w:t xml:space="preserve"> </w:t>
            </w:r>
            <w:r w:rsidRPr="00843155">
              <w:rPr>
                <w:sz w:val="27"/>
                <w:szCs w:val="27"/>
              </w:rPr>
              <w:t>cho doanh nghiệp giao nhận nước ngoài).</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a) Nội dung thông tin </w:t>
            </w:r>
          </w:p>
          <w:p w:rsidR="00046126" w:rsidRPr="00843155" w:rsidRDefault="00046126" w:rsidP="00F6456E">
            <w:pPr>
              <w:jc w:val="both"/>
              <w:rPr>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 Nội dung 1: Thông tin về </w:t>
            </w:r>
            <w:r w:rsidR="00F6456E" w:rsidRPr="00843155">
              <w:rPr>
                <w:sz w:val="26"/>
                <w:szCs w:val="26"/>
              </w:rPr>
              <w:t xml:space="preserve">doanh nghiệp đăng ký xuất vận đơn hàng không thứ cấp và doanh nghiệp đăng ký xuất vận đơn hàng không thứ cấp cho doanh nghiệp </w:t>
            </w:r>
            <w:r w:rsidR="00F6456E" w:rsidRPr="00843155">
              <w:rPr>
                <w:sz w:val="27"/>
                <w:szCs w:val="27"/>
              </w:rPr>
              <w:t>giao nhận nước ngoài</w:t>
            </w:r>
          </w:p>
          <w:p w:rsidR="00046126" w:rsidRPr="00843155" w:rsidRDefault="00046126" w:rsidP="00F6456E">
            <w:pPr>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b) Yêu cầu xác nhận (nếu có)</w:t>
            </w:r>
          </w:p>
          <w:p w:rsidR="00046126" w:rsidRPr="00843155" w:rsidRDefault="00046126" w:rsidP="00F6456E">
            <w:pPr>
              <w:jc w:val="both"/>
              <w:rPr>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Nếu KHÔNG, nêu rõ:</w:t>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w:t>
            </w:r>
          </w:p>
        </w:tc>
      </w:tr>
      <w:tr w:rsidR="00046126" w:rsidRPr="00843155" w:rsidTr="00F6456E">
        <w:trPr>
          <w:trHeight w:val="1400"/>
        </w:trPr>
        <w:tc>
          <w:tcPr>
            <w:tcW w:w="2551" w:type="dxa"/>
          </w:tcPr>
          <w:p w:rsidR="00046126" w:rsidRPr="00843155" w:rsidRDefault="00046126" w:rsidP="00F6456E">
            <w:pPr>
              <w:jc w:val="both"/>
              <w:rPr>
                <w:b/>
                <w:sz w:val="26"/>
                <w:szCs w:val="26"/>
              </w:rPr>
            </w:pPr>
            <w:r w:rsidRPr="00843155">
              <w:rPr>
                <w:sz w:val="26"/>
                <w:szCs w:val="26"/>
              </w:rPr>
              <w:t xml:space="preserve">c)  Ngôn ngữ </w:t>
            </w:r>
          </w:p>
          <w:p w:rsidR="00046126" w:rsidRPr="00843155" w:rsidRDefault="00046126" w:rsidP="00F6456E">
            <w:pPr>
              <w:jc w:val="both"/>
              <w:rPr>
                <w:b/>
                <w:sz w:val="26"/>
                <w:szCs w:val="26"/>
              </w:rPr>
            </w:pPr>
          </w:p>
        </w:tc>
        <w:tc>
          <w:tcPr>
            <w:tcW w:w="11765" w:type="dxa"/>
            <w:gridSpan w:val="4"/>
            <w:vAlign w:val="center"/>
          </w:tcPr>
          <w:p w:rsidR="00046126" w:rsidRPr="00843155" w:rsidRDefault="00046126" w:rsidP="00F6456E">
            <w:pPr>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Nếu KHÔNG, nêu rõ:</w:t>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10. Yêu cầu, điều kiện</w:t>
            </w:r>
          </w:p>
        </w:tc>
      </w:tr>
      <w:tr w:rsidR="00046126" w:rsidRPr="00843155" w:rsidTr="00F6456E">
        <w:trPr>
          <w:trHeight w:val="20"/>
        </w:trPr>
        <w:tc>
          <w:tcPr>
            <w:tcW w:w="2835" w:type="dxa"/>
            <w:gridSpan w:val="2"/>
          </w:tcPr>
          <w:p w:rsidR="00046126" w:rsidRPr="00843155" w:rsidRDefault="00046126" w:rsidP="00F6456E">
            <w:pPr>
              <w:jc w:val="both"/>
              <w:rPr>
                <w:b/>
                <w:sz w:val="26"/>
                <w:szCs w:val="26"/>
              </w:rPr>
            </w:pPr>
            <w:r w:rsidRPr="00843155">
              <w:rPr>
                <w:sz w:val="26"/>
                <w:szCs w:val="26"/>
              </w:rPr>
              <w:t>TTHC này có quy định về yêu cầu, điều kiện không?</w:t>
            </w:r>
          </w:p>
        </w:tc>
        <w:tc>
          <w:tcPr>
            <w:tcW w:w="11481" w:type="dxa"/>
            <w:gridSpan w:val="3"/>
            <w:vAlign w:val="center"/>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w:t>
            </w:r>
          </w:p>
        </w:tc>
      </w:tr>
      <w:tr w:rsidR="00046126" w:rsidRPr="00843155" w:rsidTr="00F6456E">
        <w:trPr>
          <w:trHeight w:val="20"/>
        </w:trPr>
        <w:tc>
          <w:tcPr>
            <w:tcW w:w="2835" w:type="dxa"/>
            <w:gridSpan w:val="2"/>
          </w:tcPr>
          <w:p w:rsidR="00046126" w:rsidRPr="00843155" w:rsidRDefault="00046126" w:rsidP="00F6456E">
            <w:pPr>
              <w:jc w:val="both"/>
              <w:rPr>
                <w:sz w:val="26"/>
                <w:szCs w:val="26"/>
              </w:rPr>
            </w:pPr>
            <w:r w:rsidRPr="00843155">
              <w:rPr>
                <w:sz w:val="26"/>
                <w:szCs w:val="26"/>
              </w:rPr>
              <w:t>Yêu cầu, điều kiện 1:</w:t>
            </w:r>
          </w:p>
          <w:p w:rsidR="00046126" w:rsidRPr="00843155" w:rsidRDefault="00046126" w:rsidP="00F6456E">
            <w:pPr>
              <w:jc w:val="both"/>
              <w:rPr>
                <w:sz w:val="26"/>
                <w:szCs w:val="26"/>
              </w:rPr>
            </w:pPr>
            <w:r w:rsidRPr="00843155">
              <w:rPr>
                <w:sz w:val="26"/>
                <w:szCs w:val="26"/>
              </w:rPr>
              <w:t>…………………………</w:t>
            </w:r>
          </w:p>
          <w:p w:rsidR="00046126" w:rsidRPr="00843155" w:rsidRDefault="00046126" w:rsidP="00F6456E">
            <w:pPr>
              <w:jc w:val="both"/>
              <w:rPr>
                <w:sz w:val="26"/>
                <w:szCs w:val="26"/>
              </w:rPr>
            </w:pPr>
            <w:r w:rsidRPr="00843155">
              <w:rPr>
                <w:sz w:val="26"/>
                <w:szCs w:val="26"/>
              </w:rPr>
              <w:lastRenderedPageBreak/>
              <w:t>…………………………</w:t>
            </w:r>
          </w:p>
        </w:tc>
        <w:tc>
          <w:tcPr>
            <w:tcW w:w="11481" w:type="dxa"/>
            <w:gridSpan w:val="3"/>
            <w:vAlign w:val="center"/>
          </w:tcPr>
          <w:p w:rsidR="00046126" w:rsidRPr="00843155" w:rsidRDefault="00046126" w:rsidP="00F6456E">
            <w:pPr>
              <w:jc w:val="both"/>
              <w:rPr>
                <w:sz w:val="26"/>
                <w:szCs w:val="26"/>
              </w:rPr>
            </w:pPr>
            <w:r w:rsidRPr="00843155">
              <w:rPr>
                <w:sz w:val="26"/>
                <w:szCs w:val="26"/>
              </w:rPr>
              <w:lastRenderedPageBreak/>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lastRenderedPageBreak/>
              <w:t>(ii) Phương án xử lý (Nếu câu trả lời là KHÔNG): ……………………………………….…………………</w:t>
            </w:r>
          </w:p>
        </w:tc>
      </w:tr>
      <w:tr w:rsidR="00046126" w:rsidRPr="00843155" w:rsidTr="00F6456E">
        <w:trPr>
          <w:trHeight w:val="20"/>
        </w:trPr>
        <w:tc>
          <w:tcPr>
            <w:tcW w:w="2835" w:type="dxa"/>
            <w:gridSpan w:val="2"/>
          </w:tcPr>
          <w:p w:rsidR="00046126" w:rsidRPr="00843155" w:rsidRDefault="00046126" w:rsidP="00F6456E">
            <w:pPr>
              <w:jc w:val="both"/>
              <w:rPr>
                <w:sz w:val="26"/>
                <w:szCs w:val="26"/>
              </w:rPr>
            </w:pPr>
            <w:r w:rsidRPr="00843155">
              <w:rPr>
                <w:sz w:val="26"/>
                <w:szCs w:val="26"/>
              </w:rPr>
              <w:lastRenderedPageBreak/>
              <w:t>Yêu cầu, điều kiện n:</w:t>
            </w:r>
          </w:p>
          <w:p w:rsidR="00046126" w:rsidRPr="00843155" w:rsidRDefault="00046126" w:rsidP="00F6456E">
            <w:pPr>
              <w:jc w:val="both"/>
              <w:rPr>
                <w:sz w:val="26"/>
                <w:szCs w:val="26"/>
              </w:rPr>
            </w:pPr>
            <w:r w:rsidRPr="00843155">
              <w:rPr>
                <w:sz w:val="26"/>
                <w:szCs w:val="26"/>
              </w:rPr>
              <w:t>…………………………</w:t>
            </w:r>
          </w:p>
          <w:p w:rsidR="00046126" w:rsidRPr="00843155" w:rsidRDefault="00046126" w:rsidP="00F6456E">
            <w:pPr>
              <w:jc w:val="both"/>
              <w:rPr>
                <w:sz w:val="26"/>
                <w:szCs w:val="26"/>
              </w:rPr>
            </w:pPr>
            <w:r w:rsidRPr="00843155">
              <w:rPr>
                <w:sz w:val="26"/>
                <w:szCs w:val="26"/>
              </w:rPr>
              <w:t>…………………………</w:t>
            </w:r>
          </w:p>
        </w:tc>
        <w:tc>
          <w:tcPr>
            <w:tcW w:w="11481" w:type="dxa"/>
            <w:gridSpan w:val="3"/>
            <w:vAlign w:val="center"/>
          </w:tcPr>
          <w:p w:rsidR="00046126" w:rsidRPr="00843155" w:rsidRDefault="00046126" w:rsidP="00F6456E">
            <w:pPr>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11. Kết quả thực hiện</w:t>
            </w:r>
            <w:r w:rsidRPr="00843155">
              <w:rPr>
                <w:sz w:val="26"/>
                <w:szCs w:val="26"/>
              </w:rPr>
              <w:t xml:space="preserve">       </w:t>
            </w:r>
          </w:p>
        </w:tc>
      </w:tr>
      <w:tr w:rsidR="00046126" w:rsidRPr="00843155" w:rsidTr="00F6456E">
        <w:trPr>
          <w:trHeight w:val="20"/>
        </w:trPr>
        <w:tc>
          <w:tcPr>
            <w:tcW w:w="2551" w:type="dxa"/>
          </w:tcPr>
          <w:p w:rsidR="00046126" w:rsidRPr="00843155" w:rsidRDefault="00046126" w:rsidP="00F6456E">
            <w:pPr>
              <w:jc w:val="both"/>
              <w:rPr>
                <w:b/>
                <w:sz w:val="26"/>
                <w:szCs w:val="26"/>
              </w:rPr>
            </w:pPr>
            <w:r w:rsidRPr="00843155">
              <w:rPr>
                <w:sz w:val="26"/>
                <w:szCs w:val="26"/>
              </w:rPr>
              <w:t>a) Có được quy định về thời hạn có hiệu lực không?</w:t>
            </w:r>
          </w:p>
        </w:tc>
        <w:tc>
          <w:tcPr>
            <w:tcW w:w="11765" w:type="dxa"/>
            <w:gridSpan w:val="4"/>
          </w:tcPr>
          <w:p w:rsidR="00046126" w:rsidRPr="00843155" w:rsidRDefault="00046126" w:rsidP="00F6456E">
            <w:pPr>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 xml:space="preserve">(i) Lý do: </w:t>
            </w:r>
            <w:r w:rsidRPr="00843155">
              <w:rPr>
                <w:sz w:val="26"/>
                <w:szCs w:val="26"/>
                <w:lang w:val="pt-BR"/>
              </w:rPr>
              <w:t>việc không quy định thời hạn có hiệu lực của kết quả đã đảm bảo mục tiêu quản lý.</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b) Quy định thời hạn có giá trị hiệu lực có hợp lý, hợp pháp không?    </w:t>
            </w:r>
          </w:p>
        </w:tc>
        <w:tc>
          <w:tcPr>
            <w:tcW w:w="11765" w:type="dxa"/>
            <w:gridSpan w:val="4"/>
          </w:tcPr>
          <w:p w:rsidR="00046126" w:rsidRPr="00843155" w:rsidRDefault="00046126" w:rsidP="00F6456E">
            <w:pPr>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2551" w:type="dxa"/>
          </w:tcPr>
          <w:p w:rsidR="00046126" w:rsidRPr="00843155" w:rsidRDefault="00046126" w:rsidP="00F6456E">
            <w:pPr>
              <w:jc w:val="both"/>
              <w:rPr>
                <w:sz w:val="26"/>
                <w:szCs w:val="26"/>
              </w:rPr>
            </w:pPr>
            <w:r w:rsidRPr="00843155">
              <w:rPr>
                <w:sz w:val="26"/>
                <w:szCs w:val="26"/>
              </w:rPr>
              <w:t xml:space="preserve">c) Quy định phạm vi có giá trị hiệu lực có hợp lý, hợp pháp không?   </w:t>
            </w:r>
          </w:p>
        </w:tc>
        <w:tc>
          <w:tcPr>
            <w:tcW w:w="11765" w:type="dxa"/>
            <w:gridSpan w:val="4"/>
          </w:tcPr>
          <w:p w:rsidR="00046126" w:rsidRPr="00843155" w:rsidRDefault="00046126" w:rsidP="00F6456E">
            <w:pPr>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046126" w:rsidRPr="00843155" w:rsidRDefault="00046126" w:rsidP="00F6456E">
            <w:pPr>
              <w:jc w:val="both"/>
              <w:rPr>
                <w:sz w:val="26"/>
                <w:szCs w:val="26"/>
              </w:rPr>
            </w:pPr>
            <w:r w:rsidRPr="00843155">
              <w:rPr>
                <w:sz w:val="26"/>
                <w:szCs w:val="26"/>
              </w:rPr>
              <w:t>(i) Lý do: ………………………………………………………………………………………………………..</w:t>
            </w:r>
          </w:p>
          <w:p w:rsidR="00046126" w:rsidRPr="00843155" w:rsidRDefault="00046126" w:rsidP="00F6456E">
            <w:pPr>
              <w:jc w:val="both"/>
              <w:rPr>
                <w:sz w:val="26"/>
                <w:szCs w:val="26"/>
              </w:rPr>
            </w:pPr>
            <w:r w:rsidRPr="00843155">
              <w:rPr>
                <w:sz w:val="26"/>
                <w:szCs w:val="26"/>
              </w:rPr>
              <w:t>(ii) Phương án xử lý (Nếu câu trả lời là KHÔNG): …………………………….……………………………..</w:t>
            </w:r>
          </w:p>
        </w:tc>
      </w:tr>
      <w:tr w:rsidR="00046126" w:rsidRPr="00843155" w:rsidTr="00F6456E">
        <w:trPr>
          <w:trHeight w:val="20"/>
        </w:trPr>
        <w:tc>
          <w:tcPr>
            <w:tcW w:w="14316" w:type="dxa"/>
            <w:gridSpan w:val="5"/>
          </w:tcPr>
          <w:p w:rsidR="00046126" w:rsidRPr="00843155" w:rsidRDefault="00046126" w:rsidP="00F6456E">
            <w:pPr>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046126" w:rsidRPr="00843155" w:rsidTr="00F6456E">
        <w:trPr>
          <w:trHeight w:val="20"/>
        </w:trPr>
        <w:tc>
          <w:tcPr>
            <w:tcW w:w="3969" w:type="dxa"/>
            <w:gridSpan w:val="3"/>
          </w:tcPr>
          <w:p w:rsidR="00046126" w:rsidRPr="00843155" w:rsidRDefault="00046126" w:rsidP="00F6456E">
            <w:pPr>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3969" w:type="dxa"/>
            <w:gridSpan w:val="3"/>
          </w:tcPr>
          <w:p w:rsidR="00046126" w:rsidRPr="00843155" w:rsidRDefault="00046126" w:rsidP="00F6456E">
            <w:pPr>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3969" w:type="dxa"/>
            <w:gridSpan w:val="3"/>
          </w:tcPr>
          <w:p w:rsidR="00046126" w:rsidRPr="00843155" w:rsidRDefault="00046126" w:rsidP="00F6456E">
            <w:pPr>
              <w:jc w:val="both"/>
              <w:rPr>
                <w:b/>
                <w:sz w:val="26"/>
                <w:szCs w:val="26"/>
              </w:rPr>
            </w:pPr>
            <w:r w:rsidRPr="00843155">
              <w:rPr>
                <w:sz w:val="26"/>
                <w:szCs w:val="26"/>
              </w:rPr>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3969" w:type="dxa"/>
            <w:gridSpan w:val="3"/>
          </w:tcPr>
          <w:p w:rsidR="00046126" w:rsidRPr="00843155" w:rsidRDefault="00046126" w:rsidP="00F6456E">
            <w:pPr>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3969" w:type="dxa"/>
            <w:gridSpan w:val="3"/>
          </w:tcPr>
          <w:p w:rsidR="00046126" w:rsidRPr="00843155" w:rsidRDefault="00046126" w:rsidP="00F6456E">
            <w:pPr>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3969" w:type="dxa"/>
            <w:gridSpan w:val="3"/>
          </w:tcPr>
          <w:p w:rsidR="00046126" w:rsidRPr="00843155" w:rsidRDefault="00046126" w:rsidP="00F6456E">
            <w:pPr>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3969" w:type="dxa"/>
            <w:gridSpan w:val="3"/>
          </w:tcPr>
          <w:p w:rsidR="00046126" w:rsidRPr="00843155" w:rsidRDefault="00046126" w:rsidP="00F6456E">
            <w:pPr>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046126" w:rsidRPr="00843155" w:rsidRDefault="00046126" w:rsidP="00F6456E">
            <w:pPr>
              <w:jc w:val="both"/>
              <w:rPr>
                <w:sz w:val="26"/>
                <w:szCs w:val="26"/>
              </w:rPr>
            </w:pPr>
            <w:r w:rsidRPr="00843155">
              <w:rPr>
                <w:sz w:val="26"/>
                <w:szCs w:val="26"/>
              </w:rPr>
              <w:t>……………………………………………………………………………………………………</w:t>
            </w:r>
          </w:p>
        </w:tc>
      </w:tr>
      <w:tr w:rsidR="00046126" w:rsidRPr="00843155" w:rsidTr="00F6456E">
        <w:trPr>
          <w:trHeight w:val="20"/>
        </w:trPr>
        <w:tc>
          <w:tcPr>
            <w:tcW w:w="14316" w:type="dxa"/>
            <w:gridSpan w:val="5"/>
          </w:tcPr>
          <w:p w:rsidR="00046126" w:rsidRPr="00843155" w:rsidRDefault="00046126" w:rsidP="00F6456E">
            <w:pPr>
              <w:spacing w:before="60" w:after="60"/>
              <w:jc w:val="both"/>
              <w:rPr>
                <w:sz w:val="26"/>
                <w:szCs w:val="26"/>
              </w:rPr>
            </w:pPr>
            <w:r w:rsidRPr="00843155">
              <w:rPr>
                <w:b/>
                <w:sz w:val="26"/>
                <w:szCs w:val="26"/>
              </w:rPr>
              <w:t>IV. THÔNG TIN LIÊN HỆ</w:t>
            </w:r>
          </w:p>
        </w:tc>
      </w:tr>
      <w:tr w:rsidR="00046126" w:rsidRPr="00843155" w:rsidTr="00F6456E">
        <w:trPr>
          <w:trHeight w:val="20"/>
        </w:trPr>
        <w:tc>
          <w:tcPr>
            <w:tcW w:w="14316" w:type="dxa"/>
            <w:gridSpan w:val="5"/>
          </w:tcPr>
          <w:p w:rsidR="00046126" w:rsidRPr="00843155" w:rsidRDefault="00046126" w:rsidP="00F6456E">
            <w:pPr>
              <w:spacing w:before="60" w:after="60"/>
              <w:jc w:val="both"/>
              <w:rPr>
                <w:sz w:val="26"/>
                <w:szCs w:val="26"/>
              </w:rPr>
            </w:pPr>
            <w:r w:rsidRPr="00843155">
              <w:rPr>
                <w:sz w:val="26"/>
                <w:szCs w:val="26"/>
              </w:rPr>
              <w:t>Họ và tên người điền: Phạm Thị Hương Giang (Chuyên viên, Phòng Vận tải hàng không – Cục Hàng không Việt Nam)</w:t>
            </w:r>
          </w:p>
          <w:p w:rsidR="00046126" w:rsidRPr="00843155" w:rsidRDefault="00046126" w:rsidP="00F6456E">
            <w:pPr>
              <w:spacing w:before="60" w:after="60"/>
              <w:jc w:val="both"/>
              <w:rPr>
                <w:sz w:val="26"/>
                <w:szCs w:val="26"/>
              </w:rPr>
            </w:pPr>
            <w:r w:rsidRPr="00843155">
              <w:rPr>
                <w:sz w:val="26"/>
                <w:szCs w:val="26"/>
              </w:rPr>
              <w:t>Điện thoại cố định: 0</w:t>
            </w:r>
            <w:r w:rsidRPr="00843155">
              <w:rPr>
                <w:sz w:val="26"/>
                <w:szCs w:val="26"/>
                <w:shd w:val="clear" w:color="auto" w:fill="FFFFFF"/>
              </w:rPr>
              <w:t>24. 3827 2283</w:t>
            </w:r>
            <w:r w:rsidRPr="00843155">
              <w:rPr>
                <w:sz w:val="26"/>
                <w:szCs w:val="26"/>
              </w:rPr>
              <w:t>; Di động: 0988.483.468; Email: giangpth@caa.gov.vn</w:t>
            </w:r>
          </w:p>
        </w:tc>
      </w:tr>
    </w:tbl>
    <w:p w:rsidR="00CD2D00" w:rsidRPr="00843155" w:rsidRDefault="00CD2D00" w:rsidP="00CD2D00"/>
    <w:p w:rsidR="00CD2D00" w:rsidRPr="00843155" w:rsidRDefault="00CD2D00" w:rsidP="00CD2D00"/>
    <w:p w:rsidR="000C7102" w:rsidRPr="00843155" w:rsidRDefault="000C7102"/>
    <w:p w:rsidR="00F6456E" w:rsidRPr="00843155" w:rsidRDefault="00F6456E"/>
    <w:p w:rsidR="00F6456E" w:rsidRPr="00843155" w:rsidRDefault="00F6456E"/>
    <w:p w:rsidR="00F6456E" w:rsidRPr="00843155" w:rsidRDefault="00F6456E"/>
    <w:p w:rsidR="00F6456E" w:rsidRPr="00843155" w:rsidRDefault="00F6456E" w:rsidP="00F6456E">
      <w:pPr>
        <w:spacing w:before="120" w:line="264" w:lineRule="auto"/>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F6456E" w:rsidRPr="00843155" w:rsidTr="00F6456E">
        <w:trPr>
          <w:trHeight w:val="20"/>
        </w:trPr>
        <w:tc>
          <w:tcPr>
            <w:tcW w:w="14316" w:type="dxa"/>
            <w:gridSpan w:val="5"/>
            <w:tcBorders>
              <w:bottom w:val="single" w:sz="4" w:space="0" w:color="auto"/>
            </w:tcBorders>
          </w:tcPr>
          <w:p w:rsidR="00F6456E" w:rsidRPr="00843155" w:rsidRDefault="00F6456E" w:rsidP="00F6456E">
            <w:pPr>
              <w:spacing w:before="120" w:after="120"/>
              <w:rPr>
                <w:sz w:val="26"/>
                <w:szCs w:val="26"/>
              </w:rPr>
            </w:pPr>
            <w:r w:rsidRPr="00843155">
              <w:rPr>
                <w:b/>
                <w:sz w:val="26"/>
                <w:szCs w:val="26"/>
              </w:rPr>
              <w:t>I. THÔNG TIN CHUNG</w:t>
            </w:r>
          </w:p>
        </w:tc>
      </w:tr>
      <w:tr w:rsidR="00F6456E" w:rsidRPr="00843155" w:rsidTr="00F6456E">
        <w:trPr>
          <w:trHeight w:val="20"/>
        </w:trPr>
        <w:tc>
          <w:tcPr>
            <w:tcW w:w="4536" w:type="dxa"/>
            <w:gridSpan w:val="4"/>
            <w:tcBorders>
              <w:bottom w:val="single" w:sz="4" w:space="0" w:color="auto"/>
            </w:tcBorders>
          </w:tcPr>
          <w:p w:rsidR="00F6456E" w:rsidRPr="00843155" w:rsidRDefault="00F6456E" w:rsidP="00F6456E">
            <w:pPr>
              <w:spacing w:before="60" w:after="60"/>
              <w:jc w:val="both"/>
              <w:rPr>
                <w:b/>
                <w:sz w:val="26"/>
                <w:szCs w:val="26"/>
              </w:rPr>
            </w:pPr>
            <w:r w:rsidRPr="00843155">
              <w:rPr>
                <w:b/>
                <w:sz w:val="26"/>
                <w:szCs w:val="26"/>
              </w:rPr>
              <w:t xml:space="preserve">1. Tên TTHC  </w:t>
            </w:r>
          </w:p>
          <w:p w:rsidR="00F6456E" w:rsidRPr="00843155" w:rsidRDefault="00F6456E" w:rsidP="00F6456E">
            <w:pPr>
              <w:spacing w:before="60" w:after="60"/>
              <w:jc w:val="both"/>
              <w:rPr>
                <w:sz w:val="26"/>
                <w:szCs w:val="26"/>
              </w:rPr>
            </w:pPr>
            <w:r w:rsidRPr="00843155">
              <w:rPr>
                <w:sz w:val="26"/>
                <w:szCs w:val="26"/>
              </w:rPr>
              <w:t>(+ Mã số hồ sơ trên CSDLQG về TTHC)</w:t>
            </w:r>
          </w:p>
        </w:tc>
        <w:tc>
          <w:tcPr>
            <w:tcW w:w="9780" w:type="dxa"/>
            <w:tcBorders>
              <w:bottom w:val="single" w:sz="4" w:space="0" w:color="auto"/>
            </w:tcBorders>
          </w:tcPr>
          <w:p w:rsidR="00F6456E" w:rsidRPr="00843155" w:rsidRDefault="00F6456E" w:rsidP="00F6456E">
            <w:pPr>
              <w:spacing w:before="60" w:after="60"/>
              <w:jc w:val="both"/>
              <w:rPr>
                <w:b/>
                <w:sz w:val="26"/>
                <w:szCs w:val="26"/>
              </w:rPr>
            </w:pPr>
            <w:r w:rsidRPr="00843155">
              <w:rPr>
                <w:b/>
                <w:bCs/>
                <w:sz w:val="26"/>
                <w:szCs w:val="26"/>
                <w:lang w:val="fr-FR"/>
              </w:rPr>
              <w:t>Thủ tục cấp quyền vận chuyển hàng không</w:t>
            </w:r>
            <w:r w:rsidRPr="00843155">
              <w:rPr>
                <w:b/>
                <w:sz w:val="26"/>
                <w:szCs w:val="26"/>
              </w:rPr>
              <w:t>.</w:t>
            </w:r>
          </w:p>
          <w:p w:rsidR="00F6456E" w:rsidRPr="00843155" w:rsidRDefault="00F6456E" w:rsidP="00F6456E">
            <w:pPr>
              <w:spacing w:before="60" w:after="60"/>
              <w:jc w:val="both"/>
              <w:rPr>
                <w:sz w:val="26"/>
                <w:szCs w:val="26"/>
              </w:rPr>
            </w:pPr>
            <w:r w:rsidRPr="00843155">
              <w:rPr>
                <w:sz w:val="26"/>
                <w:szCs w:val="26"/>
              </w:rPr>
              <w:t xml:space="preserve">Mã số: </w:t>
            </w:r>
            <w:hyperlink r:id="rId32" w:history="1">
              <w:r w:rsidRPr="00843155">
                <w:rPr>
                  <w:rStyle w:val="link"/>
                  <w:sz w:val="26"/>
                  <w:szCs w:val="26"/>
                </w:rPr>
                <w:t>1.002523</w:t>
              </w:r>
            </w:hyperlink>
          </w:p>
        </w:tc>
      </w:tr>
      <w:tr w:rsidR="00F6456E" w:rsidRPr="00843155" w:rsidTr="00F6456E">
        <w:trPr>
          <w:trHeight w:val="20"/>
        </w:trPr>
        <w:tc>
          <w:tcPr>
            <w:tcW w:w="4536" w:type="dxa"/>
            <w:gridSpan w:val="4"/>
            <w:tcBorders>
              <w:bottom w:val="single" w:sz="4" w:space="0" w:color="auto"/>
            </w:tcBorders>
          </w:tcPr>
          <w:p w:rsidR="00F6456E" w:rsidRPr="00843155" w:rsidRDefault="00F6456E" w:rsidP="00F6456E">
            <w:pPr>
              <w:spacing w:before="60" w:after="60"/>
              <w:jc w:val="both"/>
              <w:rPr>
                <w:b/>
                <w:sz w:val="26"/>
                <w:szCs w:val="26"/>
              </w:rPr>
            </w:pPr>
            <w:r w:rsidRPr="00843155">
              <w:rPr>
                <w:b/>
                <w:sz w:val="26"/>
                <w:szCs w:val="26"/>
              </w:rPr>
              <w:t xml:space="preserve">2. Lĩnh vực </w:t>
            </w:r>
          </w:p>
        </w:tc>
        <w:tc>
          <w:tcPr>
            <w:tcW w:w="9780" w:type="dxa"/>
            <w:tcBorders>
              <w:bottom w:val="single" w:sz="4" w:space="0" w:color="auto"/>
            </w:tcBorders>
          </w:tcPr>
          <w:p w:rsidR="00F6456E" w:rsidRPr="00843155" w:rsidRDefault="00F6456E" w:rsidP="00F6456E">
            <w:pPr>
              <w:spacing w:before="60" w:after="60"/>
              <w:jc w:val="both"/>
              <w:rPr>
                <w:sz w:val="26"/>
                <w:szCs w:val="26"/>
              </w:rPr>
            </w:pPr>
            <w:r w:rsidRPr="00843155">
              <w:rPr>
                <w:sz w:val="26"/>
                <w:szCs w:val="26"/>
              </w:rPr>
              <w:t>Hàng không</w:t>
            </w:r>
          </w:p>
        </w:tc>
      </w:tr>
      <w:tr w:rsidR="00F6456E" w:rsidRPr="00843155" w:rsidTr="00F6456E">
        <w:trPr>
          <w:trHeight w:val="20"/>
        </w:trPr>
        <w:tc>
          <w:tcPr>
            <w:tcW w:w="4536" w:type="dxa"/>
            <w:gridSpan w:val="4"/>
            <w:tcBorders>
              <w:bottom w:val="single" w:sz="4" w:space="0" w:color="auto"/>
            </w:tcBorders>
          </w:tcPr>
          <w:p w:rsidR="00F6456E" w:rsidRPr="00843155" w:rsidRDefault="00F6456E" w:rsidP="00F6456E">
            <w:pPr>
              <w:spacing w:before="60" w:after="60"/>
              <w:jc w:val="both"/>
              <w:rPr>
                <w:b/>
                <w:sz w:val="26"/>
                <w:szCs w:val="26"/>
              </w:rPr>
            </w:pPr>
            <w:r w:rsidRPr="00843155">
              <w:rPr>
                <w:b/>
                <w:sz w:val="26"/>
                <w:szCs w:val="26"/>
              </w:rPr>
              <w:t>3. Văn bản quy định về TTHC</w:t>
            </w:r>
          </w:p>
        </w:tc>
        <w:tc>
          <w:tcPr>
            <w:tcW w:w="9780" w:type="dxa"/>
            <w:tcBorders>
              <w:bottom w:val="single" w:sz="4" w:space="0" w:color="auto"/>
            </w:tcBorders>
          </w:tcPr>
          <w:p w:rsidR="00F6456E" w:rsidRPr="00843155" w:rsidRDefault="00F6456E" w:rsidP="00F6456E">
            <w:pPr>
              <w:spacing w:before="60" w:after="60"/>
              <w:jc w:val="both"/>
              <w:rPr>
                <w:sz w:val="26"/>
                <w:szCs w:val="26"/>
              </w:rPr>
            </w:pPr>
            <w:r w:rsidRPr="00843155">
              <w:rPr>
                <w:sz w:val="26"/>
                <w:szCs w:val="26"/>
              </w:rPr>
              <w:t>- Luật Hàng không dân dụng Việt Nam năm 2006 và Luật sửa đổi, bổ sung một số điều của Luật Hàng không dân dụng Việt Nam năm 2014;</w:t>
            </w:r>
          </w:p>
          <w:p w:rsidR="00F6456E" w:rsidRPr="00843155" w:rsidRDefault="00F6456E" w:rsidP="00F6456E">
            <w:pPr>
              <w:spacing w:before="60" w:after="60"/>
              <w:jc w:val="both"/>
              <w:rPr>
                <w:sz w:val="26"/>
                <w:szCs w:val="26"/>
              </w:rPr>
            </w:pPr>
            <w:r w:rsidRPr="00843155">
              <w:rPr>
                <w:sz w:val="26"/>
                <w:szCs w:val="26"/>
              </w:rPr>
              <w:t xml:space="preserve">- Thông tư số 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F6456E" w:rsidRPr="00843155" w:rsidRDefault="00F6456E" w:rsidP="00F6456E">
            <w:pPr>
              <w:spacing w:before="60" w:after="60"/>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F6456E" w:rsidRPr="00843155" w:rsidTr="00F6456E">
        <w:trPr>
          <w:trHeight w:val="20"/>
        </w:trPr>
        <w:tc>
          <w:tcPr>
            <w:tcW w:w="4536" w:type="dxa"/>
            <w:gridSpan w:val="4"/>
            <w:tcBorders>
              <w:bottom w:val="single" w:sz="4" w:space="0" w:color="auto"/>
            </w:tcBorders>
          </w:tcPr>
          <w:p w:rsidR="00F6456E" w:rsidRPr="00843155" w:rsidRDefault="00F6456E" w:rsidP="00F6456E">
            <w:pPr>
              <w:spacing w:before="60" w:after="60"/>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F6456E" w:rsidRPr="00843155" w:rsidRDefault="00F6456E" w:rsidP="00F6456E">
            <w:pPr>
              <w:spacing w:before="60" w:after="60"/>
              <w:rPr>
                <w:sz w:val="26"/>
                <w:szCs w:val="26"/>
              </w:rPr>
            </w:pPr>
            <w:r w:rsidRPr="00843155">
              <w:rPr>
                <w:sz w:val="26"/>
                <w:szCs w:val="26"/>
              </w:rPr>
              <w:t>Cục Hàng không Việt Nam</w:t>
            </w:r>
          </w:p>
        </w:tc>
      </w:tr>
      <w:tr w:rsidR="00F6456E" w:rsidRPr="00843155" w:rsidTr="00F6456E">
        <w:trPr>
          <w:trHeight w:val="20"/>
        </w:trPr>
        <w:tc>
          <w:tcPr>
            <w:tcW w:w="14316" w:type="dxa"/>
            <w:gridSpan w:val="5"/>
            <w:shd w:val="clear" w:color="auto" w:fill="EEECE1"/>
          </w:tcPr>
          <w:p w:rsidR="00F6456E" w:rsidRPr="00843155" w:rsidRDefault="00F6456E" w:rsidP="00F6456E">
            <w:pPr>
              <w:spacing w:before="60" w:after="60"/>
              <w:jc w:val="both"/>
              <w:rPr>
                <w:sz w:val="26"/>
                <w:szCs w:val="26"/>
              </w:rPr>
            </w:pPr>
            <w:r w:rsidRPr="00843155">
              <w:rPr>
                <w:b/>
                <w:sz w:val="26"/>
                <w:szCs w:val="26"/>
              </w:rPr>
              <w:t>II. RÀ SOÁT, ĐÁNH GIÁ SỰ CẦN THIẾT CỦA THỦ TỤC HÀNH CHÍNH</w:t>
            </w:r>
          </w:p>
        </w:tc>
      </w:tr>
      <w:tr w:rsidR="00F6456E" w:rsidRPr="00843155" w:rsidTr="00F6456E">
        <w:trPr>
          <w:trHeight w:val="20"/>
        </w:trPr>
        <w:tc>
          <w:tcPr>
            <w:tcW w:w="2551" w:type="dxa"/>
            <w:tcBorders>
              <w:bottom w:val="single" w:sz="4" w:space="0" w:color="auto"/>
            </w:tcBorders>
          </w:tcPr>
          <w:p w:rsidR="00F6456E" w:rsidRPr="00843155" w:rsidRDefault="00F6456E" w:rsidP="00F6456E">
            <w:pPr>
              <w:spacing w:before="60" w:after="60"/>
              <w:jc w:val="both"/>
              <w:rPr>
                <w:b/>
                <w:sz w:val="26"/>
                <w:szCs w:val="26"/>
              </w:rPr>
            </w:pPr>
            <w:r w:rsidRPr="00843155">
              <w:rPr>
                <w:b/>
                <w:sz w:val="26"/>
                <w:szCs w:val="26"/>
              </w:rPr>
              <w:t>1. Mục tiêu cụ thể của TTHC là gì?</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a) Đối với quản lý nhà nước:</w:t>
            </w:r>
          </w:p>
          <w:p w:rsidR="00F6456E" w:rsidRPr="00843155" w:rsidRDefault="00F6456E" w:rsidP="00F6456E">
            <w:pPr>
              <w:spacing w:before="60" w:after="60"/>
              <w:jc w:val="both"/>
              <w:rPr>
                <w:sz w:val="26"/>
                <w:szCs w:val="26"/>
              </w:rPr>
            </w:pPr>
            <w:r w:rsidRPr="00843155">
              <w:rPr>
                <w:sz w:val="26"/>
                <w:szCs w:val="26"/>
              </w:rPr>
              <w:t xml:space="preserve">Mục tiêu a.1: Quản lý </w:t>
            </w:r>
            <w:r w:rsidR="00D82251" w:rsidRPr="00843155">
              <w:rPr>
                <w:sz w:val="26"/>
                <w:szCs w:val="26"/>
                <w:lang w:val="nl-NL"/>
              </w:rPr>
              <w:t>quyền khai thác thương mại vận chuyển hàng không (với các điều kiện về hãng hàng không, đường bay, tàu bay khai thác, chuyến bay và đối tượng vận chuyển).</w:t>
            </w:r>
          </w:p>
          <w:p w:rsidR="00D82251" w:rsidRPr="00843155" w:rsidRDefault="00F6456E" w:rsidP="00D82251">
            <w:pPr>
              <w:spacing w:before="60" w:after="60"/>
              <w:jc w:val="both"/>
              <w:rPr>
                <w:sz w:val="26"/>
                <w:szCs w:val="26"/>
              </w:rPr>
            </w:pPr>
            <w:r w:rsidRPr="00843155">
              <w:rPr>
                <w:sz w:val="26"/>
                <w:szCs w:val="26"/>
              </w:rPr>
              <w:t>b) Đối với quyền, nghĩa vụ và lợi ích hợp pháp của cá nhân, tổ chức</w:t>
            </w:r>
            <w:r w:rsidR="00D82251" w:rsidRPr="00843155">
              <w:rPr>
                <w:sz w:val="26"/>
                <w:szCs w:val="26"/>
              </w:rPr>
              <w:t>:</w:t>
            </w:r>
          </w:p>
          <w:p w:rsidR="00F6456E" w:rsidRPr="00843155" w:rsidRDefault="00F6456E" w:rsidP="00D82251">
            <w:pPr>
              <w:spacing w:before="60" w:after="60"/>
              <w:jc w:val="both"/>
              <w:rPr>
                <w:sz w:val="26"/>
                <w:szCs w:val="26"/>
              </w:rPr>
            </w:pPr>
            <w:r w:rsidRPr="00843155">
              <w:rPr>
                <w:sz w:val="26"/>
                <w:szCs w:val="26"/>
              </w:rPr>
              <w:t xml:space="preserve">Mục tiêu b.1: </w:t>
            </w:r>
            <w:r w:rsidR="00D82251" w:rsidRPr="00843155">
              <w:rPr>
                <w:sz w:val="26"/>
                <w:szCs w:val="26"/>
              </w:rPr>
              <w:t xml:space="preserve">xác định </w:t>
            </w:r>
            <w:r w:rsidR="00D82251" w:rsidRPr="00843155">
              <w:rPr>
                <w:sz w:val="26"/>
                <w:szCs w:val="26"/>
                <w:lang w:val="de-DE"/>
              </w:rPr>
              <w:t xml:space="preserve">phạm vi quyền vận chuyển hàng không </w:t>
            </w:r>
            <w:r w:rsidR="008A4870" w:rsidRPr="00843155">
              <w:rPr>
                <w:sz w:val="26"/>
                <w:szCs w:val="26"/>
                <w:lang w:val="de-DE"/>
              </w:rPr>
              <w:t>đã cấp cho các hãng hàng không</w:t>
            </w:r>
            <w:r w:rsidR="00D82251" w:rsidRPr="00843155">
              <w:rPr>
                <w:sz w:val="26"/>
                <w:szCs w:val="26"/>
                <w:lang w:val="de-DE"/>
              </w:rPr>
              <w:t xml:space="preserve">; </w:t>
            </w:r>
            <w:r w:rsidR="008A4870" w:rsidRPr="00843155">
              <w:rPr>
                <w:sz w:val="26"/>
                <w:szCs w:val="26"/>
                <w:lang w:val="de-DE"/>
              </w:rPr>
              <w:t xml:space="preserve">nghiêm cấm </w:t>
            </w:r>
            <w:r w:rsidR="00D82251" w:rsidRPr="00843155">
              <w:rPr>
                <w:sz w:val="26"/>
                <w:szCs w:val="26"/>
                <w:lang w:val="de-DE"/>
              </w:rPr>
              <w:t xml:space="preserve">mua, bán quyền vận chuyển hàng không, thực hiện các hành vi hạn chế cạnh tranh bị cấm hoặc cạnh tranh không lành mạnh; </w:t>
            </w:r>
            <w:r w:rsidR="008A4870" w:rsidRPr="00843155">
              <w:rPr>
                <w:sz w:val="26"/>
                <w:szCs w:val="26"/>
                <w:lang w:val="de-DE"/>
              </w:rPr>
              <w:t>bảo vệ</w:t>
            </w:r>
            <w:r w:rsidR="00D82251" w:rsidRPr="00843155">
              <w:rPr>
                <w:sz w:val="26"/>
                <w:szCs w:val="26"/>
                <w:lang w:val="de-DE"/>
              </w:rPr>
              <w:t xml:space="preserve"> thương hiệu, bao gồm tên thương mại và nhãn hiệu </w:t>
            </w:r>
            <w:r w:rsidR="008A4870" w:rsidRPr="00843155">
              <w:rPr>
                <w:sz w:val="26"/>
                <w:szCs w:val="26"/>
                <w:lang w:val="de-DE"/>
              </w:rPr>
              <w:t>của các hãng hàng không.</w:t>
            </w:r>
          </w:p>
        </w:tc>
      </w:tr>
      <w:tr w:rsidR="00F6456E" w:rsidRPr="00843155" w:rsidTr="00F6456E">
        <w:trPr>
          <w:trHeight w:val="20"/>
        </w:trPr>
        <w:tc>
          <w:tcPr>
            <w:tcW w:w="2551" w:type="dxa"/>
            <w:tcBorders>
              <w:bottom w:val="single" w:sz="4" w:space="0" w:color="auto"/>
            </w:tcBorders>
          </w:tcPr>
          <w:p w:rsidR="00F6456E" w:rsidRPr="00843155" w:rsidRDefault="00F6456E" w:rsidP="00F6456E">
            <w:pPr>
              <w:spacing w:before="60" w:after="60"/>
              <w:jc w:val="both"/>
              <w:rPr>
                <w:sz w:val="26"/>
                <w:szCs w:val="26"/>
              </w:rPr>
            </w:pPr>
            <w:r w:rsidRPr="00843155">
              <w:rPr>
                <w:b/>
                <w:sz w:val="26"/>
                <w:szCs w:val="26"/>
              </w:rPr>
              <w:t>2. Trong quá trình thực hiện mục tiêu của TTHC có sự thay đổi hoặc không được đáp ứng?</w:t>
            </w:r>
          </w:p>
          <w:p w:rsidR="00F6456E" w:rsidRPr="00843155" w:rsidRDefault="00F6456E" w:rsidP="00F6456E">
            <w:pPr>
              <w:spacing w:before="60" w:after="60"/>
              <w:jc w:val="both"/>
              <w:rPr>
                <w:b/>
                <w:sz w:val="26"/>
                <w:szCs w:val="26"/>
              </w:rPr>
            </w:pPr>
          </w:p>
          <w:p w:rsidR="00F6456E" w:rsidRPr="00843155" w:rsidRDefault="00F6456E" w:rsidP="00F6456E">
            <w:pPr>
              <w:spacing w:before="60" w:after="60"/>
              <w:jc w:val="both"/>
              <w:rPr>
                <w:b/>
                <w:sz w:val="26"/>
                <w:szCs w:val="26"/>
                <w:highlight w:val="yellow"/>
              </w:rPr>
            </w:pPr>
            <w:r w:rsidRPr="00843155">
              <w:rPr>
                <w:b/>
                <w:sz w:val="26"/>
                <w:szCs w:val="26"/>
              </w:rPr>
              <w:t xml:space="preserve">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a) Có thay đổi hay không?</w:t>
            </w:r>
          </w:p>
          <w:p w:rsidR="00F6456E" w:rsidRPr="00843155" w:rsidRDefault="00F6456E" w:rsidP="00F6456E">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F6456E" w:rsidRPr="00843155" w:rsidRDefault="00F6456E" w:rsidP="00F6456E">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F6456E" w:rsidRPr="00843155" w:rsidRDefault="00F6456E" w:rsidP="00F6456E">
            <w:pPr>
              <w:spacing w:before="60" w:after="60"/>
              <w:jc w:val="both"/>
              <w:rPr>
                <w:sz w:val="26"/>
                <w:szCs w:val="26"/>
              </w:rPr>
            </w:pPr>
            <w:r w:rsidRPr="00843155">
              <w:rPr>
                <w:sz w:val="26"/>
                <w:szCs w:val="26"/>
              </w:rPr>
              <w:t>b) Có được đáp ứng hay không?</w:t>
            </w:r>
          </w:p>
          <w:p w:rsidR="00F6456E" w:rsidRPr="00843155" w:rsidRDefault="00F6456E" w:rsidP="00F6456E">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lastRenderedPageBreak/>
              <w:t>Lý do: việc tuân thủ, thi hành được thực thi nghiêm minh.</w:t>
            </w:r>
          </w:p>
          <w:p w:rsidR="00F6456E" w:rsidRPr="00843155" w:rsidRDefault="00F6456E" w:rsidP="00F6456E">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việc tuân thủ, thi hành được thực thi nghiêm minh.</w:t>
            </w:r>
          </w:p>
        </w:tc>
      </w:tr>
      <w:tr w:rsidR="00F6456E" w:rsidRPr="00843155" w:rsidTr="00F6456E">
        <w:trPr>
          <w:trHeight w:val="20"/>
        </w:trPr>
        <w:tc>
          <w:tcPr>
            <w:tcW w:w="2551" w:type="dxa"/>
            <w:tcBorders>
              <w:bottom w:val="single" w:sz="4" w:space="0" w:color="auto"/>
            </w:tcBorders>
          </w:tcPr>
          <w:p w:rsidR="00F6456E" w:rsidRPr="00843155" w:rsidRDefault="00F6456E" w:rsidP="00F6456E">
            <w:pPr>
              <w:spacing w:before="60" w:after="60"/>
              <w:jc w:val="both"/>
              <w:rPr>
                <w:sz w:val="26"/>
                <w:szCs w:val="26"/>
              </w:rPr>
            </w:pPr>
            <w:r w:rsidRPr="00843155">
              <w:rPr>
                <w:b/>
                <w:sz w:val="26"/>
                <w:szCs w:val="26"/>
              </w:rPr>
              <w:lastRenderedPageBreak/>
              <w:t>3. Biện pháp nào có thể được áp dụng khi mục tiêu của TTHC thay đổi hoặc không được đáp ứng?</w:t>
            </w:r>
          </w:p>
          <w:p w:rsidR="00F6456E" w:rsidRPr="00843155" w:rsidRDefault="00F6456E" w:rsidP="00F6456E">
            <w:pPr>
              <w:spacing w:before="60" w:after="60"/>
              <w:jc w:val="both"/>
              <w:rPr>
                <w:b/>
                <w:sz w:val="26"/>
                <w:szCs w:val="26"/>
              </w:rPr>
            </w:pPr>
          </w:p>
          <w:p w:rsidR="00F6456E" w:rsidRPr="00843155" w:rsidRDefault="00F6456E" w:rsidP="00F6456E">
            <w:pPr>
              <w:spacing w:before="60" w:after="60"/>
              <w:jc w:val="both"/>
              <w:rPr>
                <w:b/>
                <w:sz w:val="26"/>
                <w:szCs w:val="26"/>
              </w:rPr>
            </w:pPr>
          </w:p>
          <w:p w:rsidR="00F6456E" w:rsidRPr="00843155" w:rsidRDefault="00F6456E" w:rsidP="00F6456E">
            <w:pPr>
              <w:spacing w:before="60" w:after="60"/>
              <w:jc w:val="both"/>
              <w:rPr>
                <w:sz w:val="26"/>
                <w:szCs w:val="26"/>
              </w:rPr>
            </w:pP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a) Duy trì TTHC: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thực tiễn đã chứng minh mục tiêu của TTHC này đặt ra có hiệu quả.</w:t>
            </w:r>
          </w:p>
          <w:p w:rsidR="00F6456E" w:rsidRPr="00843155" w:rsidRDefault="00F6456E" w:rsidP="00F6456E">
            <w:pPr>
              <w:spacing w:before="60" w:after="60"/>
              <w:jc w:val="both"/>
              <w:rPr>
                <w:sz w:val="26"/>
                <w:szCs w:val="26"/>
              </w:rPr>
            </w:pPr>
            <w:r w:rsidRPr="00843155">
              <w:rPr>
                <w:sz w:val="26"/>
                <w:szCs w:val="26"/>
              </w:rPr>
              <w:t xml:space="preserve">b) Bãi bỏ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w:t>
            </w:r>
          </w:p>
          <w:p w:rsidR="00F6456E" w:rsidRPr="00843155" w:rsidRDefault="00F6456E" w:rsidP="00F6456E">
            <w:pPr>
              <w:tabs>
                <w:tab w:val="left" w:pos="8205"/>
              </w:tabs>
              <w:spacing w:before="60" w:after="60"/>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w:t>
            </w:r>
          </w:p>
          <w:p w:rsidR="00F6456E" w:rsidRPr="00843155" w:rsidRDefault="00F6456E" w:rsidP="00F6456E">
            <w:pPr>
              <w:tabs>
                <w:tab w:val="left" w:pos="9000"/>
              </w:tabs>
              <w:spacing w:before="60" w:after="60"/>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F6456E" w:rsidRPr="00843155" w:rsidRDefault="00F6456E" w:rsidP="00F6456E">
            <w:pPr>
              <w:spacing w:before="60" w:after="60"/>
              <w:jc w:val="both"/>
              <w:rPr>
                <w:sz w:val="26"/>
                <w:szCs w:val="26"/>
              </w:rPr>
            </w:pPr>
            <w:r w:rsidRPr="00843155">
              <w:rPr>
                <w:sz w:val="26"/>
                <w:szCs w:val="26"/>
              </w:rPr>
              <w:t>Lý do: …………………………………………………………………………………………………………</w:t>
            </w:r>
          </w:p>
          <w:p w:rsidR="00F6456E" w:rsidRPr="00843155" w:rsidRDefault="00F6456E" w:rsidP="00F6456E">
            <w:pPr>
              <w:spacing w:before="60" w:after="60"/>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Lý do: …………………………………………………………………………………………………………</w:t>
            </w:r>
          </w:p>
        </w:tc>
      </w:tr>
      <w:tr w:rsidR="00F6456E" w:rsidRPr="00843155" w:rsidTr="00F6456E">
        <w:trPr>
          <w:trHeight w:val="20"/>
        </w:trPr>
        <w:tc>
          <w:tcPr>
            <w:tcW w:w="2551" w:type="dxa"/>
            <w:tcBorders>
              <w:bottom w:val="single" w:sz="4" w:space="0" w:color="auto"/>
            </w:tcBorders>
          </w:tcPr>
          <w:p w:rsidR="00F6456E" w:rsidRPr="00843155" w:rsidRDefault="00F6456E" w:rsidP="00F6456E">
            <w:pPr>
              <w:spacing w:before="60" w:after="60"/>
              <w:jc w:val="both"/>
              <w:rPr>
                <w:b/>
                <w:sz w:val="26"/>
                <w:szCs w:val="26"/>
              </w:rPr>
            </w:pPr>
            <w:r w:rsidRPr="00843155">
              <w:rPr>
                <w:b/>
                <w:sz w:val="26"/>
                <w:szCs w:val="26"/>
              </w:rPr>
              <w:t>4. Biện pháp được lựa chọn có dẫn đến sự thay đổi đối với các TTHC khác có liên quan?</w:t>
            </w:r>
            <w:r w:rsidRPr="00843155">
              <w:rPr>
                <w:sz w:val="26"/>
                <w:szCs w:val="26"/>
              </w:rPr>
              <w:t xml:space="preserve"> </w:t>
            </w:r>
          </w:p>
        </w:tc>
        <w:tc>
          <w:tcPr>
            <w:tcW w:w="11765" w:type="dxa"/>
            <w:gridSpan w:val="4"/>
          </w:tcPr>
          <w:p w:rsidR="00F6456E" w:rsidRPr="00843155" w:rsidRDefault="00F6456E" w:rsidP="00F6456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tabs>
                <w:tab w:val="left" w:leader="dot" w:pos="6950"/>
              </w:tabs>
              <w:spacing w:before="60" w:after="60"/>
              <w:rPr>
                <w:sz w:val="26"/>
                <w:szCs w:val="26"/>
              </w:rPr>
            </w:pPr>
            <w:r w:rsidRPr="00843155">
              <w:rPr>
                <w:sz w:val="26"/>
                <w:szCs w:val="26"/>
              </w:rPr>
              <w:t xml:space="preserve">Nếu CÓ,                   </w:t>
            </w:r>
          </w:p>
          <w:p w:rsidR="00F6456E" w:rsidRPr="00843155" w:rsidRDefault="00F6456E" w:rsidP="00F6456E">
            <w:pPr>
              <w:spacing w:before="60" w:after="60"/>
              <w:jc w:val="both"/>
              <w:rPr>
                <w:sz w:val="26"/>
                <w:szCs w:val="26"/>
              </w:rPr>
            </w:pPr>
            <w:r w:rsidRPr="00843155">
              <w:rPr>
                <w:sz w:val="26"/>
                <w:szCs w:val="26"/>
              </w:rPr>
              <w:t>- Đối với TTHC 1: ………………………………………………………………………………………………</w:t>
            </w:r>
          </w:p>
          <w:p w:rsidR="00F6456E" w:rsidRPr="00843155" w:rsidRDefault="00F6456E" w:rsidP="00F6456E">
            <w:pPr>
              <w:spacing w:before="60" w:after="60"/>
              <w:jc w:val="both"/>
              <w:rPr>
                <w:sz w:val="26"/>
                <w:szCs w:val="26"/>
              </w:rPr>
            </w:pPr>
            <w:r w:rsidRPr="00843155">
              <w:rPr>
                <w:sz w:val="26"/>
                <w:szCs w:val="26"/>
              </w:rPr>
              <w:t>(i) Nội dung thay đổi:……...……………………………………………………………………………………</w:t>
            </w:r>
          </w:p>
          <w:p w:rsidR="00F6456E" w:rsidRPr="00843155" w:rsidRDefault="00F6456E" w:rsidP="00F6456E">
            <w:pPr>
              <w:spacing w:before="60" w:after="60"/>
              <w:jc w:val="both"/>
              <w:rPr>
                <w:sz w:val="26"/>
                <w:szCs w:val="26"/>
              </w:rPr>
            </w:pPr>
            <w:r w:rsidRPr="00843155">
              <w:rPr>
                <w:sz w:val="26"/>
                <w:szCs w:val="26"/>
              </w:rPr>
              <w:t>(ii) Lý do: ……………………………………………………………………………………………………….</w:t>
            </w:r>
          </w:p>
          <w:p w:rsidR="00F6456E" w:rsidRPr="00843155" w:rsidRDefault="00F6456E" w:rsidP="00F6456E">
            <w:pPr>
              <w:spacing w:before="60" w:after="60"/>
              <w:jc w:val="both"/>
              <w:rPr>
                <w:sz w:val="26"/>
                <w:szCs w:val="26"/>
              </w:rPr>
            </w:pPr>
            <w:r w:rsidRPr="00843155">
              <w:rPr>
                <w:sz w:val="26"/>
                <w:szCs w:val="26"/>
              </w:rPr>
              <w:t>- Đối với TTHC n: ………………………………………………………………………………………………</w:t>
            </w:r>
          </w:p>
          <w:p w:rsidR="00F6456E" w:rsidRPr="00843155" w:rsidRDefault="00F6456E" w:rsidP="00F6456E">
            <w:pPr>
              <w:spacing w:before="60" w:after="60"/>
              <w:jc w:val="both"/>
              <w:rPr>
                <w:sz w:val="26"/>
                <w:szCs w:val="26"/>
              </w:rPr>
            </w:pPr>
            <w:r w:rsidRPr="00843155">
              <w:rPr>
                <w:sz w:val="26"/>
                <w:szCs w:val="26"/>
              </w:rPr>
              <w:t>(i) Nội dung thay đổi:……...……………………………………………………………………………………</w:t>
            </w:r>
          </w:p>
          <w:p w:rsidR="00F6456E" w:rsidRPr="00843155" w:rsidRDefault="00F6456E" w:rsidP="00F6456E">
            <w:pPr>
              <w:spacing w:before="60" w:after="60"/>
              <w:jc w:val="both"/>
              <w:rPr>
                <w:sz w:val="26"/>
                <w:szCs w:val="26"/>
              </w:rPr>
            </w:pPr>
            <w:r w:rsidRPr="00843155">
              <w:rPr>
                <w:sz w:val="26"/>
                <w:szCs w:val="26"/>
              </w:rPr>
              <w:t>(ii) Lý do: ……………………………………………………………………………………………………….</w:t>
            </w:r>
          </w:p>
        </w:tc>
      </w:tr>
      <w:tr w:rsidR="00F6456E" w:rsidRPr="00843155" w:rsidTr="00F6456E">
        <w:trPr>
          <w:trHeight w:val="20"/>
        </w:trPr>
        <w:tc>
          <w:tcPr>
            <w:tcW w:w="14316" w:type="dxa"/>
            <w:gridSpan w:val="5"/>
            <w:shd w:val="clear" w:color="auto" w:fill="EEECE1"/>
          </w:tcPr>
          <w:p w:rsidR="00F6456E" w:rsidRPr="00843155" w:rsidRDefault="00F6456E" w:rsidP="00F6456E">
            <w:pPr>
              <w:spacing w:before="60" w:after="60"/>
              <w:jc w:val="both"/>
              <w:rPr>
                <w:b/>
                <w:spacing w:val="-4"/>
                <w:sz w:val="26"/>
                <w:szCs w:val="26"/>
              </w:rPr>
            </w:pPr>
            <w:r w:rsidRPr="00843155">
              <w:rPr>
                <w:b/>
                <w:spacing w:val="-4"/>
                <w:sz w:val="26"/>
                <w:szCs w:val="26"/>
              </w:rPr>
              <w:t>III. RÀ SOÁT, ĐÁNH GIÁ SỰ CẦN THIẾT, TÍNH HỢP LÝ, TÍNH HỢP PHÁP CỦA CÁC BỘ PHẬN CẤU THÀNH TTHC</w:t>
            </w:r>
          </w:p>
        </w:tc>
      </w:tr>
      <w:tr w:rsidR="00F6456E" w:rsidRPr="00843155" w:rsidTr="00F6456E">
        <w:trPr>
          <w:trHeight w:val="20"/>
        </w:trPr>
        <w:tc>
          <w:tcPr>
            <w:tcW w:w="14316" w:type="dxa"/>
            <w:gridSpan w:val="5"/>
          </w:tcPr>
          <w:p w:rsidR="00F6456E" w:rsidRPr="00843155" w:rsidRDefault="00F6456E" w:rsidP="00F6456E">
            <w:pPr>
              <w:spacing w:before="60" w:after="60"/>
              <w:jc w:val="both"/>
              <w:rPr>
                <w:b/>
                <w:sz w:val="26"/>
                <w:szCs w:val="26"/>
              </w:rPr>
            </w:pPr>
            <w:r w:rsidRPr="00843155">
              <w:rPr>
                <w:b/>
                <w:sz w:val="26"/>
                <w:szCs w:val="26"/>
              </w:rPr>
              <w:t xml:space="preserve">1. Tên thủ tục hành chính: </w:t>
            </w:r>
            <w:r w:rsidR="008A4870" w:rsidRPr="00843155">
              <w:rPr>
                <w:bCs/>
                <w:sz w:val="26"/>
                <w:lang w:val="fr-FR"/>
              </w:rPr>
              <w:t>Thủ tục cấp quyền vận chuyển hàng không.</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Có được quy định rõ ràng, thống nhất và phù hợp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2. Trình tự thực hiện</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lastRenderedPageBreak/>
              <w:t xml:space="preserve">a) Có được quy định đầy đủ, rõ ràng và phù hợp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F6456E" w:rsidRPr="00843155" w:rsidRDefault="00F6456E" w:rsidP="00F6456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3. Cách thức thực hiện</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 xml:space="preserve">Có được quy định đầy đủ, rõ ràng và phù hợp với đối tượng thực hiện, cơ quan giải quyết thủ tục hành chính không?     </w:t>
            </w:r>
          </w:p>
        </w:tc>
        <w:tc>
          <w:tcPr>
            <w:tcW w:w="11765" w:type="dxa"/>
            <w:gridSpan w:val="4"/>
          </w:tcPr>
          <w:p w:rsidR="00F6456E" w:rsidRPr="00843155" w:rsidRDefault="00F6456E" w:rsidP="00F6456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 xml:space="preserve">4. Hồ sơ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lastRenderedPageBreak/>
              <w:t xml:space="preserve">b) Có được quy định rõ ràng và phù hợp về số lượng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5. Thời hạn giải quyết</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 xml:space="preserve">Có được quy định rõ ràng, cụ thể và phù hợp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6. Cơ quan giải quyết</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a) Có được quy định rõ ràng, cụ thể không?</w:t>
            </w:r>
          </w:p>
          <w:p w:rsidR="00F6456E" w:rsidRPr="00843155" w:rsidRDefault="00F6456E" w:rsidP="00F6456E">
            <w:pPr>
              <w:spacing w:before="60" w:after="60"/>
              <w:jc w:val="both"/>
              <w:rPr>
                <w:b/>
                <w:sz w:val="26"/>
                <w:szCs w:val="26"/>
              </w:rPr>
            </w:pP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F6456E" w:rsidRPr="00843155" w:rsidRDefault="00F6456E" w:rsidP="00F6456E">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w:t>
            </w:r>
          </w:p>
          <w:p w:rsidR="00F6456E" w:rsidRPr="00843155" w:rsidRDefault="00F6456E" w:rsidP="00F6456E">
            <w:pPr>
              <w:spacing w:before="60" w:after="60"/>
              <w:jc w:val="both"/>
              <w:rPr>
                <w:sz w:val="26"/>
                <w:szCs w:val="26"/>
              </w:rPr>
            </w:pPr>
            <w:r w:rsidRPr="00843155">
              <w:rPr>
                <w:sz w:val="26"/>
                <w:szCs w:val="26"/>
              </w:rPr>
              <w:t>(ii) Phương án xử lý (Nếu câu trả lời là CÓ):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 xml:space="preserve">7. Đối tượng thực hiện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a) Có thể mở rộng/ thu hẹp đối tượng tuân thủ không?</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CÓ):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lastRenderedPageBreak/>
              <w:t xml:space="preserve">b) Có thể mở rộng/ thu hẹp phạm vi áp dụng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CÓ):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8. Phí, lệ phí</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a) TTHC có quy định về phí, lệ phí và các chi phí khác không?</w:t>
            </w: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0"/>
                  </w:checkBox>
                </w:ffData>
              </w:fldChar>
            </w:r>
            <w:r w:rsidR="008A4870"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008A4870"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b) Quy định về phí và mức phí có hợp lý, hợp pháp không?</w:t>
            </w:r>
          </w:p>
          <w:p w:rsidR="00F6456E" w:rsidRPr="00843155" w:rsidRDefault="00F6456E" w:rsidP="00F6456E">
            <w:pPr>
              <w:spacing w:before="60" w:after="60"/>
              <w:jc w:val="both"/>
              <w:rPr>
                <w:b/>
                <w:sz w:val="26"/>
                <w:szCs w:val="26"/>
              </w:rPr>
            </w:pP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p w:rsidR="00F6456E" w:rsidRPr="00843155" w:rsidRDefault="00F6456E" w:rsidP="00F6456E">
            <w:pPr>
              <w:spacing w:before="60" w:after="60"/>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 xml:space="preserve"> (i)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c) Quy định về lệ phí và mức lệ phí có hợp lý, hợp pháp không?    </w:t>
            </w:r>
          </w:p>
          <w:p w:rsidR="00F6456E" w:rsidRPr="00843155" w:rsidRDefault="00F6456E" w:rsidP="00F6456E">
            <w:pPr>
              <w:spacing w:before="60" w:after="60"/>
              <w:jc w:val="both"/>
              <w:rPr>
                <w:sz w:val="26"/>
                <w:szCs w:val="26"/>
              </w:rPr>
            </w:pP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0"/>
                  </w:checkBox>
                </w:ffData>
              </w:fldChar>
            </w:r>
            <w:r w:rsidR="008A4870"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p w:rsidR="00F6456E" w:rsidRPr="00843155" w:rsidRDefault="00F6456E" w:rsidP="00F6456E">
            <w:pPr>
              <w:spacing w:before="60" w:after="60"/>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 xml:space="preserve"> (i)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p w:rsidR="00F6456E" w:rsidRPr="00843155" w:rsidRDefault="00F6456E" w:rsidP="00F6456E">
            <w:pPr>
              <w:spacing w:before="60" w:after="60"/>
              <w:jc w:val="both"/>
              <w:rPr>
                <w:sz w:val="26"/>
                <w:szCs w:val="26"/>
              </w:rPr>
            </w:pPr>
            <w:r w:rsidRPr="00843155">
              <w:rPr>
                <w:sz w:val="26"/>
                <w:szCs w:val="26"/>
              </w:rPr>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 xml:space="preserve"> (i)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đ) Cách thức nộp phí, lệ phí có hợp lý không?</w:t>
            </w: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0"/>
                  </w:checkBox>
                </w:ffData>
              </w:fldChar>
            </w:r>
            <w:r w:rsidR="008A4870"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lastRenderedPageBreak/>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lastRenderedPageBreak/>
              <w:t xml:space="preserve">9. </w:t>
            </w:r>
            <w:r w:rsidRPr="00843155">
              <w:rPr>
                <w:b/>
                <w:sz w:val="26"/>
                <w:szCs w:val="26"/>
                <w:lang w:val="pt-BR"/>
              </w:rPr>
              <w:t>Mẫu đơn, tờ khai</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Có quy định về mẫu đơn, tờ khai không?    </w:t>
            </w:r>
          </w:p>
          <w:p w:rsidR="00F6456E" w:rsidRPr="00843155" w:rsidRDefault="00F6456E" w:rsidP="00F6456E">
            <w:pPr>
              <w:spacing w:before="60" w:after="60"/>
              <w:jc w:val="both"/>
              <w:rPr>
                <w:b/>
                <w:sz w:val="26"/>
                <w:szCs w:val="26"/>
              </w:rPr>
            </w:pP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B66218">
            <w:pPr>
              <w:spacing w:before="60" w:after="60"/>
              <w:jc w:val="both"/>
              <w:rPr>
                <w:sz w:val="26"/>
                <w:szCs w:val="26"/>
              </w:rPr>
            </w:pPr>
            <w:r w:rsidRPr="00843155">
              <w:rPr>
                <w:b/>
                <w:i/>
                <w:sz w:val="26"/>
                <w:szCs w:val="26"/>
              </w:rPr>
              <w:t>Mẫu đơn, tờ khai 1:</w:t>
            </w:r>
            <w:r w:rsidRPr="00843155">
              <w:rPr>
                <w:sz w:val="26"/>
                <w:szCs w:val="26"/>
              </w:rPr>
              <w:t xml:space="preserve"> </w:t>
            </w:r>
            <w:r w:rsidR="00B66218" w:rsidRPr="00843155">
              <w:rPr>
                <w:sz w:val="26"/>
                <w:szCs w:val="26"/>
              </w:rPr>
              <w:t>Văn bản đề nghị cấp quyền vận chuyển hàng không.</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a) Nội dung thông tin </w:t>
            </w:r>
          </w:p>
          <w:p w:rsidR="00F6456E" w:rsidRPr="00843155" w:rsidRDefault="00F6456E" w:rsidP="00F6456E">
            <w:pPr>
              <w:spacing w:before="60" w:after="60"/>
              <w:jc w:val="both"/>
              <w:rPr>
                <w:sz w:val="26"/>
                <w:szCs w:val="26"/>
              </w:rPr>
            </w:pPr>
          </w:p>
        </w:tc>
        <w:tc>
          <w:tcPr>
            <w:tcW w:w="11765" w:type="dxa"/>
            <w:gridSpan w:val="4"/>
            <w:vAlign w:val="center"/>
          </w:tcPr>
          <w:p w:rsidR="00B66218" w:rsidRPr="00843155" w:rsidRDefault="00F6456E" w:rsidP="00B66218">
            <w:pPr>
              <w:spacing w:before="120" w:after="280" w:afterAutospacing="1"/>
            </w:pPr>
            <w:r w:rsidRPr="00843155">
              <w:rPr>
                <w:sz w:val="26"/>
                <w:szCs w:val="26"/>
              </w:rPr>
              <w:t xml:space="preserve">- Nội dung 1: </w:t>
            </w:r>
            <w:r w:rsidR="00B66218" w:rsidRPr="00843155">
              <w:rPr>
                <w:sz w:val="26"/>
                <w:szCs w:val="26"/>
              </w:rPr>
              <w:t xml:space="preserve">Khái quát các thông tin mà hãng hàng không sẽ triển khai </w:t>
            </w:r>
            <w:r w:rsidR="00B66218" w:rsidRPr="00843155">
              <w:t>thực hiện (đường bay; tàu bay khai thác; chuyến bay và đối tượng vận chuyển và kế hoạch bay dự kiến.</w:t>
            </w:r>
          </w:p>
          <w:p w:rsidR="00F6456E" w:rsidRPr="00843155" w:rsidRDefault="00F6456E" w:rsidP="00B66218">
            <w:pPr>
              <w:spacing w:before="120" w:after="280" w:afterAutospacing="1"/>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b) Yêu cầu xác nhận (nếu có)</w:t>
            </w:r>
          </w:p>
          <w:p w:rsidR="00F6456E" w:rsidRPr="00843155" w:rsidRDefault="00F6456E" w:rsidP="00F6456E">
            <w:pPr>
              <w:spacing w:before="60" w:after="60"/>
              <w:jc w:val="both"/>
              <w:rPr>
                <w:sz w:val="26"/>
                <w:szCs w:val="26"/>
              </w:rPr>
            </w:pP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Nếu KHÔNG, nêu rõ:</w:t>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w:t>
            </w:r>
          </w:p>
        </w:tc>
      </w:tr>
      <w:tr w:rsidR="00F6456E" w:rsidRPr="00843155" w:rsidTr="00F6456E">
        <w:trPr>
          <w:trHeight w:val="1400"/>
        </w:trPr>
        <w:tc>
          <w:tcPr>
            <w:tcW w:w="2551" w:type="dxa"/>
          </w:tcPr>
          <w:p w:rsidR="00F6456E" w:rsidRPr="00843155" w:rsidRDefault="00F6456E" w:rsidP="00F6456E">
            <w:pPr>
              <w:spacing w:before="60" w:after="60"/>
              <w:jc w:val="both"/>
              <w:rPr>
                <w:b/>
                <w:sz w:val="26"/>
                <w:szCs w:val="26"/>
              </w:rPr>
            </w:pPr>
            <w:r w:rsidRPr="00843155">
              <w:rPr>
                <w:sz w:val="26"/>
                <w:szCs w:val="26"/>
              </w:rPr>
              <w:t xml:space="preserve">c)  Ngôn ngữ </w:t>
            </w:r>
          </w:p>
          <w:p w:rsidR="00F6456E" w:rsidRPr="00843155" w:rsidRDefault="00F6456E" w:rsidP="00F6456E">
            <w:pPr>
              <w:spacing w:before="60" w:after="60"/>
              <w:jc w:val="both"/>
              <w:rPr>
                <w:b/>
                <w:sz w:val="26"/>
                <w:szCs w:val="26"/>
              </w:rPr>
            </w:pPr>
          </w:p>
        </w:tc>
        <w:tc>
          <w:tcPr>
            <w:tcW w:w="11765" w:type="dxa"/>
            <w:gridSpan w:val="4"/>
            <w:vAlign w:val="center"/>
          </w:tcPr>
          <w:p w:rsidR="00F6456E" w:rsidRPr="00843155" w:rsidRDefault="00F6456E" w:rsidP="00F6456E">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Nếu KHÔNG, nêu rõ:</w:t>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10. Yêu cầu, điều kiện</w:t>
            </w:r>
          </w:p>
        </w:tc>
      </w:tr>
      <w:tr w:rsidR="00F6456E" w:rsidRPr="00843155" w:rsidTr="00F6456E">
        <w:trPr>
          <w:trHeight w:val="20"/>
        </w:trPr>
        <w:tc>
          <w:tcPr>
            <w:tcW w:w="2835" w:type="dxa"/>
            <w:gridSpan w:val="2"/>
          </w:tcPr>
          <w:p w:rsidR="00F6456E" w:rsidRPr="00843155" w:rsidRDefault="00F6456E" w:rsidP="00F6456E">
            <w:pPr>
              <w:spacing w:before="60" w:after="60"/>
              <w:jc w:val="both"/>
              <w:rPr>
                <w:b/>
                <w:sz w:val="26"/>
                <w:szCs w:val="26"/>
              </w:rPr>
            </w:pPr>
            <w:r w:rsidRPr="00843155">
              <w:rPr>
                <w:sz w:val="26"/>
                <w:szCs w:val="26"/>
              </w:rPr>
              <w:t>TTHC này có quy định về yêu cầu, điều kiện không?</w:t>
            </w:r>
          </w:p>
        </w:tc>
        <w:tc>
          <w:tcPr>
            <w:tcW w:w="11481" w:type="dxa"/>
            <w:gridSpan w:val="3"/>
            <w:vAlign w:val="center"/>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w:t>
            </w:r>
          </w:p>
        </w:tc>
      </w:tr>
      <w:tr w:rsidR="00F6456E" w:rsidRPr="00843155" w:rsidTr="00F6456E">
        <w:trPr>
          <w:trHeight w:val="20"/>
        </w:trPr>
        <w:tc>
          <w:tcPr>
            <w:tcW w:w="2835" w:type="dxa"/>
            <w:gridSpan w:val="2"/>
          </w:tcPr>
          <w:p w:rsidR="00F6456E" w:rsidRPr="00843155" w:rsidRDefault="00F6456E" w:rsidP="00F6456E">
            <w:pPr>
              <w:spacing w:before="60" w:after="60"/>
              <w:jc w:val="both"/>
              <w:rPr>
                <w:sz w:val="26"/>
                <w:szCs w:val="26"/>
              </w:rPr>
            </w:pPr>
            <w:r w:rsidRPr="00843155">
              <w:rPr>
                <w:sz w:val="26"/>
                <w:szCs w:val="26"/>
              </w:rPr>
              <w:t>Yêu cầu, điều kiện 1:</w:t>
            </w:r>
          </w:p>
          <w:p w:rsidR="00F6456E" w:rsidRPr="00843155" w:rsidRDefault="00F6456E" w:rsidP="00F6456E">
            <w:pPr>
              <w:spacing w:before="60" w:after="60"/>
              <w:jc w:val="both"/>
              <w:rPr>
                <w:sz w:val="26"/>
                <w:szCs w:val="26"/>
              </w:rPr>
            </w:pPr>
            <w:r w:rsidRPr="00843155">
              <w:rPr>
                <w:sz w:val="26"/>
                <w:szCs w:val="26"/>
              </w:rPr>
              <w:t>…………………………</w:t>
            </w:r>
          </w:p>
          <w:p w:rsidR="00F6456E" w:rsidRPr="00843155" w:rsidRDefault="00F6456E" w:rsidP="00F6456E">
            <w:pPr>
              <w:spacing w:before="60" w:after="60"/>
              <w:jc w:val="both"/>
              <w:rPr>
                <w:sz w:val="26"/>
                <w:szCs w:val="26"/>
              </w:rPr>
            </w:pPr>
            <w:r w:rsidRPr="00843155">
              <w:rPr>
                <w:sz w:val="26"/>
                <w:szCs w:val="26"/>
              </w:rPr>
              <w:t>…………………………</w:t>
            </w:r>
          </w:p>
        </w:tc>
        <w:tc>
          <w:tcPr>
            <w:tcW w:w="11481" w:type="dxa"/>
            <w:gridSpan w:val="3"/>
            <w:vAlign w:val="center"/>
          </w:tcPr>
          <w:p w:rsidR="00F6456E" w:rsidRPr="00843155" w:rsidRDefault="00F6456E" w:rsidP="00F6456E">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835" w:type="dxa"/>
            <w:gridSpan w:val="2"/>
          </w:tcPr>
          <w:p w:rsidR="00F6456E" w:rsidRPr="00843155" w:rsidRDefault="00F6456E" w:rsidP="00F6456E">
            <w:pPr>
              <w:spacing w:before="60" w:after="60"/>
              <w:jc w:val="both"/>
              <w:rPr>
                <w:sz w:val="26"/>
                <w:szCs w:val="26"/>
              </w:rPr>
            </w:pPr>
            <w:r w:rsidRPr="00843155">
              <w:rPr>
                <w:sz w:val="26"/>
                <w:szCs w:val="26"/>
              </w:rPr>
              <w:lastRenderedPageBreak/>
              <w:t>Yêu cầu, điều kiện n:</w:t>
            </w:r>
          </w:p>
          <w:p w:rsidR="00F6456E" w:rsidRPr="00843155" w:rsidRDefault="00F6456E" w:rsidP="00F6456E">
            <w:pPr>
              <w:spacing w:before="60" w:after="60"/>
              <w:jc w:val="both"/>
              <w:rPr>
                <w:sz w:val="26"/>
                <w:szCs w:val="26"/>
              </w:rPr>
            </w:pPr>
            <w:r w:rsidRPr="00843155">
              <w:rPr>
                <w:sz w:val="26"/>
                <w:szCs w:val="26"/>
              </w:rPr>
              <w:t>…………………………</w:t>
            </w:r>
          </w:p>
          <w:p w:rsidR="00F6456E" w:rsidRPr="00843155" w:rsidRDefault="00F6456E" w:rsidP="00F6456E">
            <w:pPr>
              <w:spacing w:before="60" w:after="60"/>
              <w:jc w:val="both"/>
              <w:rPr>
                <w:sz w:val="26"/>
                <w:szCs w:val="26"/>
              </w:rPr>
            </w:pPr>
            <w:r w:rsidRPr="00843155">
              <w:rPr>
                <w:sz w:val="26"/>
                <w:szCs w:val="26"/>
              </w:rPr>
              <w:t>…………………………</w:t>
            </w:r>
          </w:p>
        </w:tc>
        <w:tc>
          <w:tcPr>
            <w:tcW w:w="11481" w:type="dxa"/>
            <w:gridSpan w:val="3"/>
            <w:vAlign w:val="center"/>
          </w:tcPr>
          <w:p w:rsidR="00F6456E" w:rsidRPr="00843155" w:rsidRDefault="00F6456E" w:rsidP="00F6456E">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11. Kết quả thực hiện</w:t>
            </w:r>
            <w:r w:rsidRPr="00843155">
              <w:rPr>
                <w:sz w:val="26"/>
                <w:szCs w:val="26"/>
              </w:rPr>
              <w:t xml:space="preserve">       </w:t>
            </w:r>
          </w:p>
        </w:tc>
      </w:tr>
      <w:tr w:rsidR="00F6456E" w:rsidRPr="00843155" w:rsidTr="00F6456E">
        <w:trPr>
          <w:trHeight w:val="20"/>
        </w:trPr>
        <w:tc>
          <w:tcPr>
            <w:tcW w:w="2551" w:type="dxa"/>
          </w:tcPr>
          <w:p w:rsidR="00F6456E" w:rsidRPr="00843155" w:rsidRDefault="00F6456E" w:rsidP="00F6456E">
            <w:pPr>
              <w:spacing w:before="60" w:after="60"/>
              <w:jc w:val="both"/>
              <w:rPr>
                <w:b/>
                <w:sz w:val="26"/>
                <w:szCs w:val="26"/>
              </w:rPr>
            </w:pPr>
            <w:r w:rsidRPr="00843155">
              <w:rPr>
                <w:sz w:val="26"/>
                <w:szCs w:val="26"/>
              </w:rPr>
              <w:t>a) Có được quy định về thời hạn có hiệu lực không?</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 xml:space="preserve">(i) Lý do: </w:t>
            </w:r>
            <w:r w:rsidRPr="00843155">
              <w:rPr>
                <w:sz w:val="26"/>
                <w:szCs w:val="26"/>
                <w:lang w:val="pt-BR"/>
              </w:rPr>
              <w:t>việc không quy định thời hạn có hiệu lực của kết quả đã đảm bảo mục tiêu quản lý.</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b) Quy định thời hạn có giá trị hiệu lực có hợp lý, hợp pháp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2551" w:type="dxa"/>
          </w:tcPr>
          <w:p w:rsidR="00F6456E" w:rsidRPr="00843155" w:rsidRDefault="00F6456E" w:rsidP="00F6456E">
            <w:pPr>
              <w:spacing w:before="60" w:after="60"/>
              <w:jc w:val="both"/>
              <w:rPr>
                <w:sz w:val="26"/>
                <w:szCs w:val="26"/>
              </w:rPr>
            </w:pPr>
            <w:r w:rsidRPr="00843155">
              <w:rPr>
                <w:sz w:val="26"/>
                <w:szCs w:val="26"/>
              </w:rPr>
              <w:t xml:space="preserve">c) Quy định phạm vi có giá trị hiệu lực có hợp lý, hợp pháp không?   </w:t>
            </w:r>
          </w:p>
        </w:tc>
        <w:tc>
          <w:tcPr>
            <w:tcW w:w="11765" w:type="dxa"/>
            <w:gridSpan w:val="4"/>
          </w:tcPr>
          <w:p w:rsidR="00F6456E" w:rsidRPr="00843155" w:rsidRDefault="00F6456E" w:rsidP="00F6456E">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F6456E" w:rsidRPr="00843155" w:rsidRDefault="00F6456E" w:rsidP="00F6456E">
            <w:pPr>
              <w:spacing w:before="60" w:after="60"/>
              <w:jc w:val="both"/>
              <w:rPr>
                <w:sz w:val="26"/>
                <w:szCs w:val="26"/>
              </w:rPr>
            </w:pPr>
            <w:r w:rsidRPr="00843155">
              <w:rPr>
                <w:sz w:val="26"/>
                <w:szCs w:val="26"/>
              </w:rPr>
              <w:t>(i) Lý do: ………………………………………………………………………………………………………..</w:t>
            </w:r>
          </w:p>
          <w:p w:rsidR="00F6456E" w:rsidRPr="00843155" w:rsidRDefault="00F6456E" w:rsidP="00F6456E">
            <w:pPr>
              <w:spacing w:before="60" w:after="60"/>
              <w:jc w:val="both"/>
              <w:rPr>
                <w:sz w:val="26"/>
                <w:szCs w:val="26"/>
              </w:rPr>
            </w:pPr>
            <w:r w:rsidRPr="00843155">
              <w:rPr>
                <w:sz w:val="26"/>
                <w:szCs w:val="26"/>
              </w:rPr>
              <w:t>(ii) Phương án xử lý (Nếu câu trả lời là KHÔNG): …………………………….……………………………..</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F6456E" w:rsidRPr="00843155" w:rsidTr="00F6456E">
        <w:trPr>
          <w:trHeight w:val="20"/>
        </w:trPr>
        <w:tc>
          <w:tcPr>
            <w:tcW w:w="3969" w:type="dxa"/>
            <w:gridSpan w:val="3"/>
          </w:tcPr>
          <w:p w:rsidR="00F6456E" w:rsidRPr="00843155" w:rsidRDefault="00F6456E" w:rsidP="00F6456E">
            <w:pPr>
              <w:spacing w:before="60" w:after="60"/>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3969" w:type="dxa"/>
            <w:gridSpan w:val="3"/>
          </w:tcPr>
          <w:p w:rsidR="00F6456E" w:rsidRPr="00843155" w:rsidRDefault="00F6456E" w:rsidP="00F6456E">
            <w:pPr>
              <w:spacing w:before="60" w:after="60"/>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3969" w:type="dxa"/>
            <w:gridSpan w:val="3"/>
          </w:tcPr>
          <w:p w:rsidR="00F6456E" w:rsidRPr="00843155" w:rsidRDefault="00F6456E" w:rsidP="00F6456E">
            <w:pPr>
              <w:spacing w:before="60" w:after="60"/>
              <w:jc w:val="both"/>
              <w:rPr>
                <w:b/>
                <w:sz w:val="26"/>
                <w:szCs w:val="26"/>
              </w:rPr>
            </w:pPr>
            <w:r w:rsidRPr="00843155">
              <w:rPr>
                <w:sz w:val="26"/>
                <w:szCs w:val="26"/>
              </w:rPr>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3969" w:type="dxa"/>
            <w:gridSpan w:val="3"/>
          </w:tcPr>
          <w:p w:rsidR="00F6456E" w:rsidRPr="00843155" w:rsidRDefault="00F6456E" w:rsidP="00F6456E">
            <w:pPr>
              <w:spacing w:before="60" w:after="60"/>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3969" w:type="dxa"/>
            <w:gridSpan w:val="3"/>
          </w:tcPr>
          <w:p w:rsidR="00F6456E" w:rsidRPr="00843155" w:rsidRDefault="00F6456E" w:rsidP="00F6456E">
            <w:pPr>
              <w:spacing w:before="60" w:after="60"/>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3969" w:type="dxa"/>
            <w:gridSpan w:val="3"/>
          </w:tcPr>
          <w:p w:rsidR="00F6456E" w:rsidRPr="00843155" w:rsidRDefault="00F6456E" w:rsidP="00F6456E">
            <w:pPr>
              <w:spacing w:before="60" w:after="60"/>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3969" w:type="dxa"/>
            <w:gridSpan w:val="3"/>
          </w:tcPr>
          <w:p w:rsidR="00F6456E" w:rsidRPr="00843155" w:rsidRDefault="00F6456E" w:rsidP="00F6456E">
            <w:pPr>
              <w:spacing w:before="60" w:after="60"/>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F6456E" w:rsidRPr="00843155" w:rsidRDefault="00F6456E" w:rsidP="00F6456E">
            <w:pPr>
              <w:spacing w:before="60" w:after="60"/>
              <w:jc w:val="both"/>
              <w:rPr>
                <w:sz w:val="26"/>
                <w:szCs w:val="26"/>
              </w:rPr>
            </w:pPr>
            <w:r w:rsidRPr="00843155">
              <w:rPr>
                <w:sz w:val="26"/>
                <w:szCs w:val="26"/>
              </w:rPr>
              <w:t>……………………………………………………………………………………………………</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b/>
                <w:sz w:val="26"/>
                <w:szCs w:val="26"/>
              </w:rPr>
              <w:t>IV. THÔNG TIN LIÊN HỆ</w:t>
            </w:r>
          </w:p>
        </w:tc>
      </w:tr>
      <w:tr w:rsidR="00F6456E" w:rsidRPr="00843155" w:rsidTr="00F6456E">
        <w:trPr>
          <w:trHeight w:val="20"/>
        </w:trPr>
        <w:tc>
          <w:tcPr>
            <w:tcW w:w="14316" w:type="dxa"/>
            <w:gridSpan w:val="5"/>
          </w:tcPr>
          <w:p w:rsidR="00F6456E" w:rsidRPr="00843155" w:rsidRDefault="00F6456E" w:rsidP="00F6456E">
            <w:pPr>
              <w:spacing w:before="60" w:after="60"/>
              <w:jc w:val="both"/>
              <w:rPr>
                <w:sz w:val="26"/>
                <w:szCs w:val="26"/>
              </w:rPr>
            </w:pPr>
            <w:r w:rsidRPr="00843155">
              <w:rPr>
                <w:sz w:val="26"/>
                <w:szCs w:val="26"/>
              </w:rPr>
              <w:t>Họ và tên người điền: Phạm Thị Hương Giang (Chuyên viên, Phòng Vận tải hàng không – Cục Hàng không Việt Nam)</w:t>
            </w:r>
          </w:p>
          <w:p w:rsidR="00F6456E" w:rsidRPr="00843155" w:rsidRDefault="00F6456E" w:rsidP="00F6456E">
            <w:pPr>
              <w:spacing w:before="60" w:after="60"/>
              <w:jc w:val="both"/>
              <w:rPr>
                <w:sz w:val="26"/>
                <w:szCs w:val="26"/>
              </w:rPr>
            </w:pPr>
            <w:r w:rsidRPr="00843155">
              <w:rPr>
                <w:sz w:val="26"/>
                <w:szCs w:val="26"/>
              </w:rPr>
              <w:t>Điện thoại cố định: 0</w:t>
            </w:r>
            <w:r w:rsidRPr="00843155">
              <w:rPr>
                <w:sz w:val="26"/>
                <w:szCs w:val="26"/>
                <w:shd w:val="clear" w:color="auto" w:fill="FFFFFF"/>
              </w:rPr>
              <w:t>24. 3827 2283</w:t>
            </w:r>
            <w:r w:rsidRPr="00843155">
              <w:rPr>
                <w:sz w:val="26"/>
                <w:szCs w:val="26"/>
              </w:rPr>
              <w:t>; Di động: 0988.483.468; Email: giangpth@caa.gov.vn</w:t>
            </w:r>
          </w:p>
        </w:tc>
      </w:tr>
    </w:tbl>
    <w:p w:rsidR="00F6456E" w:rsidRPr="00843155" w:rsidRDefault="00F6456E"/>
    <w:p w:rsidR="00B66218" w:rsidRPr="00843155" w:rsidRDefault="00B66218" w:rsidP="00B66218">
      <w:pPr>
        <w:spacing w:before="120" w:line="264" w:lineRule="auto"/>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284"/>
        <w:gridCol w:w="1134"/>
        <w:gridCol w:w="567"/>
        <w:gridCol w:w="9780"/>
      </w:tblGrid>
      <w:tr w:rsidR="00B66218" w:rsidRPr="00843155" w:rsidTr="00291DA3">
        <w:trPr>
          <w:trHeight w:val="20"/>
        </w:trPr>
        <w:tc>
          <w:tcPr>
            <w:tcW w:w="14316" w:type="dxa"/>
            <w:gridSpan w:val="5"/>
            <w:tcBorders>
              <w:bottom w:val="single" w:sz="4" w:space="0" w:color="auto"/>
            </w:tcBorders>
          </w:tcPr>
          <w:p w:rsidR="00B66218" w:rsidRPr="00843155" w:rsidRDefault="00B66218" w:rsidP="00291DA3">
            <w:pPr>
              <w:spacing w:before="120" w:after="120"/>
              <w:rPr>
                <w:sz w:val="26"/>
                <w:szCs w:val="26"/>
              </w:rPr>
            </w:pPr>
            <w:r w:rsidRPr="00843155">
              <w:rPr>
                <w:b/>
                <w:sz w:val="26"/>
                <w:szCs w:val="26"/>
              </w:rPr>
              <w:t>I. THÔNG TIN CHUNG</w:t>
            </w:r>
          </w:p>
        </w:tc>
      </w:tr>
      <w:tr w:rsidR="00B66218" w:rsidRPr="00843155" w:rsidTr="00291DA3">
        <w:trPr>
          <w:trHeight w:val="20"/>
        </w:trPr>
        <w:tc>
          <w:tcPr>
            <w:tcW w:w="4536" w:type="dxa"/>
            <w:gridSpan w:val="4"/>
            <w:tcBorders>
              <w:bottom w:val="single" w:sz="4" w:space="0" w:color="auto"/>
            </w:tcBorders>
          </w:tcPr>
          <w:p w:rsidR="00B66218" w:rsidRPr="00843155" w:rsidRDefault="00B66218" w:rsidP="00291DA3">
            <w:pPr>
              <w:spacing w:before="60" w:after="60"/>
              <w:jc w:val="both"/>
              <w:rPr>
                <w:b/>
                <w:sz w:val="26"/>
                <w:szCs w:val="26"/>
              </w:rPr>
            </w:pPr>
            <w:r w:rsidRPr="00843155">
              <w:rPr>
                <w:b/>
                <w:sz w:val="26"/>
                <w:szCs w:val="26"/>
              </w:rPr>
              <w:t xml:space="preserve">1. Tên TTHC  </w:t>
            </w:r>
          </w:p>
          <w:p w:rsidR="00B66218" w:rsidRPr="00843155" w:rsidRDefault="00B66218" w:rsidP="00291DA3">
            <w:pPr>
              <w:spacing w:before="60" w:after="60"/>
              <w:jc w:val="both"/>
              <w:rPr>
                <w:sz w:val="26"/>
                <w:szCs w:val="26"/>
              </w:rPr>
            </w:pPr>
            <w:r w:rsidRPr="00843155">
              <w:rPr>
                <w:sz w:val="26"/>
                <w:szCs w:val="26"/>
              </w:rPr>
              <w:t>(+ Mã số hồ sơ trên CSDLQG về TTHC)</w:t>
            </w:r>
          </w:p>
        </w:tc>
        <w:tc>
          <w:tcPr>
            <w:tcW w:w="9780" w:type="dxa"/>
            <w:tcBorders>
              <w:bottom w:val="single" w:sz="4" w:space="0" w:color="auto"/>
            </w:tcBorders>
          </w:tcPr>
          <w:p w:rsidR="00537882" w:rsidRPr="00843155" w:rsidRDefault="00537882" w:rsidP="00291DA3">
            <w:pPr>
              <w:spacing w:before="60" w:after="60"/>
              <w:jc w:val="both"/>
              <w:rPr>
                <w:b/>
                <w:sz w:val="26"/>
                <w:szCs w:val="26"/>
              </w:rPr>
            </w:pPr>
            <w:r w:rsidRPr="00843155">
              <w:rPr>
                <w:b/>
                <w:bCs/>
                <w:sz w:val="26"/>
                <w:szCs w:val="26"/>
              </w:rPr>
              <w:t>Thủ tục phê duyệt hợp đồng hợp tác liên quan trực tiếp đến quyền vận chuyển hàng không</w:t>
            </w:r>
            <w:r w:rsidRPr="00843155">
              <w:rPr>
                <w:b/>
                <w:sz w:val="26"/>
                <w:szCs w:val="26"/>
              </w:rPr>
              <w:t>.</w:t>
            </w:r>
          </w:p>
          <w:p w:rsidR="00B66218" w:rsidRPr="00843155" w:rsidRDefault="00B66218" w:rsidP="00291DA3">
            <w:pPr>
              <w:spacing w:before="60" w:after="60"/>
              <w:jc w:val="both"/>
              <w:rPr>
                <w:sz w:val="26"/>
                <w:szCs w:val="26"/>
              </w:rPr>
            </w:pPr>
            <w:r w:rsidRPr="00843155">
              <w:rPr>
                <w:sz w:val="26"/>
                <w:szCs w:val="26"/>
              </w:rPr>
              <w:t xml:space="preserve">Mã số: </w:t>
            </w:r>
            <w:hyperlink r:id="rId33" w:history="1">
              <w:r w:rsidR="00537882" w:rsidRPr="00843155">
                <w:rPr>
                  <w:rStyle w:val="link"/>
                  <w:sz w:val="26"/>
                  <w:szCs w:val="26"/>
                </w:rPr>
                <w:t>1.002894</w:t>
              </w:r>
            </w:hyperlink>
          </w:p>
        </w:tc>
      </w:tr>
      <w:tr w:rsidR="00B66218" w:rsidRPr="00843155" w:rsidTr="00291DA3">
        <w:trPr>
          <w:trHeight w:val="20"/>
        </w:trPr>
        <w:tc>
          <w:tcPr>
            <w:tcW w:w="4536" w:type="dxa"/>
            <w:gridSpan w:val="4"/>
            <w:tcBorders>
              <w:bottom w:val="single" w:sz="4" w:space="0" w:color="auto"/>
            </w:tcBorders>
          </w:tcPr>
          <w:p w:rsidR="00B66218" w:rsidRPr="00843155" w:rsidRDefault="00B66218" w:rsidP="00291DA3">
            <w:pPr>
              <w:spacing w:before="60" w:after="60"/>
              <w:jc w:val="both"/>
              <w:rPr>
                <w:b/>
                <w:sz w:val="26"/>
                <w:szCs w:val="26"/>
              </w:rPr>
            </w:pPr>
            <w:r w:rsidRPr="00843155">
              <w:rPr>
                <w:b/>
                <w:sz w:val="26"/>
                <w:szCs w:val="26"/>
              </w:rPr>
              <w:t xml:space="preserve">2. Lĩnh vực </w:t>
            </w:r>
          </w:p>
        </w:tc>
        <w:tc>
          <w:tcPr>
            <w:tcW w:w="9780" w:type="dxa"/>
            <w:tcBorders>
              <w:bottom w:val="single" w:sz="4" w:space="0" w:color="auto"/>
            </w:tcBorders>
          </w:tcPr>
          <w:p w:rsidR="00B66218" w:rsidRPr="00843155" w:rsidRDefault="00B66218" w:rsidP="00291DA3">
            <w:pPr>
              <w:spacing w:before="60" w:after="60"/>
              <w:jc w:val="both"/>
              <w:rPr>
                <w:sz w:val="26"/>
                <w:szCs w:val="26"/>
              </w:rPr>
            </w:pPr>
            <w:r w:rsidRPr="00843155">
              <w:rPr>
                <w:sz w:val="26"/>
                <w:szCs w:val="26"/>
              </w:rPr>
              <w:t>Hàng không</w:t>
            </w:r>
          </w:p>
        </w:tc>
      </w:tr>
      <w:tr w:rsidR="00B66218" w:rsidRPr="00843155" w:rsidTr="00291DA3">
        <w:trPr>
          <w:trHeight w:val="20"/>
        </w:trPr>
        <w:tc>
          <w:tcPr>
            <w:tcW w:w="4536" w:type="dxa"/>
            <w:gridSpan w:val="4"/>
            <w:tcBorders>
              <w:bottom w:val="single" w:sz="4" w:space="0" w:color="auto"/>
            </w:tcBorders>
          </w:tcPr>
          <w:p w:rsidR="00B66218" w:rsidRPr="00843155" w:rsidRDefault="00B66218" w:rsidP="00291DA3">
            <w:pPr>
              <w:spacing w:before="60" w:after="60"/>
              <w:jc w:val="both"/>
              <w:rPr>
                <w:b/>
                <w:sz w:val="26"/>
                <w:szCs w:val="26"/>
              </w:rPr>
            </w:pPr>
            <w:r w:rsidRPr="00843155">
              <w:rPr>
                <w:b/>
                <w:sz w:val="26"/>
                <w:szCs w:val="26"/>
              </w:rPr>
              <w:t>3. Văn bản quy định về TTHC</w:t>
            </w:r>
          </w:p>
        </w:tc>
        <w:tc>
          <w:tcPr>
            <w:tcW w:w="9780" w:type="dxa"/>
            <w:tcBorders>
              <w:bottom w:val="single" w:sz="4" w:space="0" w:color="auto"/>
            </w:tcBorders>
          </w:tcPr>
          <w:p w:rsidR="00B66218" w:rsidRPr="00843155" w:rsidRDefault="00B66218" w:rsidP="00291DA3">
            <w:pPr>
              <w:spacing w:before="60" w:after="60"/>
              <w:jc w:val="both"/>
              <w:rPr>
                <w:sz w:val="26"/>
                <w:szCs w:val="26"/>
              </w:rPr>
            </w:pPr>
            <w:r w:rsidRPr="00843155">
              <w:rPr>
                <w:sz w:val="26"/>
                <w:szCs w:val="26"/>
              </w:rPr>
              <w:t>- Luật Hàng không dân dụng Việt Nam năm 2006 và Luật sửa đổi, bổ sung một số điều của Luật Hàng không dân dụng Việt Nam năm 2014;</w:t>
            </w:r>
          </w:p>
          <w:p w:rsidR="00B66218" w:rsidRPr="00843155" w:rsidRDefault="00B66218" w:rsidP="00291DA3">
            <w:pPr>
              <w:spacing w:before="60" w:after="60"/>
              <w:jc w:val="both"/>
              <w:rPr>
                <w:sz w:val="26"/>
                <w:szCs w:val="26"/>
              </w:rPr>
            </w:pPr>
            <w:r w:rsidRPr="00843155">
              <w:rPr>
                <w:sz w:val="26"/>
                <w:szCs w:val="26"/>
              </w:rPr>
              <w:t xml:space="preserve">- Thông tư số 81/2014/TT-BGTVT ngày 30/12/2014 của </w:t>
            </w:r>
            <w:r w:rsidRPr="00843155">
              <w:rPr>
                <w:sz w:val="26"/>
                <w:szCs w:val="26"/>
                <w:lang w:val="vi-VN"/>
              </w:rPr>
              <w:t>Bộ trưởng Bộ Giao thông vận tải</w:t>
            </w:r>
            <w:r w:rsidRPr="00843155">
              <w:rPr>
                <w:sz w:val="26"/>
                <w:szCs w:val="26"/>
              </w:rPr>
              <w:t xml:space="preserve"> quy định về việc vận chuyển hàng không và hoạt động hàng không chung;</w:t>
            </w:r>
          </w:p>
          <w:p w:rsidR="00B66218" w:rsidRPr="00843155" w:rsidRDefault="00B66218" w:rsidP="00291DA3">
            <w:pPr>
              <w:spacing w:before="60" w:after="60"/>
              <w:jc w:val="both"/>
            </w:pPr>
            <w:r w:rsidRPr="00843155">
              <w:rPr>
                <w:sz w:val="26"/>
                <w:szCs w:val="26"/>
              </w:rPr>
              <w:t>- Thông tư số 52/2018/TT-BGTVT ngày 15/10/2018 của Bộ trưởng Bộ Giao thông vận tải sửa đổi, bổ sung một số điều của Thông tư số 81/2014/TT-BGTVT ngày 30/12/2014 quy định về việc vận chuyển hàng không và hoạt động hàng không chung.</w:t>
            </w:r>
          </w:p>
        </w:tc>
      </w:tr>
      <w:tr w:rsidR="00B66218" w:rsidRPr="00843155" w:rsidTr="00291DA3">
        <w:trPr>
          <w:trHeight w:val="20"/>
        </w:trPr>
        <w:tc>
          <w:tcPr>
            <w:tcW w:w="4536" w:type="dxa"/>
            <w:gridSpan w:val="4"/>
            <w:tcBorders>
              <w:bottom w:val="single" w:sz="4" w:space="0" w:color="auto"/>
            </w:tcBorders>
          </w:tcPr>
          <w:p w:rsidR="00B66218" w:rsidRPr="00843155" w:rsidRDefault="00B66218" w:rsidP="00291DA3">
            <w:pPr>
              <w:spacing w:before="60" w:after="60"/>
              <w:jc w:val="both"/>
              <w:rPr>
                <w:b/>
                <w:sz w:val="26"/>
                <w:szCs w:val="26"/>
              </w:rPr>
            </w:pPr>
            <w:r w:rsidRPr="00843155">
              <w:rPr>
                <w:b/>
                <w:sz w:val="26"/>
                <w:szCs w:val="26"/>
              </w:rPr>
              <w:t>4. Cơ quan, đơn vị thực hiện rà soát</w:t>
            </w:r>
          </w:p>
        </w:tc>
        <w:tc>
          <w:tcPr>
            <w:tcW w:w="9780" w:type="dxa"/>
            <w:tcBorders>
              <w:bottom w:val="single" w:sz="4" w:space="0" w:color="auto"/>
            </w:tcBorders>
          </w:tcPr>
          <w:p w:rsidR="00B66218" w:rsidRPr="00843155" w:rsidRDefault="00B66218" w:rsidP="00291DA3">
            <w:pPr>
              <w:spacing w:before="60" w:after="60"/>
              <w:rPr>
                <w:sz w:val="26"/>
                <w:szCs w:val="26"/>
              </w:rPr>
            </w:pPr>
            <w:r w:rsidRPr="00843155">
              <w:rPr>
                <w:sz w:val="26"/>
                <w:szCs w:val="26"/>
              </w:rPr>
              <w:t>Cục Hàng không Việt Nam</w:t>
            </w:r>
          </w:p>
        </w:tc>
      </w:tr>
      <w:tr w:rsidR="00B66218" w:rsidRPr="00843155" w:rsidTr="00291DA3">
        <w:trPr>
          <w:trHeight w:val="20"/>
        </w:trPr>
        <w:tc>
          <w:tcPr>
            <w:tcW w:w="14316" w:type="dxa"/>
            <w:gridSpan w:val="5"/>
            <w:shd w:val="clear" w:color="auto" w:fill="EEECE1"/>
          </w:tcPr>
          <w:p w:rsidR="00B66218" w:rsidRPr="00843155" w:rsidRDefault="00B66218" w:rsidP="00291DA3">
            <w:pPr>
              <w:spacing w:before="60" w:after="60"/>
              <w:jc w:val="both"/>
              <w:rPr>
                <w:sz w:val="26"/>
                <w:szCs w:val="26"/>
              </w:rPr>
            </w:pPr>
            <w:r w:rsidRPr="00843155">
              <w:rPr>
                <w:b/>
                <w:sz w:val="26"/>
                <w:szCs w:val="26"/>
              </w:rPr>
              <w:t>II. RÀ SOÁT, ĐÁNH GIÁ SỰ CẦN THIẾT CỦA THỦ TỤC HÀNH CHÍNH</w:t>
            </w:r>
          </w:p>
        </w:tc>
      </w:tr>
      <w:tr w:rsidR="00B66218" w:rsidRPr="00843155" w:rsidTr="00291DA3">
        <w:trPr>
          <w:trHeight w:val="20"/>
        </w:trPr>
        <w:tc>
          <w:tcPr>
            <w:tcW w:w="2551" w:type="dxa"/>
            <w:tcBorders>
              <w:bottom w:val="single" w:sz="4" w:space="0" w:color="auto"/>
            </w:tcBorders>
          </w:tcPr>
          <w:p w:rsidR="00B66218" w:rsidRPr="00843155" w:rsidRDefault="00B66218" w:rsidP="00291DA3">
            <w:pPr>
              <w:spacing w:before="60" w:after="60"/>
              <w:jc w:val="both"/>
              <w:rPr>
                <w:b/>
                <w:sz w:val="26"/>
                <w:szCs w:val="26"/>
              </w:rPr>
            </w:pPr>
            <w:r w:rsidRPr="00843155">
              <w:rPr>
                <w:b/>
                <w:sz w:val="26"/>
                <w:szCs w:val="26"/>
              </w:rPr>
              <w:t>1. Mục tiêu cụ thể của TTHC là gì?</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a) Đối với quản lý nhà nước:</w:t>
            </w:r>
          </w:p>
          <w:p w:rsidR="00B66218" w:rsidRPr="00843155" w:rsidRDefault="00B66218" w:rsidP="00AC13A2">
            <w:pPr>
              <w:spacing w:before="120" w:after="120"/>
              <w:jc w:val="both"/>
            </w:pPr>
            <w:r w:rsidRPr="00843155">
              <w:rPr>
                <w:sz w:val="26"/>
                <w:szCs w:val="26"/>
              </w:rPr>
              <w:t xml:space="preserve">Mục tiêu a.1: </w:t>
            </w:r>
            <w:r w:rsidR="00AC13A2" w:rsidRPr="00843155">
              <w:rPr>
                <w:sz w:val="26"/>
                <w:szCs w:val="26"/>
              </w:rPr>
              <w:t>Kiểm soát các thỏa thuận giữa các hãng hàng không trong các hợp đồng liên danh và các hợp đồng khác mà đối tượng trực tiếp là việc khai thác, sử dụng quyền vận chuyển hàng không, nhằm đảm bảo quyền lợi chung của Việt Nam, của hãng hàng không Việt Nam và bảo đảm quyền lợi của các hãng hàng không nước ngoài theo các hiệp đinhh hàng không song phương mà Việt Nam đã ký.</w:t>
            </w:r>
          </w:p>
          <w:p w:rsidR="00B66218" w:rsidRPr="00843155" w:rsidRDefault="00B66218" w:rsidP="00291DA3">
            <w:pPr>
              <w:spacing w:before="60" w:after="60"/>
              <w:jc w:val="both"/>
              <w:rPr>
                <w:sz w:val="26"/>
                <w:szCs w:val="26"/>
              </w:rPr>
            </w:pPr>
            <w:r w:rsidRPr="00843155">
              <w:rPr>
                <w:sz w:val="26"/>
                <w:szCs w:val="26"/>
              </w:rPr>
              <w:t>b) Đối với quyền, nghĩa vụ và lợi ích hợp pháp của cá nhân, tổ chức:</w:t>
            </w:r>
          </w:p>
          <w:p w:rsidR="00B66218" w:rsidRPr="00843155" w:rsidRDefault="00B66218" w:rsidP="00AC13A2">
            <w:pPr>
              <w:spacing w:before="120" w:after="120"/>
              <w:jc w:val="both"/>
            </w:pPr>
            <w:r w:rsidRPr="00843155">
              <w:rPr>
                <w:sz w:val="26"/>
                <w:szCs w:val="26"/>
              </w:rPr>
              <w:t xml:space="preserve">Mục tiêu b.1: </w:t>
            </w:r>
            <w:r w:rsidR="00AC13A2" w:rsidRPr="00843155">
              <w:rPr>
                <w:sz w:val="26"/>
                <w:szCs w:val="26"/>
              </w:rPr>
              <w:t>đảm bảo quyền lợi của hãng hàng không Việt Nam và quyền lợi của các hãng hàng không nước ngoài theo các hiệp đinhh hàng không song phương mà Việt Nam đã ký.</w:t>
            </w:r>
          </w:p>
        </w:tc>
      </w:tr>
      <w:tr w:rsidR="00B66218" w:rsidRPr="00843155" w:rsidTr="00291DA3">
        <w:trPr>
          <w:trHeight w:val="20"/>
        </w:trPr>
        <w:tc>
          <w:tcPr>
            <w:tcW w:w="2551" w:type="dxa"/>
            <w:tcBorders>
              <w:bottom w:val="single" w:sz="4" w:space="0" w:color="auto"/>
            </w:tcBorders>
          </w:tcPr>
          <w:p w:rsidR="00B66218" w:rsidRPr="00843155" w:rsidRDefault="00B66218" w:rsidP="00291DA3">
            <w:pPr>
              <w:spacing w:before="60" w:after="60"/>
              <w:jc w:val="both"/>
              <w:rPr>
                <w:sz w:val="26"/>
                <w:szCs w:val="26"/>
              </w:rPr>
            </w:pPr>
            <w:r w:rsidRPr="00843155">
              <w:rPr>
                <w:b/>
                <w:sz w:val="26"/>
                <w:szCs w:val="26"/>
              </w:rPr>
              <w:t>2. Trong quá trình thực hiện mục tiêu của TTHC có sự thay đổi hoặc không được đáp ứng?</w:t>
            </w:r>
          </w:p>
          <w:p w:rsidR="00B66218" w:rsidRPr="00843155" w:rsidRDefault="00B66218" w:rsidP="00291DA3">
            <w:pPr>
              <w:spacing w:before="60" w:after="60"/>
              <w:jc w:val="both"/>
              <w:rPr>
                <w:b/>
                <w:sz w:val="26"/>
                <w:szCs w:val="26"/>
              </w:rPr>
            </w:pPr>
          </w:p>
          <w:p w:rsidR="00B66218" w:rsidRPr="00843155" w:rsidRDefault="00B66218" w:rsidP="00291DA3">
            <w:pPr>
              <w:spacing w:before="60" w:after="60"/>
              <w:jc w:val="both"/>
              <w:rPr>
                <w:b/>
                <w:sz w:val="26"/>
                <w:szCs w:val="26"/>
                <w:highlight w:val="yellow"/>
              </w:rPr>
            </w:pPr>
            <w:r w:rsidRPr="00843155">
              <w:rPr>
                <w:b/>
                <w:sz w:val="26"/>
                <w:szCs w:val="26"/>
              </w:rPr>
              <w:t xml:space="preserve">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lastRenderedPageBreak/>
              <w:t>a) Có thay đổi hay không?</w:t>
            </w:r>
          </w:p>
          <w:p w:rsidR="00B66218" w:rsidRPr="00843155" w:rsidRDefault="00B66218" w:rsidP="00291DA3">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B66218" w:rsidRPr="00843155" w:rsidRDefault="00B66218" w:rsidP="00291DA3">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kế thừa mục tiêu của các chính sách đã xác định, không sửa đổi/bổ sung hoặc thiết lập chính sách mới.</w:t>
            </w:r>
          </w:p>
          <w:p w:rsidR="00B66218" w:rsidRPr="00843155" w:rsidRDefault="00B66218" w:rsidP="00291DA3">
            <w:pPr>
              <w:spacing w:before="60" w:after="60"/>
              <w:jc w:val="both"/>
              <w:rPr>
                <w:sz w:val="26"/>
                <w:szCs w:val="26"/>
              </w:rPr>
            </w:pPr>
            <w:r w:rsidRPr="00843155">
              <w:rPr>
                <w:sz w:val="26"/>
                <w:szCs w:val="26"/>
              </w:rPr>
              <w:lastRenderedPageBreak/>
              <w:t>b) Có được đáp ứng hay không?</w:t>
            </w:r>
          </w:p>
          <w:p w:rsidR="00B66218" w:rsidRPr="00843155" w:rsidRDefault="00B66218" w:rsidP="00291DA3">
            <w:pPr>
              <w:spacing w:before="60" w:after="60"/>
              <w:jc w:val="both"/>
              <w:rPr>
                <w:sz w:val="26"/>
                <w:szCs w:val="26"/>
              </w:rPr>
            </w:pPr>
            <w:r w:rsidRPr="00843155">
              <w:rPr>
                <w:sz w:val="26"/>
                <w:szCs w:val="26"/>
              </w:rPr>
              <w:t>- Mục tiêu a.1: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việc tuân thủ, thi hành được thực thi nghiêm minh.</w:t>
            </w:r>
          </w:p>
          <w:p w:rsidR="00B66218" w:rsidRPr="00843155" w:rsidRDefault="00B66218" w:rsidP="00291DA3">
            <w:pPr>
              <w:spacing w:before="60" w:after="60"/>
              <w:jc w:val="both"/>
              <w:rPr>
                <w:sz w:val="26"/>
                <w:szCs w:val="26"/>
              </w:rPr>
            </w:pPr>
            <w:r w:rsidRPr="00843155">
              <w:rPr>
                <w:sz w:val="26"/>
                <w:szCs w:val="26"/>
              </w:rPr>
              <w:t>- Mục tiêu b.1:</w:t>
            </w:r>
            <w:r w:rsidRPr="00843155">
              <w:rPr>
                <w:sz w:val="26"/>
                <w:szCs w:val="26"/>
              </w:rPr>
              <w:tab/>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việc tuân thủ, thi hành được thực thi nghiêm minh.</w:t>
            </w:r>
          </w:p>
        </w:tc>
      </w:tr>
      <w:tr w:rsidR="00B66218" w:rsidRPr="00843155" w:rsidTr="00291DA3">
        <w:trPr>
          <w:trHeight w:val="20"/>
        </w:trPr>
        <w:tc>
          <w:tcPr>
            <w:tcW w:w="2551" w:type="dxa"/>
            <w:tcBorders>
              <w:bottom w:val="single" w:sz="4" w:space="0" w:color="auto"/>
            </w:tcBorders>
          </w:tcPr>
          <w:p w:rsidR="00B66218" w:rsidRPr="00843155" w:rsidRDefault="00B66218" w:rsidP="00291DA3">
            <w:pPr>
              <w:spacing w:before="60" w:after="60"/>
              <w:jc w:val="both"/>
              <w:rPr>
                <w:sz w:val="26"/>
                <w:szCs w:val="26"/>
              </w:rPr>
            </w:pPr>
            <w:r w:rsidRPr="00843155">
              <w:rPr>
                <w:b/>
                <w:sz w:val="26"/>
                <w:szCs w:val="26"/>
              </w:rPr>
              <w:lastRenderedPageBreak/>
              <w:t>3. Biện pháp nào có thể được áp dụng khi mục tiêu của TTHC thay đổi hoặc không được đáp ứng?</w:t>
            </w:r>
          </w:p>
          <w:p w:rsidR="00B66218" w:rsidRPr="00843155" w:rsidRDefault="00B66218" w:rsidP="00291DA3">
            <w:pPr>
              <w:spacing w:before="60" w:after="60"/>
              <w:jc w:val="both"/>
              <w:rPr>
                <w:b/>
                <w:sz w:val="26"/>
                <w:szCs w:val="26"/>
              </w:rPr>
            </w:pPr>
          </w:p>
          <w:p w:rsidR="00B66218" w:rsidRPr="00843155" w:rsidRDefault="00B66218" w:rsidP="00291DA3">
            <w:pPr>
              <w:spacing w:before="60" w:after="60"/>
              <w:jc w:val="both"/>
              <w:rPr>
                <w:b/>
                <w:sz w:val="26"/>
                <w:szCs w:val="26"/>
              </w:rPr>
            </w:pPr>
          </w:p>
          <w:p w:rsidR="00B66218" w:rsidRPr="00843155" w:rsidRDefault="00B66218" w:rsidP="00291DA3">
            <w:pPr>
              <w:spacing w:before="60" w:after="60"/>
              <w:jc w:val="both"/>
              <w:rPr>
                <w:sz w:val="26"/>
                <w:szCs w:val="26"/>
              </w:rPr>
            </w:pP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a) Duy trì TTHC: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thực tiễn đã chứng minh mục tiêu của TTHC này đặt ra có hiệu quả.</w:t>
            </w:r>
          </w:p>
          <w:p w:rsidR="00B66218" w:rsidRPr="00843155" w:rsidRDefault="00B66218" w:rsidP="00291DA3">
            <w:pPr>
              <w:spacing w:before="60" w:after="60"/>
              <w:jc w:val="both"/>
              <w:rPr>
                <w:sz w:val="26"/>
                <w:szCs w:val="26"/>
              </w:rPr>
            </w:pPr>
            <w:r w:rsidRPr="00843155">
              <w:rPr>
                <w:sz w:val="26"/>
                <w:szCs w:val="26"/>
              </w:rPr>
              <w:t xml:space="preserve">b) Bãi bỏ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w:t>
            </w:r>
          </w:p>
          <w:p w:rsidR="00B66218" w:rsidRPr="00843155" w:rsidRDefault="00B66218" w:rsidP="00291DA3">
            <w:pPr>
              <w:tabs>
                <w:tab w:val="left" w:pos="8205"/>
              </w:tabs>
              <w:spacing w:before="60" w:after="60"/>
              <w:jc w:val="both"/>
              <w:rPr>
                <w:sz w:val="26"/>
                <w:szCs w:val="26"/>
              </w:rPr>
            </w:pPr>
            <w:r w:rsidRPr="00843155">
              <w:rPr>
                <w:sz w:val="26"/>
                <w:szCs w:val="26"/>
              </w:rPr>
              <w:t xml:space="preserve">c) Thay thế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w:t>
            </w:r>
          </w:p>
          <w:p w:rsidR="00B66218" w:rsidRPr="00843155" w:rsidRDefault="00B66218" w:rsidP="00291DA3">
            <w:pPr>
              <w:tabs>
                <w:tab w:val="left" w:pos="9000"/>
              </w:tabs>
              <w:spacing w:before="60" w:after="60"/>
              <w:jc w:val="both"/>
              <w:rPr>
                <w:sz w:val="26"/>
                <w:szCs w:val="26"/>
              </w:rPr>
            </w:pPr>
            <w:r w:rsidRPr="00843155">
              <w:rPr>
                <w:sz w:val="26"/>
                <w:szCs w:val="26"/>
              </w:rPr>
              <w:t xml:space="preserve">d) Sửa đổi, bổ sung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ab/>
            </w:r>
          </w:p>
          <w:p w:rsidR="00B66218" w:rsidRPr="00843155" w:rsidRDefault="00B66218" w:rsidP="00291DA3">
            <w:pPr>
              <w:spacing w:before="60" w:after="60"/>
              <w:jc w:val="both"/>
              <w:rPr>
                <w:sz w:val="26"/>
                <w:szCs w:val="26"/>
              </w:rPr>
            </w:pPr>
            <w:r w:rsidRPr="00843155">
              <w:rPr>
                <w:sz w:val="26"/>
                <w:szCs w:val="26"/>
              </w:rPr>
              <w:t>Lý do: …………………………………………………………………………………………………………</w:t>
            </w:r>
          </w:p>
          <w:p w:rsidR="00B66218" w:rsidRPr="00843155" w:rsidRDefault="00B66218" w:rsidP="00291DA3">
            <w:pPr>
              <w:spacing w:before="60" w:after="60"/>
              <w:jc w:val="both"/>
              <w:rPr>
                <w:sz w:val="26"/>
                <w:szCs w:val="26"/>
              </w:rPr>
            </w:pPr>
            <w:r w:rsidRPr="00843155">
              <w:rPr>
                <w:sz w:val="26"/>
                <w:szCs w:val="26"/>
              </w:rPr>
              <w:t xml:space="preserve">e) Áp dụng biện pháp khác (không phải TTHC):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Lý do: …………………………………………………………………………………………………………</w:t>
            </w:r>
          </w:p>
        </w:tc>
      </w:tr>
      <w:tr w:rsidR="00B66218" w:rsidRPr="00843155" w:rsidTr="00291DA3">
        <w:trPr>
          <w:trHeight w:val="20"/>
        </w:trPr>
        <w:tc>
          <w:tcPr>
            <w:tcW w:w="2551" w:type="dxa"/>
            <w:tcBorders>
              <w:bottom w:val="single" w:sz="4" w:space="0" w:color="auto"/>
            </w:tcBorders>
          </w:tcPr>
          <w:p w:rsidR="00B66218" w:rsidRPr="00843155" w:rsidRDefault="00B66218" w:rsidP="00291DA3">
            <w:pPr>
              <w:spacing w:before="60" w:after="60"/>
              <w:jc w:val="both"/>
              <w:rPr>
                <w:b/>
                <w:sz w:val="26"/>
                <w:szCs w:val="26"/>
              </w:rPr>
            </w:pPr>
            <w:r w:rsidRPr="00843155">
              <w:rPr>
                <w:b/>
                <w:sz w:val="26"/>
                <w:szCs w:val="26"/>
              </w:rPr>
              <w:t>4. Biện pháp được lựa chọn có dẫn đến sự thay đổi đối với các TTHC khác có liên quan?</w:t>
            </w:r>
            <w:r w:rsidRPr="00843155">
              <w:rPr>
                <w:sz w:val="26"/>
                <w:szCs w:val="26"/>
              </w:rPr>
              <w:t xml:space="preserve"> </w:t>
            </w:r>
          </w:p>
        </w:tc>
        <w:tc>
          <w:tcPr>
            <w:tcW w:w="11765" w:type="dxa"/>
            <w:gridSpan w:val="4"/>
          </w:tcPr>
          <w:p w:rsidR="00B66218" w:rsidRPr="00843155" w:rsidRDefault="00B66218" w:rsidP="00291DA3">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tabs>
                <w:tab w:val="left" w:leader="dot" w:pos="6950"/>
              </w:tabs>
              <w:spacing w:before="60" w:after="60"/>
              <w:rPr>
                <w:sz w:val="26"/>
                <w:szCs w:val="26"/>
              </w:rPr>
            </w:pPr>
            <w:r w:rsidRPr="00843155">
              <w:rPr>
                <w:sz w:val="26"/>
                <w:szCs w:val="26"/>
              </w:rPr>
              <w:t xml:space="preserve">Nếu CÓ,                   </w:t>
            </w:r>
          </w:p>
          <w:p w:rsidR="00B66218" w:rsidRPr="00843155" w:rsidRDefault="00B66218" w:rsidP="00291DA3">
            <w:pPr>
              <w:spacing w:before="60" w:after="60"/>
              <w:jc w:val="both"/>
              <w:rPr>
                <w:sz w:val="26"/>
                <w:szCs w:val="26"/>
              </w:rPr>
            </w:pPr>
            <w:r w:rsidRPr="00843155">
              <w:rPr>
                <w:sz w:val="26"/>
                <w:szCs w:val="26"/>
              </w:rPr>
              <w:t>- Đối với TTHC 1: ………………………………………………………………………………………………</w:t>
            </w:r>
          </w:p>
          <w:p w:rsidR="00B66218" w:rsidRPr="00843155" w:rsidRDefault="00B66218" w:rsidP="00291DA3">
            <w:pPr>
              <w:spacing w:before="60" w:after="60"/>
              <w:jc w:val="both"/>
              <w:rPr>
                <w:sz w:val="26"/>
                <w:szCs w:val="26"/>
              </w:rPr>
            </w:pPr>
            <w:r w:rsidRPr="00843155">
              <w:rPr>
                <w:sz w:val="26"/>
                <w:szCs w:val="26"/>
              </w:rPr>
              <w:t>(i) Nội dung thay đổi:……...……………………………………………………………………………………</w:t>
            </w:r>
          </w:p>
          <w:p w:rsidR="00B66218" w:rsidRPr="00843155" w:rsidRDefault="00B66218" w:rsidP="00291DA3">
            <w:pPr>
              <w:spacing w:before="60" w:after="60"/>
              <w:jc w:val="both"/>
              <w:rPr>
                <w:sz w:val="26"/>
                <w:szCs w:val="26"/>
              </w:rPr>
            </w:pPr>
            <w:r w:rsidRPr="00843155">
              <w:rPr>
                <w:sz w:val="26"/>
                <w:szCs w:val="26"/>
              </w:rPr>
              <w:t>(ii) Lý do: ……………………………………………………………………………………………………….</w:t>
            </w:r>
          </w:p>
          <w:p w:rsidR="00B66218" w:rsidRPr="00843155" w:rsidRDefault="00B66218" w:rsidP="00291DA3">
            <w:pPr>
              <w:spacing w:before="60" w:after="60"/>
              <w:jc w:val="both"/>
              <w:rPr>
                <w:sz w:val="26"/>
                <w:szCs w:val="26"/>
              </w:rPr>
            </w:pPr>
            <w:r w:rsidRPr="00843155">
              <w:rPr>
                <w:sz w:val="26"/>
                <w:szCs w:val="26"/>
              </w:rPr>
              <w:t>- Đối với TTHC n: ………………………………………………………………………………………………</w:t>
            </w:r>
          </w:p>
          <w:p w:rsidR="00B66218" w:rsidRPr="00843155" w:rsidRDefault="00B66218" w:rsidP="00291DA3">
            <w:pPr>
              <w:spacing w:before="60" w:after="60"/>
              <w:jc w:val="both"/>
              <w:rPr>
                <w:sz w:val="26"/>
                <w:szCs w:val="26"/>
              </w:rPr>
            </w:pPr>
            <w:r w:rsidRPr="00843155">
              <w:rPr>
                <w:sz w:val="26"/>
                <w:szCs w:val="26"/>
              </w:rPr>
              <w:t>(i) Nội dung thay đổi:……...……………………………………………………………………………………</w:t>
            </w:r>
          </w:p>
          <w:p w:rsidR="00B66218" w:rsidRPr="00843155" w:rsidRDefault="00B66218" w:rsidP="00291DA3">
            <w:pPr>
              <w:spacing w:before="60" w:after="60"/>
              <w:jc w:val="both"/>
              <w:rPr>
                <w:sz w:val="26"/>
                <w:szCs w:val="26"/>
              </w:rPr>
            </w:pPr>
            <w:r w:rsidRPr="00843155">
              <w:rPr>
                <w:sz w:val="26"/>
                <w:szCs w:val="26"/>
              </w:rPr>
              <w:t>(ii) Lý do: ……………………………………………………………………………………………………….</w:t>
            </w:r>
          </w:p>
        </w:tc>
      </w:tr>
      <w:tr w:rsidR="00B66218" w:rsidRPr="00843155" w:rsidTr="00291DA3">
        <w:trPr>
          <w:trHeight w:val="20"/>
        </w:trPr>
        <w:tc>
          <w:tcPr>
            <w:tcW w:w="14316" w:type="dxa"/>
            <w:gridSpan w:val="5"/>
            <w:shd w:val="clear" w:color="auto" w:fill="EEECE1"/>
          </w:tcPr>
          <w:p w:rsidR="00B66218" w:rsidRPr="00843155" w:rsidRDefault="00B66218" w:rsidP="00291DA3">
            <w:pPr>
              <w:spacing w:before="60" w:after="60"/>
              <w:jc w:val="both"/>
              <w:rPr>
                <w:b/>
                <w:spacing w:val="-4"/>
                <w:sz w:val="26"/>
                <w:szCs w:val="26"/>
              </w:rPr>
            </w:pPr>
            <w:r w:rsidRPr="00843155">
              <w:rPr>
                <w:b/>
                <w:spacing w:val="-4"/>
                <w:sz w:val="26"/>
                <w:szCs w:val="26"/>
              </w:rPr>
              <w:t>III. RÀ SOÁT, ĐÁNH GIÁ SỰ CẦN THIẾT, TÍNH HỢP LÝ, TÍNH HỢP PHÁP CỦA CÁC BỘ PHẬN CẤU THÀNH TTHC</w:t>
            </w:r>
          </w:p>
        </w:tc>
      </w:tr>
      <w:tr w:rsidR="00B66218" w:rsidRPr="00843155" w:rsidTr="00291DA3">
        <w:trPr>
          <w:trHeight w:val="20"/>
        </w:trPr>
        <w:tc>
          <w:tcPr>
            <w:tcW w:w="14316" w:type="dxa"/>
            <w:gridSpan w:val="5"/>
          </w:tcPr>
          <w:p w:rsidR="00B66218" w:rsidRPr="00843155" w:rsidRDefault="00B66218" w:rsidP="00291DA3">
            <w:pPr>
              <w:spacing w:before="60" w:after="60"/>
              <w:jc w:val="both"/>
              <w:rPr>
                <w:b/>
                <w:sz w:val="26"/>
                <w:szCs w:val="26"/>
              </w:rPr>
            </w:pPr>
            <w:r w:rsidRPr="00843155">
              <w:rPr>
                <w:b/>
                <w:sz w:val="26"/>
                <w:szCs w:val="26"/>
              </w:rPr>
              <w:t xml:space="preserve">1. Tên thủ tục hành chính: </w:t>
            </w:r>
            <w:r w:rsidRPr="00843155">
              <w:rPr>
                <w:bCs/>
                <w:sz w:val="26"/>
                <w:lang w:val="fr-FR"/>
              </w:rPr>
              <w:t>Thủ tục cấp quyền vận chuyển hàng không.</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Có được quy định rõ ràng, thống nhất và phù hợp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lastRenderedPageBreak/>
              <w:t>2. Trình tự thực hiện</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 xml:space="preserve">a) Có được quy định đầy đủ, rõ ràng và phù hợp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b) Có được quy định cụ thể các bước, nội dung công việc, trách nhiệm thực hiện của từng bước không?   </w:t>
            </w:r>
          </w:p>
        </w:tc>
        <w:tc>
          <w:tcPr>
            <w:tcW w:w="11765" w:type="dxa"/>
            <w:gridSpan w:val="4"/>
          </w:tcPr>
          <w:p w:rsidR="00B66218" w:rsidRPr="00843155" w:rsidRDefault="00B66218" w:rsidP="00291DA3">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3. Cách thức thực hiện</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 xml:space="preserve">Có được quy định đầy đủ, rõ ràng và phù hợp với đối tượng thực hiện, cơ quan giải quyết thủ tục hành chính không?     </w:t>
            </w:r>
          </w:p>
        </w:tc>
        <w:tc>
          <w:tcPr>
            <w:tcW w:w="11765" w:type="dxa"/>
            <w:gridSpan w:val="4"/>
          </w:tcPr>
          <w:p w:rsidR="00B66218" w:rsidRPr="00843155" w:rsidRDefault="00B66218" w:rsidP="00291DA3">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 xml:space="preserve">4. Hồ sơ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 xml:space="preserve">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w:t>
            </w:r>
            <w:r w:rsidRPr="00843155">
              <w:rPr>
                <w:sz w:val="26"/>
                <w:szCs w:val="26"/>
              </w:rPr>
              <w:lastRenderedPageBreak/>
              <w:t xml:space="preserve">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lastRenderedPageBreak/>
              <w:t xml:space="preserve">b) Có được quy định rõ ràng và phù hợp về số lượng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5. Thời hạn giải quyết</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 xml:space="preserve">Có được quy định rõ ràng, cụ thể và phù hợp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6. Cơ quan giải quyết</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a) Có được quy định rõ ràng, cụ thể không?</w:t>
            </w:r>
          </w:p>
          <w:p w:rsidR="00B66218" w:rsidRPr="00843155" w:rsidRDefault="00B66218" w:rsidP="00291DA3">
            <w:pPr>
              <w:spacing w:before="60" w:after="60"/>
              <w:jc w:val="both"/>
              <w:rPr>
                <w:b/>
                <w:sz w:val="26"/>
                <w:szCs w:val="26"/>
              </w:rPr>
            </w:pP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 xml:space="preserve">b) Có thể ủy quyền hoặc phân cấp thực hiện không? </w:t>
            </w:r>
          </w:p>
        </w:tc>
        <w:tc>
          <w:tcPr>
            <w:tcW w:w="11765" w:type="dxa"/>
            <w:gridSpan w:val="4"/>
            <w:vAlign w:val="center"/>
          </w:tcPr>
          <w:p w:rsidR="00B66218" w:rsidRPr="00843155" w:rsidRDefault="00B66218" w:rsidP="00291DA3">
            <w:pPr>
              <w:tabs>
                <w:tab w:val="left" w:leader="dot" w:pos="6950"/>
              </w:tabs>
              <w:spacing w:before="60" w:after="60"/>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w:t>
            </w:r>
          </w:p>
          <w:p w:rsidR="00B66218" w:rsidRPr="00843155" w:rsidRDefault="00B66218" w:rsidP="00291DA3">
            <w:pPr>
              <w:spacing w:before="60" w:after="60"/>
              <w:jc w:val="both"/>
              <w:rPr>
                <w:sz w:val="26"/>
                <w:szCs w:val="26"/>
              </w:rPr>
            </w:pPr>
            <w:r w:rsidRPr="00843155">
              <w:rPr>
                <w:sz w:val="26"/>
                <w:szCs w:val="26"/>
              </w:rPr>
              <w:t>(ii) Phương án xử lý (Nếu câu trả lời là CÓ):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 xml:space="preserve">7. Đối tượng thực hiện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a) Có thể mở rộng/ thu hẹp đối tượng tuân thủ không?</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lastRenderedPageBreak/>
              <w:t>(ii) Phương án xử lý (Nếu câu trả lời là CÓ):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lastRenderedPageBreak/>
              <w:t xml:space="preserve">b) Có thể mở rộng/ thu hẹp phạm vi áp dụng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CÓ):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8. Phí, lệ phí</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a) TTHC có quy định về phí, lệ phí và các chi phí khác không?</w:t>
            </w: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 xml:space="preserve">- Lệ phí:           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 xml:space="preserve">-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b) Quy định về phí và mức phí có hợp lý, hợp pháp không?</w:t>
            </w:r>
          </w:p>
          <w:p w:rsidR="00B66218" w:rsidRPr="00843155" w:rsidRDefault="00B66218" w:rsidP="00291DA3">
            <w:pPr>
              <w:spacing w:before="60" w:after="60"/>
              <w:jc w:val="both"/>
              <w:rPr>
                <w:b/>
                <w:sz w:val="26"/>
                <w:szCs w:val="26"/>
              </w:rPr>
            </w:pP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 Về phí:           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p w:rsidR="00B66218" w:rsidRPr="00843155" w:rsidRDefault="00B66218" w:rsidP="00291DA3">
            <w:pPr>
              <w:spacing w:before="60" w:after="60"/>
              <w:jc w:val="both"/>
              <w:rPr>
                <w:sz w:val="26"/>
                <w:szCs w:val="26"/>
              </w:rPr>
            </w:pPr>
            <w:r w:rsidRPr="00843155">
              <w:rPr>
                <w:sz w:val="26"/>
                <w:szCs w:val="26"/>
              </w:rPr>
              <w:t xml:space="preserve">- Về mức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 xml:space="preserve"> (i)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c) Quy định về lệ phí và mức lệ phí có hợp lý, hợp pháp không?    </w:t>
            </w:r>
          </w:p>
          <w:p w:rsidR="00B66218" w:rsidRPr="00843155" w:rsidRDefault="00B66218" w:rsidP="00291DA3">
            <w:pPr>
              <w:spacing w:before="60" w:after="60"/>
              <w:jc w:val="both"/>
              <w:rPr>
                <w:sz w:val="26"/>
                <w:szCs w:val="26"/>
              </w:rPr>
            </w:pP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 Về lệ phí:      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p w:rsidR="00B66218" w:rsidRPr="00843155" w:rsidRDefault="00B66218" w:rsidP="00291DA3">
            <w:pPr>
              <w:spacing w:before="60" w:after="60"/>
              <w:jc w:val="both"/>
              <w:rPr>
                <w:sz w:val="26"/>
                <w:szCs w:val="26"/>
              </w:rPr>
            </w:pPr>
            <w:r w:rsidRPr="00843155">
              <w:rPr>
                <w:sz w:val="26"/>
                <w:szCs w:val="26"/>
              </w:rPr>
              <w:t xml:space="preserve">- Về mức lệ phí: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 xml:space="preserve"> (i)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 xml:space="preserve">d) Quy định về chi phí khác có hợp lý, hợp pháp không?    </w:t>
            </w: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 Về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p w:rsidR="00B66218" w:rsidRPr="00843155" w:rsidRDefault="00B66218" w:rsidP="00291DA3">
            <w:pPr>
              <w:spacing w:before="60" w:after="60"/>
              <w:jc w:val="both"/>
              <w:rPr>
                <w:sz w:val="26"/>
                <w:szCs w:val="26"/>
              </w:rPr>
            </w:pPr>
            <w:r w:rsidRPr="00843155">
              <w:rPr>
                <w:sz w:val="26"/>
                <w:szCs w:val="26"/>
              </w:rPr>
              <w:t xml:space="preserve">- Về mức chi phí khác: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 xml:space="preserve"> (i)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đ) Cách thức nộp phí, lệ phí có hợp lý </w:t>
            </w:r>
            <w:r w:rsidRPr="00843155">
              <w:rPr>
                <w:sz w:val="26"/>
                <w:szCs w:val="26"/>
              </w:rPr>
              <w:lastRenderedPageBreak/>
              <w:t>không?</w:t>
            </w: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lastRenderedPageBreak/>
              <w:t xml:space="preserve">Có  </w:t>
            </w:r>
            <w:r w:rsidR="003845AC" w:rsidRPr="00843155">
              <w:rPr>
                <w:sz w:val="26"/>
                <w:szCs w:val="26"/>
              </w:rPr>
              <w:fldChar w:fldCharType="begin">
                <w:ffData>
                  <w:name w:val=""/>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lastRenderedPageBreak/>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lastRenderedPageBreak/>
              <w:t xml:space="preserve">9. </w:t>
            </w:r>
            <w:r w:rsidRPr="00843155">
              <w:rPr>
                <w:b/>
                <w:sz w:val="26"/>
                <w:szCs w:val="26"/>
                <w:lang w:val="pt-BR"/>
              </w:rPr>
              <w:t>Mẫu đơn, tờ khai</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Có quy định về mẫu đơn, tờ khai không?    </w:t>
            </w:r>
          </w:p>
          <w:p w:rsidR="00B66218" w:rsidRPr="00843155" w:rsidRDefault="00B66218" w:rsidP="00291DA3">
            <w:pPr>
              <w:spacing w:before="60" w:after="60"/>
              <w:jc w:val="both"/>
              <w:rPr>
                <w:b/>
                <w:sz w:val="26"/>
                <w:szCs w:val="26"/>
              </w:rPr>
            </w:pP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AC13A2" w:rsidRPr="00843155" w:rsidRDefault="00B66218" w:rsidP="00AC13A2">
            <w:pPr>
              <w:spacing w:before="60" w:after="60"/>
              <w:jc w:val="both"/>
              <w:rPr>
                <w:sz w:val="26"/>
                <w:szCs w:val="26"/>
              </w:rPr>
            </w:pPr>
            <w:r w:rsidRPr="00843155">
              <w:rPr>
                <w:b/>
                <w:i/>
                <w:sz w:val="26"/>
                <w:szCs w:val="26"/>
              </w:rPr>
              <w:t>Mẫu đơn, tờ khai 1:</w:t>
            </w:r>
            <w:r w:rsidRPr="00843155">
              <w:rPr>
                <w:sz w:val="26"/>
                <w:szCs w:val="26"/>
              </w:rPr>
              <w:t xml:space="preserve"> Văn bản đề nghị </w:t>
            </w:r>
            <w:r w:rsidR="00AC13A2" w:rsidRPr="00843155">
              <w:rPr>
                <w:sz w:val="26"/>
                <w:szCs w:val="26"/>
              </w:rPr>
              <w:t>phê duyệt hợp đồng hợp tác liên quan trực tiếp đến quyền vận chuyển hàng không.</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a) Nội dung thông tin </w:t>
            </w:r>
          </w:p>
          <w:p w:rsidR="00B66218" w:rsidRPr="00843155" w:rsidRDefault="00B66218" w:rsidP="00291DA3">
            <w:pPr>
              <w:spacing w:before="60" w:after="60"/>
              <w:jc w:val="both"/>
              <w:rPr>
                <w:sz w:val="26"/>
                <w:szCs w:val="26"/>
              </w:rPr>
            </w:pPr>
          </w:p>
        </w:tc>
        <w:tc>
          <w:tcPr>
            <w:tcW w:w="11765" w:type="dxa"/>
            <w:gridSpan w:val="4"/>
            <w:vAlign w:val="center"/>
          </w:tcPr>
          <w:p w:rsidR="00B66218" w:rsidRPr="00843155" w:rsidRDefault="00B66218" w:rsidP="00F010B2">
            <w:pPr>
              <w:spacing w:before="120" w:after="100" w:afterAutospacing="1"/>
            </w:pPr>
            <w:r w:rsidRPr="00843155">
              <w:rPr>
                <w:sz w:val="26"/>
                <w:szCs w:val="26"/>
              </w:rPr>
              <w:t xml:space="preserve">- Nội dung 1: Khái quát các thông tin </w:t>
            </w:r>
            <w:r w:rsidR="008C4F64" w:rsidRPr="00843155">
              <w:rPr>
                <w:sz w:val="26"/>
                <w:szCs w:val="26"/>
              </w:rPr>
              <w:t>hợp tác giữa các hãng hàng không.</w:t>
            </w:r>
          </w:p>
          <w:p w:rsidR="00B66218" w:rsidRPr="00843155" w:rsidRDefault="00B66218" w:rsidP="00291DA3">
            <w:pPr>
              <w:spacing w:before="120" w:after="280" w:afterAutospacing="1"/>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b) Yêu cầu xác nhận (nếu có)</w:t>
            </w:r>
          </w:p>
          <w:p w:rsidR="00B66218" w:rsidRPr="00843155" w:rsidRDefault="00B66218" w:rsidP="00291DA3">
            <w:pPr>
              <w:spacing w:before="60" w:after="60"/>
              <w:jc w:val="both"/>
              <w:rPr>
                <w:sz w:val="26"/>
                <w:szCs w:val="26"/>
              </w:rPr>
            </w:pP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Nếu KHÔNG, nêu rõ:</w:t>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w:t>
            </w:r>
          </w:p>
        </w:tc>
      </w:tr>
      <w:tr w:rsidR="00B66218" w:rsidRPr="00843155" w:rsidTr="00291DA3">
        <w:trPr>
          <w:trHeight w:val="1400"/>
        </w:trPr>
        <w:tc>
          <w:tcPr>
            <w:tcW w:w="2551" w:type="dxa"/>
          </w:tcPr>
          <w:p w:rsidR="00B66218" w:rsidRPr="00843155" w:rsidRDefault="00B66218" w:rsidP="00291DA3">
            <w:pPr>
              <w:spacing w:before="60" w:after="60"/>
              <w:jc w:val="both"/>
              <w:rPr>
                <w:b/>
                <w:sz w:val="26"/>
                <w:szCs w:val="26"/>
              </w:rPr>
            </w:pPr>
            <w:r w:rsidRPr="00843155">
              <w:rPr>
                <w:sz w:val="26"/>
                <w:szCs w:val="26"/>
              </w:rPr>
              <w:t xml:space="preserve">c)  Ngôn ngữ </w:t>
            </w:r>
          </w:p>
          <w:p w:rsidR="00B66218" w:rsidRPr="00843155" w:rsidRDefault="00B66218" w:rsidP="00291DA3">
            <w:pPr>
              <w:spacing w:before="60" w:after="60"/>
              <w:jc w:val="both"/>
              <w:rPr>
                <w:b/>
                <w:sz w:val="26"/>
                <w:szCs w:val="26"/>
              </w:rPr>
            </w:pPr>
          </w:p>
        </w:tc>
        <w:tc>
          <w:tcPr>
            <w:tcW w:w="11765" w:type="dxa"/>
            <w:gridSpan w:val="4"/>
            <w:vAlign w:val="center"/>
          </w:tcPr>
          <w:p w:rsidR="00B66218" w:rsidRPr="00843155" w:rsidRDefault="00B66218" w:rsidP="00291DA3">
            <w:pPr>
              <w:spacing w:before="60" w:after="60"/>
              <w:jc w:val="both"/>
              <w:rPr>
                <w:sz w:val="26"/>
                <w:szCs w:val="26"/>
              </w:rPr>
            </w:pPr>
            <w:r w:rsidRPr="00843155">
              <w:rPr>
                <w:sz w:val="26"/>
                <w:szCs w:val="26"/>
              </w:rPr>
              <w:t xml:space="preserve">Cần thiết: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lý: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Nếu KHÔNG, nêu rõ:</w:t>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10. Yêu cầu, điều kiện</w:t>
            </w:r>
          </w:p>
        </w:tc>
      </w:tr>
      <w:tr w:rsidR="00B66218" w:rsidRPr="00843155" w:rsidTr="00291DA3">
        <w:trPr>
          <w:trHeight w:val="20"/>
        </w:trPr>
        <w:tc>
          <w:tcPr>
            <w:tcW w:w="2835" w:type="dxa"/>
            <w:gridSpan w:val="2"/>
          </w:tcPr>
          <w:p w:rsidR="00B66218" w:rsidRPr="00843155" w:rsidRDefault="00B66218" w:rsidP="00291DA3">
            <w:pPr>
              <w:spacing w:before="60" w:after="60"/>
              <w:jc w:val="both"/>
              <w:rPr>
                <w:b/>
                <w:sz w:val="26"/>
                <w:szCs w:val="26"/>
              </w:rPr>
            </w:pPr>
            <w:r w:rsidRPr="00843155">
              <w:rPr>
                <w:sz w:val="26"/>
                <w:szCs w:val="26"/>
              </w:rPr>
              <w:t>TTHC này có quy định về yêu cầu, điều kiện không?</w:t>
            </w:r>
          </w:p>
        </w:tc>
        <w:tc>
          <w:tcPr>
            <w:tcW w:w="11481" w:type="dxa"/>
            <w:gridSpan w:val="3"/>
            <w:vAlign w:val="center"/>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w:t>
            </w:r>
          </w:p>
        </w:tc>
      </w:tr>
      <w:tr w:rsidR="00B66218" w:rsidRPr="00843155" w:rsidTr="00291DA3">
        <w:trPr>
          <w:trHeight w:val="20"/>
        </w:trPr>
        <w:tc>
          <w:tcPr>
            <w:tcW w:w="2835" w:type="dxa"/>
            <w:gridSpan w:val="2"/>
          </w:tcPr>
          <w:p w:rsidR="00B66218" w:rsidRPr="00843155" w:rsidRDefault="00B66218" w:rsidP="00291DA3">
            <w:pPr>
              <w:spacing w:before="60" w:after="60"/>
              <w:jc w:val="both"/>
              <w:rPr>
                <w:sz w:val="26"/>
                <w:szCs w:val="26"/>
              </w:rPr>
            </w:pPr>
            <w:r w:rsidRPr="00843155">
              <w:rPr>
                <w:sz w:val="26"/>
                <w:szCs w:val="26"/>
              </w:rPr>
              <w:t>Yêu cầu, điều kiện 1:</w:t>
            </w:r>
          </w:p>
          <w:p w:rsidR="00B66218" w:rsidRPr="00843155" w:rsidRDefault="00B66218" w:rsidP="00291DA3">
            <w:pPr>
              <w:spacing w:before="60" w:after="60"/>
              <w:jc w:val="both"/>
              <w:rPr>
                <w:sz w:val="26"/>
                <w:szCs w:val="26"/>
              </w:rPr>
            </w:pPr>
            <w:r w:rsidRPr="00843155">
              <w:rPr>
                <w:sz w:val="26"/>
                <w:szCs w:val="26"/>
              </w:rPr>
              <w:t>…………………………</w:t>
            </w:r>
          </w:p>
          <w:p w:rsidR="00B66218" w:rsidRPr="00843155" w:rsidRDefault="00B66218" w:rsidP="00291DA3">
            <w:pPr>
              <w:spacing w:before="60" w:after="60"/>
              <w:jc w:val="both"/>
              <w:rPr>
                <w:sz w:val="26"/>
                <w:szCs w:val="26"/>
              </w:rPr>
            </w:pPr>
            <w:r w:rsidRPr="00843155">
              <w:rPr>
                <w:sz w:val="26"/>
                <w:szCs w:val="26"/>
              </w:rPr>
              <w:t>…………………………</w:t>
            </w:r>
          </w:p>
        </w:tc>
        <w:tc>
          <w:tcPr>
            <w:tcW w:w="11481" w:type="dxa"/>
            <w:gridSpan w:val="3"/>
            <w:vAlign w:val="center"/>
          </w:tcPr>
          <w:p w:rsidR="00B66218" w:rsidRPr="00843155" w:rsidRDefault="00B66218" w:rsidP="00291DA3">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835" w:type="dxa"/>
            <w:gridSpan w:val="2"/>
          </w:tcPr>
          <w:p w:rsidR="00B66218" w:rsidRPr="00843155" w:rsidRDefault="00B66218" w:rsidP="00291DA3">
            <w:pPr>
              <w:spacing w:before="60" w:after="60"/>
              <w:jc w:val="both"/>
              <w:rPr>
                <w:sz w:val="26"/>
                <w:szCs w:val="26"/>
              </w:rPr>
            </w:pPr>
            <w:r w:rsidRPr="00843155">
              <w:rPr>
                <w:sz w:val="26"/>
                <w:szCs w:val="26"/>
              </w:rPr>
              <w:lastRenderedPageBreak/>
              <w:t>Yêu cầu, điều kiện n:</w:t>
            </w:r>
          </w:p>
          <w:p w:rsidR="00B66218" w:rsidRPr="00843155" w:rsidRDefault="00B66218" w:rsidP="00291DA3">
            <w:pPr>
              <w:spacing w:before="60" w:after="60"/>
              <w:jc w:val="both"/>
              <w:rPr>
                <w:sz w:val="26"/>
                <w:szCs w:val="26"/>
              </w:rPr>
            </w:pPr>
            <w:r w:rsidRPr="00843155">
              <w:rPr>
                <w:sz w:val="26"/>
                <w:szCs w:val="26"/>
              </w:rPr>
              <w:t>…………………………</w:t>
            </w:r>
          </w:p>
          <w:p w:rsidR="00B66218" w:rsidRPr="00843155" w:rsidRDefault="00B66218" w:rsidP="00291DA3">
            <w:pPr>
              <w:spacing w:before="60" w:after="60"/>
              <w:jc w:val="both"/>
              <w:rPr>
                <w:sz w:val="26"/>
                <w:szCs w:val="26"/>
              </w:rPr>
            </w:pPr>
            <w:r w:rsidRPr="00843155">
              <w:rPr>
                <w:sz w:val="26"/>
                <w:szCs w:val="26"/>
              </w:rPr>
              <w:t>…………………………</w:t>
            </w:r>
          </w:p>
        </w:tc>
        <w:tc>
          <w:tcPr>
            <w:tcW w:w="11481" w:type="dxa"/>
            <w:gridSpan w:val="3"/>
            <w:vAlign w:val="center"/>
          </w:tcPr>
          <w:p w:rsidR="00B66218" w:rsidRPr="00843155" w:rsidRDefault="00B66218" w:rsidP="00291DA3">
            <w:pPr>
              <w:spacing w:before="60" w:after="60"/>
              <w:jc w:val="both"/>
              <w:rPr>
                <w:sz w:val="26"/>
                <w:szCs w:val="26"/>
              </w:rPr>
            </w:pPr>
            <w:r w:rsidRPr="00843155">
              <w:rPr>
                <w:sz w:val="26"/>
                <w:szCs w:val="26"/>
              </w:rPr>
              <w:t xml:space="preserve">Có hợp lý, hợp pháp không?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11. Kết quả thực hiện</w:t>
            </w:r>
            <w:r w:rsidRPr="00843155">
              <w:rPr>
                <w:sz w:val="26"/>
                <w:szCs w:val="26"/>
              </w:rPr>
              <w:t xml:space="preserve">       </w:t>
            </w:r>
          </w:p>
        </w:tc>
      </w:tr>
      <w:tr w:rsidR="00B66218" w:rsidRPr="00843155" w:rsidTr="00291DA3">
        <w:trPr>
          <w:trHeight w:val="20"/>
        </w:trPr>
        <w:tc>
          <w:tcPr>
            <w:tcW w:w="2551" w:type="dxa"/>
          </w:tcPr>
          <w:p w:rsidR="00B66218" w:rsidRPr="00843155" w:rsidRDefault="00B66218" w:rsidP="00291DA3">
            <w:pPr>
              <w:spacing w:before="60" w:after="60"/>
              <w:jc w:val="both"/>
              <w:rPr>
                <w:b/>
                <w:sz w:val="26"/>
                <w:szCs w:val="26"/>
              </w:rPr>
            </w:pPr>
            <w:r w:rsidRPr="00843155">
              <w:rPr>
                <w:sz w:val="26"/>
                <w:szCs w:val="26"/>
              </w:rPr>
              <w:t>a) Có được quy định về thời hạn có hiệu lực không?</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
                  <w:enabled/>
                  <w:calcOnExit w:val="0"/>
                  <w:checkBox>
                    <w:sizeAuto/>
                    <w:default w:val="1"/>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 xml:space="preserve">(i) Lý do: </w:t>
            </w:r>
            <w:r w:rsidRPr="00843155">
              <w:rPr>
                <w:sz w:val="26"/>
                <w:szCs w:val="26"/>
                <w:lang w:val="pt-BR"/>
              </w:rPr>
              <w:t>việc không quy định thời hạn có hiệu lực của kết quả đã đảm bảo mục tiêu quản lý.</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b) Quy định thời hạn có giá trị hiệu lực có hợp lý, hợp pháp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2551" w:type="dxa"/>
          </w:tcPr>
          <w:p w:rsidR="00B66218" w:rsidRPr="00843155" w:rsidRDefault="00B66218" w:rsidP="00291DA3">
            <w:pPr>
              <w:spacing w:before="60" w:after="60"/>
              <w:jc w:val="both"/>
              <w:rPr>
                <w:sz w:val="26"/>
                <w:szCs w:val="26"/>
              </w:rPr>
            </w:pPr>
            <w:r w:rsidRPr="00843155">
              <w:rPr>
                <w:sz w:val="26"/>
                <w:szCs w:val="26"/>
              </w:rPr>
              <w:t xml:space="preserve">c) Quy định phạm vi có giá trị hiệu lực có hợp lý, hợp pháp không?   </w:t>
            </w:r>
          </w:p>
        </w:tc>
        <w:tc>
          <w:tcPr>
            <w:tcW w:w="11765" w:type="dxa"/>
            <w:gridSpan w:val="4"/>
          </w:tcPr>
          <w:p w:rsidR="00B66218" w:rsidRPr="00843155" w:rsidRDefault="00B66218" w:rsidP="00291DA3">
            <w:pPr>
              <w:spacing w:before="60" w:after="60"/>
              <w:jc w:val="both"/>
              <w:rPr>
                <w:sz w:val="26"/>
                <w:szCs w:val="26"/>
              </w:rPr>
            </w:pPr>
            <w:r w:rsidRPr="00843155">
              <w:rPr>
                <w:sz w:val="26"/>
                <w:szCs w:val="26"/>
              </w:rPr>
              <w:t xml:space="preserve">Hợp lý: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Hợp pháp: Có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Không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p w:rsidR="00B66218" w:rsidRPr="00843155" w:rsidRDefault="00B66218" w:rsidP="00291DA3">
            <w:pPr>
              <w:spacing w:before="60" w:after="60"/>
              <w:jc w:val="both"/>
              <w:rPr>
                <w:sz w:val="26"/>
                <w:szCs w:val="26"/>
              </w:rPr>
            </w:pPr>
            <w:r w:rsidRPr="00843155">
              <w:rPr>
                <w:sz w:val="26"/>
                <w:szCs w:val="26"/>
              </w:rPr>
              <w:t>(i) Lý do: ………………………………………………………………………………………………………..</w:t>
            </w:r>
          </w:p>
          <w:p w:rsidR="00B66218" w:rsidRPr="00843155" w:rsidRDefault="00B66218" w:rsidP="00291DA3">
            <w:pPr>
              <w:spacing w:before="60" w:after="60"/>
              <w:jc w:val="both"/>
              <w:rPr>
                <w:sz w:val="26"/>
                <w:szCs w:val="26"/>
              </w:rPr>
            </w:pPr>
            <w:r w:rsidRPr="00843155">
              <w:rPr>
                <w:sz w:val="26"/>
                <w:szCs w:val="26"/>
              </w:rPr>
              <w:t>(ii) Phương án xử lý (Nếu câu trả lời là KHÔNG): …………………………….……………………………..</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12. Văn bản cần sửa đổi, bổ sung</w:t>
            </w:r>
            <w:r w:rsidRPr="00843155">
              <w:rPr>
                <w:sz w:val="26"/>
                <w:szCs w:val="26"/>
              </w:rPr>
              <w:t xml:space="preserve"> (Đề nghị nêu rõ tên loại; số, ký hiệu; ngày, tháng, năm; điều, khoản, điểm quy định)</w:t>
            </w:r>
          </w:p>
        </w:tc>
      </w:tr>
      <w:tr w:rsidR="00B66218" w:rsidRPr="00843155" w:rsidTr="00291DA3">
        <w:trPr>
          <w:trHeight w:val="20"/>
        </w:trPr>
        <w:tc>
          <w:tcPr>
            <w:tcW w:w="3969" w:type="dxa"/>
            <w:gridSpan w:val="3"/>
          </w:tcPr>
          <w:p w:rsidR="00B66218" w:rsidRPr="00843155" w:rsidRDefault="00B66218" w:rsidP="00291DA3">
            <w:pPr>
              <w:spacing w:before="60" w:after="60"/>
              <w:jc w:val="both"/>
              <w:rPr>
                <w:b/>
                <w:sz w:val="26"/>
                <w:szCs w:val="26"/>
              </w:rPr>
            </w:pPr>
            <w:r w:rsidRPr="00843155">
              <w:rPr>
                <w:sz w:val="26"/>
                <w:szCs w:val="26"/>
              </w:rPr>
              <w:t xml:space="preserve">a) Luật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r w:rsidRPr="00843155">
              <w:rPr>
                <w:sz w:val="26"/>
                <w:szCs w:val="26"/>
              </w:rPr>
              <w:t xml:space="preserve"> </w:t>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3969" w:type="dxa"/>
            <w:gridSpan w:val="3"/>
          </w:tcPr>
          <w:p w:rsidR="00B66218" w:rsidRPr="00843155" w:rsidRDefault="00B66218" w:rsidP="00291DA3">
            <w:pPr>
              <w:spacing w:before="60" w:after="60"/>
              <w:jc w:val="both"/>
              <w:rPr>
                <w:b/>
                <w:sz w:val="26"/>
                <w:szCs w:val="26"/>
              </w:rPr>
            </w:pPr>
            <w:r w:rsidRPr="00843155">
              <w:rPr>
                <w:sz w:val="26"/>
                <w:szCs w:val="26"/>
              </w:rPr>
              <w:t xml:space="preserve">b) Pháp lệnh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3969" w:type="dxa"/>
            <w:gridSpan w:val="3"/>
          </w:tcPr>
          <w:p w:rsidR="00B66218" w:rsidRPr="00843155" w:rsidRDefault="00B66218" w:rsidP="00291DA3">
            <w:pPr>
              <w:spacing w:before="60" w:after="60"/>
              <w:jc w:val="both"/>
              <w:rPr>
                <w:b/>
                <w:sz w:val="26"/>
                <w:szCs w:val="26"/>
              </w:rPr>
            </w:pPr>
            <w:r w:rsidRPr="00843155">
              <w:rPr>
                <w:sz w:val="26"/>
                <w:szCs w:val="26"/>
              </w:rPr>
              <w:t xml:space="preserve">c) Nghị định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3969" w:type="dxa"/>
            <w:gridSpan w:val="3"/>
          </w:tcPr>
          <w:p w:rsidR="00B66218" w:rsidRPr="00843155" w:rsidRDefault="00B66218" w:rsidP="00291DA3">
            <w:pPr>
              <w:spacing w:before="60" w:after="60"/>
              <w:jc w:val="both"/>
              <w:rPr>
                <w:b/>
                <w:sz w:val="26"/>
                <w:szCs w:val="26"/>
              </w:rPr>
            </w:pPr>
            <w:r w:rsidRPr="00843155">
              <w:rPr>
                <w:sz w:val="26"/>
                <w:szCs w:val="26"/>
              </w:rPr>
              <w:t xml:space="preserve">d) Quyết định của TTCP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3969" w:type="dxa"/>
            <w:gridSpan w:val="3"/>
          </w:tcPr>
          <w:p w:rsidR="00B66218" w:rsidRPr="00843155" w:rsidRDefault="00B66218" w:rsidP="00291DA3">
            <w:pPr>
              <w:spacing w:before="60" w:after="60"/>
              <w:jc w:val="both"/>
              <w:rPr>
                <w:sz w:val="26"/>
                <w:szCs w:val="26"/>
              </w:rPr>
            </w:pPr>
            <w:r w:rsidRPr="00843155">
              <w:rPr>
                <w:sz w:val="26"/>
                <w:szCs w:val="26"/>
              </w:rPr>
              <w:t xml:space="preserve">đ) Thông tư/ Thông tư liên tịch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3969" w:type="dxa"/>
            <w:gridSpan w:val="3"/>
          </w:tcPr>
          <w:p w:rsidR="00B66218" w:rsidRPr="00843155" w:rsidRDefault="00B66218" w:rsidP="00291DA3">
            <w:pPr>
              <w:spacing w:before="60" w:after="60"/>
              <w:jc w:val="both"/>
              <w:rPr>
                <w:sz w:val="26"/>
                <w:szCs w:val="26"/>
              </w:rPr>
            </w:pPr>
            <w:r w:rsidRPr="00843155">
              <w:rPr>
                <w:sz w:val="26"/>
                <w:szCs w:val="26"/>
              </w:rPr>
              <w:t xml:space="preserve">e) Quyết định của Bộ trưởng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3969" w:type="dxa"/>
            <w:gridSpan w:val="3"/>
          </w:tcPr>
          <w:p w:rsidR="00B66218" w:rsidRPr="00843155" w:rsidRDefault="00B66218" w:rsidP="00291DA3">
            <w:pPr>
              <w:spacing w:before="60" w:after="60"/>
              <w:jc w:val="both"/>
              <w:rPr>
                <w:b/>
                <w:sz w:val="26"/>
                <w:szCs w:val="26"/>
              </w:rPr>
            </w:pPr>
            <w:r w:rsidRPr="00843155">
              <w:rPr>
                <w:sz w:val="26"/>
                <w:szCs w:val="26"/>
              </w:rPr>
              <w:t xml:space="preserve">g) Văn bản khác                          </w:t>
            </w:r>
            <w:r w:rsidR="003845AC" w:rsidRPr="00843155">
              <w:rPr>
                <w:sz w:val="26"/>
                <w:szCs w:val="26"/>
              </w:rPr>
              <w:fldChar w:fldCharType="begin">
                <w:ffData>
                  <w:name w:val="Check3"/>
                  <w:enabled/>
                  <w:calcOnExit w:val="0"/>
                  <w:checkBox>
                    <w:sizeAuto/>
                    <w:default w:val="0"/>
                  </w:checkBox>
                </w:ffData>
              </w:fldChar>
            </w:r>
            <w:r w:rsidRPr="00843155">
              <w:rPr>
                <w:sz w:val="26"/>
                <w:szCs w:val="26"/>
              </w:rPr>
              <w:instrText xml:space="preserve"> FORMCHECKBOX </w:instrText>
            </w:r>
            <w:r w:rsidR="003845AC" w:rsidRPr="00843155">
              <w:rPr>
                <w:sz w:val="26"/>
                <w:szCs w:val="26"/>
              </w:rPr>
            </w:r>
            <w:r w:rsidR="003845AC" w:rsidRPr="00843155">
              <w:rPr>
                <w:sz w:val="26"/>
                <w:szCs w:val="26"/>
              </w:rPr>
              <w:fldChar w:fldCharType="end"/>
            </w:r>
          </w:p>
        </w:tc>
        <w:tc>
          <w:tcPr>
            <w:tcW w:w="10347" w:type="dxa"/>
            <w:gridSpan w:val="2"/>
          </w:tcPr>
          <w:p w:rsidR="00B66218" w:rsidRPr="00843155" w:rsidRDefault="00B66218" w:rsidP="00291DA3">
            <w:pPr>
              <w:spacing w:before="60" w:after="60"/>
              <w:jc w:val="both"/>
              <w:rPr>
                <w:sz w:val="26"/>
                <w:szCs w:val="26"/>
              </w:rPr>
            </w:pPr>
            <w:r w:rsidRPr="00843155">
              <w:rPr>
                <w:sz w:val="26"/>
                <w:szCs w:val="26"/>
              </w:rPr>
              <w:t>……………………………………………………………………………………………………</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b/>
                <w:sz w:val="26"/>
                <w:szCs w:val="26"/>
              </w:rPr>
              <w:t>IV. THÔNG TIN LIÊN HỆ</w:t>
            </w:r>
          </w:p>
        </w:tc>
      </w:tr>
      <w:tr w:rsidR="00B66218" w:rsidRPr="00843155" w:rsidTr="00291DA3">
        <w:trPr>
          <w:trHeight w:val="20"/>
        </w:trPr>
        <w:tc>
          <w:tcPr>
            <w:tcW w:w="14316" w:type="dxa"/>
            <w:gridSpan w:val="5"/>
          </w:tcPr>
          <w:p w:rsidR="00B66218" w:rsidRPr="00843155" w:rsidRDefault="00B66218" w:rsidP="00291DA3">
            <w:pPr>
              <w:spacing w:before="60" w:after="60"/>
              <w:jc w:val="both"/>
              <w:rPr>
                <w:sz w:val="26"/>
                <w:szCs w:val="26"/>
              </w:rPr>
            </w:pPr>
            <w:r w:rsidRPr="00843155">
              <w:rPr>
                <w:sz w:val="26"/>
                <w:szCs w:val="26"/>
              </w:rPr>
              <w:t>Họ và tên người điền: Phạm Thị Hương Giang (Chuyên viên, Phòng Vận tải hàng không – Cục Hàng không Việt Nam)</w:t>
            </w:r>
          </w:p>
          <w:p w:rsidR="00B66218" w:rsidRPr="00843155" w:rsidRDefault="00B66218" w:rsidP="00291DA3">
            <w:pPr>
              <w:spacing w:before="60" w:after="60"/>
              <w:jc w:val="both"/>
              <w:rPr>
                <w:sz w:val="26"/>
                <w:szCs w:val="26"/>
              </w:rPr>
            </w:pPr>
            <w:r w:rsidRPr="00843155">
              <w:rPr>
                <w:sz w:val="26"/>
                <w:szCs w:val="26"/>
              </w:rPr>
              <w:t>Điện thoại cố định: 0</w:t>
            </w:r>
            <w:r w:rsidRPr="00843155">
              <w:rPr>
                <w:sz w:val="26"/>
                <w:szCs w:val="26"/>
                <w:shd w:val="clear" w:color="auto" w:fill="FFFFFF"/>
              </w:rPr>
              <w:t>24. 3827 2283</w:t>
            </w:r>
            <w:r w:rsidRPr="00843155">
              <w:rPr>
                <w:sz w:val="26"/>
                <w:szCs w:val="26"/>
              </w:rPr>
              <w:t>; Di động: 0988.483.468; Email: giangpth@caa.gov.vn</w:t>
            </w:r>
          </w:p>
        </w:tc>
      </w:tr>
    </w:tbl>
    <w:p w:rsidR="00B66218" w:rsidRPr="00843155" w:rsidRDefault="00B66218"/>
    <w:sectPr w:rsidR="00B66218" w:rsidRPr="00843155" w:rsidSect="00F010B2">
      <w:pgSz w:w="16840" w:h="11907" w:orient="landscape" w:code="9"/>
      <w:pgMar w:top="567" w:right="851" w:bottom="851" w:left="1134" w:header="578" w:footer="295"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768" w:rsidRDefault="00B10768" w:rsidP="00BC63BD">
      <w:r>
        <w:separator/>
      </w:r>
    </w:p>
  </w:endnote>
  <w:endnote w:type="continuationSeparator" w:id="1">
    <w:p w:rsidR="00B10768" w:rsidRDefault="00B10768" w:rsidP="00BC6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jc w:val="right"/>
    </w:pPr>
  </w:p>
  <w:p w:rsidR="00291DA3" w:rsidRDefault="00291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jc w:val="right"/>
    </w:pPr>
  </w:p>
  <w:p w:rsidR="00291DA3" w:rsidRDefault="00291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Pr="00F010B2" w:rsidRDefault="00291DA3" w:rsidP="00F010B2">
    <w:pPr>
      <w:pStyle w:val="Footer"/>
      <w:rPr>
        <w:lang w:val="en-US"/>
      </w:rPr>
    </w:pPr>
  </w:p>
  <w:p w:rsidR="00291DA3" w:rsidRDefault="00291D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jc w:val="right"/>
    </w:pPr>
  </w:p>
  <w:p w:rsidR="00291DA3" w:rsidRDefault="00291DA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jc w:val="right"/>
    </w:pPr>
  </w:p>
  <w:p w:rsidR="00291DA3" w:rsidRDefault="00291DA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jc w:val="right"/>
    </w:pPr>
  </w:p>
  <w:p w:rsidR="00291DA3" w:rsidRDefault="00291DA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pPr>
      <w:pStyle w:val="Footer"/>
      <w:jc w:val="right"/>
    </w:pPr>
  </w:p>
  <w:p w:rsidR="00291DA3" w:rsidRDefault="00291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768" w:rsidRDefault="00B10768" w:rsidP="00BC63BD">
      <w:r>
        <w:separator/>
      </w:r>
    </w:p>
  </w:footnote>
  <w:footnote w:type="continuationSeparator" w:id="1">
    <w:p w:rsidR="00B10768" w:rsidRDefault="00B10768" w:rsidP="00BC6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3845AC" w:rsidP="00D43CC2">
    <w:pPr>
      <w:pStyle w:val="Header"/>
      <w:framePr w:wrap="around" w:vAnchor="text" w:hAnchor="margin" w:xAlign="center" w:y="1"/>
      <w:rPr>
        <w:rStyle w:val="PageNumber"/>
      </w:rPr>
    </w:pPr>
    <w:r>
      <w:rPr>
        <w:rStyle w:val="PageNumber"/>
      </w:rPr>
      <w:fldChar w:fldCharType="begin"/>
    </w:r>
    <w:r w:rsidR="00291DA3">
      <w:rPr>
        <w:rStyle w:val="PageNumber"/>
      </w:rPr>
      <w:instrText xml:space="preserve">PAGE  </w:instrText>
    </w:r>
    <w:r>
      <w:rPr>
        <w:rStyle w:val="PageNumber"/>
      </w:rPr>
      <w:fldChar w:fldCharType="separate"/>
    </w:r>
    <w:r w:rsidR="00291DA3">
      <w:rPr>
        <w:rStyle w:val="PageNumber"/>
        <w:noProof/>
      </w:rPr>
      <w:t>28</w:t>
    </w:r>
    <w:r>
      <w:rPr>
        <w:rStyle w:val="PageNumber"/>
      </w:rPr>
      <w:fldChar w:fldCharType="end"/>
    </w:r>
  </w:p>
  <w:p w:rsidR="00291DA3" w:rsidRDefault="00291D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rsidP="00D43CC2">
    <w:pPr>
      <w:pStyle w:val="Header"/>
      <w:tabs>
        <w:tab w:val="clear" w:pos="4320"/>
        <w:tab w:val="clear"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3845AC" w:rsidP="00D43CC2">
    <w:pPr>
      <w:pStyle w:val="Header"/>
      <w:framePr w:wrap="around" w:vAnchor="text" w:hAnchor="margin" w:xAlign="center" w:y="1"/>
      <w:rPr>
        <w:rStyle w:val="PageNumber"/>
      </w:rPr>
    </w:pPr>
    <w:r>
      <w:rPr>
        <w:rStyle w:val="PageNumber"/>
      </w:rPr>
      <w:fldChar w:fldCharType="begin"/>
    </w:r>
    <w:r w:rsidR="00291DA3">
      <w:rPr>
        <w:rStyle w:val="PageNumber"/>
      </w:rPr>
      <w:instrText xml:space="preserve">PAGE  </w:instrText>
    </w:r>
    <w:r>
      <w:rPr>
        <w:rStyle w:val="PageNumber"/>
      </w:rPr>
      <w:fldChar w:fldCharType="separate"/>
    </w:r>
    <w:r w:rsidR="00291DA3">
      <w:rPr>
        <w:rStyle w:val="PageNumber"/>
        <w:noProof/>
      </w:rPr>
      <w:t>28</w:t>
    </w:r>
    <w:r>
      <w:rPr>
        <w:rStyle w:val="PageNumber"/>
      </w:rPr>
      <w:fldChar w:fldCharType="end"/>
    </w:r>
  </w:p>
  <w:p w:rsidR="00291DA3" w:rsidRDefault="00291DA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rsidP="00D43CC2">
    <w:pPr>
      <w:pStyle w:val="Header"/>
      <w:tabs>
        <w:tab w:val="clear" w:pos="4320"/>
        <w:tab w:val="clear" w:pos="8640"/>
      </w:tabs>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3845AC" w:rsidP="00D43CC2">
    <w:pPr>
      <w:pStyle w:val="Header"/>
      <w:framePr w:wrap="around" w:vAnchor="text" w:hAnchor="margin" w:xAlign="center" w:y="1"/>
      <w:rPr>
        <w:rStyle w:val="PageNumber"/>
      </w:rPr>
    </w:pPr>
    <w:r>
      <w:rPr>
        <w:rStyle w:val="PageNumber"/>
      </w:rPr>
      <w:fldChar w:fldCharType="begin"/>
    </w:r>
    <w:r w:rsidR="00291DA3">
      <w:rPr>
        <w:rStyle w:val="PageNumber"/>
      </w:rPr>
      <w:instrText xml:space="preserve">PAGE  </w:instrText>
    </w:r>
    <w:r>
      <w:rPr>
        <w:rStyle w:val="PageNumber"/>
      </w:rPr>
      <w:fldChar w:fldCharType="separate"/>
    </w:r>
    <w:r w:rsidR="00291DA3">
      <w:rPr>
        <w:rStyle w:val="PageNumber"/>
        <w:noProof/>
      </w:rPr>
      <w:t>28</w:t>
    </w:r>
    <w:r>
      <w:rPr>
        <w:rStyle w:val="PageNumber"/>
      </w:rPr>
      <w:fldChar w:fldCharType="end"/>
    </w:r>
  </w:p>
  <w:p w:rsidR="00291DA3" w:rsidRDefault="00291DA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rsidP="00D43CC2">
    <w:pPr>
      <w:pStyle w:val="Header"/>
      <w:tabs>
        <w:tab w:val="clear" w:pos="4320"/>
        <w:tab w:val="clear" w:pos="8640"/>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3845AC" w:rsidP="00D43CC2">
    <w:pPr>
      <w:pStyle w:val="Header"/>
      <w:framePr w:wrap="around" w:vAnchor="text" w:hAnchor="margin" w:xAlign="center" w:y="1"/>
      <w:rPr>
        <w:rStyle w:val="PageNumber"/>
      </w:rPr>
    </w:pPr>
    <w:r>
      <w:rPr>
        <w:rStyle w:val="PageNumber"/>
      </w:rPr>
      <w:fldChar w:fldCharType="begin"/>
    </w:r>
    <w:r w:rsidR="00291DA3">
      <w:rPr>
        <w:rStyle w:val="PageNumber"/>
      </w:rPr>
      <w:instrText xml:space="preserve">PAGE  </w:instrText>
    </w:r>
    <w:r>
      <w:rPr>
        <w:rStyle w:val="PageNumber"/>
      </w:rPr>
      <w:fldChar w:fldCharType="separate"/>
    </w:r>
    <w:r w:rsidR="00291DA3">
      <w:rPr>
        <w:rStyle w:val="PageNumber"/>
        <w:noProof/>
      </w:rPr>
      <w:t>28</w:t>
    </w:r>
    <w:r>
      <w:rPr>
        <w:rStyle w:val="PageNumber"/>
      </w:rPr>
      <w:fldChar w:fldCharType="end"/>
    </w:r>
  </w:p>
  <w:p w:rsidR="00291DA3" w:rsidRDefault="00291DA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A3" w:rsidRDefault="00291DA3" w:rsidP="00D43CC2">
    <w:pPr>
      <w:pStyle w:val="Header"/>
      <w:tabs>
        <w:tab w:val="clear" w:pos="4320"/>
        <w:tab w:val="clear" w:pos="864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BDD"/>
    <w:multiLevelType w:val="hybridMultilevel"/>
    <w:tmpl w:val="33E2DBCE"/>
    <w:lvl w:ilvl="0" w:tplc="9C087E56">
      <w:start w:val="3"/>
      <w:numFmt w:val="bullet"/>
      <w:lvlText w:val="-"/>
      <w:lvlJc w:val="left"/>
      <w:pPr>
        <w:ind w:left="720" w:hanging="360"/>
      </w:pPr>
      <w:rPr>
        <w:rFonts w:ascii="Times New Roman" w:eastAsia="Batang" w:hAnsi="Times New Roman" w:cs="Times New Roman" w:hint="default"/>
        <w:b/>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11A5"/>
    <w:multiLevelType w:val="multilevel"/>
    <w:tmpl w:val="0F08E5B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FC831BF"/>
    <w:multiLevelType w:val="hybridMultilevel"/>
    <w:tmpl w:val="1A62758C"/>
    <w:lvl w:ilvl="0" w:tplc="1E74A77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A2879"/>
    <w:multiLevelType w:val="hybridMultilevel"/>
    <w:tmpl w:val="6E345256"/>
    <w:lvl w:ilvl="0" w:tplc="FC84FA00">
      <w:start w:val="1"/>
      <w:numFmt w:val="decimal"/>
      <w:lvlText w:val="%1."/>
      <w:lvlJc w:val="left"/>
      <w:pPr>
        <w:tabs>
          <w:tab w:val="num" w:pos="720"/>
        </w:tabs>
        <w:ind w:left="720" w:hanging="360"/>
      </w:pPr>
    </w:lvl>
    <w:lvl w:ilvl="1" w:tplc="6CCC559C">
      <w:numFmt w:val="none"/>
      <w:lvlText w:val=""/>
      <w:lvlJc w:val="left"/>
      <w:pPr>
        <w:tabs>
          <w:tab w:val="num" w:pos="360"/>
        </w:tabs>
      </w:pPr>
    </w:lvl>
    <w:lvl w:ilvl="2" w:tplc="98A21332">
      <w:start w:val="1"/>
      <w:numFmt w:val="bullet"/>
      <w:lvlText w:val=""/>
      <w:lvlJc w:val="left"/>
      <w:pPr>
        <w:tabs>
          <w:tab w:val="num" w:pos="720"/>
        </w:tabs>
        <w:ind w:left="720" w:hanging="360"/>
      </w:pPr>
      <w:rPr>
        <w:rFonts w:ascii="Symbol" w:hAnsi="Symbol" w:hint="default"/>
      </w:rPr>
    </w:lvl>
    <w:lvl w:ilvl="3" w:tplc="A184CAE4">
      <w:start w:val="1"/>
      <w:numFmt w:val="bullet"/>
      <w:lvlText w:val=""/>
      <w:lvlJc w:val="left"/>
      <w:pPr>
        <w:tabs>
          <w:tab w:val="num" w:pos="720"/>
        </w:tabs>
        <w:ind w:left="720" w:hanging="360"/>
      </w:pPr>
      <w:rPr>
        <w:rFonts w:ascii="Symbol" w:hAnsi="Symbol" w:hint="default"/>
      </w:rPr>
    </w:lvl>
    <w:lvl w:ilvl="4" w:tplc="07A45DF6">
      <w:start w:val="1"/>
      <w:numFmt w:val="bullet"/>
      <w:lvlText w:val=""/>
      <w:lvlJc w:val="left"/>
      <w:pPr>
        <w:tabs>
          <w:tab w:val="num" w:pos="720"/>
        </w:tabs>
        <w:ind w:left="720" w:hanging="360"/>
      </w:pPr>
      <w:rPr>
        <w:rFonts w:ascii="Symbol" w:hAnsi="Symbol" w:hint="default"/>
      </w:rPr>
    </w:lvl>
    <w:lvl w:ilvl="5" w:tplc="2188AD92">
      <w:numFmt w:val="none"/>
      <w:lvlText w:val=""/>
      <w:lvlJc w:val="left"/>
      <w:pPr>
        <w:tabs>
          <w:tab w:val="num" w:pos="360"/>
        </w:tabs>
      </w:pPr>
    </w:lvl>
    <w:lvl w:ilvl="6" w:tplc="6CD49BFC">
      <w:start w:val="1"/>
      <w:numFmt w:val="bullet"/>
      <w:lvlText w:val=""/>
      <w:lvlJc w:val="left"/>
      <w:pPr>
        <w:tabs>
          <w:tab w:val="num" w:pos="720"/>
        </w:tabs>
        <w:ind w:left="720" w:hanging="360"/>
      </w:pPr>
      <w:rPr>
        <w:rFonts w:ascii="Symbol" w:hAnsi="Symbol" w:hint="default"/>
      </w:rPr>
    </w:lvl>
    <w:lvl w:ilvl="7" w:tplc="C220B972">
      <w:numFmt w:val="none"/>
      <w:lvlText w:val=""/>
      <w:lvlJc w:val="left"/>
      <w:pPr>
        <w:tabs>
          <w:tab w:val="num" w:pos="360"/>
        </w:tabs>
      </w:pPr>
    </w:lvl>
    <w:lvl w:ilvl="8" w:tplc="FB1E5672">
      <w:start w:val="1"/>
      <w:numFmt w:val="bullet"/>
      <w:lvlText w:val=""/>
      <w:lvlJc w:val="left"/>
      <w:pPr>
        <w:tabs>
          <w:tab w:val="num" w:pos="720"/>
        </w:tabs>
        <w:ind w:left="720" w:hanging="360"/>
      </w:pPr>
      <w:rPr>
        <w:rFonts w:ascii="Symbol" w:hAnsi="Symbol" w:hint="default"/>
      </w:rPr>
    </w:lvl>
  </w:abstractNum>
  <w:abstractNum w:abstractNumId="4">
    <w:nsid w:val="153A7A58"/>
    <w:multiLevelType w:val="hybridMultilevel"/>
    <w:tmpl w:val="2CF63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0703C"/>
    <w:multiLevelType w:val="hybridMultilevel"/>
    <w:tmpl w:val="FD962BD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085334"/>
    <w:multiLevelType w:val="multilevel"/>
    <w:tmpl w:val="C1402E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AC11278"/>
    <w:multiLevelType w:val="hybridMultilevel"/>
    <w:tmpl w:val="5712C15C"/>
    <w:lvl w:ilvl="0" w:tplc="14E040C6">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02A4D"/>
    <w:multiLevelType w:val="hybridMultilevel"/>
    <w:tmpl w:val="073847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FFA64BD"/>
    <w:multiLevelType w:val="multilevel"/>
    <w:tmpl w:val="E17CF1E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0F05A92"/>
    <w:multiLevelType w:val="hybridMultilevel"/>
    <w:tmpl w:val="A8649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62207C"/>
    <w:multiLevelType w:val="multilevel"/>
    <w:tmpl w:val="F3D61A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A3A1B94"/>
    <w:multiLevelType w:val="hybridMultilevel"/>
    <w:tmpl w:val="72B65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9B2C28"/>
    <w:multiLevelType w:val="multilevel"/>
    <w:tmpl w:val="4DCAB7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F764EB"/>
    <w:multiLevelType w:val="hybridMultilevel"/>
    <w:tmpl w:val="9CEEEA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C63A31"/>
    <w:multiLevelType w:val="hybridMultilevel"/>
    <w:tmpl w:val="EEF83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71"/>
        </w:tabs>
        <w:ind w:left="1671" w:hanging="360"/>
      </w:pPr>
      <w:rPr>
        <w:rFonts w:ascii="Courier New" w:hAnsi="Courier New" w:cs="Courier New" w:hint="default"/>
      </w:rPr>
    </w:lvl>
    <w:lvl w:ilvl="2" w:tplc="04090005" w:tentative="1">
      <w:start w:val="1"/>
      <w:numFmt w:val="bullet"/>
      <w:lvlText w:val=""/>
      <w:lvlJc w:val="left"/>
      <w:pPr>
        <w:tabs>
          <w:tab w:val="num" w:pos="2391"/>
        </w:tabs>
        <w:ind w:left="2391" w:hanging="360"/>
      </w:pPr>
      <w:rPr>
        <w:rFonts w:ascii="Wingdings" w:hAnsi="Wingdings" w:hint="default"/>
      </w:rPr>
    </w:lvl>
    <w:lvl w:ilvl="3" w:tplc="04090001" w:tentative="1">
      <w:start w:val="1"/>
      <w:numFmt w:val="bullet"/>
      <w:lvlText w:val=""/>
      <w:lvlJc w:val="left"/>
      <w:pPr>
        <w:tabs>
          <w:tab w:val="num" w:pos="3111"/>
        </w:tabs>
        <w:ind w:left="3111" w:hanging="360"/>
      </w:pPr>
      <w:rPr>
        <w:rFonts w:ascii="Symbol" w:hAnsi="Symbol" w:hint="default"/>
      </w:rPr>
    </w:lvl>
    <w:lvl w:ilvl="4" w:tplc="04090003" w:tentative="1">
      <w:start w:val="1"/>
      <w:numFmt w:val="bullet"/>
      <w:lvlText w:val="o"/>
      <w:lvlJc w:val="left"/>
      <w:pPr>
        <w:tabs>
          <w:tab w:val="num" w:pos="3831"/>
        </w:tabs>
        <w:ind w:left="3831" w:hanging="360"/>
      </w:pPr>
      <w:rPr>
        <w:rFonts w:ascii="Courier New" w:hAnsi="Courier New" w:cs="Courier New" w:hint="default"/>
      </w:rPr>
    </w:lvl>
    <w:lvl w:ilvl="5" w:tplc="04090005" w:tentative="1">
      <w:start w:val="1"/>
      <w:numFmt w:val="bullet"/>
      <w:lvlText w:val=""/>
      <w:lvlJc w:val="left"/>
      <w:pPr>
        <w:tabs>
          <w:tab w:val="num" w:pos="4551"/>
        </w:tabs>
        <w:ind w:left="4551" w:hanging="360"/>
      </w:pPr>
      <w:rPr>
        <w:rFonts w:ascii="Wingdings" w:hAnsi="Wingdings" w:hint="default"/>
      </w:rPr>
    </w:lvl>
    <w:lvl w:ilvl="6" w:tplc="04090001" w:tentative="1">
      <w:start w:val="1"/>
      <w:numFmt w:val="bullet"/>
      <w:lvlText w:val=""/>
      <w:lvlJc w:val="left"/>
      <w:pPr>
        <w:tabs>
          <w:tab w:val="num" w:pos="5271"/>
        </w:tabs>
        <w:ind w:left="5271" w:hanging="360"/>
      </w:pPr>
      <w:rPr>
        <w:rFonts w:ascii="Symbol" w:hAnsi="Symbol" w:hint="default"/>
      </w:rPr>
    </w:lvl>
    <w:lvl w:ilvl="7" w:tplc="04090003" w:tentative="1">
      <w:start w:val="1"/>
      <w:numFmt w:val="bullet"/>
      <w:lvlText w:val="o"/>
      <w:lvlJc w:val="left"/>
      <w:pPr>
        <w:tabs>
          <w:tab w:val="num" w:pos="5991"/>
        </w:tabs>
        <w:ind w:left="5991" w:hanging="360"/>
      </w:pPr>
      <w:rPr>
        <w:rFonts w:ascii="Courier New" w:hAnsi="Courier New" w:cs="Courier New" w:hint="default"/>
      </w:rPr>
    </w:lvl>
    <w:lvl w:ilvl="8" w:tplc="04090005" w:tentative="1">
      <w:start w:val="1"/>
      <w:numFmt w:val="bullet"/>
      <w:lvlText w:val=""/>
      <w:lvlJc w:val="left"/>
      <w:pPr>
        <w:tabs>
          <w:tab w:val="num" w:pos="6711"/>
        </w:tabs>
        <w:ind w:left="6711" w:hanging="360"/>
      </w:pPr>
      <w:rPr>
        <w:rFonts w:ascii="Wingdings" w:hAnsi="Wingdings" w:hint="default"/>
      </w:rPr>
    </w:lvl>
  </w:abstractNum>
  <w:abstractNum w:abstractNumId="16">
    <w:nsid w:val="3A71302C"/>
    <w:multiLevelType w:val="hybridMultilevel"/>
    <w:tmpl w:val="6E26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1D5A7C"/>
    <w:multiLevelType w:val="hybridMultilevel"/>
    <w:tmpl w:val="63F04826"/>
    <w:lvl w:ilvl="0" w:tplc="0409000F">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3CED0669"/>
    <w:multiLevelType w:val="hybridMultilevel"/>
    <w:tmpl w:val="C63A3C64"/>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9">
    <w:nsid w:val="3DC31D13"/>
    <w:multiLevelType w:val="hybridMultilevel"/>
    <w:tmpl w:val="1A6E43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8B67F2"/>
    <w:multiLevelType w:val="hybridMultilevel"/>
    <w:tmpl w:val="5EC87A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B67921"/>
    <w:multiLevelType w:val="hybridMultilevel"/>
    <w:tmpl w:val="6D9EB282"/>
    <w:lvl w:ilvl="0" w:tplc="D95C1F18">
      <w:start w:val="1"/>
      <w:numFmt w:val="lowerRoman"/>
      <w:lvlText w:val="(%1)"/>
      <w:lvlJc w:val="left"/>
      <w:pPr>
        <w:ind w:left="645" w:hanging="360"/>
      </w:pPr>
      <w:rPr>
        <w:rFonts w:ascii="Times New Roman" w:eastAsia="Batang" w:hAnsi="Times New Roman" w:cs="Times New Roman"/>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436B1538"/>
    <w:multiLevelType w:val="hybridMultilevel"/>
    <w:tmpl w:val="A3765690"/>
    <w:lvl w:ilvl="0" w:tplc="1A0471A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D64F6"/>
    <w:multiLevelType w:val="hybridMultilevel"/>
    <w:tmpl w:val="A052ED2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090660"/>
    <w:multiLevelType w:val="hybridMultilevel"/>
    <w:tmpl w:val="4FC820F6"/>
    <w:lvl w:ilvl="0" w:tplc="4992C2D0">
      <w:start w:val="11"/>
      <w:numFmt w:val="bullet"/>
      <w:lvlText w:val=""/>
      <w:lvlJc w:val="left"/>
      <w:pPr>
        <w:tabs>
          <w:tab w:val="num" w:pos="720"/>
        </w:tabs>
        <w:ind w:left="720" w:hanging="360"/>
      </w:pPr>
      <w:rPr>
        <w:rFonts w:ascii="Wingdings" w:eastAsia="Batang"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560CBA"/>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96858"/>
    <w:multiLevelType w:val="multilevel"/>
    <w:tmpl w:val="C1402E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4AF73B3"/>
    <w:multiLevelType w:val="hybridMultilevel"/>
    <w:tmpl w:val="F21EEF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273C7F"/>
    <w:multiLevelType w:val="hybridMultilevel"/>
    <w:tmpl w:val="302A36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AF10E4E"/>
    <w:multiLevelType w:val="multilevel"/>
    <w:tmpl w:val="63F0482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D83256D"/>
    <w:multiLevelType w:val="hybridMultilevel"/>
    <w:tmpl w:val="633098CC"/>
    <w:lvl w:ilvl="0" w:tplc="04090015">
      <w:start w:val="1"/>
      <w:numFmt w:val="upperLetter"/>
      <w:lvlText w:val="%1."/>
      <w:lvlJc w:val="left"/>
      <w:pPr>
        <w:tabs>
          <w:tab w:val="num" w:pos="720"/>
        </w:tabs>
        <w:ind w:left="720" w:hanging="360"/>
      </w:pPr>
    </w:lvl>
    <w:lvl w:ilvl="1" w:tplc="5ACCB086">
      <w:start w:val="1"/>
      <w:numFmt w:val="bullet"/>
      <w:lvlText w:val="o"/>
      <w:lvlJc w:val="left"/>
      <w:pPr>
        <w:tabs>
          <w:tab w:val="num" w:pos="1656"/>
        </w:tabs>
        <w:ind w:left="1656" w:hanging="576"/>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7A363C"/>
    <w:multiLevelType w:val="multilevel"/>
    <w:tmpl w:val="C1402E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4350B67"/>
    <w:multiLevelType w:val="hybridMultilevel"/>
    <w:tmpl w:val="1DDE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B953EE"/>
    <w:multiLevelType w:val="multilevel"/>
    <w:tmpl w:val="63F04826"/>
    <w:lvl w:ilvl="0">
      <w:start w:val="10"/>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65EB46E4"/>
    <w:multiLevelType w:val="multilevel"/>
    <w:tmpl w:val="C1402E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9D72375"/>
    <w:multiLevelType w:val="hybridMultilevel"/>
    <w:tmpl w:val="402C559E"/>
    <w:lvl w:ilvl="0" w:tplc="94C86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70E94"/>
    <w:multiLevelType w:val="hybridMultilevel"/>
    <w:tmpl w:val="F72C1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BB1752"/>
    <w:multiLevelType w:val="hybridMultilevel"/>
    <w:tmpl w:val="D9E6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937A0C"/>
    <w:multiLevelType w:val="hybridMultilevel"/>
    <w:tmpl w:val="2BD02D48"/>
    <w:lvl w:ilvl="0" w:tplc="73AACD14">
      <w:start w:val="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1319FE"/>
    <w:multiLevelType w:val="hybridMultilevel"/>
    <w:tmpl w:val="F1642D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205E82"/>
    <w:multiLevelType w:val="hybridMultilevel"/>
    <w:tmpl w:val="D46CD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4B617B"/>
    <w:multiLevelType w:val="hybridMultilevel"/>
    <w:tmpl w:val="BC1C273E"/>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69A8C94">
      <w:start w:val="2"/>
      <w:numFmt w:val="bullet"/>
      <w:lvlText w:val=""/>
      <w:lvlJc w:val="left"/>
      <w:pPr>
        <w:tabs>
          <w:tab w:val="num" w:pos="2340"/>
        </w:tabs>
        <w:ind w:left="2340" w:hanging="360"/>
      </w:pPr>
      <w:rPr>
        <w:rFonts w:ascii="Wingdings" w:eastAsia="Batang" w:hAnsi="Wingdings" w:cs="Arial" w:hint="default"/>
      </w:rPr>
    </w:lvl>
    <w:lvl w:ilvl="3" w:tplc="01684A56">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2"/>
  </w:num>
  <w:num w:numId="3">
    <w:abstractNumId w:val="3"/>
  </w:num>
  <w:num w:numId="4">
    <w:abstractNumId w:val="34"/>
  </w:num>
  <w:num w:numId="5">
    <w:abstractNumId w:val="13"/>
  </w:num>
  <w:num w:numId="6">
    <w:abstractNumId w:val="28"/>
  </w:num>
  <w:num w:numId="7">
    <w:abstractNumId w:val="24"/>
  </w:num>
  <w:num w:numId="8">
    <w:abstractNumId w:val="12"/>
  </w:num>
  <w:num w:numId="9">
    <w:abstractNumId w:val="19"/>
  </w:num>
  <w:num w:numId="10">
    <w:abstractNumId w:val="23"/>
  </w:num>
  <w:num w:numId="11">
    <w:abstractNumId w:val="40"/>
  </w:num>
  <w:num w:numId="12">
    <w:abstractNumId w:val="31"/>
  </w:num>
  <w:num w:numId="13">
    <w:abstractNumId w:val="6"/>
  </w:num>
  <w:num w:numId="14">
    <w:abstractNumId w:val="11"/>
  </w:num>
  <w:num w:numId="15">
    <w:abstractNumId w:val="26"/>
  </w:num>
  <w:num w:numId="16">
    <w:abstractNumId w:val="1"/>
  </w:num>
  <w:num w:numId="17">
    <w:abstractNumId w:val="15"/>
  </w:num>
  <w:num w:numId="18">
    <w:abstractNumId w:val="27"/>
  </w:num>
  <w:num w:numId="19">
    <w:abstractNumId w:val="18"/>
  </w:num>
  <w:num w:numId="20">
    <w:abstractNumId w:val="9"/>
  </w:num>
  <w:num w:numId="21">
    <w:abstractNumId w:val="39"/>
  </w:num>
  <w:num w:numId="22">
    <w:abstractNumId w:val="10"/>
  </w:num>
  <w:num w:numId="23">
    <w:abstractNumId w:val="30"/>
  </w:num>
  <w:num w:numId="24">
    <w:abstractNumId w:val="41"/>
  </w:num>
  <w:num w:numId="25">
    <w:abstractNumId w:val="16"/>
  </w:num>
  <w:num w:numId="26">
    <w:abstractNumId w:val="17"/>
  </w:num>
  <w:num w:numId="27">
    <w:abstractNumId w:val="38"/>
  </w:num>
  <w:num w:numId="28">
    <w:abstractNumId w:val="29"/>
  </w:num>
  <w:num w:numId="29">
    <w:abstractNumId w:val="33"/>
  </w:num>
  <w:num w:numId="30">
    <w:abstractNumId w:val="5"/>
  </w:num>
  <w:num w:numId="31">
    <w:abstractNumId w:val="36"/>
  </w:num>
  <w:num w:numId="32">
    <w:abstractNumId w:val="37"/>
  </w:num>
  <w:num w:numId="33">
    <w:abstractNumId w:val="8"/>
  </w:num>
  <w:num w:numId="34">
    <w:abstractNumId w:val="20"/>
  </w:num>
  <w:num w:numId="35">
    <w:abstractNumId w:val="7"/>
  </w:num>
  <w:num w:numId="36">
    <w:abstractNumId w:val="2"/>
  </w:num>
  <w:num w:numId="37">
    <w:abstractNumId w:val="21"/>
  </w:num>
  <w:num w:numId="38">
    <w:abstractNumId w:val="25"/>
  </w:num>
  <w:num w:numId="39">
    <w:abstractNumId w:val="35"/>
  </w:num>
  <w:num w:numId="40">
    <w:abstractNumId w:val="4"/>
  </w:num>
  <w:num w:numId="41">
    <w:abstractNumId w:val="0"/>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C63BD"/>
    <w:rsid w:val="00012EA7"/>
    <w:rsid w:val="00046126"/>
    <w:rsid w:val="000C7102"/>
    <w:rsid w:val="0019687D"/>
    <w:rsid w:val="00291DA3"/>
    <w:rsid w:val="003025A5"/>
    <w:rsid w:val="00311F86"/>
    <w:rsid w:val="003845AC"/>
    <w:rsid w:val="003D0B16"/>
    <w:rsid w:val="00423063"/>
    <w:rsid w:val="004378E8"/>
    <w:rsid w:val="00502CD9"/>
    <w:rsid w:val="00510B25"/>
    <w:rsid w:val="00537882"/>
    <w:rsid w:val="00571294"/>
    <w:rsid w:val="006465DE"/>
    <w:rsid w:val="006D13EE"/>
    <w:rsid w:val="00743EAA"/>
    <w:rsid w:val="007D6E28"/>
    <w:rsid w:val="00843155"/>
    <w:rsid w:val="008A4870"/>
    <w:rsid w:val="008C4F64"/>
    <w:rsid w:val="008D60E9"/>
    <w:rsid w:val="00911D95"/>
    <w:rsid w:val="00941C7E"/>
    <w:rsid w:val="00965319"/>
    <w:rsid w:val="00AC13A2"/>
    <w:rsid w:val="00AD5F55"/>
    <w:rsid w:val="00B10768"/>
    <w:rsid w:val="00B311A5"/>
    <w:rsid w:val="00B66218"/>
    <w:rsid w:val="00BC63BD"/>
    <w:rsid w:val="00C63D69"/>
    <w:rsid w:val="00C641B1"/>
    <w:rsid w:val="00C94A43"/>
    <w:rsid w:val="00CD2D00"/>
    <w:rsid w:val="00CD7425"/>
    <w:rsid w:val="00D32A5B"/>
    <w:rsid w:val="00D43CC2"/>
    <w:rsid w:val="00D70A1C"/>
    <w:rsid w:val="00D82251"/>
    <w:rsid w:val="00DF3E1C"/>
    <w:rsid w:val="00DF3E5A"/>
    <w:rsid w:val="00E52A5F"/>
    <w:rsid w:val="00F010B2"/>
    <w:rsid w:val="00F27390"/>
    <w:rsid w:val="00F6456E"/>
    <w:rsid w:val="00FC3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BD"/>
    <w:pPr>
      <w:spacing w:after="0" w:line="240" w:lineRule="auto"/>
    </w:pPr>
    <w:rPr>
      <w:rFonts w:ascii="Times New Roman" w:eastAsia="Batang" w:hAnsi="Times New Roman" w:cs="Times New Roman"/>
      <w:sz w:val="28"/>
      <w:szCs w:val="28"/>
      <w:lang w:eastAsia="ko-KR"/>
    </w:rPr>
  </w:style>
  <w:style w:type="paragraph" w:styleId="Heading1">
    <w:name w:val="heading 1"/>
    <w:basedOn w:val="Normal"/>
    <w:next w:val="Normal"/>
    <w:link w:val="Heading1Char"/>
    <w:qFormat/>
    <w:rsid w:val="00BC63BD"/>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3BD"/>
    <w:rPr>
      <w:rFonts w:ascii="Times New Roman" w:eastAsia="Batang" w:hAnsi="Times New Roman" w:cs="Times New Roman"/>
      <w:b/>
      <w:sz w:val="28"/>
      <w:szCs w:val="28"/>
      <w:lang w:eastAsia="ko-KR"/>
    </w:rPr>
  </w:style>
  <w:style w:type="paragraph" w:styleId="BodyText">
    <w:name w:val="Body Text"/>
    <w:basedOn w:val="Normal"/>
    <w:link w:val="BodyTextChar"/>
    <w:rsid w:val="00BC63BD"/>
    <w:pPr>
      <w:spacing w:before="120" w:line="264" w:lineRule="auto"/>
      <w:jc w:val="both"/>
    </w:pPr>
    <w:rPr>
      <w:b/>
    </w:rPr>
  </w:style>
  <w:style w:type="character" w:customStyle="1" w:styleId="BodyTextChar">
    <w:name w:val="Body Text Char"/>
    <w:basedOn w:val="DefaultParagraphFont"/>
    <w:link w:val="BodyText"/>
    <w:rsid w:val="00BC63BD"/>
    <w:rPr>
      <w:rFonts w:ascii="Times New Roman" w:eastAsia="Batang" w:hAnsi="Times New Roman" w:cs="Times New Roman"/>
      <w:b/>
      <w:sz w:val="28"/>
      <w:szCs w:val="28"/>
      <w:lang w:eastAsia="ko-KR"/>
    </w:rPr>
  </w:style>
  <w:style w:type="paragraph" w:styleId="Header">
    <w:name w:val="header"/>
    <w:basedOn w:val="Normal"/>
    <w:link w:val="HeaderChar"/>
    <w:uiPriority w:val="99"/>
    <w:rsid w:val="00BC63BD"/>
    <w:pPr>
      <w:tabs>
        <w:tab w:val="center" w:pos="4320"/>
        <w:tab w:val="right" w:pos="8640"/>
      </w:tabs>
    </w:pPr>
    <w:rPr>
      <w:rFonts w:eastAsia="Times New Roman"/>
      <w:sz w:val="24"/>
      <w:szCs w:val="24"/>
      <w:lang w:val="ru-RU" w:eastAsia="ru-RU"/>
    </w:rPr>
  </w:style>
  <w:style w:type="character" w:customStyle="1" w:styleId="HeaderChar">
    <w:name w:val="Header Char"/>
    <w:basedOn w:val="DefaultParagraphFont"/>
    <w:link w:val="Header"/>
    <w:uiPriority w:val="99"/>
    <w:rsid w:val="00BC63BD"/>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BC63BD"/>
    <w:pPr>
      <w:tabs>
        <w:tab w:val="center" w:pos="4320"/>
        <w:tab w:val="right" w:pos="8640"/>
      </w:tabs>
    </w:pPr>
    <w:rPr>
      <w:rFonts w:eastAsia="Times New Roman"/>
      <w:sz w:val="24"/>
      <w:szCs w:val="24"/>
      <w:lang w:val="ru-RU" w:eastAsia="ru-RU"/>
    </w:rPr>
  </w:style>
  <w:style w:type="character" w:customStyle="1" w:styleId="FooterChar">
    <w:name w:val="Footer Char"/>
    <w:basedOn w:val="DefaultParagraphFont"/>
    <w:link w:val="Footer"/>
    <w:uiPriority w:val="99"/>
    <w:rsid w:val="00BC63BD"/>
    <w:rPr>
      <w:rFonts w:ascii="Times New Roman" w:eastAsia="Times New Roman" w:hAnsi="Times New Roman" w:cs="Times New Roman"/>
      <w:sz w:val="24"/>
      <w:szCs w:val="24"/>
      <w:lang w:val="ru-RU" w:eastAsia="ru-RU"/>
    </w:rPr>
  </w:style>
  <w:style w:type="character" w:styleId="PageNumber">
    <w:name w:val="page number"/>
    <w:basedOn w:val="DefaultParagraphFont"/>
    <w:rsid w:val="00BC63BD"/>
  </w:style>
  <w:style w:type="paragraph" w:customStyle="1" w:styleId="Default">
    <w:name w:val="Default"/>
    <w:rsid w:val="00BC63BD"/>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BC63BD"/>
    <w:pPr>
      <w:spacing w:after="120"/>
      <w:ind w:firstLine="709"/>
      <w:jc w:val="both"/>
    </w:pPr>
    <w:rPr>
      <w:rFonts w:ascii=".VnTime" w:eastAsia="Times New Roman" w:hAnsi=".VnTime"/>
      <w:szCs w:val="20"/>
      <w:lang w:eastAsia="en-US"/>
    </w:rPr>
  </w:style>
  <w:style w:type="paragraph" w:styleId="BodyText2">
    <w:name w:val="Body Text 2"/>
    <w:basedOn w:val="Normal"/>
    <w:link w:val="BodyText2Char"/>
    <w:rsid w:val="00BC63BD"/>
    <w:pPr>
      <w:jc w:val="both"/>
    </w:pPr>
    <w:rPr>
      <w:rFonts w:eastAsia="Times New Roman"/>
      <w:b/>
      <w:i/>
      <w:szCs w:val="22"/>
      <w:lang w:eastAsia="en-US"/>
    </w:rPr>
  </w:style>
  <w:style w:type="character" w:customStyle="1" w:styleId="BodyText2Char">
    <w:name w:val="Body Text 2 Char"/>
    <w:basedOn w:val="DefaultParagraphFont"/>
    <w:link w:val="BodyText2"/>
    <w:rsid w:val="00BC63BD"/>
    <w:rPr>
      <w:rFonts w:ascii="Times New Roman" w:eastAsia="Times New Roman" w:hAnsi="Times New Roman" w:cs="Times New Roman"/>
      <w:b/>
      <w:i/>
      <w:sz w:val="28"/>
    </w:rPr>
  </w:style>
  <w:style w:type="paragraph" w:styleId="BodyText3">
    <w:name w:val="Body Text 3"/>
    <w:basedOn w:val="Normal"/>
    <w:link w:val="BodyText3Char"/>
    <w:rsid w:val="00BC63BD"/>
    <w:pPr>
      <w:spacing w:beforeLines="50" w:afterLines="50" w:line="264" w:lineRule="auto"/>
      <w:jc w:val="both"/>
    </w:pPr>
    <w:rPr>
      <w:sz w:val="24"/>
    </w:rPr>
  </w:style>
  <w:style w:type="character" w:customStyle="1" w:styleId="BodyText3Char">
    <w:name w:val="Body Text 3 Char"/>
    <w:basedOn w:val="DefaultParagraphFont"/>
    <w:link w:val="BodyText3"/>
    <w:rsid w:val="00BC63BD"/>
    <w:rPr>
      <w:rFonts w:ascii="Times New Roman" w:eastAsia="Batang" w:hAnsi="Times New Roman" w:cs="Times New Roman"/>
      <w:sz w:val="24"/>
      <w:szCs w:val="28"/>
      <w:lang w:eastAsia="ko-KR"/>
    </w:rPr>
  </w:style>
  <w:style w:type="paragraph" w:styleId="FootnoteText">
    <w:name w:val="footnote text"/>
    <w:basedOn w:val="Normal"/>
    <w:link w:val="FootnoteTextChar"/>
    <w:semiHidden/>
    <w:rsid w:val="00BC63BD"/>
    <w:rPr>
      <w:rFonts w:eastAsia="Times New Roman"/>
      <w:sz w:val="20"/>
      <w:szCs w:val="20"/>
      <w:lang w:eastAsia="en-US"/>
    </w:rPr>
  </w:style>
  <w:style w:type="character" w:customStyle="1" w:styleId="FootnoteTextChar">
    <w:name w:val="Footnote Text Char"/>
    <w:basedOn w:val="DefaultParagraphFont"/>
    <w:link w:val="FootnoteText"/>
    <w:semiHidden/>
    <w:rsid w:val="00BC63BD"/>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BC63BD"/>
    <w:rPr>
      <w:rFonts w:ascii="Tahoma" w:eastAsia="Batang" w:hAnsi="Tahoma" w:cs="Tahoma"/>
      <w:sz w:val="16"/>
      <w:szCs w:val="16"/>
      <w:lang w:eastAsia="ko-KR"/>
    </w:rPr>
  </w:style>
  <w:style w:type="paragraph" w:styleId="BalloonText">
    <w:name w:val="Balloon Text"/>
    <w:basedOn w:val="Normal"/>
    <w:link w:val="BalloonTextChar"/>
    <w:semiHidden/>
    <w:rsid w:val="00BC63BD"/>
    <w:rPr>
      <w:rFonts w:ascii="Tahoma" w:hAnsi="Tahoma" w:cs="Tahoma"/>
      <w:sz w:val="16"/>
      <w:szCs w:val="16"/>
    </w:rPr>
  </w:style>
  <w:style w:type="character" w:customStyle="1" w:styleId="CommentTextChar">
    <w:name w:val="Comment Text Char"/>
    <w:basedOn w:val="DefaultParagraphFont"/>
    <w:link w:val="CommentText"/>
    <w:semiHidden/>
    <w:rsid w:val="00BC63BD"/>
    <w:rPr>
      <w:rFonts w:ascii="Times New Roman" w:eastAsia="Batang" w:hAnsi="Times New Roman" w:cs="Times New Roman"/>
      <w:sz w:val="20"/>
      <w:szCs w:val="20"/>
      <w:lang w:eastAsia="ko-KR"/>
    </w:rPr>
  </w:style>
  <w:style w:type="paragraph" w:styleId="CommentText">
    <w:name w:val="annotation text"/>
    <w:basedOn w:val="Normal"/>
    <w:link w:val="CommentTextChar"/>
    <w:semiHidden/>
    <w:rsid w:val="00BC63BD"/>
    <w:rPr>
      <w:sz w:val="20"/>
      <w:szCs w:val="20"/>
    </w:rPr>
  </w:style>
  <w:style w:type="character" w:customStyle="1" w:styleId="CommentSubjectChar">
    <w:name w:val="Comment Subject Char"/>
    <w:basedOn w:val="CommentTextChar"/>
    <w:link w:val="CommentSubject"/>
    <w:semiHidden/>
    <w:rsid w:val="00BC63BD"/>
    <w:rPr>
      <w:b/>
      <w:bCs/>
    </w:rPr>
  </w:style>
  <w:style w:type="paragraph" w:styleId="CommentSubject">
    <w:name w:val="annotation subject"/>
    <w:basedOn w:val="CommentText"/>
    <w:next w:val="CommentText"/>
    <w:link w:val="CommentSubjectChar"/>
    <w:semiHidden/>
    <w:rsid w:val="00BC63BD"/>
    <w:rPr>
      <w:b/>
      <w:bCs/>
    </w:rPr>
  </w:style>
  <w:style w:type="character" w:customStyle="1" w:styleId="normal-h1">
    <w:name w:val="normal-h1"/>
    <w:basedOn w:val="DefaultParagraphFont"/>
    <w:rsid w:val="00BC63BD"/>
    <w:rPr>
      <w:rFonts w:ascii="Times New Roman" w:hAnsi="Times New Roman" w:cs="Times New Roman" w:hint="default"/>
      <w:sz w:val="28"/>
      <w:szCs w:val="28"/>
    </w:rPr>
  </w:style>
  <w:style w:type="paragraph" w:styleId="BodyTextIndent2">
    <w:name w:val="Body Text Indent 2"/>
    <w:basedOn w:val="Normal"/>
    <w:link w:val="BodyTextIndent2Char"/>
    <w:rsid w:val="00BC63BD"/>
    <w:pPr>
      <w:spacing w:before="120" w:after="120" w:line="269" w:lineRule="auto"/>
      <w:ind w:firstLine="720"/>
      <w:jc w:val="both"/>
    </w:pPr>
    <w:rPr>
      <w:rFonts w:eastAsia="Times New Roman"/>
      <w:bCs/>
      <w:szCs w:val="22"/>
      <w:lang w:eastAsia="en-US"/>
    </w:rPr>
  </w:style>
  <w:style w:type="character" w:customStyle="1" w:styleId="BodyTextIndent2Char">
    <w:name w:val="Body Text Indent 2 Char"/>
    <w:basedOn w:val="DefaultParagraphFont"/>
    <w:link w:val="BodyTextIndent2"/>
    <w:rsid w:val="00BC63BD"/>
    <w:rPr>
      <w:rFonts w:ascii="Times New Roman" w:eastAsia="Times New Roman" w:hAnsi="Times New Roman" w:cs="Times New Roman"/>
      <w:bCs/>
      <w:sz w:val="28"/>
    </w:rPr>
  </w:style>
  <w:style w:type="paragraph" w:styleId="Title">
    <w:name w:val="Title"/>
    <w:basedOn w:val="Normal"/>
    <w:link w:val="TitleChar"/>
    <w:qFormat/>
    <w:rsid w:val="00BC63BD"/>
    <w:pPr>
      <w:jc w:val="center"/>
    </w:pPr>
    <w:rPr>
      <w:rFonts w:eastAsia="Times New Roman"/>
      <w:b/>
      <w:szCs w:val="22"/>
      <w:lang w:eastAsia="en-US"/>
    </w:rPr>
  </w:style>
  <w:style w:type="character" w:customStyle="1" w:styleId="TitleChar">
    <w:name w:val="Title Char"/>
    <w:basedOn w:val="DefaultParagraphFont"/>
    <w:link w:val="Title"/>
    <w:rsid w:val="00BC63BD"/>
    <w:rPr>
      <w:rFonts w:ascii="Times New Roman" w:eastAsia="Times New Roman" w:hAnsi="Times New Roman" w:cs="Times New Roman"/>
      <w:b/>
      <w:sz w:val="28"/>
    </w:rPr>
  </w:style>
  <w:style w:type="paragraph" w:styleId="NormalWeb">
    <w:name w:val="Normal (Web)"/>
    <w:basedOn w:val="Normal"/>
    <w:uiPriority w:val="99"/>
    <w:unhideWhenUsed/>
    <w:rsid w:val="00E52A5F"/>
    <w:pPr>
      <w:spacing w:before="100" w:beforeAutospacing="1" w:after="100" w:afterAutospacing="1"/>
    </w:pPr>
    <w:rPr>
      <w:rFonts w:eastAsia="Times New Roman"/>
      <w:sz w:val="24"/>
      <w:szCs w:val="24"/>
      <w:lang w:eastAsia="en-US"/>
    </w:rPr>
  </w:style>
  <w:style w:type="paragraph" w:styleId="ListParagraph">
    <w:name w:val="List Paragraph"/>
    <w:basedOn w:val="Normal"/>
    <w:uiPriority w:val="34"/>
    <w:qFormat/>
    <w:rsid w:val="00571294"/>
    <w:pPr>
      <w:ind w:left="720"/>
      <w:contextualSpacing/>
    </w:pPr>
  </w:style>
  <w:style w:type="character" w:customStyle="1" w:styleId="link">
    <w:name w:val="link"/>
    <w:basedOn w:val="DefaultParagraphFont"/>
    <w:rsid w:val="00571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3507" TargetMode="External"/><Relationship Id="rId18" Type="http://schemas.openxmlformats.org/officeDocument/2006/relationships/hyperlink" Target="https://dichvucong.gov.vn/p/home/dvc-tthc-thu-tuc-hanh-chinh-chi-tiet.html?ma_thu_tuc=6319" TargetMode="External"/><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ichvucong.gov.vn/p/home/dvc-tthc-thu-tuc-hanh-chinh-chi-tiet.html?ma_thu_tuc=6243" TargetMode="External"/><Relationship Id="rId33" Type="http://schemas.openxmlformats.org/officeDocument/2006/relationships/hyperlink" Target="https://dichvucong.gov.vn/p/home/dvc-tthc-thu-tuc-hanh-chinh-chi-tiet.html?ma_thu_tuc=4114"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ichvucong.gov.vn/p/home/dvc-tthc-thu-tuc-hanh-chinh-chi-tiet.html?ma_thu_tuc=6244" TargetMode="External"/><Relationship Id="rId32" Type="http://schemas.openxmlformats.org/officeDocument/2006/relationships/hyperlink" Target="https://dichvucong.gov.vn/p/home/dvc-tthc-thu-tuc-hanh-chinh-chi-tiet.html?ma_thu_tuc=3603"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s://dichvucong.gov.vn/p/home/dvc-tthc-thu-tuc-hanh-chinh-chi-tiet.html?ma_thu_tuc=6298" TargetMode="External"/><Relationship Id="rId31" Type="http://schemas.openxmlformats.org/officeDocument/2006/relationships/hyperlink" Target="https://dichvucong.gov.vn/p/home/dvc-tthc-thu-tuc-hanh-chinh-chi-tiet.html?ma_thu_tuc=624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yperlink" Target="https://dichvucong.gov.vn/p/home/dvc-tthc-thu-tuc-hanh-chinh-chi-tiet.html?ma_thu_tuc=6242" TargetMode="External"/><Relationship Id="rId35" Type="http://schemas.openxmlformats.org/officeDocument/2006/relationships/theme" Target="theme/theme1.xml"/><Relationship Id="rId8" Type="http://schemas.openxmlformats.org/officeDocument/2006/relationships/hyperlink" Target="https://dichvucong.gov.vn/p/home/dvc-tthc-thu-tuc-hanh-chinh-chi-tiet.html?ma_thu_tuc=358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D7C46-7239-4120-A6EF-14CBB04451F7}">
  <ds:schemaRefs>
    <ds:schemaRef ds:uri="http://schemas.openxmlformats.org/officeDocument/2006/bibliography"/>
  </ds:schemaRefs>
</ds:datastoreItem>
</file>

<file path=customXml/itemProps2.xml><?xml version="1.0" encoding="utf-8"?>
<ds:datastoreItem xmlns:ds="http://schemas.openxmlformats.org/officeDocument/2006/customXml" ds:itemID="{9377BFD9-E9C8-4CA3-BB5A-48E4C60DA8DF}"/>
</file>

<file path=customXml/itemProps3.xml><?xml version="1.0" encoding="utf-8"?>
<ds:datastoreItem xmlns:ds="http://schemas.openxmlformats.org/officeDocument/2006/customXml" ds:itemID="{00C968E7-6E09-4FDD-9451-503A159FFA8F}"/>
</file>

<file path=customXml/itemProps4.xml><?xml version="1.0" encoding="utf-8"?>
<ds:datastoreItem xmlns:ds="http://schemas.openxmlformats.org/officeDocument/2006/customXml" ds:itemID="{6B409111-46D4-4772-B3ED-F7206F37849D}"/>
</file>

<file path=docProps/app.xml><?xml version="1.0" encoding="utf-8"?>
<Properties xmlns="http://schemas.openxmlformats.org/officeDocument/2006/extended-properties" xmlns:vt="http://schemas.openxmlformats.org/officeDocument/2006/docPropsVTypes">
  <Template>Normal.dotm</Template>
  <TotalTime>1829</TotalTime>
  <Pages>51</Pages>
  <Words>14193</Words>
  <Characters>80906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Vu Hong Quang</cp:lastModifiedBy>
  <cp:revision>8</cp:revision>
  <cp:lastPrinted>2020-04-23T03:03:00Z</cp:lastPrinted>
  <dcterms:created xsi:type="dcterms:W3CDTF">2020-04-11T14:13:00Z</dcterms:created>
  <dcterms:modified xsi:type="dcterms:W3CDTF">2020-04-23T03:09:00Z</dcterms:modified>
</cp:coreProperties>
</file>