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CellSpacing w:w="15" w:type="dxa"/>
        <w:tblCellMar>
          <w:top w:w="15" w:type="dxa"/>
          <w:left w:w="15" w:type="dxa"/>
          <w:bottom w:w="15" w:type="dxa"/>
          <w:right w:w="15" w:type="dxa"/>
        </w:tblCellMar>
        <w:tblLook w:val="04A0"/>
      </w:tblPr>
      <w:tblGrid>
        <w:gridCol w:w="2738"/>
        <w:gridCol w:w="6378"/>
      </w:tblGrid>
      <w:tr w:rsidR="00815440" w:rsidRPr="00EA4B6A" w:rsidTr="00815440">
        <w:trPr>
          <w:tblCellSpacing w:w="15" w:type="dxa"/>
        </w:trPr>
        <w:tc>
          <w:tcPr>
            <w:tcW w:w="1477" w:type="pct"/>
          </w:tcPr>
          <w:p w:rsidR="00815440" w:rsidRPr="00815440" w:rsidRDefault="00815440"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815440" w:rsidRPr="00815440" w:rsidRDefault="00815440"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815440" w:rsidRPr="00EA4B6A" w:rsidRDefault="00815440" w:rsidP="00815440">
            <w:pPr>
              <w:spacing w:after="0" w:line="240" w:lineRule="auto"/>
              <w:jc w:val="center"/>
              <w:rPr>
                <w:rFonts w:ascii="Times New Roman" w:eastAsia="Times New Roman" w:hAnsi="Times New Roman"/>
                <w:sz w:val="28"/>
                <w:szCs w:val="28"/>
              </w:rPr>
            </w:pPr>
          </w:p>
          <w:p w:rsidR="00815440" w:rsidRPr="00EA4B6A" w:rsidRDefault="00815440" w:rsidP="00815440">
            <w:pPr>
              <w:spacing w:after="0" w:line="240" w:lineRule="auto"/>
              <w:jc w:val="center"/>
              <w:rPr>
                <w:rFonts w:ascii="Times New Roman" w:eastAsia="Times New Roman" w:hAnsi="Times New Roman"/>
                <w:sz w:val="26"/>
                <w:szCs w:val="26"/>
              </w:rPr>
            </w:pPr>
            <w:proofErr w:type="spellStart"/>
            <w:r w:rsidRPr="00EA4B6A">
              <w:rPr>
                <w:rFonts w:ascii="Times New Roman" w:eastAsia="Times New Roman" w:hAnsi="Times New Roman"/>
                <w:sz w:val="26"/>
                <w:szCs w:val="26"/>
              </w:rPr>
              <w:t>Số</w:t>
            </w:r>
            <w:proofErr w:type="spellEnd"/>
            <w:r w:rsidRPr="00EA4B6A">
              <w:rPr>
                <w:rFonts w:ascii="Times New Roman" w:eastAsia="Times New Roman" w:hAnsi="Times New Roman"/>
                <w:sz w:val="26"/>
                <w:szCs w:val="26"/>
              </w:rPr>
              <w:t>:</w:t>
            </w:r>
            <w:r>
              <w:rPr>
                <w:rFonts w:ascii="Times New Roman" w:eastAsia="Times New Roman" w:hAnsi="Times New Roman"/>
                <w:sz w:val="26"/>
                <w:szCs w:val="26"/>
              </w:rPr>
              <w:t xml:space="preserve">       </w:t>
            </w:r>
            <w:r w:rsidR="00371C65">
              <w:rPr>
                <w:rFonts w:ascii="Times New Roman" w:eastAsia="Times New Roman" w:hAnsi="Times New Roman"/>
                <w:sz w:val="26"/>
                <w:szCs w:val="26"/>
              </w:rPr>
              <w:t>/2020</w:t>
            </w:r>
            <w:r w:rsidRPr="00EA4B6A">
              <w:rPr>
                <w:rFonts w:ascii="Times New Roman" w:eastAsia="Times New Roman" w:hAnsi="Times New Roman"/>
                <w:sz w:val="26"/>
                <w:szCs w:val="26"/>
              </w:rPr>
              <w:t>/TT-BTC</w:t>
            </w:r>
          </w:p>
          <w:p w:rsidR="00815440" w:rsidRPr="00EA4B6A" w:rsidRDefault="00815440" w:rsidP="00973047">
            <w:pPr>
              <w:spacing w:after="0" w:line="240" w:lineRule="auto"/>
              <w:jc w:val="both"/>
              <w:rPr>
                <w:rFonts w:ascii="Times New Roman" w:eastAsia="Times New Roman" w:hAnsi="Times New Roman"/>
                <w:sz w:val="28"/>
                <w:szCs w:val="28"/>
              </w:rPr>
            </w:pPr>
          </w:p>
        </w:tc>
        <w:tc>
          <w:tcPr>
            <w:tcW w:w="3474" w:type="pct"/>
          </w:tcPr>
          <w:p w:rsidR="00815440" w:rsidRPr="00EA4B6A" w:rsidRDefault="00815440" w:rsidP="00815440">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815440" w:rsidRPr="00EA4B6A" w:rsidRDefault="00815440" w:rsidP="00815440">
            <w:pPr>
              <w:spacing w:after="0" w:line="240" w:lineRule="auto"/>
              <w:jc w:val="center"/>
              <w:rPr>
                <w:rFonts w:ascii="Times New Roman" w:eastAsia="Times New Roman" w:hAnsi="Times New Roman"/>
                <w:b/>
                <w:sz w:val="28"/>
                <w:szCs w:val="28"/>
              </w:rPr>
            </w:pPr>
            <w:proofErr w:type="spellStart"/>
            <w:r w:rsidRPr="00EA4B6A">
              <w:rPr>
                <w:rFonts w:ascii="Times New Roman" w:eastAsia="Times New Roman" w:hAnsi="Times New Roman"/>
                <w:b/>
                <w:sz w:val="28"/>
                <w:szCs w:val="28"/>
              </w:rPr>
              <w:t>Độc</w:t>
            </w:r>
            <w:proofErr w:type="spellEnd"/>
            <w:r w:rsidRPr="00EA4B6A">
              <w:rPr>
                <w:rFonts w:ascii="Times New Roman" w:eastAsia="Times New Roman" w:hAnsi="Times New Roman"/>
                <w:b/>
                <w:sz w:val="28"/>
                <w:szCs w:val="28"/>
              </w:rPr>
              <w:t xml:space="preserve"> </w:t>
            </w:r>
            <w:proofErr w:type="spellStart"/>
            <w:r w:rsidRPr="00EA4B6A">
              <w:rPr>
                <w:rFonts w:ascii="Times New Roman" w:eastAsia="Times New Roman" w:hAnsi="Times New Roman"/>
                <w:b/>
                <w:sz w:val="28"/>
                <w:szCs w:val="28"/>
              </w:rPr>
              <w:t>lập</w:t>
            </w:r>
            <w:proofErr w:type="spellEnd"/>
            <w:r w:rsidRPr="00EA4B6A">
              <w:rPr>
                <w:rFonts w:ascii="Times New Roman" w:eastAsia="Times New Roman" w:hAnsi="Times New Roman"/>
                <w:b/>
                <w:sz w:val="28"/>
                <w:szCs w:val="28"/>
              </w:rPr>
              <w:t xml:space="preserve"> - </w:t>
            </w:r>
            <w:proofErr w:type="spellStart"/>
            <w:r w:rsidRPr="00EA4B6A">
              <w:rPr>
                <w:rFonts w:ascii="Times New Roman" w:eastAsia="Times New Roman" w:hAnsi="Times New Roman"/>
                <w:b/>
                <w:sz w:val="28"/>
                <w:szCs w:val="28"/>
              </w:rPr>
              <w:t>Tự</w:t>
            </w:r>
            <w:proofErr w:type="spellEnd"/>
            <w:r w:rsidRPr="00EA4B6A">
              <w:rPr>
                <w:rFonts w:ascii="Times New Roman" w:eastAsia="Times New Roman" w:hAnsi="Times New Roman"/>
                <w:b/>
                <w:sz w:val="28"/>
                <w:szCs w:val="28"/>
              </w:rPr>
              <w:t xml:space="preserve"> do - </w:t>
            </w:r>
            <w:proofErr w:type="spellStart"/>
            <w:r w:rsidRPr="00EA4B6A">
              <w:rPr>
                <w:rFonts w:ascii="Times New Roman" w:eastAsia="Times New Roman" w:hAnsi="Times New Roman"/>
                <w:b/>
                <w:sz w:val="28"/>
                <w:szCs w:val="28"/>
              </w:rPr>
              <w:t>Hạnh</w:t>
            </w:r>
            <w:proofErr w:type="spellEnd"/>
            <w:r w:rsidRPr="00EA4B6A">
              <w:rPr>
                <w:rFonts w:ascii="Times New Roman" w:eastAsia="Times New Roman" w:hAnsi="Times New Roman"/>
                <w:b/>
                <w:sz w:val="28"/>
                <w:szCs w:val="28"/>
              </w:rPr>
              <w:t xml:space="preserve"> </w:t>
            </w:r>
            <w:proofErr w:type="spellStart"/>
            <w:r w:rsidRPr="00EA4B6A">
              <w:rPr>
                <w:rFonts w:ascii="Times New Roman" w:eastAsia="Times New Roman" w:hAnsi="Times New Roman"/>
                <w:b/>
                <w:sz w:val="28"/>
                <w:szCs w:val="28"/>
              </w:rPr>
              <w:t>phúc</w:t>
            </w:r>
            <w:proofErr w:type="spellEnd"/>
          </w:p>
          <w:p w:rsidR="00815440" w:rsidRPr="00A232E6" w:rsidRDefault="00815440" w:rsidP="006477A9">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006477A9">
              <w:rPr>
                <w:rFonts w:ascii=".VnFree" w:hAnsi=".VnFree"/>
                <w:i/>
                <w:sz w:val="28"/>
                <w:szCs w:val="28"/>
              </w:rPr>
              <w:t>--</w:t>
            </w:r>
            <w:r>
              <w:rPr>
                <w:rFonts w:ascii=".VnFree" w:hAnsi=".VnFree"/>
                <w:i/>
                <w:sz w:val="28"/>
                <w:szCs w:val="28"/>
              </w:rPr>
              <w:t>-----</w:t>
            </w:r>
            <w:r w:rsidRPr="00A232E6">
              <w:rPr>
                <w:rFonts w:ascii=".VnFree" w:hAnsi=".VnFree"/>
                <w:i/>
                <w:sz w:val="28"/>
                <w:szCs w:val="28"/>
              </w:rPr>
              <w:t>-----------------</w:t>
            </w:r>
          </w:p>
          <w:p w:rsidR="00815440" w:rsidRDefault="00815440" w:rsidP="00E02843">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Hà </w:t>
            </w:r>
            <w:proofErr w:type="spellStart"/>
            <w:r w:rsidRPr="00EA4B6A">
              <w:rPr>
                <w:rFonts w:ascii="Times New Roman" w:eastAsia="Times New Roman" w:hAnsi="Times New Roman"/>
                <w:i/>
                <w:iCs/>
                <w:sz w:val="28"/>
                <w:szCs w:val="28"/>
              </w:rPr>
              <w:t>Nội</w:t>
            </w:r>
            <w:proofErr w:type="spellEnd"/>
            <w:r w:rsidRPr="00EA4B6A">
              <w:rPr>
                <w:rFonts w:ascii="Times New Roman" w:eastAsia="Times New Roman" w:hAnsi="Times New Roman"/>
                <w:i/>
                <w:iCs/>
                <w:sz w:val="28"/>
                <w:szCs w:val="28"/>
              </w:rPr>
              <w:t xml:space="preserve">, </w:t>
            </w:r>
            <w:proofErr w:type="spellStart"/>
            <w:r w:rsidRPr="00EA4B6A">
              <w:rPr>
                <w:rFonts w:ascii="Times New Roman" w:eastAsia="Times New Roman" w:hAnsi="Times New Roman"/>
                <w:i/>
                <w:iCs/>
                <w:sz w:val="28"/>
                <w:szCs w:val="28"/>
              </w:rPr>
              <w:t>ngày</w:t>
            </w:r>
            <w:proofErr w:type="spellEnd"/>
            <w:r w:rsidRPr="00EA4B6A">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proofErr w:type="spellStart"/>
            <w:r w:rsidRPr="00EA4B6A">
              <w:rPr>
                <w:rFonts w:ascii="Times New Roman" w:eastAsia="Times New Roman" w:hAnsi="Times New Roman"/>
                <w:i/>
                <w:iCs/>
                <w:sz w:val="28"/>
                <w:szCs w:val="28"/>
              </w:rPr>
              <w:t>tháng</w:t>
            </w:r>
            <w:proofErr w:type="spellEnd"/>
            <w:r w:rsidRPr="00EA4B6A">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proofErr w:type="spellStart"/>
            <w:r w:rsidRPr="00EA4B6A">
              <w:rPr>
                <w:rFonts w:ascii="Times New Roman" w:eastAsia="Times New Roman" w:hAnsi="Times New Roman"/>
                <w:i/>
                <w:iCs/>
                <w:sz w:val="28"/>
                <w:szCs w:val="28"/>
              </w:rPr>
              <w:t>năm</w:t>
            </w:r>
            <w:proofErr w:type="spellEnd"/>
            <w:r w:rsidRPr="00EA4B6A">
              <w:rPr>
                <w:rFonts w:ascii="Times New Roman" w:eastAsia="Times New Roman" w:hAnsi="Times New Roman"/>
                <w:i/>
                <w:iCs/>
                <w:sz w:val="28"/>
                <w:szCs w:val="28"/>
              </w:rPr>
              <w:t xml:space="preserve"> 20</w:t>
            </w:r>
            <w:r w:rsidR="00371C65">
              <w:rPr>
                <w:rFonts w:ascii="Times New Roman" w:eastAsia="Times New Roman" w:hAnsi="Times New Roman"/>
                <w:i/>
                <w:iCs/>
                <w:sz w:val="28"/>
                <w:szCs w:val="28"/>
              </w:rPr>
              <w:t>20</w:t>
            </w:r>
          </w:p>
          <w:p w:rsidR="00815440" w:rsidRDefault="00815440" w:rsidP="00FE51EB">
            <w:pPr>
              <w:spacing w:after="0" w:line="240" w:lineRule="auto"/>
              <w:jc w:val="both"/>
              <w:rPr>
                <w:rFonts w:ascii="Times New Roman" w:eastAsia="Times New Roman" w:hAnsi="Times New Roman"/>
                <w:i/>
                <w:sz w:val="28"/>
                <w:szCs w:val="28"/>
              </w:rPr>
            </w:pPr>
          </w:p>
          <w:p w:rsidR="00815440" w:rsidRPr="00EA4B6A" w:rsidRDefault="00815440" w:rsidP="00FE51EB">
            <w:pPr>
              <w:spacing w:after="0" w:line="240" w:lineRule="auto"/>
              <w:jc w:val="both"/>
              <w:rPr>
                <w:rFonts w:ascii="Times New Roman" w:eastAsia="Times New Roman" w:hAnsi="Times New Roman"/>
                <w:i/>
                <w:sz w:val="28"/>
                <w:szCs w:val="28"/>
              </w:rPr>
            </w:pPr>
          </w:p>
        </w:tc>
      </w:tr>
    </w:tbl>
    <w:p w:rsidR="00FE51EB" w:rsidRPr="00EA4B6A" w:rsidRDefault="00FE51EB" w:rsidP="00F36055">
      <w:pPr>
        <w:spacing w:after="0" w:line="240" w:lineRule="auto"/>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rsidR="00F36055" w:rsidRPr="00F36055" w:rsidRDefault="00F36055" w:rsidP="00F36055">
      <w:pPr>
        <w:widowControl w:val="0"/>
        <w:spacing w:before="120" w:after="0" w:line="240" w:lineRule="auto"/>
        <w:jc w:val="center"/>
        <w:rPr>
          <w:rFonts w:asciiTheme="majorHAnsi" w:hAnsiTheme="majorHAnsi" w:cstheme="majorHAnsi"/>
          <w:b/>
          <w:bCs/>
          <w:sz w:val="28"/>
          <w:szCs w:val="28"/>
          <w:lang w:val="vi-VN"/>
        </w:rPr>
      </w:pPr>
      <w:r w:rsidRPr="00F36055">
        <w:rPr>
          <w:rFonts w:asciiTheme="majorHAnsi" w:hAnsiTheme="majorHAnsi" w:cstheme="majorHAnsi"/>
          <w:b/>
          <w:bCs/>
          <w:sz w:val="28"/>
          <w:szCs w:val="28"/>
          <w:lang w:val="vi-VN"/>
        </w:rPr>
        <w:t xml:space="preserve">Quy định </w:t>
      </w:r>
      <w:proofErr w:type="spellStart"/>
      <w:r w:rsidR="00870F25">
        <w:rPr>
          <w:rFonts w:asciiTheme="majorHAnsi" w:hAnsiTheme="majorHAnsi" w:cstheme="majorHAnsi"/>
          <w:b/>
          <w:bCs/>
          <w:sz w:val="28"/>
          <w:szCs w:val="28"/>
        </w:rPr>
        <w:t>m</w:t>
      </w:r>
      <w:r w:rsidR="00870F25" w:rsidRPr="00870F25">
        <w:rPr>
          <w:rFonts w:asciiTheme="majorHAnsi" w:hAnsiTheme="majorHAnsi" w:cstheme="majorHAnsi"/>
          <w:b/>
          <w:bCs/>
          <w:sz w:val="28"/>
          <w:szCs w:val="28"/>
        </w:rPr>
        <w:t>ức</w:t>
      </w:r>
      <w:proofErr w:type="spellEnd"/>
      <w:r w:rsidR="00870F25">
        <w:rPr>
          <w:rFonts w:asciiTheme="majorHAnsi" w:hAnsiTheme="majorHAnsi" w:cstheme="majorHAnsi"/>
          <w:b/>
          <w:bCs/>
          <w:sz w:val="28"/>
          <w:szCs w:val="28"/>
        </w:rPr>
        <w:t xml:space="preserve"> </w:t>
      </w:r>
      <w:proofErr w:type="spellStart"/>
      <w:r w:rsidR="00870F25">
        <w:rPr>
          <w:rFonts w:asciiTheme="majorHAnsi" w:hAnsiTheme="majorHAnsi" w:cstheme="majorHAnsi"/>
          <w:b/>
          <w:bCs/>
          <w:sz w:val="28"/>
          <w:szCs w:val="28"/>
        </w:rPr>
        <w:t>thu</w:t>
      </w:r>
      <w:proofErr w:type="spellEnd"/>
      <w:r w:rsidR="00870F25">
        <w:rPr>
          <w:rFonts w:asciiTheme="majorHAnsi" w:hAnsiTheme="majorHAnsi" w:cstheme="majorHAnsi"/>
          <w:b/>
          <w:bCs/>
          <w:sz w:val="28"/>
          <w:szCs w:val="28"/>
        </w:rPr>
        <w:t xml:space="preserve">, </w:t>
      </w:r>
      <w:proofErr w:type="spellStart"/>
      <w:r w:rsidR="00870F25">
        <w:rPr>
          <w:rFonts w:asciiTheme="majorHAnsi" w:hAnsiTheme="majorHAnsi" w:cstheme="majorHAnsi"/>
          <w:b/>
          <w:bCs/>
          <w:sz w:val="28"/>
          <w:szCs w:val="28"/>
        </w:rPr>
        <w:t>n</w:t>
      </w:r>
      <w:r w:rsidR="00870F25" w:rsidRPr="00870F25">
        <w:rPr>
          <w:rFonts w:asciiTheme="majorHAnsi" w:hAnsiTheme="majorHAnsi" w:cstheme="majorHAnsi"/>
          <w:b/>
          <w:bCs/>
          <w:sz w:val="28"/>
          <w:szCs w:val="28"/>
        </w:rPr>
        <w:t>ộp</w:t>
      </w:r>
      <w:proofErr w:type="spellEnd"/>
      <w:r w:rsidRPr="00F36055">
        <w:rPr>
          <w:rFonts w:asciiTheme="majorHAnsi" w:hAnsiTheme="majorHAnsi" w:cstheme="majorHAnsi"/>
          <w:b/>
          <w:bCs/>
          <w:sz w:val="28"/>
          <w:szCs w:val="28"/>
          <w:lang w:val="vi-VN"/>
        </w:rPr>
        <w:t xml:space="preserve"> p</w:t>
      </w:r>
      <w:r w:rsidRPr="00F36055">
        <w:rPr>
          <w:rFonts w:ascii="Times New Roman" w:hAnsi="Times New Roman"/>
          <w:b/>
          <w:bCs/>
          <w:sz w:val="28"/>
          <w:szCs w:val="28"/>
          <w:lang w:val="vi-VN"/>
        </w:rPr>
        <w:t>hí thẩm định nội dung tài liệu không kinh doanh để cấp giấy phép xuất bản, lệ phí cấp phép nhập khẩu xuất bản phẩm không kinh doanh</w:t>
      </w:r>
      <w:r w:rsidR="00870F25">
        <w:rPr>
          <w:rFonts w:ascii="Times New Roman" w:hAnsi="Times New Roman"/>
          <w:b/>
          <w:bCs/>
          <w:sz w:val="28"/>
          <w:szCs w:val="28"/>
        </w:rPr>
        <w:t>,</w:t>
      </w:r>
      <w:r w:rsidRPr="00F36055">
        <w:rPr>
          <w:rFonts w:ascii="Times New Roman" w:hAnsi="Times New Roman"/>
          <w:b/>
          <w:bCs/>
          <w:sz w:val="28"/>
          <w:szCs w:val="28"/>
          <w:lang w:val="vi-VN"/>
        </w:rPr>
        <w:t xml:space="preserve"> lệ phí đăng ký nhập khẩu xuất bản phẩm để kinh doanh</w:t>
      </w:r>
    </w:p>
    <w:p w:rsidR="00707B4F" w:rsidRPr="00870F25" w:rsidRDefault="00707B4F" w:rsidP="00F36055">
      <w:pPr>
        <w:widowControl w:val="0"/>
        <w:spacing w:after="0" w:line="240" w:lineRule="auto"/>
        <w:jc w:val="center"/>
        <w:rPr>
          <w:rFonts w:ascii=".VnFree" w:eastAsia="Times New Roman" w:hAnsi=".VnFree"/>
          <w:b/>
          <w:i/>
          <w:sz w:val="28"/>
          <w:szCs w:val="28"/>
          <w:lang w:val="vi-VN"/>
        </w:rPr>
      </w:pPr>
      <w:r w:rsidRPr="00870F25">
        <w:rPr>
          <w:rFonts w:ascii=".VnFree" w:eastAsia="Times New Roman" w:hAnsi=".VnFree"/>
          <w:b/>
          <w:i/>
          <w:sz w:val="28"/>
          <w:szCs w:val="28"/>
          <w:lang w:val="vi-VN"/>
        </w:rPr>
        <w:t>---------</w:t>
      </w:r>
      <w:r w:rsidR="00B30891" w:rsidRPr="00870F25">
        <w:rPr>
          <w:rFonts w:ascii=".VnFree" w:eastAsia="Times New Roman" w:hAnsi=".VnFree"/>
          <w:b/>
          <w:i/>
          <w:sz w:val="28"/>
          <w:szCs w:val="28"/>
          <w:lang w:val="vi-VN"/>
        </w:rPr>
        <w:t>-----</w:t>
      </w:r>
      <w:r w:rsidRPr="00870F25">
        <w:rPr>
          <w:rFonts w:ascii=".VnFree" w:eastAsia="Times New Roman" w:hAnsi=".VnFree"/>
          <w:b/>
          <w:i/>
          <w:sz w:val="28"/>
          <w:szCs w:val="28"/>
          <w:lang w:val="vi-VN"/>
        </w:rPr>
        <w:t>----</w:t>
      </w:r>
      <w:r w:rsidR="002F1BFE" w:rsidRPr="00870F25">
        <w:rPr>
          <w:rFonts w:ascii=".VnFree" w:eastAsia="Times New Roman" w:hAnsi=".VnFree"/>
          <w:b/>
          <w:i/>
          <w:sz w:val="28"/>
          <w:szCs w:val="28"/>
          <w:lang w:val="vi-VN"/>
        </w:rPr>
        <w:t>------</w:t>
      </w:r>
      <w:r w:rsidRPr="00870F25">
        <w:rPr>
          <w:rFonts w:ascii=".VnFree" w:eastAsia="Times New Roman" w:hAnsi=".VnFree"/>
          <w:b/>
          <w:i/>
          <w:sz w:val="28"/>
          <w:szCs w:val="28"/>
          <w:lang w:val="vi-VN"/>
        </w:rPr>
        <w:t>--</w:t>
      </w:r>
    </w:p>
    <w:p w:rsidR="00F36055" w:rsidRDefault="00F36055" w:rsidP="00F7735E">
      <w:pPr>
        <w:spacing w:before="120" w:after="120" w:line="240" w:lineRule="auto"/>
        <w:ind w:firstLine="567"/>
        <w:jc w:val="both"/>
        <w:rPr>
          <w:rFonts w:ascii="Times New Roman" w:eastAsia="Times New Roman" w:hAnsi="Times New Roman"/>
          <w:i/>
          <w:sz w:val="28"/>
          <w:szCs w:val="28"/>
          <w:lang w:val="nl-NL"/>
        </w:rPr>
      </w:pPr>
    </w:p>
    <w:p w:rsidR="005C5E2E" w:rsidRDefault="005C5E2E" w:rsidP="00F7735E">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Pr>
          <w:rFonts w:ascii="Times New Roman" w:eastAsia="Times New Roman" w:hAnsi="Times New Roman"/>
          <w:i/>
          <w:sz w:val="28"/>
          <w:szCs w:val="28"/>
          <w:lang w:val="nl-NL"/>
        </w:rPr>
        <w:t xml:space="preserve">Luật </w:t>
      </w:r>
      <w:r w:rsidR="00371C65">
        <w:rPr>
          <w:rFonts w:ascii="Times New Roman" w:eastAsia="Times New Roman" w:hAnsi="Times New Roman"/>
          <w:i/>
          <w:sz w:val="28"/>
          <w:szCs w:val="28"/>
          <w:lang w:val="nl-NL"/>
        </w:rPr>
        <w:t>P</w:t>
      </w:r>
      <w:r>
        <w:rPr>
          <w:rFonts w:ascii="Times New Roman" w:eastAsia="Times New Roman" w:hAnsi="Times New Roman"/>
          <w:i/>
          <w:sz w:val="28"/>
          <w:szCs w:val="28"/>
          <w:lang w:val="nl-NL"/>
        </w:rPr>
        <w:t>hí và lệ phí ngày 25 th</w:t>
      </w:r>
      <w:r w:rsidRPr="00707B4F">
        <w:rPr>
          <w:rFonts w:ascii="Times New Roman" w:eastAsia="Times New Roman" w:hAnsi="Times New Roman"/>
          <w:i/>
          <w:sz w:val="28"/>
          <w:szCs w:val="28"/>
          <w:lang w:val="nl-NL"/>
        </w:rPr>
        <w:t>áng</w:t>
      </w:r>
      <w:r>
        <w:rPr>
          <w:rFonts w:ascii="Times New Roman" w:eastAsia="Times New Roman" w:hAnsi="Times New Roman"/>
          <w:i/>
          <w:sz w:val="28"/>
          <w:szCs w:val="28"/>
          <w:lang w:val="nl-NL"/>
        </w:rPr>
        <w:t xml:space="preserve"> 11 n</w:t>
      </w:r>
      <w:r w:rsidRPr="00707B4F">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D07A93" w:rsidRPr="00A232E6" w:rsidRDefault="00D07A93" w:rsidP="00F36055">
      <w:pPr>
        <w:spacing w:before="240" w:after="24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003F43F0" w:rsidRPr="003F43F0">
        <w:rPr>
          <w:rFonts w:ascii="Times New Roman" w:eastAsia="Times New Roman" w:hAnsi="Times New Roman"/>
          <w:i/>
          <w:sz w:val="28"/>
          <w:szCs w:val="28"/>
          <w:lang w:val="nl-NL"/>
        </w:rPr>
        <w:t>8</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5A3814">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5A3814" w:rsidRPr="005A3814">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371C65" w:rsidRDefault="00EF013E" w:rsidP="00F36055">
      <w:pPr>
        <w:tabs>
          <w:tab w:val="left" w:pos="851"/>
        </w:tabs>
        <w:spacing w:before="240" w:after="240" w:line="240" w:lineRule="auto"/>
        <w:ind w:firstLine="567"/>
        <w:jc w:val="both"/>
        <w:rPr>
          <w:rFonts w:ascii="Times New Roman" w:eastAsia="Times New Roman" w:hAnsi="Times New Roman"/>
          <w:i/>
          <w:iCs/>
          <w:sz w:val="28"/>
          <w:szCs w:val="28"/>
          <w:lang w:val="nl-NL"/>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371C65" w:rsidRPr="00371C65">
        <w:rPr>
          <w:rFonts w:ascii="Times New Roman" w:eastAsia="Times New Roman" w:hAnsi="Times New Roman"/>
          <w:i/>
          <w:iCs/>
          <w:sz w:val="28"/>
          <w:szCs w:val="28"/>
          <w:lang w:val="nl-NL"/>
        </w:rPr>
        <w:t>;</w:t>
      </w:r>
    </w:p>
    <w:p w:rsidR="002F0894" w:rsidRPr="00EA646D" w:rsidRDefault="00371C65" w:rsidP="00F36055">
      <w:pPr>
        <w:spacing w:before="240" w:after="240" w:line="240" w:lineRule="auto"/>
        <w:ind w:firstLine="567"/>
        <w:jc w:val="both"/>
        <w:rPr>
          <w:rFonts w:ascii="Times New Roman" w:eastAsia="Times New Roman" w:hAnsi="Times New Roman"/>
          <w:i/>
          <w:sz w:val="28"/>
          <w:szCs w:val="28"/>
          <w:lang w:val="vi-VN"/>
        </w:rPr>
      </w:pPr>
      <w:r w:rsidRPr="002F0894">
        <w:rPr>
          <w:rFonts w:ascii="Times New Roman" w:eastAsia="Times New Roman" w:hAnsi="Times New Roman"/>
          <w:i/>
          <w:iCs/>
          <w:sz w:val="28"/>
          <w:szCs w:val="28"/>
          <w:lang w:val="nl-NL"/>
        </w:rPr>
        <w:t xml:space="preserve">Bộ trưởng Bộ Tài chính ban hành </w:t>
      </w:r>
      <w:r w:rsidR="00EA646D">
        <w:rPr>
          <w:rFonts w:ascii="Times New Roman" w:eastAsia="Times New Roman" w:hAnsi="Times New Roman"/>
          <w:i/>
          <w:iCs/>
          <w:sz w:val="28"/>
          <w:szCs w:val="28"/>
          <w:lang w:val="nl-NL"/>
        </w:rPr>
        <w:t>T</w:t>
      </w:r>
      <w:r w:rsidRPr="002F0894">
        <w:rPr>
          <w:rFonts w:ascii="Times New Roman" w:eastAsia="Times New Roman" w:hAnsi="Times New Roman"/>
          <w:i/>
          <w:iCs/>
          <w:sz w:val="28"/>
          <w:szCs w:val="28"/>
          <w:lang w:val="nl-NL"/>
        </w:rPr>
        <w:t>hông</w:t>
      </w:r>
      <w:r w:rsidR="00DE3A40">
        <w:rPr>
          <w:rFonts w:ascii="Times New Roman" w:eastAsia="Times New Roman" w:hAnsi="Times New Roman"/>
          <w:i/>
          <w:iCs/>
          <w:sz w:val="28"/>
          <w:szCs w:val="28"/>
          <w:lang w:val="nl-NL"/>
        </w:rPr>
        <w:t xml:space="preserve"> tư quy định </w:t>
      </w:r>
      <w:r w:rsidR="00870F25">
        <w:rPr>
          <w:rFonts w:ascii="Times New Roman" w:eastAsia="Times New Roman" w:hAnsi="Times New Roman"/>
          <w:i/>
          <w:iCs/>
          <w:sz w:val="28"/>
          <w:szCs w:val="28"/>
          <w:lang w:val="nl-NL"/>
        </w:rPr>
        <w:t>m</w:t>
      </w:r>
      <w:r w:rsidR="00870F25" w:rsidRPr="00870F25">
        <w:rPr>
          <w:rFonts w:ascii="Times New Roman" w:eastAsia="Times New Roman" w:hAnsi="Times New Roman"/>
          <w:i/>
          <w:iCs/>
          <w:sz w:val="28"/>
          <w:szCs w:val="28"/>
          <w:lang w:val="nl-NL"/>
        </w:rPr>
        <w:t>ức</w:t>
      </w:r>
      <w:r w:rsidR="00870F25">
        <w:rPr>
          <w:rFonts w:ascii="Times New Roman" w:eastAsia="Times New Roman" w:hAnsi="Times New Roman"/>
          <w:i/>
          <w:iCs/>
          <w:sz w:val="28"/>
          <w:szCs w:val="28"/>
          <w:lang w:val="nl-NL"/>
        </w:rPr>
        <w:t xml:space="preserve"> thu, n</w:t>
      </w:r>
      <w:r w:rsidR="00870F25" w:rsidRPr="00870F25">
        <w:rPr>
          <w:rFonts w:ascii="Times New Roman" w:eastAsia="Times New Roman" w:hAnsi="Times New Roman"/>
          <w:i/>
          <w:iCs/>
          <w:sz w:val="28"/>
          <w:szCs w:val="28"/>
          <w:lang w:val="nl-NL"/>
        </w:rPr>
        <w:t>ộp</w:t>
      </w:r>
      <w:r w:rsidR="00EA646D">
        <w:rPr>
          <w:rFonts w:ascii="Times New Roman" w:eastAsia="Times New Roman" w:hAnsi="Times New Roman"/>
          <w:i/>
          <w:iCs/>
          <w:sz w:val="28"/>
          <w:szCs w:val="28"/>
          <w:lang w:val="nl-NL"/>
        </w:rPr>
        <w:t xml:space="preserve"> </w:t>
      </w:r>
      <w:r w:rsidR="00EA646D" w:rsidRPr="00EA646D">
        <w:rPr>
          <w:rFonts w:ascii="Times New Roman" w:eastAsia="Times New Roman" w:hAnsi="Times New Roman"/>
          <w:i/>
          <w:iCs/>
          <w:sz w:val="28"/>
          <w:szCs w:val="28"/>
          <w:lang w:val="nl-NL"/>
        </w:rPr>
        <w:t>p</w:t>
      </w:r>
      <w:r w:rsidR="00EA646D" w:rsidRPr="00EA646D">
        <w:rPr>
          <w:rFonts w:ascii="Times New Roman" w:hAnsi="Times New Roman"/>
          <w:bCs/>
          <w:i/>
          <w:sz w:val="28"/>
          <w:szCs w:val="28"/>
          <w:lang w:val="nl-NL"/>
        </w:rPr>
        <w:t>hí thẩm định nội dung tài liệu không kinh doanh để cấp giấy phép xuất bản, lệ phí cấp phép nhập khẩu xuất bản phẩm không kinh doanh và lệ phí đăng ký nhập khẩu xuất bản phẩm để kinh doanh</w:t>
      </w:r>
      <w:r w:rsidR="005064AC" w:rsidRPr="00EA646D">
        <w:rPr>
          <w:rFonts w:ascii="Times New Roman" w:eastAsia="Times New Roman" w:hAnsi="Times New Roman"/>
          <w:i/>
          <w:sz w:val="28"/>
          <w:szCs w:val="28"/>
          <w:lang w:val="vi-VN"/>
        </w:rPr>
        <w:t xml:space="preserve">. </w:t>
      </w:r>
    </w:p>
    <w:p w:rsidR="00870F25" w:rsidRPr="00870F25" w:rsidRDefault="00AD171B" w:rsidP="00F36055">
      <w:pPr>
        <w:pStyle w:val="BodyTextIndent"/>
        <w:spacing w:before="240" w:after="240" w:line="240" w:lineRule="auto"/>
        <w:ind w:left="0" w:firstLine="567"/>
        <w:jc w:val="both"/>
        <w:rPr>
          <w:rFonts w:asciiTheme="majorHAnsi" w:hAnsiTheme="majorHAnsi" w:cstheme="majorHAnsi"/>
          <w:b/>
          <w:bCs/>
          <w:sz w:val="28"/>
          <w:szCs w:val="28"/>
          <w:lang w:val="vi-VN"/>
        </w:rPr>
      </w:pPr>
      <w:r w:rsidRPr="00DB6B00">
        <w:rPr>
          <w:rFonts w:asciiTheme="majorHAnsi" w:hAnsiTheme="majorHAnsi" w:cstheme="majorHAnsi"/>
          <w:b/>
          <w:bCs/>
          <w:sz w:val="28"/>
          <w:szCs w:val="28"/>
          <w:lang w:val="vi-VN"/>
        </w:rPr>
        <w:t xml:space="preserve">Điều 1. </w:t>
      </w:r>
      <w:bookmarkStart w:id="0" w:name="dieu_2"/>
      <w:r w:rsidR="00870F25" w:rsidRPr="00870F25">
        <w:rPr>
          <w:rFonts w:asciiTheme="majorHAnsi" w:hAnsiTheme="majorHAnsi" w:cstheme="majorHAnsi"/>
          <w:b/>
          <w:bCs/>
          <w:sz w:val="28"/>
          <w:szCs w:val="28"/>
          <w:lang w:val="vi-VN"/>
        </w:rPr>
        <w:t>Mức thu, nộp phí thẩm định nội dung tài liệu không kinh doanh để cấp giấy phép xuất bản, lệ phí cấp phép nhập khẩu xuất bản phẩm không kinh doanh và lệ phí đăng ký nhập khẩu xuất bản phẩm để kinh doanh</w:t>
      </w:r>
    </w:p>
    <w:p w:rsidR="003027FF" w:rsidRDefault="00870F25" w:rsidP="009E2769">
      <w:pPr>
        <w:spacing w:before="120" w:line="252" w:lineRule="auto"/>
        <w:ind w:firstLine="720"/>
        <w:jc w:val="both"/>
        <w:rPr>
          <w:rFonts w:asciiTheme="majorHAnsi" w:hAnsiTheme="majorHAnsi" w:cstheme="majorHAnsi"/>
          <w:sz w:val="28"/>
          <w:szCs w:val="28"/>
          <w:lang w:val="nl-NL"/>
        </w:rPr>
      </w:pPr>
      <w:r w:rsidRPr="00870F25">
        <w:rPr>
          <w:rFonts w:asciiTheme="majorHAnsi" w:hAnsiTheme="majorHAnsi" w:cstheme="majorHAnsi"/>
          <w:sz w:val="28"/>
          <w:szCs w:val="28"/>
          <w:lang w:val="nl-NL"/>
        </w:rPr>
        <w:t>Cơ quan, tổ chức, cá nhân khi nộp hồ sơ đề nghị cấp giấy phép xuất bản tài liệu không kinh doanh</w:t>
      </w:r>
      <w:r>
        <w:rPr>
          <w:rFonts w:asciiTheme="majorHAnsi" w:hAnsiTheme="majorHAnsi" w:cstheme="majorHAnsi"/>
          <w:sz w:val="28"/>
          <w:szCs w:val="28"/>
          <w:lang w:val="nl-NL"/>
        </w:rPr>
        <w:t xml:space="preserve">; </w:t>
      </w:r>
      <w:r w:rsidRPr="00870F25">
        <w:rPr>
          <w:rFonts w:asciiTheme="majorHAnsi" w:hAnsiTheme="majorHAnsi" w:cstheme="majorHAnsi"/>
          <w:sz w:val="28"/>
          <w:szCs w:val="28"/>
          <w:lang w:val="nl-NL"/>
        </w:rPr>
        <w:t xml:space="preserve">cấp phép nhập khẩu xuất bản phẩm không kinh doanh hoặc hồ sơ đăng ký nhập khẩu xuất bản phẩm để kinh doanh phải nộp </w:t>
      </w:r>
      <w:r>
        <w:rPr>
          <w:rFonts w:asciiTheme="majorHAnsi" w:hAnsiTheme="majorHAnsi" w:cstheme="majorHAnsi"/>
          <w:sz w:val="28"/>
          <w:szCs w:val="28"/>
          <w:lang w:val="nl-NL"/>
        </w:rPr>
        <w:t>ph</w:t>
      </w:r>
      <w:r w:rsidRPr="00870F25">
        <w:rPr>
          <w:rFonts w:asciiTheme="majorHAnsi" w:hAnsiTheme="majorHAnsi" w:cstheme="majorHAnsi"/>
          <w:sz w:val="28"/>
          <w:szCs w:val="28"/>
          <w:lang w:val="nl-NL"/>
        </w:rPr>
        <w:t>í</w:t>
      </w:r>
      <w:r>
        <w:rPr>
          <w:rFonts w:asciiTheme="majorHAnsi" w:hAnsiTheme="majorHAnsi" w:cstheme="majorHAnsi"/>
          <w:sz w:val="28"/>
          <w:szCs w:val="28"/>
          <w:lang w:val="nl-NL"/>
        </w:rPr>
        <w:t xml:space="preserve">, </w:t>
      </w:r>
      <w:r w:rsidRPr="00870F25">
        <w:rPr>
          <w:rFonts w:asciiTheme="majorHAnsi" w:hAnsiTheme="majorHAnsi" w:cstheme="majorHAnsi"/>
          <w:sz w:val="28"/>
          <w:szCs w:val="28"/>
          <w:lang w:val="nl-NL"/>
        </w:rPr>
        <w:t xml:space="preserve">lệ phí </w:t>
      </w:r>
      <w:r w:rsidR="003027FF">
        <w:rPr>
          <w:rFonts w:asciiTheme="majorHAnsi" w:hAnsiTheme="majorHAnsi" w:cstheme="majorHAnsi"/>
          <w:sz w:val="28"/>
          <w:szCs w:val="28"/>
          <w:lang w:val="nl-NL"/>
        </w:rPr>
        <w:t>nh</w:t>
      </w:r>
      <w:r w:rsidR="003027FF" w:rsidRPr="003027FF">
        <w:rPr>
          <w:rFonts w:asciiTheme="majorHAnsi" w:hAnsiTheme="majorHAnsi" w:cstheme="majorHAnsi"/>
          <w:sz w:val="28"/>
          <w:szCs w:val="28"/>
          <w:lang w:val="nl-NL"/>
        </w:rPr>
        <w:t>ư</w:t>
      </w:r>
      <w:r w:rsidR="003027FF">
        <w:rPr>
          <w:rFonts w:asciiTheme="majorHAnsi" w:hAnsiTheme="majorHAnsi" w:cstheme="majorHAnsi"/>
          <w:sz w:val="28"/>
          <w:szCs w:val="28"/>
          <w:lang w:val="nl-NL"/>
        </w:rPr>
        <w:t xml:space="preserve"> sau:</w:t>
      </w:r>
    </w:p>
    <w:p w:rsidR="003027FF" w:rsidRDefault="003027FF" w:rsidP="003027FF">
      <w:pPr>
        <w:pStyle w:val="BodyTextIndent"/>
        <w:spacing w:before="120" w:line="240" w:lineRule="auto"/>
        <w:ind w:left="0" w:firstLine="567"/>
        <w:jc w:val="both"/>
        <w:rPr>
          <w:rFonts w:ascii="Times New Roman" w:hAnsi="Times New Roman"/>
          <w:sz w:val="28"/>
          <w:szCs w:val="28"/>
          <w:lang w:val="nl-NL"/>
        </w:rPr>
      </w:pPr>
      <w:r>
        <w:rPr>
          <w:rFonts w:ascii="Times New Roman" w:hAnsi="Times New Roman"/>
          <w:sz w:val="28"/>
          <w:szCs w:val="28"/>
          <w:lang w:val="nl-NL"/>
        </w:rPr>
        <w:t>1.</w:t>
      </w:r>
      <w:r w:rsidRPr="00FB5CB0">
        <w:rPr>
          <w:rFonts w:ascii="Times New Roman" w:hAnsi="Times New Roman"/>
          <w:sz w:val="28"/>
          <w:szCs w:val="28"/>
          <w:lang w:val="nl-NL"/>
        </w:rPr>
        <w:t xml:space="preserve"> </w:t>
      </w:r>
      <w:r>
        <w:rPr>
          <w:rFonts w:ascii="Times New Roman" w:hAnsi="Times New Roman"/>
          <w:sz w:val="28"/>
          <w:szCs w:val="28"/>
          <w:lang w:val="nl-NL"/>
        </w:rPr>
        <w:t>M</w:t>
      </w:r>
      <w:r w:rsidRPr="003027FF">
        <w:rPr>
          <w:rFonts w:ascii="Times New Roman" w:hAnsi="Times New Roman"/>
          <w:sz w:val="28"/>
          <w:szCs w:val="28"/>
          <w:lang w:val="nl-NL"/>
        </w:rPr>
        <w:t>ức</w:t>
      </w:r>
      <w:r>
        <w:rPr>
          <w:rFonts w:ascii="Times New Roman" w:hAnsi="Times New Roman"/>
          <w:sz w:val="28"/>
          <w:szCs w:val="28"/>
          <w:lang w:val="nl-NL"/>
        </w:rPr>
        <w:t xml:space="preserve"> thu </w:t>
      </w:r>
      <w:r w:rsidRPr="003027FF">
        <w:rPr>
          <w:rFonts w:ascii="Times New Roman" w:hAnsi="Times New Roman"/>
          <w:sz w:val="28"/>
          <w:szCs w:val="28"/>
          <w:lang w:val="nl-NL"/>
        </w:rPr>
        <w:t>á</w:t>
      </w:r>
      <w:r>
        <w:rPr>
          <w:rFonts w:ascii="Times New Roman" w:hAnsi="Times New Roman"/>
          <w:sz w:val="28"/>
          <w:szCs w:val="28"/>
          <w:lang w:val="nl-NL"/>
        </w:rPr>
        <w:t>p d</w:t>
      </w:r>
      <w:r w:rsidRPr="003027FF">
        <w:rPr>
          <w:rFonts w:ascii="Times New Roman" w:hAnsi="Times New Roman"/>
          <w:sz w:val="28"/>
          <w:szCs w:val="28"/>
          <w:lang w:val="nl-NL"/>
        </w:rPr>
        <w:t>ụng</w:t>
      </w:r>
      <w:r>
        <w:rPr>
          <w:rFonts w:ascii="Times New Roman" w:hAnsi="Times New Roman"/>
          <w:sz w:val="28"/>
          <w:szCs w:val="28"/>
          <w:lang w:val="nl-NL"/>
        </w:rPr>
        <w:t xml:space="preserve"> k</w:t>
      </w:r>
      <w:r w:rsidRPr="00FB5CB0">
        <w:rPr>
          <w:rFonts w:ascii="Times New Roman" w:hAnsi="Times New Roman"/>
          <w:sz w:val="28"/>
          <w:szCs w:val="28"/>
          <w:lang w:val="nl-NL"/>
        </w:rPr>
        <w:t>ể từ ngày     tháng     năm 2020 đến hết ngày 31 tháng 12 năm 2020</w:t>
      </w:r>
    </w:p>
    <w:p w:rsidR="003027FF" w:rsidRPr="003027FF" w:rsidRDefault="003027FF" w:rsidP="003027FF">
      <w:pPr>
        <w:spacing w:before="120" w:after="120" w:line="252" w:lineRule="auto"/>
        <w:ind w:firstLine="567"/>
        <w:jc w:val="both"/>
        <w:rPr>
          <w:rFonts w:ascii="Times New Roman" w:hAnsi="Times New Roman"/>
          <w:sz w:val="28"/>
          <w:szCs w:val="28"/>
          <w:lang w:val="nl-NL"/>
        </w:rPr>
      </w:pPr>
      <w:r>
        <w:rPr>
          <w:rFonts w:ascii="Times New Roman" w:hAnsi="Times New Roman"/>
          <w:sz w:val="28"/>
          <w:szCs w:val="28"/>
          <w:lang w:val="nl-NL"/>
        </w:rPr>
        <w:t>a)</w:t>
      </w:r>
      <w:r w:rsidRPr="003027FF">
        <w:rPr>
          <w:rFonts w:ascii="Times New Roman" w:hAnsi="Times New Roman"/>
          <w:sz w:val="28"/>
          <w:szCs w:val="28"/>
          <w:lang w:val="nl-NL"/>
        </w:rPr>
        <w:t xml:space="preserve"> Phí thẩm định nội dung tài liệu không kinh doanh để cấp giấy phép xuất bản:</w:t>
      </w:r>
    </w:p>
    <w:p w:rsidR="003027FF" w:rsidRPr="003027FF" w:rsidRDefault="003027FF" w:rsidP="003027FF">
      <w:pPr>
        <w:spacing w:before="120" w:line="252" w:lineRule="auto"/>
        <w:ind w:firstLine="567"/>
        <w:jc w:val="both"/>
        <w:rPr>
          <w:rFonts w:ascii="Times New Roman" w:hAnsi="Times New Roman"/>
          <w:sz w:val="28"/>
          <w:szCs w:val="28"/>
          <w:lang w:val="nl-NL"/>
        </w:rPr>
      </w:pPr>
      <w:r>
        <w:rPr>
          <w:rFonts w:ascii="Times New Roman" w:hAnsi="Times New Roman"/>
          <w:sz w:val="28"/>
          <w:szCs w:val="28"/>
          <w:lang w:val="nl-NL"/>
        </w:rPr>
        <w:t>-</w:t>
      </w:r>
      <w:r w:rsidRPr="003027FF">
        <w:rPr>
          <w:rFonts w:ascii="Times New Roman" w:hAnsi="Times New Roman"/>
          <w:sz w:val="28"/>
          <w:szCs w:val="28"/>
          <w:lang w:val="nl-NL"/>
        </w:rPr>
        <w:t xml:space="preserve"> Tài liệu in trên giấy: </w:t>
      </w:r>
      <w:r>
        <w:rPr>
          <w:rFonts w:ascii="Times New Roman" w:hAnsi="Times New Roman"/>
          <w:sz w:val="28"/>
          <w:szCs w:val="28"/>
          <w:lang w:val="nl-NL"/>
        </w:rPr>
        <w:t>7</w:t>
      </w:r>
      <w:r w:rsidRPr="003027FF">
        <w:rPr>
          <w:rFonts w:ascii="Times New Roman" w:hAnsi="Times New Roman"/>
          <w:sz w:val="28"/>
          <w:szCs w:val="28"/>
          <w:lang w:val="nl-NL"/>
        </w:rPr>
        <w:t>.</w:t>
      </w:r>
      <w:r>
        <w:rPr>
          <w:rFonts w:ascii="Times New Roman" w:hAnsi="Times New Roman"/>
          <w:sz w:val="28"/>
          <w:szCs w:val="28"/>
          <w:lang w:val="nl-NL"/>
        </w:rPr>
        <w:t>5</w:t>
      </w:r>
      <w:r w:rsidRPr="003027FF">
        <w:rPr>
          <w:rFonts w:ascii="Times New Roman" w:hAnsi="Times New Roman"/>
          <w:sz w:val="28"/>
          <w:szCs w:val="28"/>
          <w:lang w:val="nl-NL"/>
        </w:rPr>
        <w:t>00 đồng/trang quy chuẩn;</w:t>
      </w:r>
    </w:p>
    <w:p w:rsidR="003027FF" w:rsidRPr="003027FF" w:rsidRDefault="003027FF" w:rsidP="003027FF">
      <w:pPr>
        <w:spacing w:before="120" w:line="252" w:lineRule="auto"/>
        <w:ind w:firstLine="567"/>
        <w:jc w:val="both"/>
        <w:rPr>
          <w:rFonts w:ascii="Times New Roman" w:hAnsi="Times New Roman"/>
          <w:sz w:val="28"/>
          <w:szCs w:val="28"/>
          <w:lang w:val="nl-NL"/>
        </w:rPr>
      </w:pPr>
      <w:r>
        <w:rPr>
          <w:rFonts w:ascii="Times New Roman" w:hAnsi="Times New Roman"/>
          <w:sz w:val="28"/>
          <w:szCs w:val="28"/>
          <w:lang w:val="nl-NL"/>
        </w:rPr>
        <w:t>-</w:t>
      </w:r>
      <w:r w:rsidRPr="003027FF">
        <w:rPr>
          <w:rFonts w:ascii="Times New Roman" w:hAnsi="Times New Roman"/>
          <w:sz w:val="28"/>
          <w:szCs w:val="28"/>
          <w:lang w:val="nl-NL"/>
        </w:rPr>
        <w:t xml:space="preserve"> Tài liệu điện tử dưới dạng đọc: </w:t>
      </w:r>
      <w:r>
        <w:rPr>
          <w:rFonts w:ascii="Times New Roman" w:hAnsi="Times New Roman"/>
          <w:sz w:val="28"/>
          <w:szCs w:val="28"/>
          <w:lang w:val="nl-NL"/>
        </w:rPr>
        <w:t>3</w:t>
      </w:r>
      <w:r w:rsidRPr="003027FF">
        <w:rPr>
          <w:rFonts w:ascii="Times New Roman" w:hAnsi="Times New Roman"/>
          <w:sz w:val="28"/>
          <w:szCs w:val="28"/>
          <w:lang w:val="nl-NL"/>
        </w:rPr>
        <w:t>.000 đồng/phút;</w:t>
      </w:r>
    </w:p>
    <w:p w:rsidR="003027FF" w:rsidRDefault="003027FF" w:rsidP="003027FF">
      <w:pPr>
        <w:spacing w:before="120" w:line="252" w:lineRule="auto"/>
        <w:ind w:firstLine="567"/>
        <w:jc w:val="both"/>
        <w:rPr>
          <w:rFonts w:ascii="Times New Roman" w:hAnsi="Times New Roman"/>
          <w:sz w:val="28"/>
          <w:szCs w:val="28"/>
          <w:lang w:val="nl-NL"/>
        </w:rPr>
      </w:pPr>
      <w:r>
        <w:rPr>
          <w:rFonts w:ascii="Times New Roman" w:hAnsi="Times New Roman"/>
          <w:sz w:val="28"/>
          <w:szCs w:val="28"/>
          <w:lang w:val="nl-NL"/>
        </w:rPr>
        <w:t>-</w:t>
      </w:r>
      <w:r w:rsidRPr="003027FF">
        <w:rPr>
          <w:rFonts w:ascii="Times New Roman" w:hAnsi="Times New Roman"/>
          <w:sz w:val="28"/>
          <w:szCs w:val="28"/>
          <w:lang w:val="nl-NL"/>
        </w:rPr>
        <w:t xml:space="preserve"> Tài liệu điện tử dưới dạng nghe, nhìn: </w:t>
      </w:r>
      <w:r>
        <w:rPr>
          <w:rFonts w:ascii="Times New Roman" w:hAnsi="Times New Roman"/>
          <w:sz w:val="28"/>
          <w:szCs w:val="28"/>
          <w:lang w:val="nl-NL"/>
        </w:rPr>
        <w:t>13</w:t>
      </w:r>
      <w:r w:rsidRPr="003027FF">
        <w:rPr>
          <w:rFonts w:ascii="Times New Roman" w:hAnsi="Times New Roman"/>
          <w:sz w:val="28"/>
          <w:szCs w:val="28"/>
          <w:lang w:val="nl-NL"/>
        </w:rPr>
        <w:t>.</w:t>
      </w:r>
      <w:r>
        <w:rPr>
          <w:rFonts w:ascii="Times New Roman" w:hAnsi="Times New Roman"/>
          <w:sz w:val="28"/>
          <w:szCs w:val="28"/>
          <w:lang w:val="nl-NL"/>
        </w:rPr>
        <w:t>5</w:t>
      </w:r>
      <w:r w:rsidRPr="003027FF">
        <w:rPr>
          <w:rFonts w:ascii="Times New Roman" w:hAnsi="Times New Roman"/>
          <w:sz w:val="28"/>
          <w:szCs w:val="28"/>
          <w:lang w:val="nl-NL"/>
        </w:rPr>
        <w:t>00 đồng/phút.</w:t>
      </w:r>
    </w:p>
    <w:p w:rsidR="003027FF" w:rsidRDefault="003027FF" w:rsidP="003027FF">
      <w:pPr>
        <w:spacing w:before="120" w:line="252" w:lineRule="auto"/>
        <w:ind w:firstLine="567"/>
        <w:jc w:val="both"/>
        <w:rPr>
          <w:rFonts w:ascii="Times New Roman" w:hAnsi="Times New Roman"/>
          <w:sz w:val="28"/>
          <w:szCs w:val="28"/>
          <w:lang w:val="nl-NL"/>
        </w:rPr>
      </w:pPr>
      <w:r>
        <w:rPr>
          <w:rFonts w:ascii="Times New Roman" w:hAnsi="Times New Roman"/>
          <w:sz w:val="28"/>
          <w:szCs w:val="28"/>
          <w:lang w:val="nl-NL"/>
        </w:rPr>
        <w:lastRenderedPageBreak/>
        <w:t>b)</w:t>
      </w:r>
      <w:r w:rsidRPr="003027FF">
        <w:rPr>
          <w:rFonts w:ascii="Times New Roman" w:hAnsi="Times New Roman"/>
          <w:sz w:val="28"/>
          <w:szCs w:val="28"/>
          <w:lang w:val="nl-NL"/>
        </w:rPr>
        <w:t xml:space="preserve"> Lệ phí cấp phép nhập khẩu xuất bản phẩm không kinh doanh: </w:t>
      </w:r>
      <w:r>
        <w:rPr>
          <w:rFonts w:ascii="Times New Roman" w:hAnsi="Times New Roman"/>
          <w:sz w:val="28"/>
          <w:szCs w:val="28"/>
          <w:lang w:val="nl-NL"/>
        </w:rPr>
        <w:t>25</w:t>
      </w:r>
      <w:r w:rsidRPr="003027FF">
        <w:rPr>
          <w:rFonts w:ascii="Times New Roman" w:hAnsi="Times New Roman"/>
          <w:sz w:val="28"/>
          <w:szCs w:val="28"/>
          <w:lang w:val="nl-NL"/>
        </w:rPr>
        <w:t>.000 đồng/hồ sơ.</w:t>
      </w:r>
    </w:p>
    <w:p w:rsidR="003027FF" w:rsidRPr="003027FF" w:rsidRDefault="003027FF" w:rsidP="003027FF">
      <w:pPr>
        <w:spacing w:before="120" w:line="252" w:lineRule="auto"/>
        <w:ind w:firstLine="567"/>
        <w:jc w:val="both"/>
        <w:rPr>
          <w:rFonts w:ascii="Times New Roman" w:hAnsi="Times New Roman"/>
          <w:sz w:val="28"/>
          <w:szCs w:val="28"/>
          <w:lang w:val="nl-NL"/>
        </w:rPr>
      </w:pPr>
      <w:r>
        <w:rPr>
          <w:rFonts w:ascii="Times New Roman" w:hAnsi="Times New Roman"/>
          <w:sz w:val="28"/>
          <w:szCs w:val="28"/>
          <w:lang w:val="nl-NL"/>
        </w:rPr>
        <w:t>Trong th</w:t>
      </w:r>
      <w:r w:rsidRPr="003027FF">
        <w:rPr>
          <w:rFonts w:ascii="Times New Roman" w:hAnsi="Times New Roman"/>
          <w:sz w:val="28"/>
          <w:szCs w:val="28"/>
          <w:lang w:val="nl-NL"/>
        </w:rPr>
        <w:t>ời</w:t>
      </w:r>
      <w:r>
        <w:rPr>
          <w:rFonts w:ascii="Times New Roman" w:hAnsi="Times New Roman"/>
          <w:sz w:val="28"/>
          <w:szCs w:val="28"/>
          <w:lang w:val="nl-NL"/>
        </w:rPr>
        <w:t xml:space="preserve"> gian </w:t>
      </w:r>
      <w:r w:rsidR="00F72C14">
        <w:rPr>
          <w:rFonts w:ascii="Times New Roman" w:hAnsi="Times New Roman"/>
          <w:sz w:val="28"/>
          <w:szCs w:val="28"/>
          <w:lang w:val="nl-NL"/>
        </w:rPr>
        <w:t>hiệu lực của Thông tư này</w:t>
      </w:r>
      <w:r>
        <w:rPr>
          <w:rFonts w:ascii="Times New Roman" w:hAnsi="Times New Roman"/>
          <w:sz w:val="28"/>
          <w:szCs w:val="28"/>
          <w:lang w:val="nl-NL"/>
        </w:rPr>
        <w:t xml:space="preserve"> kh</w:t>
      </w:r>
      <w:r w:rsidRPr="003027FF">
        <w:rPr>
          <w:rFonts w:ascii="Times New Roman" w:hAnsi="Times New Roman"/>
          <w:sz w:val="28"/>
          <w:szCs w:val="28"/>
          <w:lang w:val="nl-NL"/>
        </w:rPr>
        <w:t>ô</w:t>
      </w:r>
      <w:r>
        <w:rPr>
          <w:rFonts w:ascii="Times New Roman" w:hAnsi="Times New Roman"/>
          <w:sz w:val="28"/>
          <w:szCs w:val="28"/>
          <w:lang w:val="nl-NL"/>
        </w:rPr>
        <w:t xml:space="preserve">ng </w:t>
      </w:r>
      <w:r w:rsidRPr="003027FF">
        <w:rPr>
          <w:rFonts w:ascii="Times New Roman" w:hAnsi="Times New Roman"/>
          <w:sz w:val="28"/>
          <w:szCs w:val="28"/>
          <w:lang w:val="nl-NL"/>
        </w:rPr>
        <w:t>á</w:t>
      </w:r>
      <w:r>
        <w:rPr>
          <w:rFonts w:ascii="Times New Roman" w:hAnsi="Times New Roman"/>
          <w:sz w:val="28"/>
          <w:szCs w:val="28"/>
          <w:lang w:val="nl-NL"/>
        </w:rPr>
        <w:t>p d</w:t>
      </w:r>
      <w:r w:rsidRPr="003027FF">
        <w:rPr>
          <w:rFonts w:ascii="Times New Roman" w:hAnsi="Times New Roman"/>
          <w:sz w:val="28"/>
          <w:szCs w:val="28"/>
          <w:lang w:val="nl-NL"/>
        </w:rPr>
        <w:t>ụng</w:t>
      </w:r>
      <w:r>
        <w:rPr>
          <w:rFonts w:ascii="Times New Roman" w:hAnsi="Times New Roman"/>
          <w:sz w:val="28"/>
          <w:szCs w:val="28"/>
          <w:lang w:val="nl-NL"/>
        </w:rPr>
        <w:t xml:space="preserve"> m</w:t>
      </w:r>
      <w:r w:rsidRPr="003027FF">
        <w:rPr>
          <w:rFonts w:ascii="Times New Roman" w:hAnsi="Times New Roman"/>
          <w:sz w:val="28"/>
          <w:szCs w:val="28"/>
          <w:lang w:val="nl-NL"/>
        </w:rPr>
        <w:t>ức</w:t>
      </w:r>
      <w:r>
        <w:rPr>
          <w:rFonts w:ascii="Times New Roman" w:hAnsi="Times New Roman"/>
          <w:sz w:val="28"/>
          <w:szCs w:val="28"/>
          <w:lang w:val="nl-NL"/>
        </w:rPr>
        <w:t xml:space="preserve"> </w:t>
      </w:r>
      <w:r w:rsidRPr="00FB5CB0">
        <w:rPr>
          <w:rFonts w:ascii="Times New Roman" w:hAnsi="Times New Roman"/>
          <w:sz w:val="28"/>
          <w:szCs w:val="28"/>
          <w:lang w:val="nl-NL"/>
        </w:rPr>
        <w:t>thu</w:t>
      </w:r>
      <w:r>
        <w:rPr>
          <w:rFonts w:ascii="Times New Roman" w:hAnsi="Times New Roman"/>
          <w:sz w:val="28"/>
          <w:szCs w:val="28"/>
          <w:lang w:val="nl-NL"/>
        </w:rPr>
        <w:t xml:space="preserve"> ph</w:t>
      </w:r>
      <w:r w:rsidRPr="003027FF">
        <w:rPr>
          <w:rFonts w:ascii="Times New Roman" w:hAnsi="Times New Roman"/>
          <w:sz w:val="28"/>
          <w:szCs w:val="28"/>
          <w:lang w:val="nl-NL"/>
        </w:rPr>
        <w:t>í</w:t>
      </w:r>
      <w:r>
        <w:rPr>
          <w:rFonts w:ascii="Times New Roman" w:hAnsi="Times New Roman"/>
          <w:sz w:val="28"/>
          <w:szCs w:val="28"/>
          <w:lang w:val="nl-NL"/>
        </w:rPr>
        <w:t>, l</w:t>
      </w:r>
      <w:r w:rsidRPr="003027FF">
        <w:rPr>
          <w:rFonts w:ascii="Times New Roman" w:hAnsi="Times New Roman"/>
          <w:sz w:val="28"/>
          <w:szCs w:val="28"/>
          <w:lang w:val="nl-NL"/>
        </w:rPr>
        <w:t>ệ</w:t>
      </w:r>
      <w:r>
        <w:rPr>
          <w:rFonts w:ascii="Times New Roman" w:hAnsi="Times New Roman"/>
          <w:sz w:val="28"/>
          <w:szCs w:val="28"/>
          <w:lang w:val="nl-NL"/>
        </w:rPr>
        <w:t xml:space="preserve"> ph</w:t>
      </w:r>
      <w:r w:rsidRPr="003027FF">
        <w:rPr>
          <w:rFonts w:ascii="Times New Roman" w:hAnsi="Times New Roman"/>
          <w:sz w:val="28"/>
          <w:szCs w:val="28"/>
          <w:lang w:val="nl-NL"/>
        </w:rPr>
        <w:t>í</w:t>
      </w:r>
      <w:r>
        <w:rPr>
          <w:rFonts w:ascii="Times New Roman" w:hAnsi="Times New Roman"/>
          <w:sz w:val="28"/>
          <w:szCs w:val="28"/>
          <w:lang w:val="nl-NL"/>
        </w:rPr>
        <w:t xml:space="preserve"> </w:t>
      </w:r>
      <w:r w:rsidRPr="00FB5CB0">
        <w:rPr>
          <w:rFonts w:ascii="Times New Roman" w:hAnsi="Times New Roman"/>
          <w:sz w:val="28"/>
          <w:szCs w:val="28"/>
          <w:lang w:val="nl-NL"/>
        </w:rPr>
        <w:t xml:space="preserve">quy định tại Điều 4 </w:t>
      </w:r>
      <w:r w:rsidRPr="00DE3A40">
        <w:rPr>
          <w:rFonts w:asciiTheme="majorHAnsi" w:hAnsiTheme="majorHAnsi" w:cstheme="majorHAnsi"/>
          <w:sz w:val="28"/>
          <w:szCs w:val="28"/>
          <w:lang w:val="nl-NL"/>
        </w:rPr>
        <w:t>Thông tư số 214/2016/TT-BTC ngày 10</w:t>
      </w:r>
      <w:r>
        <w:rPr>
          <w:rFonts w:asciiTheme="majorHAnsi" w:hAnsiTheme="majorHAnsi" w:cstheme="majorHAnsi"/>
          <w:sz w:val="28"/>
          <w:szCs w:val="28"/>
          <w:lang w:val="nl-NL"/>
        </w:rPr>
        <w:t xml:space="preserve"> tháng </w:t>
      </w:r>
      <w:r w:rsidRPr="00DE3A40">
        <w:rPr>
          <w:rFonts w:asciiTheme="majorHAnsi" w:hAnsiTheme="majorHAnsi" w:cstheme="majorHAnsi"/>
          <w:sz w:val="28"/>
          <w:szCs w:val="28"/>
          <w:lang w:val="nl-NL"/>
        </w:rPr>
        <w:t>11</w:t>
      </w:r>
      <w:r>
        <w:rPr>
          <w:rFonts w:asciiTheme="majorHAnsi" w:hAnsiTheme="majorHAnsi" w:cstheme="majorHAnsi"/>
          <w:sz w:val="28"/>
          <w:szCs w:val="28"/>
          <w:lang w:val="nl-NL"/>
        </w:rPr>
        <w:t xml:space="preserve"> năm </w:t>
      </w:r>
      <w:r w:rsidRPr="00DE3A40">
        <w:rPr>
          <w:rFonts w:asciiTheme="majorHAnsi" w:hAnsiTheme="majorHAnsi" w:cstheme="majorHAnsi"/>
          <w:sz w:val="28"/>
          <w:szCs w:val="28"/>
          <w:lang w:val="nl-NL"/>
        </w:rPr>
        <w:t>2016 của B</w:t>
      </w:r>
      <w:r>
        <w:rPr>
          <w:rFonts w:asciiTheme="majorHAnsi" w:hAnsiTheme="majorHAnsi" w:cstheme="majorHAnsi"/>
          <w:sz w:val="28"/>
          <w:szCs w:val="28"/>
          <w:lang w:val="nl-NL"/>
        </w:rPr>
        <w:t xml:space="preserve">ộ trưởng Bộ </w:t>
      </w:r>
      <w:r w:rsidRPr="00DE3A40">
        <w:rPr>
          <w:rFonts w:asciiTheme="majorHAnsi" w:hAnsiTheme="majorHAnsi" w:cstheme="majorHAnsi"/>
          <w:sz w:val="28"/>
          <w:szCs w:val="28"/>
          <w:lang w:val="nl-NL"/>
        </w:rPr>
        <w:t>Tài chính q</w:t>
      </w:r>
      <w:r w:rsidRPr="00DE3A40">
        <w:rPr>
          <w:rFonts w:asciiTheme="majorHAnsi" w:hAnsiTheme="majorHAnsi" w:cstheme="majorHAnsi"/>
          <w:bCs/>
          <w:sz w:val="28"/>
          <w:szCs w:val="28"/>
          <w:lang w:val="nl-NL"/>
        </w:rPr>
        <w:t>uy định mức thu, chế độ thu, nộp, quản lý và sử dụng phí thẩm định nội dung tài liệu không kinh doanh để cấp giấy phép xuất bản, lệ phí cấp giấy phép nhập khẩu xuất bản phẩm không kinh doanh và lệ phí đăng ký nhập khẩu xuất bản phẩm để</w:t>
      </w:r>
      <w:r>
        <w:rPr>
          <w:rFonts w:asciiTheme="majorHAnsi" w:hAnsiTheme="majorHAnsi" w:cstheme="majorHAnsi"/>
          <w:bCs/>
          <w:sz w:val="28"/>
          <w:szCs w:val="28"/>
          <w:lang w:val="nl-NL"/>
        </w:rPr>
        <w:t xml:space="preserve"> kinh doanh.</w:t>
      </w:r>
    </w:p>
    <w:p w:rsidR="003027FF" w:rsidRPr="00FB5CB0" w:rsidRDefault="003027FF" w:rsidP="003027FF">
      <w:pPr>
        <w:pStyle w:val="BodyTextIndent"/>
        <w:spacing w:before="120" w:line="240" w:lineRule="auto"/>
        <w:ind w:left="0" w:firstLine="567"/>
        <w:jc w:val="both"/>
        <w:rPr>
          <w:rFonts w:ascii="Times New Roman" w:hAnsi="Times New Roman"/>
          <w:sz w:val="28"/>
          <w:szCs w:val="28"/>
          <w:lang w:val="nl-NL"/>
        </w:rPr>
      </w:pPr>
      <w:r>
        <w:rPr>
          <w:rFonts w:ascii="Times New Roman" w:hAnsi="Times New Roman"/>
          <w:sz w:val="28"/>
          <w:szCs w:val="28"/>
          <w:lang w:val="nl-NL"/>
        </w:rPr>
        <w:t>2.</w:t>
      </w:r>
      <w:r w:rsidRPr="00FB5CB0">
        <w:rPr>
          <w:rFonts w:ascii="Times New Roman" w:hAnsi="Times New Roman"/>
          <w:sz w:val="28"/>
          <w:szCs w:val="28"/>
          <w:lang w:val="nl-NL"/>
        </w:rPr>
        <w:t xml:space="preserve"> Kể từ ngày 01 tháng 01 năm 2021</w:t>
      </w:r>
      <w:r>
        <w:rPr>
          <w:rFonts w:ascii="Times New Roman" w:hAnsi="Times New Roman"/>
          <w:sz w:val="28"/>
          <w:szCs w:val="28"/>
          <w:lang w:val="nl-NL"/>
        </w:rPr>
        <w:t xml:space="preserve"> tr</w:t>
      </w:r>
      <w:r w:rsidRPr="00231C2F">
        <w:rPr>
          <w:rFonts w:ascii="Times New Roman" w:hAnsi="Times New Roman"/>
          <w:sz w:val="28"/>
          <w:szCs w:val="28"/>
          <w:lang w:val="nl-NL"/>
        </w:rPr>
        <w:t>ở</w:t>
      </w:r>
      <w:r>
        <w:rPr>
          <w:rFonts w:ascii="Times New Roman" w:hAnsi="Times New Roman"/>
          <w:sz w:val="28"/>
          <w:szCs w:val="28"/>
          <w:lang w:val="nl-NL"/>
        </w:rPr>
        <w:t xml:space="preserve"> </w:t>
      </w:r>
      <w:r w:rsidRPr="00231C2F">
        <w:rPr>
          <w:rFonts w:ascii="Times New Roman" w:hAnsi="Times New Roman"/>
          <w:sz w:val="28"/>
          <w:szCs w:val="28"/>
          <w:lang w:val="nl-NL"/>
        </w:rPr>
        <w:t>đ</w:t>
      </w:r>
      <w:r>
        <w:rPr>
          <w:rFonts w:ascii="Times New Roman" w:hAnsi="Times New Roman"/>
          <w:sz w:val="28"/>
          <w:szCs w:val="28"/>
          <w:lang w:val="nl-NL"/>
        </w:rPr>
        <w:t>i,</w:t>
      </w:r>
      <w:r w:rsidRPr="00FB5CB0">
        <w:rPr>
          <w:rFonts w:ascii="Times New Roman" w:hAnsi="Times New Roman"/>
          <w:sz w:val="28"/>
          <w:szCs w:val="28"/>
          <w:lang w:val="nl-NL"/>
        </w:rPr>
        <w:t xml:space="preserve"> </w:t>
      </w:r>
      <w:r>
        <w:rPr>
          <w:rFonts w:ascii="Times New Roman" w:hAnsi="Times New Roman"/>
          <w:sz w:val="28"/>
          <w:szCs w:val="28"/>
          <w:lang w:val="nl-NL"/>
        </w:rPr>
        <w:t>th</w:t>
      </w:r>
      <w:r w:rsidRPr="003027FF">
        <w:rPr>
          <w:rFonts w:ascii="Times New Roman" w:hAnsi="Times New Roman"/>
          <w:sz w:val="28"/>
          <w:szCs w:val="28"/>
          <w:lang w:val="nl-NL"/>
        </w:rPr>
        <w:t>ực</w:t>
      </w:r>
      <w:r>
        <w:rPr>
          <w:rFonts w:ascii="Times New Roman" w:hAnsi="Times New Roman"/>
          <w:sz w:val="28"/>
          <w:szCs w:val="28"/>
          <w:lang w:val="nl-NL"/>
        </w:rPr>
        <w:t xml:space="preserve"> hi</w:t>
      </w:r>
      <w:r w:rsidRPr="003027FF">
        <w:rPr>
          <w:rFonts w:ascii="Times New Roman" w:hAnsi="Times New Roman"/>
          <w:sz w:val="28"/>
          <w:szCs w:val="28"/>
          <w:lang w:val="nl-NL"/>
        </w:rPr>
        <w:t>ện</w:t>
      </w:r>
      <w:r>
        <w:rPr>
          <w:rFonts w:ascii="Times New Roman" w:hAnsi="Times New Roman"/>
          <w:sz w:val="28"/>
          <w:szCs w:val="28"/>
          <w:lang w:val="nl-NL"/>
        </w:rPr>
        <w:t xml:space="preserve"> n</w:t>
      </w:r>
      <w:r w:rsidRPr="00055FCD">
        <w:rPr>
          <w:rFonts w:ascii="Times New Roman" w:hAnsi="Times New Roman"/>
          <w:sz w:val="28"/>
          <w:szCs w:val="28"/>
          <w:lang w:val="nl-NL"/>
        </w:rPr>
        <w:t>ộp</w:t>
      </w:r>
      <w:r>
        <w:rPr>
          <w:rFonts w:ascii="Times New Roman" w:hAnsi="Times New Roman"/>
          <w:sz w:val="28"/>
          <w:szCs w:val="28"/>
          <w:lang w:val="nl-NL"/>
        </w:rPr>
        <w:t xml:space="preserve"> ph</w:t>
      </w:r>
      <w:r w:rsidRPr="00055FCD">
        <w:rPr>
          <w:rFonts w:ascii="Times New Roman" w:hAnsi="Times New Roman"/>
          <w:sz w:val="28"/>
          <w:szCs w:val="28"/>
          <w:lang w:val="nl-NL"/>
        </w:rPr>
        <w:t>í</w:t>
      </w:r>
      <w:r>
        <w:rPr>
          <w:rFonts w:ascii="Times New Roman" w:hAnsi="Times New Roman"/>
          <w:sz w:val="28"/>
          <w:szCs w:val="28"/>
          <w:lang w:val="nl-NL"/>
        </w:rPr>
        <w:t>, l</w:t>
      </w:r>
      <w:r w:rsidRPr="003027FF">
        <w:rPr>
          <w:rFonts w:ascii="Times New Roman" w:hAnsi="Times New Roman"/>
          <w:sz w:val="28"/>
          <w:szCs w:val="28"/>
          <w:lang w:val="nl-NL"/>
        </w:rPr>
        <w:t>ệ</w:t>
      </w:r>
      <w:r>
        <w:rPr>
          <w:rFonts w:ascii="Times New Roman" w:hAnsi="Times New Roman"/>
          <w:sz w:val="28"/>
          <w:szCs w:val="28"/>
          <w:lang w:val="nl-NL"/>
        </w:rPr>
        <w:t xml:space="preserve"> ph</w:t>
      </w:r>
      <w:r w:rsidRPr="003027FF">
        <w:rPr>
          <w:rFonts w:ascii="Times New Roman" w:hAnsi="Times New Roman"/>
          <w:sz w:val="28"/>
          <w:szCs w:val="28"/>
          <w:lang w:val="nl-NL"/>
        </w:rPr>
        <w:t>í</w:t>
      </w:r>
      <w:r>
        <w:rPr>
          <w:rFonts w:ascii="Times New Roman" w:hAnsi="Times New Roman"/>
          <w:sz w:val="28"/>
          <w:szCs w:val="28"/>
          <w:lang w:val="nl-NL"/>
        </w:rPr>
        <w:t xml:space="preserve"> theo</w:t>
      </w:r>
      <w:r w:rsidRPr="00FB5CB0">
        <w:rPr>
          <w:rFonts w:ascii="Times New Roman" w:hAnsi="Times New Roman"/>
          <w:sz w:val="28"/>
          <w:szCs w:val="28"/>
          <w:lang w:val="nl-NL"/>
        </w:rPr>
        <w:t xml:space="preserve"> mức thu quy định tại Điều 4 Thông tư số</w:t>
      </w:r>
      <w:r>
        <w:rPr>
          <w:rFonts w:ascii="Times New Roman" w:hAnsi="Times New Roman"/>
          <w:sz w:val="28"/>
          <w:szCs w:val="28"/>
          <w:lang w:val="nl-NL"/>
        </w:rPr>
        <w:t xml:space="preserve"> 214/2016/TT-BTC</w:t>
      </w:r>
      <w:r w:rsidRPr="00FB5CB0">
        <w:rPr>
          <w:rFonts w:ascii="Times New Roman" w:hAnsi="Times New Roman"/>
          <w:sz w:val="28"/>
          <w:szCs w:val="28"/>
          <w:lang w:val="nl-NL"/>
        </w:rPr>
        <w:t>.</w:t>
      </w:r>
    </w:p>
    <w:bookmarkEnd w:id="0"/>
    <w:p w:rsidR="007F1D02" w:rsidRPr="008A675C" w:rsidRDefault="007F1D02" w:rsidP="00F36055">
      <w:pPr>
        <w:widowControl w:val="0"/>
        <w:spacing w:before="240" w:after="24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EA646D">
        <w:rPr>
          <w:rFonts w:ascii="Times New Roman" w:eastAsia="Times New Roman" w:hAnsi="Times New Roman"/>
          <w:b/>
          <w:sz w:val="28"/>
          <w:szCs w:val="28"/>
          <w:lang w:val="nl-NL"/>
        </w:rPr>
        <w:t>2</w:t>
      </w:r>
      <w:r w:rsidR="00870F25">
        <w:rPr>
          <w:rFonts w:ascii="Times New Roman" w:eastAsia="Times New Roman" w:hAnsi="Times New Roman"/>
          <w:b/>
          <w:sz w:val="28"/>
          <w:szCs w:val="28"/>
          <w:lang w:val="nl-NL"/>
        </w:rPr>
        <w:t>. Hi</w:t>
      </w:r>
      <w:r w:rsidR="00870F25" w:rsidRPr="00870F25">
        <w:rPr>
          <w:rFonts w:ascii="Times New Roman" w:eastAsia="Times New Roman" w:hAnsi="Times New Roman"/>
          <w:b/>
          <w:sz w:val="28"/>
          <w:szCs w:val="28"/>
          <w:lang w:val="nl-NL"/>
        </w:rPr>
        <w:t>ệu</w:t>
      </w:r>
      <w:r w:rsidR="00870F25">
        <w:rPr>
          <w:rFonts w:ascii="Times New Roman" w:eastAsia="Times New Roman" w:hAnsi="Times New Roman"/>
          <w:b/>
          <w:sz w:val="28"/>
          <w:szCs w:val="28"/>
          <w:lang w:val="nl-NL"/>
        </w:rPr>
        <w:t xml:space="preserve"> l</w:t>
      </w:r>
      <w:r w:rsidR="00870F25" w:rsidRPr="00870F25">
        <w:rPr>
          <w:rFonts w:ascii="Times New Roman" w:eastAsia="Times New Roman" w:hAnsi="Times New Roman"/>
          <w:b/>
          <w:sz w:val="28"/>
          <w:szCs w:val="28"/>
          <w:lang w:val="nl-NL"/>
        </w:rPr>
        <w:t>ực</w:t>
      </w:r>
      <w:r w:rsidR="00870F25">
        <w:rPr>
          <w:rFonts w:ascii="Times New Roman" w:eastAsia="Times New Roman" w:hAnsi="Times New Roman"/>
          <w:b/>
          <w:sz w:val="28"/>
          <w:szCs w:val="28"/>
          <w:lang w:val="nl-NL"/>
        </w:rPr>
        <w:t xml:space="preserve"> thi h</w:t>
      </w:r>
      <w:r w:rsidR="00870F25" w:rsidRPr="00870F25">
        <w:rPr>
          <w:rFonts w:ascii="Times New Roman" w:eastAsia="Times New Roman" w:hAnsi="Times New Roman"/>
          <w:b/>
          <w:sz w:val="28"/>
          <w:szCs w:val="28"/>
          <w:lang w:val="nl-NL"/>
        </w:rPr>
        <w:t>ành</w:t>
      </w:r>
    </w:p>
    <w:p w:rsidR="00EA646D" w:rsidRDefault="007F1D02" w:rsidP="00F36055">
      <w:pPr>
        <w:widowControl w:val="0"/>
        <w:spacing w:before="240" w:after="240" w:line="240" w:lineRule="auto"/>
        <w:ind w:firstLine="601"/>
        <w:jc w:val="both"/>
        <w:rPr>
          <w:rFonts w:asciiTheme="majorHAnsi" w:hAnsiTheme="majorHAnsi" w:cstheme="majorHAnsi"/>
          <w:sz w:val="28"/>
          <w:szCs w:val="28"/>
          <w:lang w:val="nl-NL"/>
        </w:rPr>
      </w:pPr>
      <w:r w:rsidRPr="008A675C">
        <w:rPr>
          <w:rFonts w:ascii="Times New Roman" w:eastAsia="Times New Roman" w:hAnsi="Times New Roman"/>
          <w:sz w:val="28"/>
          <w:szCs w:val="28"/>
          <w:lang w:val="nl-NL"/>
        </w:rPr>
        <w:t xml:space="preserve">1. </w:t>
      </w:r>
      <w:r w:rsidR="00EA646D" w:rsidRPr="008A675C">
        <w:rPr>
          <w:rFonts w:ascii="Times New Roman" w:eastAsia="Times New Roman" w:hAnsi="Times New Roman"/>
          <w:sz w:val="28"/>
          <w:szCs w:val="28"/>
          <w:lang w:val="nl-NL"/>
        </w:rPr>
        <w:t xml:space="preserve">Thông tư này có hiệu lực </w:t>
      </w:r>
      <w:r w:rsidR="00EA646D">
        <w:rPr>
          <w:rFonts w:ascii="Times New Roman" w:eastAsia="Times New Roman" w:hAnsi="Times New Roman"/>
          <w:sz w:val="28"/>
          <w:szCs w:val="28"/>
          <w:lang w:val="nl-NL"/>
        </w:rPr>
        <w:t>thi h</w:t>
      </w:r>
      <w:r w:rsidR="00EA646D" w:rsidRPr="00CC1D66">
        <w:rPr>
          <w:rFonts w:ascii="Times New Roman" w:eastAsia="Times New Roman" w:hAnsi="Times New Roman"/>
          <w:sz w:val="28"/>
          <w:szCs w:val="28"/>
          <w:lang w:val="nl-NL"/>
        </w:rPr>
        <w:t>ành</w:t>
      </w:r>
      <w:r w:rsidR="00EA646D">
        <w:rPr>
          <w:rFonts w:ascii="Times New Roman" w:eastAsia="Times New Roman" w:hAnsi="Times New Roman"/>
          <w:sz w:val="28"/>
          <w:szCs w:val="28"/>
          <w:lang w:val="nl-NL"/>
        </w:rPr>
        <w:t xml:space="preserve"> </w:t>
      </w:r>
      <w:r w:rsidR="00EA646D" w:rsidRPr="008A675C">
        <w:rPr>
          <w:rFonts w:ascii="Times New Roman" w:eastAsia="Times New Roman" w:hAnsi="Times New Roman"/>
          <w:sz w:val="28"/>
          <w:szCs w:val="28"/>
          <w:lang w:val="nl-NL"/>
        </w:rPr>
        <w:t xml:space="preserve">kể từ ngày </w:t>
      </w:r>
      <w:r w:rsidR="00EA646D">
        <w:rPr>
          <w:rFonts w:ascii="Times New Roman" w:eastAsia="Times New Roman" w:hAnsi="Times New Roman"/>
          <w:sz w:val="28"/>
          <w:szCs w:val="28"/>
          <w:lang w:val="nl-NL"/>
        </w:rPr>
        <w:t xml:space="preserve">    th</w:t>
      </w:r>
      <w:r w:rsidR="00EA646D" w:rsidRPr="00CC1D66">
        <w:rPr>
          <w:rFonts w:ascii="Times New Roman" w:eastAsia="Times New Roman" w:hAnsi="Times New Roman"/>
          <w:sz w:val="28"/>
          <w:szCs w:val="28"/>
          <w:lang w:val="nl-NL"/>
        </w:rPr>
        <w:t>án</w:t>
      </w:r>
      <w:r w:rsidR="00EA646D">
        <w:rPr>
          <w:rFonts w:ascii="Times New Roman" w:eastAsia="Times New Roman" w:hAnsi="Times New Roman"/>
          <w:sz w:val="28"/>
          <w:szCs w:val="28"/>
          <w:lang w:val="nl-NL"/>
        </w:rPr>
        <w:t>g     n</w:t>
      </w:r>
      <w:r w:rsidR="00EA646D" w:rsidRPr="00CC1D66">
        <w:rPr>
          <w:rFonts w:ascii="Times New Roman" w:eastAsia="Times New Roman" w:hAnsi="Times New Roman"/>
          <w:sz w:val="28"/>
          <w:szCs w:val="28"/>
          <w:lang w:val="nl-NL"/>
        </w:rPr>
        <w:t>ă</w:t>
      </w:r>
      <w:r w:rsidR="00EA646D">
        <w:rPr>
          <w:rFonts w:ascii="Times New Roman" w:eastAsia="Times New Roman" w:hAnsi="Times New Roman"/>
          <w:sz w:val="28"/>
          <w:szCs w:val="28"/>
          <w:lang w:val="nl-NL"/>
        </w:rPr>
        <w:t xml:space="preserve">m 2020 </w:t>
      </w:r>
      <w:r w:rsidR="00EA646D" w:rsidRPr="00AD55C1">
        <w:rPr>
          <w:rFonts w:ascii="Times New Roman" w:eastAsia="Times New Roman" w:hAnsi="Times New Roman"/>
          <w:sz w:val="28"/>
          <w:szCs w:val="28"/>
          <w:lang w:val="nl-NL"/>
        </w:rPr>
        <w:t>đến hết ngày 31 tháng 12 năm 2020</w:t>
      </w:r>
      <w:r w:rsidR="00EA646D">
        <w:rPr>
          <w:rFonts w:ascii="Times New Roman" w:eastAsia="Times New Roman" w:hAnsi="Times New Roman"/>
          <w:sz w:val="28"/>
          <w:szCs w:val="28"/>
          <w:lang w:val="nl-NL"/>
        </w:rPr>
        <w:t>.</w:t>
      </w:r>
      <w:r w:rsidR="009E2769">
        <w:rPr>
          <w:rFonts w:ascii="Times New Roman" w:eastAsia="Times New Roman" w:hAnsi="Times New Roman"/>
          <w:sz w:val="28"/>
          <w:szCs w:val="28"/>
          <w:lang w:val="nl-NL"/>
        </w:rPr>
        <w:t xml:space="preserve"> </w:t>
      </w:r>
    </w:p>
    <w:p w:rsidR="009E2769" w:rsidRPr="003027FF" w:rsidRDefault="009E2769" w:rsidP="009E2769">
      <w:pPr>
        <w:pStyle w:val="BodyTextIndent"/>
        <w:spacing w:before="240" w:line="240" w:lineRule="auto"/>
        <w:ind w:left="0" w:firstLine="567"/>
        <w:jc w:val="both"/>
        <w:rPr>
          <w:rFonts w:ascii="Times New Roman" w:hAnsi="Times New Roman"/>
          <w:sz w:val="28"/>
          <w:szCs w:val="28"/>
          <w:lang w:val="nl-NL"/>
        </w:rPr>
      </w:pPr>
      <w:r w:rsidRPr="003027FF">
        <w:rPr>
          <w:rFonts w:ascii="Times New Roman" w:hAnsi="Times New Roman"/>
          <w:sz w:val="28"/>
          <w:szCs w:val="28"/>
          <w:lang w:val="nl-NL"/>
        </w:rPr>
        <w:t xml:space="preserve">2. </w:t>
      </w:r>
      <w:r w:rsidR="003027FF" w:rsidRPr="003027FF">
        <w:rPr>
          <w:rFonts w:ascii="Times New Roman" w:hAnsi="Times New Roman"/>
          <w:sz w:val="28"/>
          <w:szCs w:val="28"/>
          <w:lang w:val="nl-NL"/>
        </w:rPr>
        <w:t>C</w:t>
      </w:r>
      <w:r w:rsidRPr="003027FF">
        <w:rPr>
          <w:rFonts w:ascii="Times New Roman" w:hAnsi="Times New Roman"/>
          <w:sz w:val="28"/>
          <w:szCs w:val="28"/>
          <w:lang w:val="nl-NL"/>
        </w:rPr>
        <w:t xml:space="preserve">ác nội dung </w:t>
      </w:r>
      <w:r w:rsidR="003027FF" w:rsidRPr="003027FF">
        <w:rPr>
          <w:rFonts w:ascii="Times New Roman" w:hAnsi="Times New Roman"/>
          <w:sz w:val="28"/>
          <w:szCs w:val="28"/>
          <w:lang w:val="nl-NL"/>
        </w:rPr>
        <w:t>khác</w:t>
      </w:r>
      <w:r w:rsidRPr="003027FF">
        <w:rPr>
          <w:rFonts w:ascii="Times New Roman" w:hAnsi="Times New Roman"/>
          <w:sz w:val="28"/>
          <w:szCs w:val="28"/>
          <w:lang w:val="nl-NL"/>
        </w:rPr>
        <w:t xml:space="preserve"> </w:t>
      </w:r>
      <w:r w:rsidR="003027FF">
        <w:rPr>
          <w:rFonts w:ascii="Times New Roman" w:hAnsi="Times New Roman"/>
          <w:sz w:val="28"/>
          <w:szCs w:val="28"/>
          <w:lang w:val="nl-NL"/>
        </w:rPr>
        <w:t>li</w:t>
      </w:r>
      <w:r w:rsidR="003027FF" w:rsidRPr="003027FF">
        <w:rPr>
          <w:rFonts w:ascii="Times New Roman" w:hAnsi="Times New Roman"/>
          <w:sz w:val="28"/>
          <w:szCs w:val="28"/>
          <w:lang w:val="nl-NL"/>
        </w:rPr>
        <w:t>ê</w:t>
      </w:r>
      <w:r w:rsidR="003027FF">
        <w:rPr>
          <w:rFonts w:ascii="Times New Roman" w:hAnsi="Times New Roman"/>
          <w:sz w:val="28"/>
          <w:szCs w:val="28"/>
          <w:lang w:val="nl-NL"/>
        </w:rPr>
        <w:t>n quan đ</w:t>
      </w:r>
      <w:r w:rsidR="003027FF" w:rsidRPr="003027FF">
        <w:rPr>
          <w:rFonts w:ascii="Times New Roman" w:hAnsi="Times New Roman"/>
          <w:sz w:val="28"/>
          <w:szCs w:val="28"/>
          <w:lang w:val="nl-NL"/>
        </w:rPr>
        <w:t>ế</w:t>
      </w:r>
      <w:r w:rsidR="003027FF">
        <w:rPr>
          <w:rFonts w:ascii="Times New Roman" w:hAnsi="Times New Roman"/>
          <w:sz w:val="28"/>
          <w:szCs w:val="28"/>
          <w:lang w:val="nl-NL"/>
        </w:rPr>
        <w:t xml:space="preserve">n </w:t>
      </w:r>
      <w:r w:rsidRPr="003027FF">
        <w:rPr>
          <w:rFonts w:ascii="Times New Roman" w:hAnsi="Times New Roman"/>
          <w:sz w:val="28"/>
          <w:szCs w:val="28"/>
          <w:lang w:val="nl-NL"/>
        </w:rPr>
        <w:t xml:space="preserve">phạm vi điều chỉnh, đối tượng áp dụng, tổ chức thu phí, lệ phí, người nộp phí, lệ phí, kê khai thu, nộp phí, lệ phí, quản lý, sử dụng, chứng từ thu, công khai chế độ thu phí, lệ phí không quy định tại Thông tư này thực hiện theo quy định Thông tư số 214/2016/TT-BTC. </w:t>
      </w:r>
    </w:p>
    <w:p w:rsidR="00536E1B" w:rsidRDefault="009E2769" w:rsidP="00F36055">
      <w:pPr>
        <w:widowControl w:val="0"/>
        <w:spacing w:before="240" w:after="24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3027FF"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870F25"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r w:rsidR="00997851">
              <w:rPr>
                <w:rFonts w:asciiTheme="majorHAnsi" w:hAnsiTheme="majorHAnsi" w:cstheme="majorHAnsi"/>
                <w:lang w:val="nl-NL"/>
              </w:rPr>
              <w:t xml:space="preserve"> </w:t>
            </w:r>
          </w:p>
          <w:p w:rsidR="00CB1F10" w:rsidRDefault="00870F25"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 xml:space="preserve">Văn phòng Quốc hội;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Chủ tịch nước;</w:t>
            </w:r>
            <w:r w:rsidR="00997851">
              <w:rPr>
                <w:rFonts w:asciiTheme="majorHAnsi" w:hAnsiTheme="majorHAnsi" w:cstheme="majorHAnsi"/>
                <w:lang w:val="nl-NL"/>
              </w:rPr>
              <w:t xml:space="preserve"> </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870F25"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870F25"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5064AC"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w:t>
            </w:r>
            <w:r w:rsidR="002F1BFE" w:rsidRPr="00CC1D66">
              <w:rPr>
                <w:rFonts w:asciiTheme="majorHAnsi" w:hAnsiTheme="majorHAnsi" w:cstheme="majorHAnsi"/>
                <w:lang w:val="nl-NL"/>
              </w:rPr>
              <w:t>UBND</w:t>
            </w:r>
            <w:r w:rsidR="002F1BFE">
              <w:rPr>
                <w:rFonts w:asciiTheme="majorHAnsi" w:hAnsiTheme="majorHAnsi" w:cstheme="majorHAnsi"/>
                <w:lang w:val="nl-NL"/>
              </w:rPr>
              <w:t xml:space="preserve">, </w:t>
            </w:r>
            <w:r w:rsidR="002F1BFE" w:rsidRPr="00CC1D66">
              <w:rPr>
                <w:rFonts w:asciiTheme="majorHAnsi" w:hAnsiTheme="majorHAnsi" w:cstheme="majorHAnsi"/>
                <w:lang w:val="nl-NL"/>
              </w:rPr>
              <w:t>Sở Tài chính, Cục Thuế</w:t>
            </w:r>
            <w:r w:rsidR="002F1BFE">
              <w:rPr>
                <w:rFonts w:asciiTheme="majorHAnsi" w:hAnsiTheme="majorHAnsi" w:cstheme="majorHAnsi"/>
                <w:lang w:val="nl-NL"/>
              </w:rPr>
              <w:t>, Kho b</w:t>
            </w:r>
            <w:r w:rsidR="002F1BFE" w:rsidRPr="00C43047">
              <w:rPr>
                <w:rFonts w:asciiTheme="majorHAnsi" w:hAnsiTheme="majorHAnsi" w:cstheme="majorHAnsi"/>
                <w:lang w:val="nl-NL"/>
              </w:rPr>
              <w:t>ạc</w:t>
            </w:r>
            <w:r w:rsidR="002F1BFE">
              <w:rPr>
                <w:rFonts w:asciiTheme="majorHAnsi" w:hAnsiTheme="majorHAnsi" w:cstheme="majorHAnsi"/>
                <w:lang w:val="nl-NL"/>
              </w:rPr>
              <w:t xml:space="preserve"> Nh</w:t>
            </w:r>
            <w:r w:rsidR="002F1BFE" w:rsidRPr="00C43047">
              <w:rPr>
                <w:rFonts w:asciiTheme="majorHAnsi" w:hAnsiTheme="majorHAnsi" w:cstheme="majorHAnsi"/>
                <w:lang w:val="nl-NL"/>
              </w:rPr>
              <w:t>à</w:t>
            </w:r>
            <w:r w:rsidR="002F1BFE">
              <w:rPr>
                <w:rFonts w:asciiTheme="majorHAnsi" w:hAnsiTheme="majorHAnsi" w:cstheme="majorHAnsi"/>
                <w:lang w:val="nl-NL"/>
              </w:rPr>
              <w:t xml:space="preserve"> nư</w:t>
            </w:r>
            <w:r w:rsidR="002F1BFE" w:rsidRPr="00C43047">
              <w:rPr>
                <w:rFonts w:asciiTheme="majorHAnsi" w:hAnsiTheme="majorHAnsi" w:cstheme="majorHAnsi"/>
                <w:lang w:val="nl-NL"/>
              </w:rPr>
              <w:t>ớc</w:t>
            </w:r>
            <w:r w:rsidR="00F36055">
              <w:rPr>
                <w:rFonts w:asciiTheme="majorHAnsi" w:hAnsiTheme="majorHAnsi" w:cstheme="majorHAnsi"/>
                <w:lang w:val="nl-NL"/>
              </w:rPr>
              <w:t xml:space="preserve"> </w:t>
            </w:r>
            <w:r w:rsidR="002F1BFE" w:rsidRPr="00CC1D66">
              <w:rPr>
                <w:rFonts w:asciiTheme="majorHAnsi" w:hAnsiTheme="majorHAnsi" w:cstheme="majorHAnsi"/>
                <w:lang w:val="nl-NL"/>
              </w:rPr>
              <w:t>các tỉnh, thành phố trực thuộc Trung ương</w:t>
            </w:r>
            <w:r w:rsidR="005064AC">
              <w:rPr>
                <w:rFonts w:asciiTheme="majorHAnsi" w:hAnsiTheme="majorHAnsi" w:cstheme="majorHAnsi"/>
                <w:lang w:val="nl-NL"/>
              </w:rPr>
              <w:t>;</w:t>
            </w:r>
            <w:r w:rsidR="005064AC" w:rsidRPr="00CC1D66">
              <w:rPr>
                <w:rFonts w:asciiTheme="majorHAnsi" w:hAnsiTheme="majorHAnsi" w:cstheme="majorHAnsi"/>
                <w:lang w:val="nl-NL"/>
              </w:rPr>
              <w:t xml:space="preserve"> </w:t>
            </w:r>
          </w:p>
          <w:p w:rsidR="00CB1F10"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2F0894"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2F0894" w:rsidRPr="002F0894">
              <w:rPr>
                <w:rFonts w:asciiTheme="majorHAnsi" w:hAnsiTheme="majorHAnsi" w:cstheme="majorHAnsi"/>
                <w:lang w:val="nl-NL"/>
              </w:rPr>
              <w:t xml:space="preserve">Cổng thông tin điện tử </w:t>
            </w:r>
            <w:r w:rsidR="002F0894">
              <w:rPr>
                <w:rFonts w:asciiTheme="majorHAnsi" w:hAnsiTheme="majorHAnsi" w:cstheme="majorHAnsi"/>
                <w:lang w:val="nl-NL"/>
              </w:rPr>
              <w:t>C</w:t>
            </w:r>
            <w:r w:rsidR="00CC1D66" w:rsidRPr="002F0894">
              <w:rPr>
                <w:rFonts w:asciiTheme="majorHAnsi" w:hAnsiTheme="majorHAnsi" w:cstheme="majorHAnsi"/>
                <w:lang w:val="nl-NL"/>
              </w:rPr>
              <w:t>hính phủ;</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Cục Kiểm tra văn bản (Bộ Tư pháp);</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Các đơn vị thuộc Bộ Tài chính;</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xml:space="preserve">- </w:t>
            </w:r>
            <w:r w:rsidR="002F0894" w:rsidRPr="002F0894">
              <w:rPr>
                <w:rFonts w:asciiTheme="majorHAnsi" w:hAnsiTheme="majorHAnsi" w:cstheme="majorHAnsi"/>
                <w:lang w:val="nl-NL"/>
              </w:rPr>
              <w:t xml:space="preserve">Cổng thông tin điện tử </w:t>
            </w:r>
            <w:r w:rsidRPr="002E4642">
              <w:rPr>
                <w:rFonts w:asciiTheme="majorHAnsi" w:hAnsiTheme="majorHAnsi" w:cstheme="majorHAnsi"/>
                <w:lang w:val="nl-NL"/>
              </w:rPr>
              <w:t>Bộ Tài chính;</w:t>
            </w:r>
          </w:p>
          <w:p w:rsidR="005F7B8B" w:rsidRPr="00CC1D66" w:rsidRDefault="00CC1D66" w:rsidP="00F7735E">
            <w:pPr>
              <w:spacing w:after="0" w:line="240" w:lineRule="auto"/>
              <w:rPr>
                <w:rFonts w:asciiTheme="majorHAnsi" w:hAnsiTheme="majorHAnsi" w:cstheme="majorHAnsi"/>
                <w:sz w:val="28"/>
                <w:szCs w:val="28"/>
                <w:lang w:val="nl-NL"/>
              </w:rPr>
            </w:pPr>
            <w:r w:rsidRPr="00CC1D66">
              <w:rPr>
                <w:rFonts w:asciiTheme="majorHAnsi" w:hAnsiTheme="majorHAnsi" w:cstheme="majorHAnsi"/>
              </w:rPr>
              <w:t xml:space="preserve">- </w:t>
            </w:r>
            <w:proofErr w:type="spellStart"/>
            <w:r w:rsidRPr="00CC1D66">
              <w:rPr>
                <w:rFonts w:asciiTheme="majorHAnsi" w:hAnsiTheme="majorHAnsi" w:cstheme="majorHAnsi"/>
              </w:rPr>
              <w:t>Lưu</w:t>
            </w:r>
            <w:proofErr w:type="spellEnd"/>
            <w:r w:rsidRPr="00CC1D66">
              <w:rPr>
                <w:rFonts w:asciiTheme="majorHAnsi" w:hAnsiTheme="majorHAnsi" w:cstheme="majorHAnsi"/>
              </w:rPr>
              <w:t>: VT, CST (CST5).</w:t>
            </w: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A951E3" w:rsidRDefault="00A951E3" w:rsidP="005C5E2E">
      <w:pPr>
        <w:widowControl w:val="0"/>
        <w:spacing w:after="0" w:line="240" w:lineRule="auto"/>
        <w:rPr>
          <w:rFonts w:ascii="Times New Roman" w:eastAsia="Times New Roman" w:hAnsi="Times New Roman"/>
          <w:b/>
          <w:sz w:val="26"/>
          <w:szCs w:val="26"/>
          <w:lang w:val="nl-NL"/>
        </w:rPr>
      </w:pPr>
    </w:p>
    <w:sectPr w:rsidR="00A951E3" w:rsidSect="00815440">
      <w:headerReference w:type="default" r:id="rId8"/>
      <w:headerReference w:type="first" r:id="rId9"/>
      <w:footerReference w:type="first" r:id="rId10"/>
      <w:pgSz w:w="11907" w:h="16840" w:code="9"/>
      <w:pgMar w:top="1134" w:right="1134" w:bottom="1134"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44" w:rsidRDefault="00B70D44" w:rsidP="000A154E">
      <w:pPr>
        <w:spacing w:after="0" w:line="240" w:lineRule="auto"/>
      </w:pPr>
      <w:r>
        <w:separator/>
      </w:r>
    </w:p>
  </w:endnote>
  <w:endnote w:type="continuationSeparator" w:id="0">
    <w:p w:rsidR="00B70D44" w:rsidRDefault="00B70D44"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w:altName w:val="Courier New"/>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860"/>
      <w:docPartObj>
        <w:docPartGallery w:val="Page Numbers (Bottom of Page)"/>
        <w:docPartUnique/>
      </w:docPartObj>
    </w:sdtPr>
    <w:sdtContent>
      <w:p w:rsidR="00B70D44" w:rsidRDefault="00052398">
        <w:pPr>
          <w:pStyle w:val="Footer"/>
          <w:jc w:val="center"/>
        </w:pPr>
      </w:p>
    </w:sdtContent>
  </w:sdt>
  <w:p w:rsidR="00B70D44" w:rsidRDefault="00B70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44" w:rsidRDefault="00B70D44" w:rsidP="000A154E">
      <w:pPr>
        <w:spacing w:after="0" w:line="240" w:lineRule="auto"/>
      </w:pPr>
      <w:r>
        <w:separator/>
      </w:r>
    </w:p>
  </w:footnote>
  <w:footnote w:type="continuationSeparator" w:id="0">
    <w:p w:rsidR="00B70D44" w:rsidRDefault="00B70D44"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4"/>
        <w:szCs w:val="24"/>
      </w:rPr>
      <w:id w:val="28743083"/>
      <w:docPartObj>
        <w:docPartGallery w:val="Page Numbers (Top of Page)"/>
        <w:docPartUnique/>
      </w:docPartObj>
    </w:sdtPr>
    <w:sdtContent>
      <w:p w:rsidR="00B70D44" w:rsidRPr="006477A9" w:rsidRDefault="00052398">
        <w:pPr>
          <w:pStyle w:val="Header"/>
          <w:jc w:val="center"/>
          <w:rPr>
            <w:rFonts w:asciiTheme="majorHAnsi" w:hAnsiTheme="majorHAnsi" w:cstheme="majorHAnsi"/>
            <w:sz w:val="24"/>
            <w:szCs w:val="24"/>
          </w:rPr>
        </w:pPr>
        <w:r w:rsidRPr="006477A9">
          <w:rPr>
            <w:rFonts w:asciiTheme="majorHAnsi" w:hAnsiTheme="majorHAnsi" w:cstheme="majorHAnsi"/>
            <w:sz w:val="24"/>
            <w:szCs w:val="24"/>
          </w:rPr>
          <w:fldChar w:fldCharType="begin"/>
        </w:r>
        <w:r w:rsidR="00B70D44" w:rsidRPr="006477A9">
          <w:rPr>
            <w:rFonts w:asciiTheme="majorHAnsi" w:hAnsiTheme="majorHAnsi" w:cstheme="majorHAnsi"/>
            <w:sz w:val="24"/>
            <w:szCs w:val="24"/>
          </w:rPr>
          <w:instrText xml:space="preserve"> PAGE   \* MERGEFORMAT </w:instrText>
        </w:r>
        <w:r w:rsidRPr="006477A9">
          <w:rPr>
            <w:rFonts w:asciiTheme="majorHAnsi" w:hAnsiTheme="majorHAnsi" w:cstheme="majorHAnsi"/>
            <w:sz w:val="24"/>
            <w:szCs w:val="24"/>
          </w:rPr>
          <w:fldChar w:fldCharType="separate"/>
        </w:r>
        <w:r w:rsidR="00F72C14">
          <w:rPr>
            <w:rFonts w:asciiTheme="majorHAnsi" w:hAnsiTheme="majorHAnsi" w:cstheme="majorHAnsi"/>
            <w:noProof/>
            <w:sz w:val="24"/>
            <w:szCs w:val="24"/>
          </w:rPr>
          <w:t>2</w:t>
        </w:r>
        <w:r w:rsidRPr="006477A9">
          <w:rPr>
            <w:rFonts w:asciiTheme="majorHAnsi" w:hAnsiTheme="majorHAnsi" w:cstheme="majorHAnsi"/>
            <w:sz w:val="24"/>
            <w:szCs w:val="24"/>
          </w:rPr>
          <w:fldChar w:fldCharType="end"/>
        </w:r>
      </w:p>
    </w:sdtContent>
  </w:sdt>
  <w:p w:rsidR="00B70D44" w:rsidRDefault="00B70D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44" w:rsidRDefault="00B70D44">
    <w:pPr>
      <w:pStyle w:val="Header"/>
      <w:jc w:val="center"/>
    </w:pPr>
  </w:p>
  <w:p w:rsidR="00B70D44" w:rsidRDefault="00B70D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2398"/>
    <w:rsid w:val="00053DFC"/>
    <w:rsid w:val="00054F6E"/>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398A"/>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51CC"/>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646A"/>
    <w:rsid w:val="00227B67"/>
    <w:rsid w:val="00227BF0"/>
    <w:rsid w:val="00227F97"/>
    <w:rsid w:val="00230398"/>
    <w:rsid w:val="002306CE"/>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57185"/>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E073C"/>
    <w:rsid w:val="002E2226"/>
    <w:rsid w:val="002E2B57"/>
    <w:rsid w:val="002E33DB"/>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792D"/>
    <w:rsid w:val="002F7D7E"/>
    <w:rsid w:val="00300B69"/>
    <w:rsid w:val="00301532"/>
    <w:rsid w:val="003027FF"/>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41"/>
    <w:rsid w:val="00374F96"/>
    <w:rsid w:val="0037506E"/>
    <w:rsid w:val="0037566A"/>
    <w:rsid w:val="00376199"/>
    <w:rsid w:val="003765CE"/>
    <w:rsid w:val="003773B5"/>
    <w:rsid w:val="00380465"/>
    <w:rsid w:val="00380874"/>
    <w:rsid w:val="00380EA5"/>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1A09"/>
    <w:rsid w:val="00402854"/>
    <w:rsid w:val="00403DD2"/>
    <w:rsid w:val="004045E0"/>
    <w:rsid w:val="0040465C"/>
    <w:rsid w:val="00405A3D"/>
    <w:rsid w:val="00406265"/>
    <w:rsid w:val="004062D7"/>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4415"/>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BCB"/>
    <w:rsid w:val="006571E3"/>
    <w:rsid w:val="006578F4"/>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6F67"/>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A0E"/>
    <w:rsid w:val="00824AA6"/>
    <w:rsid w:val="00825038"/>
    <w:rsid w:val="0082511B"/>
    <w:rsid w:val="008275B0"/>
    <w:rsid w:val="00827707"/>
    <w:rsid w:val="00827B6B"/>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0F25"/>
    <w:rsid w:val="00871806"/>
    <w:rsid w:val="00873845"/>
    <w:rsid w:val="00873BD1"/>
    <w:rsid w:val="00873CA9"/>
    <w:rsid w:val="00873E67"/>
    <w:rsid w:val="008761B9"/>
    <w:rsid w:val="0087671F"/>
    <w:rsid w:val="00877174"/>
    <w:rsid w:val="008778A5"/>
    <w:rsid w:val="008800C9"/>
    <w:rsid w:val="008817F5"/>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3ED"/>
    <w:rsid w:val="009B5A91"/>
    <w:rsid w:val="009B5B7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276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0D9"/>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4BC2"/>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864"/>
    <w:rsid w:val="00AA5969"/>
    <w:rsid w:val="00AA5AF7"/>
    <w:rsid w:val="00AA5D2B"/>
    <w:rsid w:val="00AA6166"/>
    <w:rsid w:val="00AA66D3"/>
    <w:rsid w:val="00AA66F5"/>
    <w:rsid w:val="00AA7F0E"/>
    <w:rsid w:val="00AB01BC"/>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0D44"/>
    <w:rsid w:val="00B710D6"/>
    <w:rsid w:val="00B71D03"/>
    <w:rsid w:val="00B740FE"/>
    <w:rsid w:val="00B7457F"/>
    <w:rsid w:val="00B7526F"/>
    <w:rsid w:val="00B758A8"/>
    <w:rsid w:val="00B77138"/>
    <w:rsid w:val="00B806FA"/>
    <w:rsid w:val="00B80B23"/>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B00"/>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4CAF"/>
    <w:rsid w:val="00DD5A25"/>
    <w:rsid w:val="00DE0A8C"/>
    <w:rsid w:val="00DE0EE3"/>
    <w:rsid w:val="00DE39B5"/>
    <w:rsid w:val="00DE3A40"/>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2942"/>
    <w:rsid w:val="00E9359F"/>
    <w:rsid w:val="00E93986"/>
    <w:rsid w:val="00E943C5"/>
    <w:rsid w:val="00E95FD0"/>
    <w:rsid w:val="00E9755D"/>
    <w:rsid w:val="00EA0445"/>
    <w:rsid w:val="00EA0EAB"/>
    <w:rsid w:val="00EA1173"/>
    <w:rsid w:val="00EA1BE6"/>
    <w:rsid w:val="00EA249F"/>
    <w:rsid w:val="00EA2578"/>
    <w:rsid w:val="00EA4B6A"/>
    <w:rsid w:val="00EA5893"/>
    <w:rsid w:val="00EA5E52"/>
    <w:rsid w:val="00EA646D"/>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55"/>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5D12"/>
    <w:rsid w:val="00F661C3"/>
    <w:rsid w:val="00F66C01"/>
    <w:rsid w:val="00F67E53"/>
    <w:rsid w:val="00F71C3E"/>
    <w:rsid w:val="00F7218F"/>
    <w:rsid w:val="00F72A27"/>
    <w:rsid w:val="00F72C14"/>
    <w:rsid w:val="00F72C8B"/>
    <w:rsid w:val="00F73400"/>
    <w:rsid w:val="00F737AA"/>
    <w:rsid w:val="00F7735E"/>
    <w:rsid w:val="00F77F95"/>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1FE"/>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9"/>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9"/>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A129-19C0-4CCA-BD53-0B7C0073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phamhalinh</cp:lastModifiedBy>
  <cp:revision>4</cp:revision>
  <cp:lastPrinted>2020-04-21T02:19:00Z</cp:lastPrinted>
  <dcterms:created xsi:type="dcterms:W3CDTF">2020-04-22T01:51:00Z</dcterms:created>
  <dcterms:modified xsi:type="dcterms:W3CDTF">2020-04-24T09:48:00Z</dcterms:modified>
</cp:coreProperties>
</file>