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9" w:type="dxa"/>
        <w:jc w:val="center"/>
        <w:tblLook w:val="04A0" w:firstRow="1" w:lastRow="0" w:firstColumn="1" w:lastColumn="0" w:noHBand="0" w:noVBand="1"/>
      </w:tblPr>
      <w:tblGrid>
        <w:gridCol w:w="2841"/>
        <w:gridCol w:w="3046"/>
        <w:gridCol w:w="3252"/>
      </w:tblGrid>
      <w:tr w:rsidR="00E8313F" w:rsidRPr="00FC417F" w:rsidTr="00E8313F">
        <w:trPr>
          <w:trHeight w:val="1251"/>
          <w:jc w:val="center"/>
        </w:trPr>
        <w:tc>
          <w:tcPr>
            <w:tcW w:w="2841" w:type="dxa"/>
          </w:tcPr>
          <w:p w:rsidR="00E8313F" w:rsidRPr="00FC417F" w:rsidRDefault="00E8313F" w:rsidP="0005708B">
            <w:pPr>
              <w:spacing w:before="360" w:after="120" w:line="288" w:lineRule="auto"/>
              <w:jc w:val="center"/>
              <w:rPr>
                <w:rFonts w:ascii="Times New Roman" w:hAnsi="Times New Roman"/>
                <w:noProof/>
              </w:rPr>
            </w:pPr>
            <w:r w:rsidRPr="00FC417F">
              <w:rPr>
                <w:rFonts w:ascii="Times New Roman" w:hAnsi="Times New Roman"/>
                <w:noProof/>
              </w:rPr>
              <w:drawing>
                <wp:inline distT="0" distB="0" distL="0" distR="0" wp14:anchorId="27E10050" wp14:editId="7DD5C49E">
                  <wp:extent cx="1059180" cy="434340"/>
                  <wp:effectExtent l="0" t="0" r="7620" b="3810"/>
                  <wp:docPr id="2" name="Picture 2" descr="Description: \\server\Mutrap Temporary Shared Documents\06. Technical activities management\5. COMP\COMP-5\General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\\server\Mutrap Temporary Shared Documents\06. Technical activities management\5. COMP\COMP-5\General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E8313F" w:rsidRPr="00FC417F" w:rsidRDefault="00E8313F" w:rsidP="0005708B">
            <w:pPr>
              <w:spacing w:before="360" w:after="120" w:line="288" w:lineRule="auto"/>
              <w:jc w:val="center"/>
              <w:rPr>
                <w:rFonts w:ascii="Times New Roman" w:hAnsi="Times New Roman"/>
              </w:rPr>
            </w:pPr>
            <w:r w:rsidRPr="00FC417F">
              <w:rPr>
                <w:rFonts w:ascii="Times New Roman" w:hAnsi="Times New Roman"/>
                <w:noProof/>
              </w:rPr>
              <w:drawing>
                <wp:inline distT="0" distB="0" distL="0" distR="0" wp14:anchorId="0CE4CD26" wp14:editId="409EE613">
                  <wp:extent cx="1083448" cy="484094"/>
                  <wp:effectExtent l="0" t="0" r="2540" b="0"/>
                  <wp:docPr id="3" name="Picture 4" descr="C:\Users\Public\Pictures\Sample Pictures\australian-aid-identifier-colour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:\Users\Public\Pictures\Sample Pictures\australian-aid-identifier-colour-w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46" cy="48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Align w:val="bottom"/>
          </w:tcPr>
          <w:p w:rsidR="00E8313F" w:rsidRPr="00FC417F" w:rsidRDefault="00E8313F" w:rsidP="0005708B">
            <w:pPr>
              <w:spacing w:before="120" w:after="120" w:line="288" w:lineRule="auto"/>
              <w:jc w:val="center"/>
              <w:rPr>
                <w:rFonts w:ascii="Times New Roman" w:hAnsi="Times New Roman"/>
                <w:noProof/>
                <w:sz w:val="56"/>
                <w:szCs w:val="56"/>
              </w:rPr>
            </w:pPr>
            <w:r w:rsidRPr="00FC417F">
              <w:rPr>
                <w:rFonts w:ascii="Times New Roman" w:hAnsi="Times New Roman"/>
                <w:noProof/>
                <w:sz w:val="56"/>
                <w:szCs w:val="56"/>
              </w:rPr>
              <w:drawing>
                <wp:inline distT="0" distB="0" distL="0" distR="0" wp14:anchorId="2AED3461" wp14:editId="68FF4008">
                  <wp:extent cx="847725" cy="874576"/>
                  <wp:effectExtent l="0" t="0" r="0" b="1905"/>
                  <wp:docPr id="5" name="Picture 5" descr="F:\DATA RAT QUAN TRONG\XAY DUNG PHAP LUAT\AUS 4 REFORM\Aus4Refor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DATA RAT QUAN TRONG\XAY DUNG PHAP LUAT\AUS 4 REFORM\Aus4Refor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38" cy="89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5FF" w:rsidRPr="00FC417F" w:rsidRDefault="00B655FF" w:rsidP="00B655FF">
      <w:pPr>
        <w:spacing w:before="360" w:after="120" w:line="288" w:lineRule="auto"/>
        <w:ind w:right="-306"/>
        <w:jc w:val="center"/>
        <w:rPr>
          <w:rFonts w:ascii="Times New Roman" w:hAnsi="Times New Roman"/>
          <w:b/>
          <w:sz w:val="28"/>
          <w:szCs w:val="28"/>
        </w:rPr>
      </w:pPr>
      <w:r w:rsidRPr="00FC417F">
        <w:rPr>
          <w:rFonts w:ascii="Times New Roman" w:hAnsi="Times New Roman"/>
          <w:b/>
          <w:sz w:val="36"/>
          <w:szCs w:val="28"/>
        </w:rPr>
        <w:t xml:space="preserve">CHƯƠNG TRÌNH </w:t>
      </w:r>
    </w:p>
    <w:p w:rsidR="00B655FF" w:rsidRPr="00EC278E" w:rsidRDefault="00B655FF" w:rsidP="00B655FF">
      <w:pPr>
        <w:spacing w:before="360" w:after="120" w:line="288" w:lineRule="auto"/>
        <w:ind w:right="-306"/>
        <w:jc w:val="center"/>
        <w:rPr>
          <w:rFonts w:ascii="Times New Roman" w:hAnsi="Times New Roman"/>
          <w:b/>
          <w:sz w:val="32"/>
          <w:szCs w:val="28"/>
        </w:rPr>
      </w:pPr>
      <w:r w:rsidRPr="00EC278E">
        <w:rPr>
          <w:rFonts w:ascii="Times New Roman" w:hAnsi="Times New Roman"/>
          <w:b/>
          <w:sz w:val="32"/>
          <w:szCs w:val="28"/>
        </w:rPr>
        <w:t>HỘI THẢO CÔNG BỐ</w:t>
      </w:r>
    </w:p>
    <w:p w:rsidR="008C45DF" w:rsidRDefault="00B655FF" w:rsidP="008C45DF">
      <w:pPr>
        <w:pStyle w:val="Normal1"/>
        <w:spacing w:before="120"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45DF">
        <w:rPr>
          <w:rFonts w:ascii="Times New Roman" w:eastAsia="Times New Roman" w:hAnsi="Times New Roman" w:cs="Times New Roman"/>
          <w:b/>
          <w:caps/>
          <w:sz w:val="28"/>
          <w:szCs w:val="28"/>
          <w:lang w:val="vi-VN"/>
        </w:rPr>
        <w:t>Báo cáo</w:t>
      </w:r>
      <w:r w:rsidRPr="008C45D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C45DF" w:rsidRPr="008C45D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tình hình thực hiện Nghị quyết 02 năm 2019 </w:t>
      </w:r>
    </w:p>
    <w:p w:rsidR="008C45DF" w:rsidRDefault="00773B88" w:rsidP="008C45D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và Nghị quyết 35 năm 2016 </w:t>
      </w:r>
      <w:r w:rsidR="008C45DF" w:rsidRPr="008C45D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của Chính phủ </w:t>
      </w:r>
    </w:p>
    <w:p w:rsidR="00B655FF" w:rsidRPr="008C45DF" w:rsidRDefault="008C45DF" w:rsidP="008C45DF">
      <w:pPr>
        <w:pStyle w:val="Normal1"/>
        <w:spacing w:after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45DF">
        <w:rPr>
          <w:rFonts w:ascii="Times New Roman" w:eastAsia="Times New Roman" w:hAnsi="Times New Roman" w:cs="Times New Roman"/>
          <w:b/>
          <w:caps/>
          <w:sz w:val="28"/>
          <w:szCs w:val="28"/>
        </w:rPr>
        <w:t>- Góc nhìn từ doanh nghiệp</w:t>
      </w:r>
    </w:p>
    <w:p w:rsidR="00B655FF" w:rsidRPr="00FC417F" w:rsidRDefault="00B655FF" w:rsidP="00B655FF">
      <w:pPr>
        <w:spacing w:before="120" w:after="24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FC417F">
        <w:rPr>
          <w:rFonts w:ascii="Times New Roman" w:hAnsi="Times New Roman"/>
          <w:i/>
          <w:sz w:val="26"/>
          <w:szCs w:val="26"/>
        </w:rPr>
        <w:t xml:space="preserve">VCCI, Hà Nội ngày </w:t>
      </w:r>
      <w:r w:rsidR="00EC278E">
        <w:rPr>
          <w:rFonts w:ascii="Times New Roman" w:hAnsi="Times New Roman"/>
          <w:i/>
          <w:sz w:val="26"/>
          <w:szCs w:val="26"/>
        </w:rPr>
        <w:t>17</w:t>
      </w:r>
      <w:r w:rsidRPr="00FC417F">
        <w:rPr>
          <w:rFonts w:ascii="Times New Roman" w:hAnsi="Times New Roman"/>
          <w:i/>
          <w:sz w:val="26"/>
          <w:szCs w:val="26"/>
        </w:rPr>
        <w:t>/1</w:t>
      </w:r>
      <w:r w:rsidR="00EC278E">
        <w:rPr>
          <w:rFonts w:ascii="Times New Roman" w:hAnsi="Times New Roman"/>
          <w:i/>
          <w:sz w:val="26"/>
          <w:szCs w:val="26"/>
        </w:rPr>
        <w:t>2</w:t>
      </w:r>
      <w:r w:rsidRPr="00FC417F">
        <w:rPr>
          <w:rFonts w:ascii="Times New Roman" w:hAnsi="Times New Roman"/>
          <w:i/>
          <w:sz w:val="26"/>
          <w:szCs w:val="26"/>
        </w:rPr>
        <w:t>/201</w:t>
      </w:r>
      <w:r w:rsidR="00EC278E">
        <w:rPr>
          <w:rFonts w:ascii="Times New Roman" w:hAnsi="Times New Roman"/>
          <w:i/>
          <w:sz w:val="26"/>
          <w:szCs w:val="26"/>
        </w:rPr>
        <w:t>9</w:t>
      </w: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504"/>
      </w:tblGrid>
      <w:tr w:rsidR="00B655FF" w:rsidRPr="00FC417F" w:rsidTr="009454CB">
        <w:trPr>
          <w:trHeight w:val="545"/>
        </w:trPr>
        <w:tc>
          <w:tcPr>
            <w:tcW w:w="1890" w:type="dxa"/>
          </w:tcPr>
          <w:p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08:00 - 08:30</w:t>
            </w:r>
          </w:p>
        </w:tc>
        <w:tc>
          <w:tcPr>
            <w:tcW w:w="7504" w:type="dxa"/>
          </w:tcPr>
          <w:p w:rsidR="00B655FF" w:rsidRPr="00FC417F" w:rsidRDefault="00B655FF" w:rsidP="00FC41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Đăng ký đại biểu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08:30 - 08:50</w:t>
            </w:r>
          </w:p>
        </w:tc>
        <w:tc>
          <w:tcPr>
            <w:tcW w:w="7504" w:type="dxa"/>
          </w:tcPr>
          <w:p w:rsidR="00B655FF" w:rsidRPr="00FC417F" w:rsidRDefault="00B655F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Phát biểu khai mạc</w:t>
            </w:r>
          </w:p>
          <w:p w:rsidR="00B655FF" w:rsidRPr="008C45DF" w:rsidRDefault="00B655FF" w:rsidP="00FC417F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Ông Vũ Tiến Lộ</w:t>
            </w:r>
            <w:r w:rsidR="00FC417F" w:rsidRPr="00FC417F">
              <w:rPr>
                <w:rFonts w:ascii="Times New Roman" w:hAnsi="Times New Roman"/>
                <w:i/>
                <w:sz w:val="28"/>
                <w:szCs w:val="26"/>
              </w:rPr>
              <w:t>c -</w:t>
            </w: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 xml:space="preserve"> Chủ tị</w:t>
            </w:r>
            <w:r w:rsidR="005031AC">
              <w:rPr>
                <w:rFonts w:ascii="Times New Roman" w:hAnsi="Times New Roman"/>
                <w:i/>
                <w:sz w:val="28"/>
                <w:szCs w:val="26"/>
              </w:rPr>
              <w:t>ch Phòng T</w:t>
            </w: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hương mại và Công nghiệp Việt Nam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08:50 - 09:40</w:t>
            </w:r>
          </w:p>
        </w:tc>
        <w:tc>
          <w:tcPr>
            <w:tcW w:w="7504" w:type="dxa"/>
          </w:tcPr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Báo cáo tóm tắt</w:t>
            </w:r>
          </w:p>
          <w:p w:rsidR="00B655FF" w:rsidRPr="00FC417F" w:rsidRDefault="00B655F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FC417F" w:rsidRPr="00FC417F">
              <w:rPr>
                <w:rFonts w:ascii="Times New Roman" w:hAnsi="Times New Roman"/>
                <w:sz w:val="28"/>
                <w:szCs w:val="26"/>
              </w:rPr>
              <w:t>Tổng quan về nghiên cứu</w:t>
            </w:r>
          </w:p>
          <w:p w:rsidR="00FC417F" w:rsidRPr="00FC417F" w:rsidRDefault="00B655F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FC417F" w:rsidRPr="00FC417F">
              <w:rPr>
                <w:rFonts w:ascii="Times New Roman" w:hAnsi="Times New Roman"/>
                <w:sz w:val="28"/>
                <w:szCs w:val="26"/>
              </w:rPr>
              <w:t>Kế</w:t>
            </w:r>
            <w:r w:rsidR="00FC417F">
              <w:rPr>
                <w:rFonts w:ascii="Times New Roman" w:hAnsi="Times New Roman"/>
                <w:sz w:val="28"/>
                <w:szCs w:val="26"/>
              </w:rPr>
              <w:t>t</w:t>
            </w:r>
            <w:r w:rsidR="00FC417F" w:rsidRPr="00FC417F">
              <w:rPr>
                <w:rFonts w:ascii="Times New Roman" w:hAnsi="Times New Roman"/>
                <w:sz w:val="28"/>
                <w:szCs w:val="26"/>
              </w:rPr>
              <w:t xml:space="preserve"> quả, thực tiễn tốt và kiến nghị </w:t>
            </w:r>
          </w:p>
          <w:p w:rsidR="00B655FF" w:rsidRPr="00FC417F" w:rsidRDefault="00FC417F" w:rsidP="009454CB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Ông Đậu Anh Tuấn – Trưởng Ban Pháp chế, VCCI</w:t>
            </w:r>
            <w:r w:rsidR="009454CB">
              <w:rPr>
                <w:rFonts w:ascii="Times New Roman" w:hAnsi="Times New Roman"/>
                <w:i/>
                <w:sz w:val="28"/>
                <w:szCs w:val="26"/>
              </w:rPr>
              <w:t>, Giám đốc Dự án Tăng cường tiếng nói của doanh nghiệp trong tái cơ cấu kinh tế (thuộc Chương trình Aus4Reform)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09:40 - 10:00</w:t>
            </w:r>
          </w:p>
        </w:tc>
        <w:tc>
          <w:tcPr>
            <w:tcW w:w="7504" w:type="dxa"/>
          </w:tcPr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 xml:space="preserve">Đại biểu đến từ các cơ </w:t>
            </w:r>
            <w:r w:rsidR="0037688A">
              <w:rPr>
                <w:rFonts w:ascii="Times New Roman" w:hAnsi="Times New Roman"/>
                <w:i/>
                <w:sz w:val="28"/>
                <w:szCs w:val="26"/>
              </w:rPr>
              <w:t>quan n</w:t>
            </w: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hà nước, hiệp hội doanh nghiệp và chuyên gia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EC278E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10:00 </w:t>
            </w:r>
            <w:r w:rsidR="00EC278E">
              <w:rPr>
                <w:rFonts w:ascii="Times New Roman" w:hAnsi="Times New Roman"/>
                <w:sz w:val="28"/>
                <w:szCs w:val="26"/>
              </w:rPr>
              <w:t>-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 xml:space="preserve"> 10:15</w:t>
            </w:r>
          </w:p>
        </w:tc>
        <w:tc>
          <w:tcPr>
            <w:tcW w:w="7504" w:type="dxa"/>
          </w:tcPr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Giả</w:t>
            </w:r>
            <w:r w:rsidR="008C45DF">
              <w:rPr>
                <w:rFonts w:ascii="Times New Roman" w:hAnsi="Times New Roman"/>
                <w:b/>
                <w:i/>
                <w:sz w:val="28"/>
                <w:szCs w:val="26"/>
              </w:rPr>
              <w:t>i</w:t>
            </w: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 xml:space="preserve"> lao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EC278E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 xml:space="preserve">10:15 </w:t>
            </w:r>
            <w:r w:rsidR="00EC278E">
              <w:rPr>
                <w:rFonts w:ascii="Times New Roman" w:hAnsi="Times New Roman"/>
                <w:sz w:val="28"/>
                <w:szCs w:val="26"/>
              </w:rPr>
              <w:t>-</w:t>
            </w:r>
            <w:r w:rsidRPr="00FC417F">
              <w:rPr>
                <w:rFonts w:ascii="Times New Roman" w:hAnsi="Times New Roman"/>
                <w:sz w:val="28"/>
                <w:szCs w:val="26"/>
              </w:rPr>
              <w:t xml:space="preserve"> 11:15</w:t>
            </w:r>
          </w:p>
        </w:tc>
        <w:tc>
          <w:tcPr>
            <w:tcW w:w="7504" w:type="dxa"/>
          </w:tcPr>
          <w:p w:rsidR="00FC417F" w:rsidRPr="00FC417F" w:rsidRDefault="00FC417F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Thảo luận</w:t>
            </w:r>
          </w:p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i/>
                <w:sz w:val="28"/>
                <w:szCs w:val="26"/>
              </w:rPr>
            </w:pP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Đại biểu đến từ</w:t>
            </w:r>
            <w:r w:rsidR="0037688A">
              <w:rPr>
                <w:rFonts w:ascii="Times New Roman" w:hAnsi="Times New Roman"/>
                <w:i/>
                <w:sz w:val="28"/>
                <w:szCs w:val="26"/>
              </w:rPr>
              <w:t xml:space="preserve"> các cơ quan n</w:t>
            </w:r>
            <w:r w:rsidRPr="00FC417F">
              <w:rPr>
                <w:rFonts w:ascii="Times New Roman" w:hAnsi="Times New Roman"/>
                <w:i/>
                <w:sz w:val="28"/>
                <w:szCs w:val="26"/>
              </w:rPr>
              <w:t>hà nước, hiệp hội doanh nghiệp và chuyên gia</w:t>
            </w:r>
          </w:p>
        </w:tc>
      </w:tr>
      <w:tr w:rsidR="00B655FF" w:rsidRPr="00FC417F" w:rsidTr="009454CB">
        <w:tc>
          <w:tcPr>
            <w:tcW w:w="1890" w:type="dxa"/>
          </w:tcPr>
          <w:p w:rsidR="00B655FF" w:rsidRPr="00FC417F" w:rsidRDefault="00B655FF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sz w:val="28"/>
                <w:szCs w:val="26"/>
              </w:rPr>
              <w:t>11:15 – 11:30</w:t>
            </w:r>
          </w:p>
        </w:tc>
        <w:tc>
          <w:tcPr>
            <w:tcW w:w="7504" w:type="dxa"/>
          </w:tcPr>
          <w:p w:rsidR="00B655FF" w:rsidRPr="00FC417F" w:rsidRDefault="00FC417F" w:rsidP="00FC417F">
            <w:pPr>
              <w:spacing w:before="120" w:after="120"/>
              <w:rPr>
                <w:rFonts w:ascii="Times New Roman" w:hAnsi="Times New Roman"/>
                <w:sz w:val="28"/>
                <w:szCs w:val="26"/>
              </w:rPr>
            </w:pPr>
            <w:r w:rsidRPr="00FC417F">
              <w:rPr>
                <w:rFonts w:ascii="Times New Roman" w:hAnsi="Times New Roman"/>
                <w:b/>
                <w:i/>
                <w:sz w:val="28"/>
                <w:szCs w:val="26"/>
              </w:rPr>
              <w:t>Phát biểu kết thúc Hội thảo</w:t>
            </w:r>
          </w:p>
        </w:tc>
      </w:tr>
      <w:tr w:rsidR="00C965B9" w:rsidRPr="00FC417F" w:rsidTr="009454CB">
        <w:tc>
          <w:tcPr>
            <w:tcW w:w="1890" w:type="dxa"/>
          </w:tcPr>
          <w:p w:rsidR="00C965B9" w:rsidRPr="00FC417F" w:rsidRDefault="00C965B9" w:rsidP="00FC417F">
            <w:pPr>
              <w:spacing w:before="120" w:after="120"/>
              <w:ind w:right="-109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11:30</w:t>
            </w:r>
          </w:p>
        </w:tc>
        <w:tc>
          <w:tcPr>
            <w:tcW w:w="7504" w:type="dxa"/>
          </w:tcPr>
          <w:p w:rsidR="00C965B9" w:rsidRPr="00FC417F" w:rsidRDefault="00C965B9" w:rsidP="00FC417F">
            <w:pPr>
              <w:spacing w:before="120" w:after="120"/>
              <w:rPr>
                <w:rFonts w:ascii="Times New Roman" w:hAnsi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6"/>
              </w:rPr>
              <w:t>Nghỉ ăn trưa</w:t>
            </w:r>
            <w:bookmarkStart w:id="0" w:name="_GoBack"/>
            <w:bookmarkEnd w:id="0"/>
          </w:p>
        </w:tc>
      </w:tr>
    </w:tbl>
    <w:p w:rsidR="00461527" w:rsidRPr="00FC417F" w:rsidRDefault="00C965B9">
      <w:pPr>
        <w:rPr>
          <w:rFonts w:ascii="Times New Roman" w:hAnsi="Times New Roman"/>
        </w:rPr>
      </w:pPr>
    </w:p>
    <w:sectPr w:rsidR="00461527" w:rsidRPr="00FC417F" w:rsidSect="009D2C47">
      <w:pgSz w:w="11907" w:h="16840" w:code="9"/>
      <w:pgMar w:top="567" w:right="1247" w:bottom="794" w:left="158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F"/>
    <w:rsid w:val="00125956"/>
    <w:rsid w:val="0037688A"/>
    <w:rsid w:val="005031AC"/>
    <w:rsid w:val="006C64ED"/>
    <w:rsid w:val="00773B88"/>
    <w:rsid w:val="008C45DF"/>
    <w:rsid w:val="009454CB"/>
    <w:rsid w:val="00B655FF"/>
    <w:rsid w:val="00C53A12"/>
    <w:rsid w:val="00C965B9"/>
    <w:rsid w:val="00E8313F"/>
    <w:rsid w:val="00EC278E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CE4D"/>
  <w15:chartTrackingRefBased/>
  <w15:docId w15:val="{5FC19A9D-A495-42BC-A2C8-A0C9780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55FF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Phan Minh Thuy</cp:lastModifiedBy>
  <cp:revision>7</cp:revision>
  <cp:lastPrinted>2019-12-16T10:52:00Z</cp:lastPrinted>
  <dcterms:created xsi:type="dcterms:W3CDTF">2019-12-16T11:02:00Z</dcterms:created>
  <dcterms:modified xsi:type="dcterms:W3CDTF">2019-12-25T13:16:00Z</dcterms:modified>
</cp:coreProperties>
</file>