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6685" w14:textId="339F44FE" w:rsidR="00F31EBF" w:rsidRDefault="002D47E9" w:rsidP="002D47E9">
      <w:pPr>
        <w:spacing w:after="0"/>
        <w:jc w:val="center"/>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softHyphen/>
        <w:t>Phụ lục</w:t>
      </w:r>
      <w:r w:rsidR="000618E5">
        <w:rPr>
          <w:rFonts w:ascii="Times New Roman" w:eastAsia="SimSun" w:hAnsi="Times New Roman" w:cs="Times New Roman"/>
          <w:b/>
          <w:spacing w:val="-4"/>
          <w:sz w:val="28"/>
          <w:szCs w:val="28"/>
        </w:rPr>
        <w:t xml:space="preserve"> </w:t>
      </w:r>
      <w:r w:rsidR="00DC523F">
        <w:rPr>
          <w:rFonts w:ascii="Times New Roman" w:eastAsia="SimSun" w:hAnsi="Times New Roman" w:cs="Times New Roman"/>
          <w:b/>
          <w:spacing w:val="-4"/>
          <w:sz w:val="28"/>
          <w:szCs w:val="28"/>
        </w:rPr>
        <w:t>I</w:t>
      </w:r>
      <w:r w:rsidR="00695644">
        <w:rPr>
          <w:rFonts w:ascii="Times New Roman" w:eastAsia="SimSun" w:hAnsi="Times New Roman" w:cs="Times New Roman"/>
          <w:b/>
          <w:spacing w:val="-4"/>
          <w:sz w:val="28"/>
          <w:szCs w:val="28"/>
        </w:rPr>
        <w:t>V</w:t>
      </w:r>
      <w:bookmarkStart w:id="0" w:name="_GoBack"/>
      <w:bookmarkEnd w:id="0"/>
      <w:r w:rsidRPr="00EB2CF7">
        <w:rPr>
          <w:rFonts w:ascii="Times New Roman" w:eastAsia="SimSun" w:hAnsi="Times New Roman" w:cs="Times New Roman"/>
          <w:b/>
          <w:spacing w:val="-4"/>
          <w:sz w:val="28"/>
          <w:szCs w:val="28"/>
        </w:rPr>
        <w:t xml:space="preserve"> </w:t>
      </w:r>
    </w:p>
    <w:p w14:paraId="76D55288" w14:textId="1B4F7D16" w:rsidR="002D47E9" w:rsidRPr="00EB2CF7" w:rsidRDefault="002D47E9" w:rsidP="002D47E9">
      <w:pPr>
        <w:spacing w:after="0"/>
        <w:jc w:val="center"/>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MẪU ĐỀ CƯƠNG</w:t>
      </w:r>
    </w:p>
    <w:p w14:paraId="70CC26BC" w14:textId="77777777" w:rsidR="002D47E9" w:rsidRPr="00EB2CF7" w:rsidRDefault="002D47E9" w:rsidP="002D47E9">
      <w:pPr>
        <w:spacing w:after="0" w:line="240" w:lineRule="auto"/>
        <w:jc w:val="center"/>
        <w:rPr>
          <w:rFonts w:ascii="Times New Roman Bold" w:eastAsia="SimSun" w:hAnsi="Times New Roman Bold" w:cs="Times New Roman" w:hint="eastAsia"/>
          <w:b/>
          <w:sz w:val="28"/>
          <w:szCs w:val="28"/>
        </w:rPr>
      </w:pPr>
      <w:r w:rsidRPr="00EB2CF7">
        <w:rPr>
          <w:rFonts w:ascii="Times New Roman Bold" w:eastAsia="SimSun" w:hAnsi="Times New Roman Bold" w:cs="Times New Roman"/>
          <w:b/>
          <w:sz w:val="28"/>
          <w:szCs w:val="28"/>
        </w:rPr>
        <w:t>BÁO CÁO HIỆN TRẠNG AN TOÀN ĐẬP, HỒ CHỨA THỦY LỢI</w:t>
      </w:r>
    </w:p>
    <w:p w14:paraId="37DDD348" w14:textId="782E61A3" w:rsidR="002D47E9" w:rsidRPr="00265254" w:rsidRDefault="00265254" w:rsidP="001F3B90">
      <w:pPr>
        <w:spacing w:before="20" w:after="0" w:line="240" w:lineRule="auto"/>
        <w:jc w:val="center"/>
        <w:rPr>
          <w:rFonts w:ascii="Times New Roman" w:eastAsia="SimSun" w:hAnsi="Times New Roman" w:cs="Times New Roman"/>
          <w:spacing w:val="-4"/>
        </w:rPr>
      </w:pPr>
      <w:r>
        <w:rPr>
          <w:rFonts w:ascii="Times New Roman" w:eastAsia="SimSun" w:hAnsi="Times New Roman" w:cs="Times New Roman"/>
          <w:b/>
          <w:spacing w:val="-4"/>
          <w:sz w:val="28"/>
          <w:szCs w:val="28"/>
        </w:rPr>
        <w:t>Tỉnh</w:t>
      </w:r>
      <w:r w:rsidR="001F3B90" w:rsidRPr="00265254">
        <w:rPr>
          <w:rFonts w:ascii="Times New Roman" w:eastAsia="SimSun" w:hAnsi="Times New Roman" w:cs="Times New Roman"/>
          <w:spacing w:val="-4"/>
        </w:rPr>
        <w:t>……</w:t>
      </w:r>
      <w:r>
        <w:rPr>
          <w:rFonts w:ascii="Times New Roman" w:eastAsia="SimSun" w:hAnsi="Times New Roman" w:cs="Times New Roman"/>
          <w:spacing w:val="-4"/>
        </w:rPr>
        <w:t>……</w:t>
      </w:r>
      <w:r w:rsidR="001F3B90" w:rsidRPr="00265254">
        <w:rPr>
          <w:rFonts w:ascii="Times New Roman" w:eastAsia="SimSun" w:hAnsi="Times New Roman" w:cs="Times New Roman"/>
          <w:spacing w:val="-4"/>
        </w:rPr>
        <w:t>……………</w:t>
      </w:r>
    </w:p>
    <w:p w14:paraId="5A538CA6" w14:textId="77777777" w:rsidR="001F3B90" w:rsidRDefault="001F3B90" w:rsidP="002D47E9">
      <w:pPr>
        <w:spacing w:before="20" w:after="0" w:line="240" w:lineRule="auto"/>
        <w:jc w:val="both"/>
        <w:rPr>
          <w:rFonts w:ascii="Times New Roman" w:eastAsia="SimSun" w:hAnsi="Times New Roman" w:cs="Times New Roman"/>
          <w:b/>
          <w:spacing w:val="-4"/>
          <w:sz w:val="28"/>
          <w:szCs w:val="28"/>
        </w:rPr>
      </w:pPr>
    </w:p>
    <w:p w14:paraId="2905E673" w14:textId="35E62CDB"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I. CÔNG TÁC QUẢN LÝ AN TOÀN ĐẬP</w:t>
      </w:r>
    </w:p>
    <w:p w14:paraId="62669D9F"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1.1. Khái quát tình hình quản lý khai thác hồ chứa</w:t>
      </w:r>
    </w:p>
    <w:p w14:paraId="15B9C06B"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hồ chứa và phân loại đập, hồ chứa (theo Nghị định 114/2018/NĐ-CP).</w:t>
      </w:r>
    </w:p>
    <w:p w14:paraId="121792AE"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lớn: …. Trong đó, hồ chứa điều tiết bằng cửa van:… , hồ chứa có tràn tự do:….</w:t>
      </w:r>
    </w:p>
    <w:p w14:paraId="2D62CD77"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vừa: …. Trong đó, hồ chứa điều tiết bằng cửa van:… , hồ chứa có tràn tự do:….</w:t>
      </w:r>
    </w:p>
    <w:p w14:paraId="4271272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nhỏ: …. Trong đó, hồ chứa điều tiết bằng cửa van:… , hồ chứa có tràn tự do:….</w:t>
      </w:r>
    </w:p>
    <w:p w14:paraId="09F88DC4"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Phân cấp quản lý, vận hành:</w:t>
      </w:r>
    </w:p>
    <w:p w14:paraId="1F635652"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do doanh nghiệp quản lý, do tổ chức thủy lợi cơ sở quản lý và cá nhân quản lý</w:t>
      </w:r>
    </w:p>
    <w:p w14:paraId="40F35185"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Đánh giá năng lực của các đơn vị quản lý khai thác công trình.</w:t>
      </w:r>
    </w:p>
    <w:p w14:paraId="518B2AF7"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1.2. Tình hình thực hiện các quy định về quản lý an toàn đập:</w:t>
      </w:r>
    </w:p>
    <w:p w14:paraId="62FC22CA" w14:textId="77777777" w:rsidR="002D47E9" w:rsidRPr="001F3B90" w:rsidRDefault="002D47E9" w:rsidP="001F3B90">
      <w:pPr>
        <w:spacing w:before="60" w:after="0" w:line="240" w:lineRule="auto"/>
        <w:jc w:val="both"/>
        <w:rPr>
          <w:rFonts w:ascii="Times New Roman" w:eastAsia="SimSun" w:hAnsi="Times New Roman" w:cs="Times New Roman"/>
          <w:i/>
          <w:spacing w:val="-4"/>
          <w:sz w:val="28"/>
          <w:szCs w:val="28"/>
        </w:rPr>
      </w:pPr>
      <w:r w:rsidRPr="001F3B90">
        <w:rPr>
          <w:rFonts w:ascii="Times New Roman" w:eastAsia="SimSun" w:hAnsi="Times New Roman" w:cs="Times New Roman"/>
          <w:i/>
          <w:spacing w:val="-4"/>
          <w:sz w:val="28"/>
          <w:szCs w:val="28"/>
        </w:rPr>
        <w:t>(Kết quả thực hiện các quy định về quản lý an toàn đập được quy định trong Nghị định số 114/2018/NĐ-CP ngày 4/9/2018 của Chính phủ về quản lý an toàn đập)</w:t>
      </w:r>
    </w:p>
    <w:p w14:paraId="7DCF9025"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Kê khai đăng ký an toàn đập, hồ chứa nước;</w:t>
      </w:r>
    </w:p>
    <w:p w14:paraId="1ED9E9CF"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Lập, điều chỉnh bổ sung quy trình vận hành hồ chứa nước;</w:t>
      </w:r>
    </w:p>
    <w:p w14:paraId="28EB622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Lắp đặt hệ thống giám sát vận hành;</w:t>
      </w:r>
    </w:p>
    <w:p w14:paraId="6921FFC2"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Lắp đặt hoàn thiện thiết bị quan trắc công trình đập, hồ chứa nước; quan trắc khí tượng thuỷ văn chuyên dùng;</w:t>
      </w:r>
    </w:p>
    <w:p w14:paraId="585DA425"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Lắp đặt thiết bị thông tin, cảnh báo an toàn cho đập và vùng hạ du đập;</w:t>
      </w:r>
    </w:p>
    <w:p w14:paraId="1B6F0426"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ml:space="preserve">- Xây dựng hệ thống cơ sở dữ liệu đập, hồ chứa nước; </w:t>
      </w:r>
    </w:p>
    <w:p w14:paraId="0CFEDE14"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Lưu trữ hồ sơ đập, hồ chứa nước;</w:t>
      </w:r>
    </w:p>
    <w:p w14:paraId="289A688E"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Cắm mốc phạm vi bảo vệ đập, hồ chứa nước;</w:t>
      </w:r>
    </w:p>
    <w:p w14:paraId="46A9C768"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Lập quy trình bảo trì công trình;</w:t>
      </w:r>
    </w:p>
    <w:p w14:paraId="7A53C6FB"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Lập quy trình vận hành cửa van;</w:t>
      </w:r>
    </w:p>
    <w:p w14:paraId="7B058217"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Rà soát, xây dựng hoàn thiện phương án bảo vệ, phương án ứng phó thiên tai, phương án ứng phó với tình huống khẩn cấp;</w:t>
      </w:r>
    </w:p>
    <w:p w14:paraId="1D5CB6C0"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Triển khai công tác kiểm định an toàn đập, hồ chứa nước đối với các công trình đã đến thời gian kiểm định;</w:t>
      </w:r>
    </w:p>
    <w:p w14:paraId="08DBAA1D" w14:textId="613FCA67" w:rsidR="002D47E9" w:rsidRPr="00EB2CF7" w:rsidRDefault="002D47E9" w:rsidP="001F3B90">
      <w:pPr>
        <w:spacing w:before="60" w:after="0" w:line="240" w:lineRule="auto"/>
        <w:jc w:val="both"/>
        <w:rPr>
          <w:rFonts w:ascii="Times New Roman" w:eastAsia="SimSun" w:hAnsi="Times New Roman" w:cs="Times New Roman"/>
          <w:b/>
          <w:spacing w:val="-4"/>
          <w:sz w:val="24"/>
          <w:szCs w:val="28"/>
        </w:rPr>
      </w:pPr>
      <w:r w:rsidRPr="00EB2CF7">
        <w:rPr>
          <w:rFonts w:ascii="Times New Roman" w:eastAsia="SimSun" w:hAnsi="Times New Roman" w:cs="Times New Roman"/>
          <w:b/>
          <w:spacing w:val="-4"/>
          <w:sz w:val="24"/>
          <w:szCs w:val="28"/>
        </w:rPr>
        <w:t xml:space="preserve">II. KẾT QUẢ KIỂM TRA HIỆN TRẠNG AN TOÀN ĐẬP, HỒ CHỨA </w:t>
      </w:r>
      <w:r w:rsidR="00F26757">
        <w:rPr>
          <w:rFonts w:ascii="Times New Roman" w:eastAsia="SimSun" w:hAnsi="Times New Roman" w:cs="Times New Roman"/>
          <w:b/>
          <w:spacing w:val="-4"/>
          <w:sz w:val="24"/>
          <w:szCs w:val="28"/>
        </w:rPr>
        <w:t>N</w:t>
      </w:r>
      <w:r w:rsidRPr="00EB2CF7">
        <w:rPr>
          <w:rFonts w:ascii="Times New Roman" w:eastAsia="SimSun" w:hAnsi="Times New Roman" w:cs="Times New Roman"/>
          <w:b/>
          <w:spacing w:val="-4"/>
          <w:sz w:val="24"/>
          <w:szCs w:val="28"/>
        </w:rPr>
        <w:t>ƯỚC</w:t>
      </w:r>
    </w:p>
    <w:p w14:paraId="6E19BD26"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1F3B90">
        <w:rPr>
          <w:rFonts w:ascii="Times New Roman" w:eastAsia="SimSun" w:hAnsi="Times New Roman" w:cs="Times New Roman"/>
          <w:i/>
          <w:spacing w:val="-4"/>
          <w:sz w:val="28"/>
          <w:szCs w:val="28"/>
        </w:rPr>
        <w:t>(Công tác kiểm tra được thực hiện theo hướng dẫn của Tiêu chuẩn quốc gia TCVN 11699:2016 Công trình thủy lợi – đánh giá an toàn đập (tại mục 6. Kiểm tra đập).</w:t>
      </w:r>
      <w:r w:rsidRPr="00EB2CF7">
        <w:rPr>
          <w:rFonts w:ascii="Times New Roman" w:eastAsia="SimSun" w:hAnsi="Times New Roman" w:cs="Times New Roman"/>
          <w:spacing w:val="-4"/>
          <w:sz w:val="28"/>
          <w:szCs w:val="28"/>
        </w:rPr>
        <w:t xml:space="preserve"> </w:t>
      </w:r>
      <w:r w:rsidRPr="00EB2CF7">
        <w:rPr>
          <w:rFonts w:ascii="Times New Roman" w:eastAsia="SimSun" w:hAnsi="Times New Roman" w:cs="Times New Roman"/>
          <w:spacing w:val="-4"/>
          <w:sz w:val="28"/>
          <w:szCs w:val="28"/>
        </w:rPr>
        <w:lastRenderedPageBreak/>
        <w:t>Kết quả kiểm tra tổng hợp cho từng loại đập, hố chứa: lớn, vừa, nhỏ. Nội dung tổng hợp như dưới đây).</w:t>
      </w:r>
    </w:p>
    <w:p w14:paraId="6C7A57DC"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2.1. Kết quả kiểm tra:</w:t>
      </w:r>
    </w:p>
    <w:p w14:paraId="2C8972E8"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Số lượng đập, hồ chứa được kiểm tra đánh giá: ……….. , trong đó:</w:t>
      </w:r>
    </w:p>
    <w:p w14:paraId="3009FBF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bị hư hỏng được phân loại theo các mức A, B, C theo Tiêu chuẩn TCVN 11699:2016.</w:t>
      </w:r>
    </w:p>
    <w:p w14:paraId="0A14B3E3"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tên các đập, hồ chứa xung yếu:  …… , trong đó:</w:t>
      </w:r>
    </w:p>
    <w:p w14:paraId="5745CDED"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Hồ chứa không tích nước do bị hư hỏng và có nguy cơ sự cố mất an toàn cao.</w:t>
      </w:r>
    </w:p>
    <w:p w14:paraId="2BF9DB5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Hồ chứa hư hỏng phải tích nước hạn chế.</w:t>
      </w:r>
    </w:p>
    <w:p w14:paraId="2B611F3B"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2.2. Thống kê số lượng các hạng mục công trình bị hư hỏng:</w:t>
      </w:r>
    </w:p>
    <w:p w14:paraId="47F7E6DC" w14:textId="77777777" w:rsidR="002D47E9" w:rsidRPr="00EB2CF7" w:rsidRDefault="002D47E9" w:rsidP="001F3B90">
      <w:pPr>
        <w:spacing w:before="60" w:after="0" w:line="240" w:lineRule="auto"/>
        <w:jc w:val="both"/>
        <w:rPr>
          <w:rFonts w:ascii="Times New Roman" w:eastAsia="SimSun" w:hAnsi="Times New Roman" w:cs="Times New Roman"/>
          <w:i/>
          <w:spacing w:val="-4"/>
          <w:sz w:val="28"/>
          <w:szCs w:val="28"/>
        </w:rPr>
      </w:pPr>
      <w:r w:rsidRPr="00EB2CF7">
        <w:rPr>
          <w:rFonts w:ascii="Times New Roman" w:eastAsia="SimSun" w:hAnsi="Times New Roman" w:cs="Times New Roman"/>
          <w:i/>
          <w:spacing w:val="-4"/>
          <w:sz w:val="28"/>
          <w:szCs w:val="28"/>
        </w:rPr>
        <w:t>a) Đập:</w:t>
      </w:r>
    </w:p>
    <w:p w14:paraId="0C606A41"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ml:space="preserve">- Số lượng đập bị thấm: ……cái, trong đó thấm nặng:……cái, thấm nhẹ:……cái </w:t>
      </w:r>
    </w:p>
    <w:p w14:paraId="69D8FB67"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ml:space="preserve">- Biến dạng mái đập: ……cái, trong đó nặng:……cái, nhẹ:………cái. </w:t>
      </w:r>
    </w:p>
    <w:p w14:paraId="44319CA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ml:space="preserve">- Nứt thân đập: ……cái, trong đó nặng:……cái, nhẹ:……cái. </w:t>
      </w:r>
    </w:p>
    <w:p w14:paraId="3E544EC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Các đập bị hư hỏng xuống cấp cần lưu ý trong mùa mưa lũ:…….</w:t>
      </w:r>
    </w:p>
    <w:p w14:paraId="435FB98E" w14:textId="77777777" w:rsidR="002D47E9" w:rsidRPr="00EB2CF7" w:rsidRDefault="002D47E9" w:rsidP="001F3B90">
      <w:pPr>
        <w:spacing w:before="60" w:after="0" w:line="240" w:lineRule="auto"/>
        <w:jc w:val="both"/>
        <w:rPr>
          <w:rFonts w:ascii="Times New Roman" w:eastAsia="SimSun" w:hAnsi="Times New Roman" w:cs="Times New Roman"/>
          <w:i/>
          <w:spacing w:val="-4"/>
          <w:sz w:val="28"/>
          <w:szCs w:val="28"/>
        </w:rPr>
      </w:pPr>
      <w:r w:rsidRPr="00EB2CF7">
        <w:rPr>
          <w:rFonts w:ascii="Times New Roman" w:eastAsia="SimSun" w:hAnsi="Times New Roman" w:cs="Times New Roman"/>
          <w:i/>
          <w:spacing w:val="-4"/>
          <w:sz w:val="28"/>
          <w:szCs w:val="28"/>
        </w:rPr>
        <w:t>b) Tràn xả lũ:</w:t>
      </w:r>
    </w:p>
    <w:p w14:paraId="4A5E676F"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tràn xả lũ chưa được gia cố (bằng bê tông hoặc đá xây): ……… cái</w:t>
      </w:r>
    </w:p>
    <w:p w14:paraId="22B2E7EA"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tràn bị nứt: …..…cái, trong đó nặng:…… cái, nhẹ:………cái.</w:t>
      </w:r>
    </w:p>
    <w:p w14:paraId="4477C6A3"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Xói lở thân tràn, đuôi tràn, tiêu năng:…..cái, trong đó nặng:……cái, nhẹ:……cái.</w:t>
      </w:r>
    </w:p>
    <w:p w14:paraId="420C31C2"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tràn được đánh giá thiếu khả năng xả lũ.</w:t>
      </w:r>
    </w:p>
    <w:p w14:paraId="68DDB172"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Các tràn bị hư hỏng nặng cần lưu ý:</w:t>
      </w:r>
    </w:p>
    <w:p w14:paraId="1BED57AE" w14:textId="77777777" w:rsidR="002D47E9" w:rsidRPr="00EB2CF7" w:rsidRDefault="002D47E9" w:rsidP="001F3B90">
      <w:pPr>
        <w:spacing w:before="60" w:after="0" w:line="240" w:lineRule="auto"/>
        <w:jc w:val="both"/>
        <w:rPr>
          <w:rFonts w:ascii="Times New Roman" w:eastAsia="SimSun" w:hAnsi="Times New Roman" w:cs="Times New Roman"/>
          <w:i/>
          <w:spacing w:val="-4"/>
          <w:sz w:val="28"/>
          <w:szCs w:val="28"/>
        </w:rPr>
      </w:pPr>
      <w:r w:rsidRPr="00EB2CF7">
        <w:rPr>
          <w:rFonts w:ascii="Times New Roman" w:eastAsia="SimSun" w:hAnsi="Times New Roman" w:cs="Times New Roman"/>
          <w:i/>
          <w:spacing w:val="-4"/>
          <w:sz w:val="28"/>
          <w:szCs w:val="28"/>
        </w:rPr>
        <w:t>c) Cống lấy nước:</w:t>
      </w:r>
    </w:p>
    <w:p w14:paraId="7B496BF3"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Hư hỏng thân cống: …….. cái, trong đó hỏng nặng:……cái, hỏng nhẹ:……cái.</w:t>
      </w:r>
    </w:p>
    <w:p w14:paraId="4ABF3CE4"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Hư hỏng dàn van: …….. cái, trong đó hỏng nặng:……cái, hỏng nhẹ:……cái.</w:t>
      </w:r>
    </w:p>
    <w:p w14:paraId="258FDB29"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Các cống bị hư hỏng nặng cần lưu ý:</w:t>
      </w:r>
    </w:p>
    <w:p w14:paraId="1AD76FB1" w14:textId="77777777" w:rsidR="002D47E9" w:rsidRPr="00EB2CF7" w:rsidRDefault="002D47E9" w:rsidP="001F3B90">
      <w:pPr>
        <w:spacing w:before="60" w:after="0" w:line="240" w:lineRule="auto"/>
        <w:jc w:val="both"/>
        <w:rPr>
          <w:rFonts w:ascii="Times New Roman" w:eastAsia="SimSun" w:hAnsi="Times New Roman" w:cs="Times New Roman"/>
          <w:i/>
          <w:spacing w:val="-4"/>
          <w:sz w:val="28"/>
          <w:szCs w:val="28"/>
        </w:rPr>
      </w:pPr>
      <w:r w:rsidRPr="00EB2CF7">
        <w:rPr>
          <w:rFonts w:ascii="Times New Roman" w:eastAsia="SimSun" w:hAnsi="Times New Roman" w:cs="Times New Roman"/>
          <w:i/>
          <w:spacing w:val="-4"/>
          <w:sz w:val="28"/>
          <w:szCs w:val="28"/>
        </w:rPr>
        <w:t>d) Hạng mục công trình khác:…………</w:t>
      </w:r>
    </w:p>
    <w:p w14:paraId="55E48AD4"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2.3. Tình hình sửa chữa nâng cấp các đập, hồ chứa</w:t>
      </w:r>
    </w:p>
    <w:p w14:paraId="3BAEC354"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xml:space="preserve">- Tổng số lượng đập, hồ chứa bị hư hỏng hiện tại: ……….cái. Trong đó, số lượng đập, hồ chứa bị sự cố do mưa lũ vừa qua:……. cái. </w:t>
      </w:r>
    </w:p>
    <w:p w14:paraId="3A883EF7"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được bố trí  kinh phí sửa chữa, nâng cấp (bảo đảm an toàn, sửa chữa khắc phục tạm thời).</w:t>
      </w:r>
    </w:p>
    <w:p w14:paraId="17E44E38"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Số lượng đập, hồ chứa chưa có kinh phí sửa chữa, nâng cấp: ..… cái.</w:t>
      </w:r>
    </w:p>
    <w:p w14:paraId="2C996E92" w14:textId="77777777" w:rsidR="002D47E9" w:rsidRPr="00EB2CF7" w:rsidRDefault="002D47E9" w:rsidP="001F3B90">
      <w:pPr>
        <w:spacing w:before="60" w:after="0" w:line="240" w:lineRule="auto"/>
        <w:jc w:val="both"/>
        <w:rPr>
          <w:rFonts w:ascii="Times New Roman" w:eastAsia="SimSun" w:hAnsi="Times New Roman" w:cs="Times New Roman"/>
          <w:b/>
          <w:spacing w:val="-4"/>
          <w:sz w:val="28"/>
          <w:szCs w:val="28"/>
        </w:rPr>
      </w:pPr>
      <w:r w:rsidRPr="00EB2CF7">
        <w:rPr>
          <w:rFonts w:ascii="Times New Roman" w:eastAsia="SimSun" w:hAnsi="Times New Roman" w:cs="Times New Roman"/>
          <w:b/>
          <w:spacing w:val="-4"/>
          <w:sz w:val="28"/>
          <w:szCs w:val="28"/>
        </w:rPr>
        <w:t>2.4. Báo cáo thủy văn hồ chứa:</w:t>
      </w:r>
    </w:p>
    <w:p w14:paraId="1533A1AC"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Đối với đập, hồ chứa nước quan trọng đặc biệt, lớn: Mực nước cao nhất trong hồ chứa nước; dòng chảy lũ lớn nhất về hồ chứa nước, thời gian xuất hiện, lưu lượng đỉnh lũ, tổng lượng lũ.</w:t>
      </w:r>
    </w:p>
    <w:p w14:paraId="78CDF3A9"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Đối với đập, hồ chứa vừa, nhỏ: Mực nước cao nhất trong hồ chứa nước.</w:t>
      </w:r>
    </w:p>
    <w:p w14:paraId="100992BC" w14:textId="77777777" w:rsidR="002D47E9" w:rsidRPr="00EB2CF7" w:rsidRDefault="002D47E9" w:rsidP="001F3B90">
      <w:pPr>
        <w:spacing w:before="60" w:after="0" w:line="240" w:lineRule="auto"/>
        <w:jc w:val="both"/>
        <w:rPr>
          <w:rFonts w:ascii="Times New Roman" w:eastAsia="SimSun" w:hAnsi="Times New Roman" w:cs="Times New Roman"/>
          <w:b/>
          <w:spacing w:val="-4"/>
          <w:sz w:val="24"/>
          <w:szCs w:val="28"/>
        </w:rPr>
      </w:pPr>
      <w:r w:rsidRPr="00EB2CF7">
        <w:rPr>
          <w:rFonts w:ascii="Times New Roman" w:eastAsia="SimSun" w:hAnsi="Times New Roman" w:cs="Times New Roman"/>
          <w:b/>
          <w:spacing w:val="-4"/>
          <w:sz w:val="24"/>
          <w:szCs w:val="28"/>
        </w:rPr>
        <w:t>III. KHÓ KHĂN VƯỚNG MẮC VÀ ĐỀ XUẤT KIẾN NGHỊ</w:t>
      </w:r>
    </w:p>
    <w:p w14:paraId="5A4EDEFB" w14:textId="77777777" w:rsidR="002D47E9" w:rsidRPr="00EB2CF7" w:rsidRDefault="002D47E9" w:rsidP="001F3B90">
      <w:pPr>
        <w:spacing w:before="60" w:after="0" w:line="240" w:lineRule="auto"/>
        <w:jc w:val="both"/>
        <w:rPr>
          <w:rFonts w:ascii="Times New Roman" w:eastAsia="SimSun" w:hAnsi="Times New Roman" w:cs="Times New Roman"/>
          <w:spacing w:val="-4"/>
          <w:sz w:val="28"/>
          <w:szCs w:val="28"/>
        </w:rPr>
      </w:pPr>
      <w:r w:rsidRPr="00EB2CF7">
        <w:rPr>
          <w:rFonts w:ascii="Times New Roman" w:eastAsia="SimSun" w:hAnsi="Times New Roman" w:cs="Times New Roman"/>
          <w:spacing w:val="-4"/>
          <w:sz w:val="28"/>
          <w:szCs w:val="28"/>
        </w:rPr>
        <w:t>…………. ./.</w:t>
      </w:r>
    </w:p>
    <w:p w14:paraId="1ECD353A" w14:textId="77777777" w:rsidR="002D47E9" w:rsidRPr="00EB2CF7" w:rsidRDefault="002D47E9" w:rsidP="002D47E9">
      <w:pPr>
        <w:spacing w:before="20" w:after="0" w:line="240" w:lineRule="auto"/>
        <w:jc w:val="both"/>
        <w:rPr>
          <w:rFonts w:ascii="Times New Roman" w:eastAsia="SimSun" w:hAnsi="Times New Roman" w:cs="Times New Roman"/>
          <w:spacing w:val="-4"/>
          <w:sz w:val="28"/>
          <w:szCs w:val="28"/>
        </w:rPr>
        <w:sectPr w:rsidR="002D47E9" w:rsidRPr="00EB2CF7" w:rsidSect="00C553AC">
          <w:footerReference w:type="default" r:id="rId6"/>
          <w:pgSz w:w="11907" w:h="16840" w:code="9"/>
          <w:pgMar w:top="1134" w:right="1134" w:bottom="1134" w:left="1701" w:header="567" w:footer="567" w:gutter="0"/>
          <w:cols w:space="720"/>
          <w:titlePg/>
          <w:docGrid w:linePitch="360"/>
        </w:sectPr>
      </w:pPr>
    </w:p>
    <w:p w14:paraId="417FB714" w14:textId="047498CE" w:rsidR="002D47E9" w:rsidRPr="00EB2CF7" w:rsidRDefault="001F3B90" w:rsidP="002D47E9">
      <w:pPr>
        <w:spacing w:after="0" w:line="240" w:lineRule="auto"/>
        <w:jc w:val="center"/>
        <w:rPr>
          <w:rFonts w:ascii="Times New Roman" w:eastAsia="SimSun" w:hAnsi="Times New Roman" w:cs="Times New Roman"/>
          <w:b/>
          <w:spacing w:val="-4"/>
          <w:sz w:val="24"/>
          <w:szCs w:val="24"/>
        </w:rPr>
      </w:pPr>
      <w:r>
        <w:rPr>
          <w:rFonts w:ascii="Times New Roman" w:eastAsia="SimSun" w:hAnsi="Times New Roman" w:cs="Times New Roman"/>
          <w:b/>
          <w:spacing w:val="-4"/>
          <w:sz w:val="24"/>
          <w:szCs w:val="24"/>
        </w:rPr>
        <w:lastRenderedPageBreak/>
        <w:t>Bảng</w:t>
      </w:r>
      <w:r w:rsidR="002D47E9" w:rsidRPr="00EB2CF7">
        <w:rPr>
          <w:rFonts w:ascii="Times New Roman" w:eastAsia="SimSun" w:hAnsi="Times New Roman" w:cs="Times New Roman"/>
          <w:b/>
          <w:spacing w:val="-4"/>
          <w:sz w:val="24"/>
          <w:szCs w:val="24"/>
        </w:rPr>
        <w:t xml:space="preserve"> 1:</w:t>
      </w:r>
    </w:p>
    <w:p w14:paraId="5B9F5F45" w14:textId="77777777" w:rsidR="002D47E9" w:rsidRPr="00EB2CF7" w:rsidRDefault="002D47E9" w:rsidP="002D47E9">
      <w:pPr>
        <w:spacing w:before="60" w:after="0" w:line="240" w:lineRule="auto"/>
        <w:jc w:val="center"/>
        <w:rPr>
          <w:rFonts w:ascii="Times New Roman" w:eastAsia="SimSun" w:hAnsi="Times New Roman" w:cs="Times New Roman"/>
          <w:b/>
          <w:spacing w:val="-4"/>
          <w:sz w:val="24"/>
          <w:szCs w:val="24"/>
        </w:rPr>
      </w:pPr>
      <w:r w:rsidRPr="00EB2CF7">
        <w:rPr>
          <w:rFonts w:ascii="Times New Roman" w:eastAsia="SimSun" w:hAnsi="Times New Roman" w:cs="Times New Roman"/>
          <w:b/>
          <w:spacing w:val="-4"/>
          <w:sz w:val="24"/>
          <w:szCs w:val="24"/>
        </w:rPr>
        <w:t xml:space="preserve">BẢNG THỐNG KÊ THÔNG SỐ KỸ THUẬT HỒ CHỨA NƯỚC </w:t>
      </w:r>
    </w:p>
    <w:p w14:paraId="0C16AE37" w14:textId="77777777" w:rsidR="002D47E9" w:rsidRPr="00EB2CF7" w:rsidRDefault="002D47E9" w:rsidP="002D47E9">
      <w:pPr>
        <w:spacing w:after="0" w:line="240" w:lineRule="auto"/>
        <w:jc w:val="center"/>
        <w:rPr>
          <w:rFonts w:ascii="Times New Roman" w:eastAsia="SimSun" w:hAnsi="Times New Roman" w:cs="Times New Roman"/>
          <w:i/>
          <w:spacing w:val="-4"/>
          <w:sz w:val="26"/>
          <w:szCs w:val="26"/>
        </w:rPr>
      </w:pPr>
      <w:r w:rsidRPr="00EB2CF7">
        <w:rPr>
          <w:rFonts w:ascii="Times New Roman" w:eastAsia="SimSun" w:hAnsi="Times New Roman" w:cs="Times New Roman"/>
          <w:i/>
          <w:spacing w:val="-4"/>
          <w:sz w:val="26"/>
          <w:szCs w:val="26"/>
        </w:rPr>
        <w:t>(Kèm theo Báo cáo số …../…… ngày …/…/…….. của Sở Nông nghiệp và PTNT tỉnh/ thành phố …………..)</w:t>
      </w:r>
    </w:p>
    <w:tbl>
      <w:tblPr>
        <w:tblW w:w="15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506"/>
        <w:gridCol w:w="1275"/>
        <w:gridCol w:w="710"/>
        <w:gridCol w:w="708"/>
        <w:gridCol w:w="709"/>
        <w:gridCol w:w="708"/>
        <w:gridCol w:w="709"/>
        <w:gridCol w:w="709"/>
        <w:gridCol w:w="709"/>
        <w:gridCol w:w="564"/>
        <w:gridCol w:w="709"/>
        <w:gridCol w:w="710"/>
        <w:gridCol w:w="709"/>
        <w:gridCol w:w="708"/>
        <w:gridCol w:w="577"/>
        <w:gridCol w:w="567"/>
        <w:gridCol w:w="711"/>
        <w:gridCol w:w="840"/>
        <w:gridCol w:w="709"/>
      </w:tblGrid>
      <w:tr w:rsidR="002D47E9" w:rsidRPr="00EB2CF7" w14:paraId="1998EE09" w14:textId="77777777" w:rsidTr="00A833FB">
        <w:trPr>
          <w:trHeight w:val="315"/>
        </w:trPr>
        <w:tc>
          <w:tcPr>
            <w:tcW w:w="626" w:type="dxa"/>
            <w:vMerge w:val="restart"/>
            <w:shd w:val="clear" w:color="auto" w:fill="auto"/>
            <w:vAlign w:val="center"/>
            <w:hideMark/>
          </w:tcPr>
          <w:p w14:paraId="5D2626C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STT</w:t>
            </w:r>
          </w:p>
        </w:tc>
        <w:tc>
          <w:tcPr>
            <w:tcW w:w="1506" w:type="dxa"/>
            <w:vMerge w:val="restart"/>
            <w:shd w:val="clear" w:color="auto" w:fill="auto"/>
            <w:vAlign w:val="center"/>
            <w:hideMark/>
          </w:tcPr>
          <w:p w14:paraId="1BAAA65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Tên hồ chứa</w:t>
            </w:r>
          </w:p>
        </w:tc>
        <w:tc>
          <w:tcPr>
            <w:tcW w:w="1275" w:type="dxa"/>
            <w:vMerge w:val="restart"/>
            <w:shd w:val="clear" w:color="auto" w:fill="auto"/>
            <w:vAlign w:val="center"/>
            <w:hideMark/>
          </w:tcPr>
          <w:p w14:paraId="7CBC2FB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Địa điểm</w:t>
            </w:r>
          </w:p>
        </w:tc>
        <w:tc>
          <w:tcPr>
            <w:tcW w:w="710" w:type="dxa"/>
            <w:vMerge w:val="restart"/>
            <w:shd w:val="clear" w:color="auto" w:fill="auto"/>
            <w:vAlign w:val="center"/>
            <w:hideMark/>
          </w:tcPr>
          <w:p w14:paraId="5A7F970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Flv (km</w:t>
            </w:r>
            <w:r w:rsidRPr="00EB2CF7">
              <w:rPr>
                <w:rFonts w:ascii="Times New Roman" w:eastAsia="Times New Roman" w:hAnsi="Times New Roman" w:cs="Times New Roman"/>
                <w:b/>
                <w:bCs/>
                <w:sz w:val="18"/>
                <w:szCs w:val="16"/>
                <w:vertAlign w:val="superscript"/>
              </w:rPr>
              <w:t>2</w:t>
            </w:r>
            <w:r w:rsidRPr="00EB2CF7">
              <w:rPr>
                <w:rFonts w:ascii="Times New Roman" w:eastAsia="Times New Roman" w:hAnsi="Times New Roman" w:cs="Times New Roman"/>
                <w:b/>
                <w:bCs/>
                <w:sz w:val="18"/>
                <w:szCs w:val="16"/>
              </w:rPr>
              <w:t>)</w:t>
            </w:r>
          </w:p>
        </w:tc>
        <w:tc>
          <w:tcPr>
            <w:tcW w:w="11056" w:type="dxa"/>
            <w:gridSpan w:val="16"/>
            <w:shd w:val="clear" w:color="auto" w:fill="auto"/>
            <w:vAlign w:val="center"/>
          </w:tcPr>
          <w:p w14:paraId="6BD305F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Thông số kỹ thuật</w:t>
            </w:r>
          </w:p>
        </w:tc>
      </w:tr>
      <w:tr w:rsidR="002D47E9" w:rsidRPr="00EB2CF7" w14:paraId="5E94B430" w14:textId="77777777" w:rsidTr="00A833FB">
        <w:trPr>
          <w:trHeight w:val="450"/>
        </w:trPr>
        <w:tc>
          <w:tcPr>
            <w:tcW w:w="626" w:type="dxa"/>
            <w:vMerge/>
            <w:vAlign w:val="center"/>
            <w:hideMark/>
          </w:tcPr>
          <w:p w14:paraId="1AF09B53"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1506" w:type="dxa"/>
            <w:vMerge/>
            <w:vAlign w:val="center"/>
            <w:hideMark/>
          </w:tcPr>
          <w:p w14:paraId="1B8380A4"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1275" w:type="dxa"/>
            <w:vMerge/>
            <w:vAlign w:val="center"/>
            <w:hideMark/>
          </w:tcPr>
          <w:p w14:paraId="1EEAE3FB"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10" w:type="dxa"/>
            <w:vMerge/>
            <w:shd w:val="clear" w:color="auto" w:fill="auto"/>
            <w:vAlign w:val="center"/>
            <w:hideMark/>
          </w:tcPr>
          <w:p w14:paraId="3438C3D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p>
        </w:tc>
        <w:tc>
          <w:tcPr>
            <w:tcW w:w="1417" w:type="dxa"/>
            <w:gridSpan w:val="2"/>
            <w:shd w:val="clear" w:color="auto" w:fill="auto"/>
            <w:vAlign w:val="center"/>
          </w:tcPr>
          <w:p w14:paraId="00BDD6A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W (10</w:t>
            </w:r>
            <w:r w:rsidRPr="00EB2CF7">
              <w:rPr>
                <w:rFonts w:ascii="Times New Roman" w:eastAsia="Times New Roman" w:hAnsi="Times New Roman" w:cs="Times New Roman"/>
                <w:b/>
                <w:bCs/>
                <w:sz w:val="18"/>
                <w:szCs w:val="16"/>
                <w:vertAlign w:val="superscript"/>
              </w:rPr>
              <w:t>6</w:t>
            </w:r>
            <w:r w:rsidRPr="00EB2CF7">
              <w:rPr>
                <w:rFonts w:ascii="Times New Roman" w:eastAsia="Times New Roman" w:hAnsi="Times New Roman" w:cs="Times New Roman"/>
                <w:b/>
                <w:bCs/>
                <w:sz w:val="18"/>
                <w:szCs w:val="16"/>
              </w:rPr>
              <w:t>m</w:t>
            </w:r>
            <w:r w:rsidRPr="00EB2CF7">
              <w:rPr>
                <w:rFonts w:ascii="Times New Roman" w:eastAsia="Times New Roman" w:hAnsi="Times New Roman" w:cs="Times New Roman"/>
                <w:b/>
                <w:bCs/>
                <w:sz w:val="18"/>
                <w:szCs w:val="16"/>
                <w:vertAlign w:val="superscript"/>
              </w:rPr>
              <w:t>3</w:t>
            </w:r>
            <w:r w:rsidRPr="00EB2CF7">
              <w:rPr>
                <w:rFonts w:ascii="Times New Roman" w:eastAsia="Times New Roman" w:hAnsi="Times New Roman" w:cs="Times New Roman"/>
                <w:b/>
                <w:bCs/>
                <w:sz w:val="18"/>
                <w:szCs w:val="16"/>
              </w:rPr>
              <w:t>)</w:t>
            </w:r>
          </w:p>
        </w:tc>
        <w:tc>
          <w:tcPr>
            <w:tcW w:w="708" w:type="dxa"/>
            <w:vMerge w:val="restart"/>
            <w:shd w:val="clear" w:color="auto" w:fill="auto"/>
            <w:vAlign w:val="center"/>
            <w:hideMark/>
          </w:tcPr>
          <w:p w14:paraId="0DE0FD25" w14:textId="77777777" w:rsidR="002D47E9" w:rsidRPr="00EB2CF7" w:rsidRDefault="002D47E9" w:rsidP="00A833FB">
            <w:pPr>
              <w:spacing w:after="0" w:line="240" w:lineRule="auto"/>
              <w:ind w:right="-108"/>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MNC (m)</w:t>
            </w:r>
          </w:p>
        </w:tc>
        <w:tc>
          <w:tcPr>
            <w:tcW w:w="709" w:type="dxa"/>
            <w:vMerge w:val="restart"/>
            <w:shd w:val="clear" w:color="auto" w:fill="auto"/>
            <w:vAlign w:val="center"/>
            <w:hideMark/>
          </w:tcPr>
          <w:p w14:paraId="0B5C2F9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MNDBT (m)</w:t>
            </w:r>
          </w:p>
        </w:tc>
        <w:tc>
          <w:tcPr>
            <w:tcW w:w="709" w:type="dxa"/>
            <w:vMerge w:val="restart"/>
            <w:shd w:val="clear" w:color="auto" w:fill="auto"/>
            <w:vAlign w:val="center"/>
            <w:hideMark/>
          </w:tcPr>
          <w:p w14:paraId="6A99725A" w14:textId="77777777" w:rsidR="002D47E9" w:rsidRPr="00EB2CF7" w:rsidRDefault="002D47E9" w:rsidP="00A833FB">
            <w:pPr>
              <w:spacing w:after="0" w:line="240" w:lineRule="auto"/>
              <w:ind w:right="-108"/>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MNLTK (m)</w:t>
            </w:r>
          </w:p>
        </w:tc>
        <w:tc>
          <w:tcPr>
            <w:tcW w:w="1982" w:type="dxa"/>
            <w:gridSpan w:val="3"/>
            <w:shd w:val="clear" w:color="auto" w:fill="auto"/>
            <w:vAlign w:val="center"/>
            <w:hideMark/>
          </w:tcPr>
          <w:p w14:paraId="1BC4D06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Đập chính</w:t>
            </w:r>
          </w:p>
        </w:tc>
        <w:tc>
          <w:tcPr>
            <w:tcW w:w="710" w:type="dxa"/>
            <w:vMerge w:val="restart"/>
            <w:shd w:val="clear" w:color="auto" w:fill="auto"/>
            <w:vAlign w:val="center"/>
            <w:hideMark/>
          </w:tcPr>
          <w:p w14:paraId="687B0E2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Số đập phụ (cái)</w:t>
            </w:r>
          </w:p>
        </w:tc>
        <w:tc>
          <w:tcPr>
            <w:tcW w:w="1994" w:type="dxa"/>
            <w:gridSpan w:val="3"/>
            <w:vAlign w:val="center"/>
          </w:tcPr>
          <w:p w14:paraId="53D9C94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Cống lấy nước</w:t>
            </w:r>
          </w:p>
        </w:tc>
        <w:tc>
          <w:tcPr>
            <w:tcW w:w="2827" w:type="dxa"/>
            <w:gridSpan w:val="4"/>
            <w:shd w:val="clear" w:color="auto" w:fill="auto"/>
            <w:vAlign w:val="center"/>
            <w:hideMark/>
          </w:tcPr>
          <w:p w14:paraId="650A7E1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Tràn xả lũ</w:t>
            </w:r>
          </w:p>
        </w:tc>
      </w:tr>
      <w:tr w:rsidR="002D47E9" w:rsidRPr="00EB2CF7" w14:paraId="6FA50C36" w14:textId="77777777" w:rsidTr="00A833FB">
        <w:trPr>
          <w:trHeight w:val="870"/>
        </w:trPr>
        <w:tc>
          <w:tcPr>
            <w:tcW w:w="626" w:type="dxa"/>
            <w:vMerge/>
            <w:vAlign w:val="center"/>
            <w:hideMark/>
          </w:tcPr>
          <w:p w14:paraId="09D1823D"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1506" w:type="dxa"/>
            <w:vMerge/>
            <w:vAlign w:val="center"/>
            <w:hideMark/>
          </w:tcPr>
          <w:p w14:paraId="457E07BF"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1275" w:type="dxa"/>
            <w:vMerge/>
            <w:vAlign w:val="center"/>
            <w:hideMark/>
          </w:tcPr>
          <w:p w14:paraId="0EFBFCF6"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10" w:type="dxa"/>
            <w:vMerge/>
            <w:vAlign w:val="center"/>
            <w:hideMark/>
          </w:tcPr>
          <w:p w14:paraId="74242349"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08" w:type="dxa"/>
            <w:shd w:val="clear" w:color="auto" w:fill="auto"/>
            <w:vAlign w:val="center"/>
            <w:hideMark/>
          </w:tcPr>
          <w:p w14:paraId="296A910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W</w:t>
            </w:r>
          </w:p>
          <w:p w14:paraId="784A3D10" w14:textId="77777777" w:rsidR="002D47E9" w:rsidRPr="00EB2CF7" w:rsidRDefault="002D47E9" w:rsidP="00A833FB">
            <w:pPr>
              <w:spacing w:after="0" w:line="240" w:lineRule="auto"/>
              <w:ind w:right="-108"/>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ứng với MNDBT</w:t>
            </w:r>
          </w:p>
        </w:tc>
        <w:tc>
          <w:tcPr>
            <w:tcW w:w="709" w:type="dxa"/>
            <w:shd w:val="clear" w:color="auto" w:fill="auto"/>
            <w:vAlign w:val="center"/>
            <w:hideMark/>
          </w:tcPr>
          <w:p w14:paraId="53157D42" w14:textId="77777777" w:rsidR="002D47E9" w:rsidRPr="00EB2CF7" w:rsidRDefault="002D47E9" w:rsidP="00A833FB">
            <w:pPr>
              <w:spacing w:after="0" w:line="240" w:lineRule="auto"/>
              <w:ind w:right="-111"/>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Wtoàn bộ</w:t>
            </w:r>
          </w:p>
        </w:tc>
        <w:tc>
          <w:tcPr>
            <w:tcW w:w="708" w:type="dxa"/>
            <w:vMerge/>
            <w:vAlign w:val="center"/>
            <w:hideMark/>
          </w:tcPr>
          <w:p w14:paraId="7A731CEC"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09" w:type="dxa"/>
            <w:vMerge/>
            <w:vAlign w:val="center"/>
            <w:hideMark/>
          </w:tcPr>
          <w:p w14:paraId="2D2982AC"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09" w:type="dxa"/>
            <w:vMerge/>
            <w:vAlign w:val="center"/>
            <w:hideMark/>
          </w:tcPr>
          <w:p w14:paraId="2C86BA8E"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09" w:type="dxa"/>
            <w:shd w:val="clear" w:color="auto" w:fill="auto"/>
            <w:vAlign w:val="center"/>
            <w:hideMark/>
          </w:tcPr>
          <w:p w14:paraId="47AFAAA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CT đỉnh đập (m)</w:t>
            </w:r>
          </w:p>
        </w:tc>
        <w:tc>
          <w:tcPr>
            <w:tcW w:w="564" w:type="dxa"/>
            <w:shd w:val="clear" w:color="auto" w:fill="auto"/>
            <w:vAlign w:val="center"/>
            <w:hideMark/>
          </w:tcPr>
          <w:p w14:paraId="3932DD67" w14:textId="77777777" w:rsidR="002D47E9" w:rsidRPr="00EB2CF7" w:rsidRDefault="002D47E9" w:rsidP="00A833FB">
            <w:pPr>
              <w:spacing w:after="0" w:line="240" w:lineRule="auto"/>
              <w:ind w:right="-111"/>
              <w:jc w:val="center"/>
              <w:rPr>
                <w:rFonts w:ascii="Times New Roman" w:eastAsia="Times New Roman" w:hAnsi="Times New Roman" w:cs="Times New Roman"/>
                <w:b/>
                <w:bCs/>
                <w:color w:val="FF0000"/>
                <w:sz w:val="18"/>
                <w:szCs w:val="16"/>
              </w:rPr>
            </w:pPr>
            <w:r w:rsidRPr="00EB2CF7">
              <w:rPr>
                <w:rFonts w:ascii="Times New Roman" w:eastAsia="Times New Roman" w:hAnsi="Times New Roman" w:cs="Times New Roman"/>
                <w:b/>
                <w:bCs/>
                <w:color w:val="FF0000"/>
                <w:sz w:val="18"/>
                <w:szCs w:val="16"/>
              </w:rPr>
              <w:t>H</w:t>
            </w:r>
            <w:r w:rsidRPr="00EB2CF7">
              <w:rPr>
                <w:rFonts w:ascii="Times New Roman" w:eastAsia="Times New Roman" w:hAnsi="Times New Roman" w:cs="Times New Roman"/>
                <w:b/>
                <w:bCs/>
                <w:color w:val="FF0000"/>
                <w:sz w:val="18"/>
                <w:szCs w:val="16"/>
                <w:vertAlign w:val="subscript"/>
              </w:rPr>
              <w:t>max</w:t>
            </w:r>
            <w:r w:rsidRPr="00EB2CF7">
              <w:rPr>
                <w:rFonts w:ascii="Times New Roman" w:eastAsia="Times New Roman" w:hAnsi="Times New Roman" w:cs="Times New Roman"/>
                <w:b/>
                <w:bCs/>
                <w:color w:val="FF0000"/>
                <w:sz w:val="18"/>
                <w:szCs w:val="16"/>
              </w:rPr>
              <w:t xml:space="preserve"> (m)</w:t>
            </w:r>
          </w:p>
        </w:tc>
        <w:tc>
          <w:tcPr>
            <w:tcW w:w="709" w:type="dxa"/>
            <w:shd w:val="clear" w:color="auto" w:fill="auto"/>
            <w:vAlign w:val="center"/>
            <w:hideMark/>
          </w:tcPr>
          <w:p w14:paraId="6F64813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L(m)</w:t>
            </w:r>
          </w:p>
        </w:tc>
        <w:tc>
          <w:tcPr>
            <w:tcW w:w="710" w:type="dxa"/>
            <w:vMerge/>
            <w:vAlign w:val="center"/>
            <w:hideMark/>
          </w:tcPr>
          <w:p w14:paraId="7DBF3D00"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6"/>
              </w:rPr>
            </w:pPr>
          </w:p>
        </w:tc>
        <w:tc>
          <w:tcPr>
            <w:tcW w:w="709" w:type="dxa"/>
            <w:vAlign w:val="center"/>
          </w:tcPr>
          <w:p w14:paraId="2C943797" w14:textId="77777777" w:rsidR="002D47E9" w:rsidRPr="00EB2CF7" w:rsidRDefault="002D47E9" w:rsidP="00A833FB">
            <w:pPr>
              <w:spacing w:after="0" w:line="240" w:lineRule="auto"/>
              <w:ind w:right="-109"/>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Cao trình ngưỡng (m)</w:t>
            </w:r>
          </w:p>
        </w:tc>
        <w:tc>
          <w:tcPr>
            <w:tcW w:w="708" w:type="dxa"/>
            <w:shd w:val="clear" w:color="auto" w:fill="auto"/>
            <w:vAlign w:val="center"/>
            <w:hideMark/>
          </w:tcPr>
          <w:p w14:paraId="4D2568C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 xml:space="preserve">Kích thước </w:t>
            </w:r>
          </w:p>
        </w:tc>
        <w:tc>
          <w:tcPr>
            <w:tcW w:w="577" w:type="dxa"/>
            <w:shd w:val="clear" w:color="auto" w:fill="auto"/>
            <w:vAlign w:val="center"/>
            <w:hideMark/>
          </w:tcPr>
          <w:p w14:paraId="2F329595" w14:textId="77777777" w:rsidR="002D47E9" w:rsidRPr="00EB2CF7" w:rsidRDefault="002D47E9" w:rsidP="00A833FB">
            <w:pPr>
              <w:spacing w:after="0" w:line="240" w:lineRule="auto"/>
              <w:ind w:right="-100"/>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Hình thức</w:t>
            </w:r>
          </w:p>
        </w:tc>
        <w:tc>
          <w:tcPr>
            <w:tcW w:w="567" w:type="dxa"/>
            <w:shd w:val="clear" w:color="auto" w:fill="auto"/>
            <w:vAlign w:val="center"/>
            <w:hideMark/>
          </w:tcPr>
          <w:p w14:paraId="42A13A7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CT tràn</w:t>
            </w:r>
          </w:p>
        </w:tc>
        <w:tc>
          <w:tcPr>
            <w:tcW w:w="711" w:type="dxa"/>
            <w:shd w:val="clear" w:color="auto" w:fill="auto"/>
            <w:vAlign w:val="center"/>
            <w:hideMark/>
          </w:tcPr>
          <w:p w14:paraId="3E4BB534"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B tràn (m)</w:t>
            </w:r>
          </w:p>
        </w:tc>
        <w:tc>
          <w:tcPr>
            <w:tcW w:w="840" w:type="dxa"/>
            <w:shd w:val="clear" w:color="auto" w:fill="auto"/>
            <w:vAlign w:val="center"/>
            <w:hideMark/>
          </w:tcPr>
          <w:p w14:paraId="79734F8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Hình thức (Cửa van/ Tự do)</w:t>
            </w:r>
          </w:p>
        </w:tc>
        <w:tc>
          <w:tcPr>
            <w:tcW w:w="709" w:type="dxa"/>
            <w:shd w:val="clear" w:color="auto" w:fill="auto"/>
            <w:vAlign w:val="center"/>
            <w:hideMark/>
          </w:tcPr>
          <w:p w14:paraId="57BFAEE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6"/>
              </w:rPr>
            </w:pPr>
            <w:r w:rsidRPr="00EB2CF7">
              <w:rPr>
                <w:rFonts w:ascii="Times New Roman" w:eastAsia="Times New Roman" w:hAnsi="Times New Roman" w:cs="Times New Roman"/>
                <w:b/>
                <w:bCs/>
                <w:color w:val="000000"/>
                <w:sz w:val="18"/>
                <w:szCs w:val="16"/>
              </w:rPr>
              <w:t>Có tràn sự cố</w:t>
            </w:r>
          </w:p>
        </w:tc>
      </w:tr>
      <w:tr w:rsidR="002D47E9" w:rsidRPr="00EB2CF7" w14:paraId="42B73C4F" w14:textId="77777777" w:rsidTr="00A833FB">
        <w:trPr>
          <w:trHeight w:hRule="exact" w:val="340"/>
        </w:trPr>
        <w:tc>
          <w:tcPr>
            <w:tcW w:w="626" w:type="dxa"/>
            <w:tcBorders>
              <w:bottom w:val="dotted" w:sz="4" w:space="0" w:color="auto"/>
            </w:tcBorders>
            <w:shd w:val="clear" w:color="auto" w:fill="auto"/>
            <w:vAlign w:val="center"/>
          </w:tcPr>
          <w:p w14:paraId="29D253FA"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w:t>
            </w:r>
          </w:p>
        </w:tc>
        <w:tc>
          <w:tcPr>
            <w:tcW w:w="14547" w:type="dxa"/>
            <w:gridSpan w:val="19"/>
            <w:tcBorders>
              <w:bottom w:val="dotted" w:sz="4" w:space="0" w:color="auto"/>
            </w:tcBorders>
            <w:shd w:val="clear" w:color="auto" w:fill="auto"/>
            <w:vAlign w:val="center"/>
          </w:tcPr>
          <w:p w14:paraId="04EC6814" w14:textId="77777777" w:rsidR="002D47E9" w:rsidRPr="00EB2CF7" w:rsidRDefault="002D47E9" w:rsidP="00A833FB">
            <w:pPr>
              <w:spacing w:after="0" w:line="240" w:lineRule="auto"/>
              <w:rPr>
                <w:rFonts w:ascii="Times New Roman" w:eastAsia="SimSun" w:hAnsi="Times New Roman" w:cs="Times New Roman"/>
                <w:b/>
                <w:spacing w:val="-4"/>
              </w:rPr>
            </w:pPr>
            <w:r w:rsidRPr="00EB2CF7">
              <w:rPr>
                <w:rFonts w:ascii="Times New Roman" w:eastAsia="SimSun" w:hAnsi="Times New Roman" w:cs="Times New Roman"/>
                <w:b/>
                <w:spacing w:val="-4"/>
              </w:rPr>
              <w:t>Hồ chứa nước: H</w:t>
            </w:r>
            <w:r w:rsidRPr="00EB2CF7">
              <w:rPr>
                <w:rFonts w:ascii="Times New Roman" w:eastAsia="SimSun" w:hAnsi="Times New Roman" w:cs="Times New Roman"/>
                <w:b/>
                <w:spacing w:val="-4"/>
                <w:vertAlign w:val="subscript"/>
              </w:rPr>
              <w:t>đ</w:t>
            </w:r>
            <w:r w:rsidRPr="00EB2CF7">
              <w:rPr>
                <w:rFonts w:ascii="Times New Roman" w:eastAsia="SimSun" w:hAnsi="Times New Roman" w:cs="Times New Roman"/>
                <w:b/>
                <w:spacing w:val="-4"/>
              </w:rPr>
              <w:t>≥15m, W trữ ≥3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hoặc 10m ≤ H</w:t>
            </w:r>
            <w:r w:rsidRPr="00EB2CF7">
              <w:rPr>
                <w:rFonts w:ascii="Times New Roman" w:eastAsia="SimSun" w:hAnsi="Times New Roman" w:cs="Times New Roman"/>
                <w:b/>
                <w:spacing w:val="-4"/>
                <w:vertAlign w:val="subscript"/>
              </w:rPr>
              <w:t>đ</w:t>
            </w:r>
            <w:r w:rsidRPr="00EB2CF7">
              <w:rPr>
                <w:rFonts w:ascii="Times New Roman" w:eastAsia="SimSun" w:hAnsi="Times New Roman" w:cs="Times New Roman"/>
                <w:b/>
                <w:spacing w:val="-4"/>
              </w:rPr>
              <w:t xml:space="preserve">  ≤15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 500m hoặc tràn có lưu lượng xả ≥2000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/s</w:t>
            </w:r>
          </w:p>
          <w:p w14:paraId="7C617AF6"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r>
      <w:tr w:rsidR="002D47E9" w:rsidRPr="00EB2CF7" w14:paraId="1EDD4E20" w14:textId="77777777" w:rsidTr="00A833FB">
        <w:trPr>
          <w:trHeight w:hRule="exact" w:val="340"/>
        </w:trPr>
        <w:tc>
          <w:tcPr>
            <w:tcW w:w="626" w:type="dxa"/>
            <w:tcBorders>
              <w:bottom w:val="dotted" w:sz="4" w:space="0" w:color="auto"/>
            </w:tcBorders>
            <w:shd w:val="clear" w:color="auto" w:fill="auto"/>
            <w:vAlign w:val="center"/>
          </w:tcPr>
          <w:p w14:paraId="0A916FCE"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506" w:type="dxa"/>
            <w:tcBorders>
              <w:bottom w:val="dotted" w:sz="4" w:space="0" w:color="auto"/>
            </w:tcBorders>
            <w:shd w:val="clear" w:color="auto" w:fill="auto"/>
            <w:vAlign w:val="center"/>
          </w:tcPr>
          <w:p w14:paraId="087AE1CB"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1275" w:type="dxa"/>
            <w:tcBorders>
              <w:bottom w:val="dotted" w:sz="4" w:space="0" w:color="auto"/>
            </w:tcBorders>
            <w:shd w:val="clear" w:color="auto" w:fill="auto"/>
            <w:vAlign w:val="center"/>
          </w:tcPr>
          <w:p w14:paraId="6D34E5CF"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0" w:type="dxa"/>
            <w:tcBorders>
              <w:bottom w:val="dotted" w:sz="4" w:space="0" w:color="auto"/>
            </w:tcBorders>
            <w:shd w:val="clear" w:color="auto" w:fill="auto"/>
            <w:vAlign w:val="center"/>
          </w:tcPr>
          <w:p w14:paraId="216137D4"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bottom w:val="dotted" w:sz="4" w:space="0" w:color="auto"/>
            </w:tcBorders>
            <w:shd w:val="clear" w:color="auto" w:fill="auto"/>
            <w:vAlign w:val="center"/>
          </w:tcPr>
          <w:p w14:paraId="29A77CC9"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shd w:val="clear" w:color="auto" w:fill="auto"/>
            <w:vAlign w:val="center"/>
          </w:tcPr>
          <w:p w14:paraId="196AEA69"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bottom w:val="dotted" w:sz="4" w:space="0" w:color="auto"/>
            </w:tcBorders>
            <w:shd w:val="clear" w:color="auto" w:fill="auto"/>
            <w:vAlign w:val="center"/>
          </w:tcPr>
          <w:p w14:paraId="35AF8B3F"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shd w:val="clear" w:color="auto" w:fill="auto"/>
            <w:vAlign w:val="center"/>
          </w:tcPr>
          <w:p w14:paraId="2A7DC635"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shd w:val="clear" w:color="auto" w:fill="auto"/>
            <w:vAlign w:val="center"/>
          </w:tcPr>
          <w:p w14:paraId="36299C52"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shd w:val="clear" w:color="auto" w:fill="auto"/>
            <w:vAlign w:val="center"/>
          </w:tcPr>
          <w:p w14:paraId="755ED10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64" w:type="dxa"/>
            <w:tcBorders>
              <w:bottom w:val="dotted" w:sz="4" w:space="0" w:color="auto"/>
            </w:tcBorders>
            <w:shd w:val="clear" w:color="auto" w:fill="auto"/>
            <w:vAlign w:val="center"/>
          </w:tcPr>
          <w:p w14:paraId="5186C2B4" w14:textId="77777777" w:rsidR="002D47E9" w:rsidRPr="00EB2CF7" w:rsidRDefault="002D47E9" w:rsidP="00A833FB">
            <w:pPr>
              <w:spacing w:after="0" w:line="240" w:lineRule="auto"/>
              <w:jc w:val="center"/>
              <w:rPr>
                <w:rFonts w:ascii="Times New Roman" w:eastAsia="Times New Roman" w:hAnsi="Times New Roman" w:cs="Times New Roman"/>
                <w:bCs/>
                <w:color w:val="FF0000"/>
              </w:rPr>
            </w:pPr>
          </w:p>
        </w:tc>
        <w:tc>
          <w:tcPr>
            <w:tcW w:w="709" w:type="dxa"/>
            <w:tcBorders>
              <w:bottom w:val="dotted" w:sz="4" w:space="0" w:color="auto"/>
            </w:tcBorders>
            <w:shd w:val="clear" w:color="auto" w:fill="auto"/>
            <w:vAlign w:val="center"/>
          </w:tcPr>
          <w:p w14:paraId="39E84B4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0" w:type="dxa"/>
            <w:tcBorders>
              <w:bottom w:val="dotted" w:sz="4" w:space="0" w:color="auto"/>
            </w:tcBorders>
            <w:shd w:val="clear" w:color="auto" w:fill="auto"/>
            <w:vAlign w:val="center"/>
          </w:tcPr>
          <w:p w14:paraId="1F9CE57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tcPr>
          <w:p w14:paraId="611BFE0A"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bottom w:val="dotted" w:sz="4" w:space="0" w:color="auto"/>
            </w:tcBorders>
            <w:shd w:val="clear" w:color="auto" w:fill="auto"/>
            <w:vAlign w:val="center"/>
          </w:tcPr>
          <w:p w14:paraId="09EDB07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77" w:type="dxa"/>
            <w:tcBorders>
              <w:bottom w:val="dotted" w:sz="4" w:space="0" w:color="auto"/>
            </w:tcBorders>
            <w:shd w:val="clear" w:color="auto" w:fill="auto"/>
            <w:vAlign w:val="center"/>
          </w:tcPr>
          <w:p w14:paraId="7E983945"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67" w:type="dxa"/>
            <w:tcBorders>
              <w:bottom w:val="dotted" w:sz="4" w:space="0" w:color="auto"/>
            </w:tcBorders>
            <w:shd w:val="clear" w:color="auto" w:fill="auto"/>
            <w:vAlign w:val="center"/>
          </w:tcPr>
          <w:p w14:paraId="30D9FD0F"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1" w:type="dxa"/>
            <w:tcBorders>
              <w:bottom w:val="dotted" w:sz="4" w:space="0" w:color="auto"/>
            </w:tcBorders>
            <w:shd w:val="clear" w:color="auto" w:fill="auto"/>
            <w:vAlign w:val="center"/>
          </w:tcPr>
          <w:p w14:paraId="35CDFEFE"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840" w:type="dxa"/>
            <w:tcBorders>
              <w:bottom w:val="dotted" w:sz="4" w:space="0" w:color="auto"/>
            </w:tcBorders>
            <w:shd w:val="clear" w:color="auto" w:fill="auto"/>
            <w:vAlign w:val="center"/>
          </w:tcPr>
          <w:p w14:paraId="3ABC283F"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bottom w:val="dotted" w:sz="4" w:space="0" w:color="auto"/>
            </w:tcBorders>
            <w:shd w:val="clear" w:color="auto" w:fill="auto"/>
            <w:vAlign w:val="center"/>
          </w:tcPr>
          <w:p w14:paraId="5F60C7C9"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r>
      <w:tr w:rsidR="002D47E9" w:rsidRPr="00EB2CF7" w14:paraId="4B03A45D" w14:textId="77777777" w:rsidTr="00A833FB">
        <w:trPr>
          <w:trHeight w:hRule="exact" w:val="340"/>
        </w:trPr>
        <w:tc>
          <w:tcPr>
            <w:tcW w:w="626" w:type="dxa"/>
            <w:tcBorders>
              <w:top w:val="dotted" w:sz="4" w:space="0" w:color="auto"/>
            </w:tcBorders>
            <w:shd w:val="clear" w:color="auto" w:fill="auto"/>
            <w:vAlign w:val="center"/>
          </w:tcPr>
          <w:p w14:paraId="2B0AEEE1"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506" w:type="dxa"/>
            <w:tcBorders>
              <w:top w:val="dotted" w:sz="4" w:space="0" w:color="auto"/>
            </w:tcBorders>
            <w:shd w:val="clear" w:color="auto" w:fill="auto"/>
            <w:vAlign w:val="center"/>
          </w:tcPr>
          <w:p w14:paraId="5D7AEBA1"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1275" w:type="dxa"/>
            <w:tcBorders>
              <w:top w:val="dotted" w:sz="4" w:space="0" w:color="auto"/>
            </w:tcBorders>
            <w:shd w:val="clear" w:color="auto" w:fill="auto"/>
            <w:vAlign w:val="center"/>
          </w:tcPr>
          <w:p w14:paraId="4FAE5AAD"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0" w:type="dxa"/>
            <w:tcBorders>
              <w:top w:val="dotted" w:sz="4" w:space="0" w:color="auto"/>
            </w:tcBorders>
            <w:shd w:val="clear" w:color="auto" w:fill="auto"/>
            <w:vAlign w:val="center"/>
          </w:tcPr>
          <w:p w14:paraId="6ED97ADB"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top w:val="dotted" w:sz="4" w:space="0" w:color="auto"/>
            </w:tcBorders>
            <w:shd w:val="clear" w:color="auto" w:fill="auto"/>
            <w:vAlign w:val="center"/>
          </w:tcPr>
          <w:p w14:paraId="284B25D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shd w:val="clear" w:color="auto" w:fill="auto"/>
            <w:vAlign w:val="center"/>
          </w:tcPr>
          <w:p w14:paraId="65F83DF7"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top w:val="dotted" w:sz="4" w:space="0" w:color="auto"/>
            </w:tcBorders>
            <w:shd w:val="clear" w:color="auto" w:fill="auto"/>
            <w:vAlign w:val="center"/>
          </w:tcPr>
          <w:p w14:paraId="7F6E0CC9"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shd w:val="clear" w:color="auto" w:fill="auto"/>
            <w:vAlign w:val="center"/>
          </w:tcPr>
          <w:p w14:paraId="3BED75FA"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shd w:val="clear" w:color="auto" w:fill="auto"/>
            <w:vAlign w:val="center"/>
          </w:tcPr>
          <w:p w14:paraId="1FD3D482"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shd w:val="clear" w:color="auto" w:fill="auto"/>
            <w:vAlign w:val="center"/>
          </w:tcPr>
          <w:p w14:paraId="1C8C4D2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64" w:type="dxa"/>
            <w:tcBorders>
              <w:top w:val="dotted" w:sz="4" w:space="0" w:color="auto"/>
            </w:tcBorders>
            <w:shd w:val="clear" w:color="auto" w:fill="auto"/>
            <w:vAlign w:val="center"/>
          </w:tcPr>
          <w:p w14:paraId="4D78A769" w14:textId="77777777" w:rsidR="002D47E9" w:rsidRPr="00EB2CF7" w:rsidRDefault="002D47E9" w:rsidP="00A833FB">
            <w:pPr>
              <w:spacing w:after="0" w:line="240" w:lineRule="auto"/>
              <w:jc w:val="center"/>
              <w:rPr>
                <w:rFonts w:ascii="Times New Roman" w:eastAsia="Times New Roman" w:hAnsi="Times New Roman" w:cs="Times New Roman"/>
                <w:bCs/>
                <w:color w:val="FF0000"/>
              </w:rPr>
            </w:pPr>
          </w:p>
        </w:tc>
        <w:tc>
          <w:tcPr>
            <w:tcW w:w="709" w:type="dxa"/>
            <w:tcBorders>
              <w:top w:val="dotted" w:sz="4" w:space="0" w:color="auto"/>
            </w:tcBorders>
            <w:shd w:val="clear" w:color="auto" w:fill="auto"/>
            <w:vAlign w:val="center"/>
          </w:tcPr>
          <w:p w14:paraId="28BB439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0" w:type="dxa"/>
            <w:tcBorders>
              <w:top w:val="dotted" w:sz="4" w:space="0" w:color="auto"/>
            </w:tcBorders>
            <w:shd w:val="clear" w:color="auto" w:fill="auto"/>
            <w:vAlign w:val="center"/>
          </w:tcPr>
          <w:p w14:paraId="331D70B2"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tcPr>
          <w:p w14:paraId="0B7918E9"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8" w:type="dxa"/>
            <w:tcBorders>
              <w:top w:val="dotted" w:sz="4" w:space="0" w:color="auto"/>
            </w:tcBorders>
            <w:shd w:val="clear" w:color="auto" w:fill="auto"/>
            <w:vAlign w:val="center"/>
          </w:tcPr>
          <w:p w14:paraId="3FBD579F"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77" w:type="dxa"/>
            <w:tcBorders>
              <w:top w:val="dotted" w:sz="4" w:space="0" w:color="auto"/>
            </w:tcBorders>
            <w:shd w:val="clear" w:color="auto" w:fill="auto"/>
            <w:vAlign w:val="center"/>
          </w:tcPr>
          <w:p w14:paraId="5DD7325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567" w:type="dxa"/>
            <w:tcBorders>
              <w:top w:val="dotted" w:sz="4" w:space="0" w:color="auto"/>
            </w:tcBorders>
            <w:shd w:val="clear" w:color="auto" w:fill="auto"/>
            <w:vAlign w:val="center"/>
          </w:tcPr>
          <w:p w14:paraId="23B35407"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11" w:type="dxa"/>
            <w:tcBorders>
              <w:top w:val="dotted" w:sz="4" w:space="0" w:color="auto"/>
            </w:tcBorders>
            <w:shd w:val="clear" w:color="auto" w:fill="auto"/>
            <w:vAlign w:val="center"/>
          </w:tcPr>
          <w:p w14:paraId="31AB6643"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840" w:type="dxa"/>
            <w:tcBorders>
              <w:top w:val="dotted" w:sz="4" w:space="0" w:color="auto"/>
            </w:tcBorders>
            <w:shd w:val="clear" w:color="auto" w:fill="auto"/>
            <w:vAlign w:val="center"/>
          </w:tcPr>
          <w:p w14:paraId="177EEA64"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709" w:type="dxa"/>
            <w:tcBorders>
              <w:top w:val="dotted" w:sz="4" w:space="0" w:color="auto"/>
            </w:tcBorders>
            <w:shd w:val="clear" w:color="auto" w:fill="auto"/>
            <w:vAlign w:val="center"/>
          </w:tcPr>
          <w:p w14:paraId="7AF2ADD4"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r>
      <w:tr w:rsidR="002D47E9" w:rsidRPr="00EB2CF7" w14:paraId="25BB2D37" w14:textId="77777777" w:rsidTr="00A833FB">
        <w:trPr>
          <w:trHeight w:hRule="exact" w:val="340"/>
        </w:trPr>
        <w:tc>
          <w:tcPr>
            <w:tcW w:w="626" w:type="dxa"/>
            <w:tcBorders>
              <w:bottom w:val="dotted" w:sz="4" w:space="0" w:color="auto"/>
            </w:tcBorders>
            <w:shd w:val="clear" w:color="auto" w:fill="auto"/>
            <w:vAlign w:val="center"/>
          </w:tcPr>
          <w:p w14:paraId="65C5517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II</w:t>
            </w:r>
          </w:p>
        </w:tc>
        <w:tc>
          <w:tcPr>
            <w:tcW w:w="14547" w:type="dxa"/>
            <w:gridSpan w:val="19"/>
            <w:tcBorders>
              <w:bottom w:val="dotted" w:sz="4" w:space="0" w:color="auto"/>
            </w:tcBorders>
            <w:shd w:val="clear" w:color="auto" w:fill="auto"/>
            <w:vAlign w:val="center"/>
          </w:tcPr>
          <w:p w14:paraId="5DD3E9BF" w14:textId="77777777" w:rsidR="002D47E9" w:rsidRPr="00EB2CF7" w:rsidRDefault="002D47E9" w:rsidP="00A833FB">
            <w:pPr>
              <w:spacing w:after="0" w:line="240" w:lineRule="auto"/>
              <w:rPr>
                <w:rFonts w:ascii="Times New Roman" w:eastAsia="Times New Roman" w:hAnsi="Times New Roman" w:cs="Times New Roman"/>
                <w:b/>
                <w:bCs/>
                <w:color w:val="000000"/>
              </w:rPr>
            </w:pPr>
            <w:r w:rsidRPr="00EB2CF7">
              <w:rPr>
                <w:rFonts w:ascii="Times New Roman" w:eastAsia="SimSun" w:hAnsi="Times New Roman" w:cs="Times New Roman"/>
                <w:b/>
                <w:spacing w:val="-4"/>
              </w:rPr>
              <w:t>Hồ chứa nước: 10m ≤ H</w:t>
            </w:r>
            <w:r w:rsidRPr="00EB2CF7">
              <w:rPr>
                <w:rFonts w:ascii="Times New Roman" w:eastAsia="SimSun" w:hAnsi="Times New Roman" w:cs="Times New Roman"/>
                <w:b/>
                <w:spacing w:val="-4"/>
                <w:vertAlign w:val="subscript"/>
              </w:rPr>
              <w:t>đ</w:t>
            </w:r>
            <w:r w:rsidRPr="00EB2CF7">
              <w:rPr>
                <w:rFonts w:ascii="Times New Roman" w:eastAsia="SimSun" w:hAnsi="Times New Roman" w:cs="Times New Roman"/>
                <w:b/>
                <w:spacing w:val="-4"/>
              </w:rPr>
              <w:t xml:space="preserve">  &lt;15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&lt;500m; hoặc 0,5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 W trữ &lt; 3 triệu m</w:t>
            </w:r>
            <w:r w:rsidRPr="00EB2CF7">
              <w:rPr>
                <w:rFonts w:ascii="Times New Roman" w:eastAsia="SimSun" w:hAnsi="Times New Roman" w:cs="Times New Roman"/>
                <w:b/>
                <w:spacing w:val="-4"/>
                <w:vertAlign w:val="superscript"/>
              </w:rPr>
              <w:t>3</w:t>
            </w:r>
          </w:p>
        </w:tc>
      </w:tr>
      <w:tr w:rsidR="002D47E9" w:rsidRPr="00EB2CF7" w14:paraId="1B2E2DDC" w14:textId="77777777" w:rsidTr="00A833FB">
        <w:trPr>
          <w:trHeight w:hRule="exact" w:val="340"/>
        </w:trPr>
        <w:tc>
          <w:tcPr>
            <w:tcW w:w="626" w:type="dxa"/>
            <w:tcBorders>
              <w:bottom w:val="dotted" w:sz="4" w:space="0" w:color="auto"/>
            </w:tcBorders>
            <w:shd w:val="clear" w:color="auto" w:fill="auto"/>
            <w:vAlign w:val="center"/>
          </w:tcPr>
          <w:p w14:paraId="18C24EE1"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506" w:type="dxa"/>
            <w:tcBorders>
              <w:bottom w:val="dotted" w:sz="4" w:space="0" w:color="auto"/>
            </w:tcBorders>
            <w:shd w:val="clear" w:color="auto" w:fill="auto"/>
            <w:vAlign w:val="center"/>
          </w:tcPr>
          <w:p w14:paraId="7158D48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275" w:type="dxa"/>
            <w:tcBorders>
              <w:bottom w:val="dotted" w:sz="4" w:space="0" w:color="auto"/>
            </w:tcBorders>
            <w:shd w:val="clear" w:color="auto" w:fill="auto"/>
            <w:vAlign w:val="center"/>
          </w:tcPr>
          <w:p w14:paraId="77DECB4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bottom w:val="dotted" w:sz="4" w:space="0" w:color="auto"/>
            </w:tcBorders>
            <w:shd w:val="clear" w:color="auto" w:fill="auto"/>
            <w:vAlign w:val="center"/>
          </w:tcPr>
          <w:p w14:paraId="392993D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0B19CE1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78031AA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2A2310A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1E438EB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20C7FD5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334DF4A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4" w:type="dxa"/>
            <w:tcBorders>
              <w:bottom w:val="dotted" w:sz="4" w:space="0" w:color="auto"/>
            </w:tcBorders>
            <w:shd w:val="clear" w:color="auto" w:fill="auto"/>
            <w:vAlign w:val="center"/>
          </w:tcPr>
          <w:p w14:paraId="50AF778B" w14:textId="77777777" w:rsidR="002D47E9" w:rsidRPr="00EB2CF7" w:rsidRDefault="002D47E9" w:rsidP="00A833FB">
            <w:pPr>
              <w:spacing w:after="0" w:line="240" w:lineRule="auto"/>
              <w:jc w:val="center"/>
              <w:rPr>
                <w:rFonts w:ascii="Times New Roman" w:eastAsia="Times New Roman" w:hAnsi="Times New Roman" w:cs="Times New Roman"/>
                <w:b/>
                <w:bCs/>
                <w:color w:val="FF0000"/>
              </w:rPr>
            </w:pPr>
          </w:p>
        </w:tc>
        <w:tc>
          <w:tcPr>
            <w:tcW w:w="709" w:type="dxa"/>
            <w:tcBorders>
              <w:bottom w:val="dotted" w:sz="4" w:space="0" w:color="auto"/>
            </w:tcBorders>
            <w:shd w:val="clear" w:color="auto" w:fill="auto"/>
            <w:vAlign w:val="center"/>
          </w:tcPr>
          <w:p w14:paraId="7689F74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bottom w:val="dotted" w:sz="4" w:space="0" w:color="auto"/>
            </w:tcBorders>
            <w:shd w:val="clear" w:color="auto" w:fill="auto"/>
            <w:vAlign w:val="center"/>
          </w:tcPr>
          <w:p w14:paraId="25E001D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tcPr>
          <w:p w14:paraId="1DB42F1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247E3FF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77" w:type="dxa"/>
            <w:tcBorders>
              <w:bottom w:val="dotted" w:sz="4" w:space="0" w:color="auto"/>
            </w:tcBorders>
            <w:shd w:val="clear" w:color="auto" w:fill="auto"/>
            <w:vAlign w:val="center"/>
          </w:tcPr>
          <w:p w14:paraId="1A69E28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7" w:type="dxa"/>
            <w:tcBorders>
              <w:bottom w:val="dotted" w:sz="4" w:space="0" w:color="auto"/>
            </w:tcBorders>
            <w:shd w:val="clear" w:color="auto" w:fill="auto"/>
            <w:vAlign w:val="center"/>
          </w:tcPr>
          <w:p w14:paraId="6B24BE3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1" w:type="dxa"/>
            <w:tcBorders>
              <w:bottom w:val="dotted" w:sz="4" w:space="0" w:color="auto"/>
            </w:tcBorders>
            <w:shd w:val="clear" w:color="auto" w:fill="auto"/>
            <w:vAlign w:val="center"/>
          </w:tcPr>
          <w:p w14:paraId="7BA24E5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40" w:type="dxa"/>
            <w:tcBorders>
              <w:bottom w:val="dotted" w:sz="4" w:space="0" w:color="auto"/>
            </w:tcBorders>
            <w:shd w:val="clear" w:color="auto" w:fill="auto"/>
            <w:vAlign w:val="center"/>
          </w:tcPr>
          <w:p w14:paraId="1CA57F3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140EE9D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r>
      <w:tr w:rsidR="002D47E9" w:rsidRPr="00EB2CF7" w14:paraId="1E7E0A6E" w14:textId="77777777" w:rsidTr="00A833FB">
        <w:trPr>
          <w:trHeight w:hRule="exact" w:val="340"/>
        </w:trPr>
        <w:tc>
          <w:tcPr>
            <w:tcW w:w="626" w:type="dxa"/>
            <w:tcBorders>
              <w:top w:val="dotted" w:sz="4" w:space="0" w:color="auto"/>
            </w:tcBorders>
            <w:shd w:val="clear" w:color="auto" w:fill="auto"/>
            <w:vAlign w:val="center"/>
          </w:tcPr>
          <w:p w14:paraId="55A2065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506" w:type="dxa"/>
            <w:tcBorders>
              <w:top w:val="dotted" w:sz="4" w:space="0" w:color="auto"/>
            </w:tcBorders>
            <w:shd w:val="clear" w:color="auto" w:fill="auto"/>
            <w:vAlign w:val="center"/>
          </w:tcPr>
          <w:p w14:paraId="43DA4B5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275" w:type="dxa"/>
            <w:tcBorders>
              <w:top w:val="dotted" w:sz="4" w:space="0" w:color="auto"/>
            </w:tcBorders>
            <w:shd w:val="clear" w:color="auto" w:fill="auto"/>
            <w:vAlign w:val="center"/>
          </w:tcPr>
          <w:p w14:paraId="288A101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top w:val="dotted" w:sz="4" w:space="0" w:color="auto"/>
            </w:tcBorders>
            <w:shd w:val="clear" w:color="auto" w:fill="auto"/>
            <w:vAlign w:val="center"/>
          </w:tcPr>
          <w:p w14:paraId="539926D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3574CF9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5D4BBB0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3D51DA3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082D93C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578AEF5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080BCED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4" w:type="dxa"/>
            <w:tcBorders>
              <w:top w:val="dotted" w:sz="4" w:space="0" w:color="auto"/>
            </w:tcBorders>
            <w:shd w:val="clear" w:color="auto" w:fill="auto"/>
            <w:vAlign w:val="center"/>
          </w:tcPr>
          <w:p w14:paraId="480AF4D5" w14:textId="77777777" w:rsidR="002D47E9" w:rsidRPr="00EB2CF7" w:rsidRDefault="002D47E9" w:rsidP="00A833FB">
            <w:pPr>
              <w:spacing w:after="0" w:line="240" w:lineRule="auto"/>
              <w:jc w:val="center"/>
              <w:rPr>
                <w:rFonts w:ascii="Times New Roman" w:eastAsia="Times New Roman" w:hAnsi="Times New Roman" w:cs="Times New Roman"/>
                <w:b/>
                <w:bCs/>
                <w:color w:val="FF0000"/>
              </w:rPr>
            </w:pPr>
          </w:p>
        </w:tc>
        <w:tc>
          <w:tcPr>
            <w:tcW w:w="709" w:type="dxa"/>
            <w:tcBorders>
              <w:top w:val="dotted" w:sz="4" w:space="0" w:color="auto"/>
            </w:tcBorders>
            <w:shd w:val="clear" w:color="auto" w:fill="auto"/>
            <w:vAlign w:val="center"/>
          </w:tcPr>
          <w:p w14:paraId="675F6A5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top w:val="dotted" w:sz="4" w:space="0" w:color="auto"/>
            </w:tcBorders>
            <w:shd w:val="clear" w:color="auto" w:fill="auto"/>
            <w:vAlign w:val="center"/>
          </w:tcPr>
          <w:p w14:paraId="527F791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tcPr>
          <w:p w14:paraId="7F54B63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6FDEBCB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77" w:type="dxa"/>
            <w:tcBorders>
              <w:top w:val="dotted" w:sz="4" w:space="0" w:color="auto"/>
            </w:tcBorders>
            <w:shd w:val="clear" w:color="auto" w:fill="auto"/>
            <w:vAlign w:val="center"/>
          </w:tcPr>
          <w:p w14:paraId="4EFB5C0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7" w:type="dxa"/>
            <w:tcBorders>
              <w:top w:val="dotted" w:sz="4" w:space="0" w:color="auto"/>
            </w:tcBorders>
            <w:shd w:val="clear" w:color="auto" w:fill="auto"/>
            <w:vAlign w:val="center"/>
          </w:tcPr>
          <w:p w14:paraId="1C06496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1" w:type="dxa"/>
            <w:tcBorders>
              <w:top w:val="dotted" w:sz="4" w:space="0" w:color="auto"/>
            </w:tcBorders>
            <w:shd w:val="clear" w:color="auto" w:fill="auto"/>
            <w:vAlign w:val="center"/>
          </w:tcPr>
          <w:p w14:paraId="383A5AC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40" w:type="dxa"/>
            <w:tcBorders>
              <w:top w:val="dotted" w:sz="4" w:space="0" w:color="auto"/>
            </w:tcBorders>
            <w:shd w:val="clear" w:color="auto" w:fill="auto"/>
            <w:vAlign w:val="center"/>
          </w:tcPr>
          <w:p w14:paraId="31B9F2F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45A9CF2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r>
      <w:tr w:rsidR="002D47E9" w:rsidRPr="00EB2CF7" w14:paraId="4D881EAC" w14:textId="77777777" w:rsidTr="00A833FB">
        <w:trPr>
          <w:trHeight w:hRule="exact" w:val="340"/>
        </w:trPr>
        <w:tc>
          <w:tcPr>
            <w:tcW w:w="626" w:type="dxa"/>
            <w:tcBorders>
              <w:bottom w:val="dotted" w:sz="4" w:space="0" w:color="auto"/>
            </w:tcBorders>
            <w:shd w:val="clear" w:color="auto" w:fill="auto"/>
            <w:vAlign w:val="center"/>
          </w:tcPr>
          <w:p w14:paraId="6462D4F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III</w:t>
            </w:r>
          </w:p>
        </w:tc>
        <w:tc>
          <w:tcPr>
            <w:tcW w:w="14547" w:type="dxa"/>
            <w:gridSpan w:val="19"/>
            <w:tcBorders>
              <w:bottom w:val="dotted" w:sz="4" w:space="0" w:color="auto"/>
            </w:tcBorders>
            <w:shd w:val="clear" w:color="auto" w:fill="auto"/>
            <w:vAlign w:val="center"/>
          </w:tcPr>
          <w:p w14:paraId="3E90A148" w14:textId="77777777" w:rsidR="002D47E9" w:rsidRPr="00EB2CF7" w:rsidRDefault="002D47E9" w:rsidP="00A833FB">
            <w:pPr>
              <w:spacing w:after="0" w:line="240" w:lineRule="auto"/>
              <w:rPr>
                <w:rFonts w:ascii="Times New Roman" w:eastAsia="Times New Roman" w:hAnsi="Times New Roman" w:cs="Times New Roman"/>
                <w:b/>
                <w:bCs/>
                <w:color w:val="000000"/>
              </w:rPr>
            </w:pPr>
            <w:r w:rsidRPr="00EB2CF7">
              <w:rPr>
                <w:rFonts w:ascii="Times New Roman" w:eastAsia="SimSun" w:hAnsi="Times New Roman" w:cs="Times New Roman"/>
                <w:b/>
                <w:spacing w:val="-4"/>
              </w:rPr>
              <w:t>Hồ chứa nước: 5m ≤ H</w:t>
            </w:r>
            <w:r w:rsidRPr="00EB2CF7">
              <w:rPr>
                <w:rFonts w:ascii="Times New Roman" w:eastAsia="SimSun" w:hAnsi="Times New Roman" w:cs="Times New Roman"/>
                <w:b/>
                <w:spacing w:val="-4"/>
                <w:vertAlign w:val="subscript"/>
              </w:rPr>
              <w:t>đ</w:t>
            </w:r>
            <w:r w:rsidRPr="00EB2CF7">
              <w:rPr>
                <w:rFonts w:ascii="Times New Roman" w:eastAsia="SimSun" w:hAnsi="Times New Roman" w:cs="Times New Roman"/>
                <w:b/>
                <w:spacing w:val="-4"/>
              </w:rPr>
              <w:t xml:space="preserve"> &lt;10m, 0,05 ≤ W</w:t>
            </w:r>
            <w:r w:rsidRPr="00EB2CF7">
              <w:rPr>
                <w:rFonts w:ascii="Times New Roman" w:eastAsia="SimSun" w:hAnsi="Times New Roman" w:cs="Times New Roman"/>
                <w:b/>
                <w:spacing w:val="-4"/>
                <w:vertAlign w:val="subscript"/>
              </w:rPr>
              <w:t>trữ</w:t>
            </w:r>
            <w:r w:rsidRPr="00EB2CF7">
              <w:rPr>
                <w:rFonts w:ascii="Times New Roman" w:eastAsia="SimSun" w:hAnsi="Times New Roman" w:cs="Times New Roman"/>
                <w:b/>
                <w:spacing w:val="-4"/>
              </w:rPr>
              <w:t xml:space="preserve"> &lt;0,5 triệu m</w:t>
            </w:r>
            <w:r w:rsidRPr="00EB2CF7">
              <w:rPr>
                <w:rFonts w:ascii="Times New Roman" w:eastAsia="SimSun" w:hAnsi="Times New Roman" w:cs="Times New Roman"/>
                <w:b/>
                <w:spacing w:val="-4"/>
                <w:vertAlign w:val="superscript"/>
              </w:rPr>
              <w:t>3</w:t>
            </w:r>
          </w:p>
        </w:tc>
      </w:tr>
      <w:tr w:rsidR="002D47E9" w:rsidRPr="00EB2CF7" w14:paraId="622EB354" w14:textId="77777777" w:rsidTr="00A833FB">
        <w:trPr>
          <w:trHeight w:hRule="exact" w:val="340"/>
        </w:trPr>
        <w:tc>
          <w:tcPr>
            <w:tcW w:w="626" w:type="dxa"/>
            <w:tcBorders>
              <w:bottom w:val="dotted" w:sz="4" w:space="0" w:color="auto"/>
            </w:tcBorders>
            <w:shd w:val="clear" w:color="auto" w:fill="auto"/>
            <w:vAlign w:val="center"/>
          </w:tcPr>
          <w:p w14:paraId="7A0D8C50"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p w14:paraId="74CCE57A"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506" w:type="dxa"/>
            <w:tcBorders>
              <w:bottom w:val="dotted" w:sz="4" w:space="0" w:color="auto"/>
            </w:tcBorders>
            <w:shd w:val="clear" w:color="auto" w:fill="auto"/>
            <w:vAlign w:val="center"/>
          </w:tcPr>
          <w:p w14:paraId="738C627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275" w:type="dxa"/>
            <w:tcBorders>
              <w:bottom w:val="dotted" w:sz="4" w:space="0" w:color="auto"/>
            </w:tcBorders>
            <w:shd w:val="clear" w:color="auto" w:fill="auto"/>
            <w:vAlign w:val="center"/>
          </w:tcPr>
          <w:p w14:paraId="6BA9834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bottom w:val="dotted" w:sz="4" w:space="0" w:color="auto"/>
            </w:tcBorders>
            <w:shd w:val="clear" w:color="auto" w:fill="auto"/>
            <w:vAlign w:val="center"/>
          </w:tcPr>
          <w:p w14:paraId="611D5EB4"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3EC7169A"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76BAEB6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7BE5F056"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3F42015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62392D7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4691C1B6"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4" w:type="dxa"/>
            <w:tcBorders>
              <w:bottom w:val="dotted" w:sz="4" w:space="0" w:color="auto"/>
            </w:tcBorders>
            <w:shd w:val="clear" w:color="auto" w:fill="auto"/>
            <w:vAlign w:val="center"/>
          </w:tcPr>
          <w:p w14:paraId="60C145A5" w14:textId="77777777" w:rsidR="002D47E9" w:rsidRPr="00EB2CF7" w:rsidRDefault="002D47E9" w:rsidP="00A833FB">
            <w:pPr>
              <w:spacing w:after="0" w:line="240" w:lineRule="auto"/>
              <w:jc w:val="center"/>
              <w:rPr>
                <w:rFonts w:ascii="Times New Roman" w:eastAsia="Times New Roman" w:hAnsi="Times New Roman" w:cs="Times New Roman"/>
                <w:b/>
                <w:bCs/>
                <w:color w:val="FF0000"/>
              </w:rPr>
            </w:pPr>
          </w:p>
        </w:tc>
        <w:tc>
          <w:tcPr>
            <w:tcW w:w="709" w:type="dxa"/>
            <w:tcBorders>
              <w:bottom w:val="dotted" w:sz="4" w:space="0" w:color="auto"/>
            </w:tcBorders>
            <w:shd w:val="clear" w:color="auto" w:fill="auto"/>
            <w:vAlign w:val="center"/>
          </w:tcPr>
          <w:p w14:paraId="7199C5A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bottom w:val="dotted" w:sz="4" w:space="0" w:color="auto"/>
            </w:tcBorders>
            <w:shd w:val="clear" w:color="auto" w:fill="auto"/>
            <w:vAlign w:val="center"/>
          </w:tcPr>
          <w:p w14:paraId="3341458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tcPr>
          <w:p w14:paraId="6A162BF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bottom w:val="dotted" w:sz="4" w:space="0" w:color="auto"/>
            </w:tcBorders>
            <w:shd w:val="clear" w:color="auto" w:fill="auto"/>
            <w:vAlign w:val="center"/>
          </w:tcPr>
          <w:p w14:paraId="6FA21C64"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77" w:type="dxa"/>
            <w:tcBorders>
              <w:bottom w:val="dotted" w:sz="4" w:space="0" w:color="auto"/>
            </w:tcBorders>
            <w:shd w:val="clear" w:color="auto" w:fill="auto"/>
            <w:vAlign w:val="center"/>
          </w:tcPr>
          <w:p w14:paraId="39280AD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7" w:type="dxa"/>
            <w:tcBorders>
              <w:bottom w:val="dotted" w:sz="4" w:space="0" w:color="auto"/>
            </w:tcBorders>
            <w:shd w:val="clear" w:color="auto" w:fill="auto"/>
            <w:vAlign w:val="center"/>
          </w:tcPr>
          <w:p w14:paraId="50356E5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1" w:type="dxa"/>
            <w:tcBorders>
              <w:bottom w:val="dotted" w:sz="4" w:space="0" w:color="auto"/>
            </w:tcBorders>
            <w:shd w:val="clear" w:color="auto" w:fill="auto"/>
            <w:vAlign w:val="center"/>
          </w:tcPr>
          <w:p w14:paraId="2CD7DAD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40" w:type="dxa"/>
            <w:tcBorders>
              <w:bottom w:val="dotted" w:sz="4" w:space="0" w:color="auto"/>
            </w:tcBorders>
            <w:shd w:val="clear" w:color="auto" w:fill="auto"/>
            <w:vAlign w:val="center"/>
          </w:tcPr>
          <w:p w14:paraId="6FF29FD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bottom w:val="dotted" w:sz="4" w:space="0" w:color="auto"/>
            </w:tcBorders>
            <w:shd w:val="clear" w:color="auto" w:fill="auto"/>
            <w:vAlign w:val="center"/>
          </w:tcPr>
          <w:p w14:paraId="49EB47C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r>
      <w:tr w:rsidR="002D47E9" w:rsidRPr="00EB2CF7" w14:paraId="602EC018" w14:textId="77777777" w:rsidTr="00A833FB">
        <w:trPr>
          <w:trHeight w:hRule="exact" w:val="340"/>
        </w:trPr>
        <w:tc>
          <w:tcPr>
            <w:tcW w:w="626" w:type="dxa"/>
            <w:tcBorders>
              <w:top w:val="dotted" w:sz="4" w:space="0" w:color="auto"/>
            </w:tcBorders>
            <w:shd w:val="clear" w:color="auto" w:fill="auto"/>
            <w:vAlign w:val="center"/>
          </w:tcPr>
          <w:p w14:paraId="34A28345"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p w14:paraId="5992BB2B"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p>
        </w:tc>
        <w:tc>
          <w:tcPr>
            <w:tcW w:w="1506" w:type="dxa"/>
            <w:tcBorders>
              <w:top w:val="dotted" w:sz="4" w:space="0" w:color="auto"/>
            </w:tcBorders>
            <w:shd w:val="clear" w:color="auto" w:fill="auto"/>
            <w:vAlign w:val="center"/>
          </w:tcPr>
          <w:p w14:paraId="6D2336F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275" w:type="dxa"/>
            <w:tcBorders>
              <w:top w:val="dotted" w:sz="4" w:space="0" w:color="auto"/>
            </w:tcBorders>
            <w:shd w:val="clear" w:color="auto" w:fill="auto"/>
            <w:vAlign w:val="center"/>
          </w:tcPr>
          <w:p w14:paraId="7AFF789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top w:val="dotted" w:sz="4" w:space="0" w:color="auto"/>
            </w:tcBorders>
            <w:shd w:val="clear" w:color="auto" w:fill="auto"/>
            <w:vAlign w:val="center"/>
          </w:tcPr>
          <w:p w14:paraId="35C320B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19CBB65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371E4274"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1EE82DB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4C2F7E1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5504BDF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31F8EB3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4" w:type="dxa"/>
            <w:tcBorders>
              <w:top w:val="dotted" w:sz="4" w:space="0" w:color="auto"/>
            </w:tcBorders>
            <w:shd w:val="clear" w:color="auto" w:fill="auto"/>
            <w:vAlign w:val="center"/>
          </w:tcPr>
          <w:p w14:paraId="3563D307" w14:textId="77777777" w:rsidR="002D47E9" w:rsidRPr="00EB2CF7" w:rsidRDefault="002D47E9" w:rsidP="00A833FB">
            <w:pPr>
              <w:spacing w:after="0" w:line="240" w:lineRule="auto"/>
              <w:jc w:val="center"/>
              <w:rPr>
                <w:rFonts w:ascii="Times New Roman" w:eastAsia="Times New Roman" w:hAnsi="Times New Roman" w:cs="Times New Roman"/>
                <w:b/>
                <w:bCs/>
                <w:color w:val="FF0000"/>
              </w:rPr>
            </w:pPr>
          </w:p>
        </w:tc>
        <w:tc>
          <w:tcPr>
            <w:tcW w:w="709" w:type="dxa"/>
            <w:tcBorders>
              <w:top w:val="dotted" w:sz="4" w:space="0" w:color="auto"/>
            </w:tcBorders>
            <w:shd w:val="clear" w:color="auto" w:fill="auto"/>
            <w:vAlign w:val="center"/>
          </w:tcPr>
          <w:p w14:paraId="51A382A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0" w:type="dxa"/>
            <w:tcBorders>
              <w:top w:val="dotted" w:sz="4" w:space="0" w:color="auto"/>
            </w:tcBorders>
            <w:shd w:val="clear" w:color="auto" w:fill="auto"/>
            <w:vAlign w:val="center"/>
          </w:tcPr>
          <w:p w14:paraId="08D8ACC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tcPr>
          <w:p w14:paraId="7B68C27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8" w:type="dxa"/>
            <w:tcBorders>
              <w:top w:val="dotted" w:sz="4" w:space="0" w:color="auto"/>
            </w:tcBorders>
            <w:shd w:val="clear" w:color="auto" w:fill="auto"/>
            <w:vAlign w:val="center"/>
          </w:tcPr>
          <w:p w14:paraId="7CF8C184"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77" w:type="dxa"/>
            <w:tcBorders>
              <w:top w:val="dotted" w:sz="4" w:space="0" w:color="auto"/>
            </w:tcBorders>
            <w:shd w:val="clear" w:color="auto" w:fill="auto"/>
            <w:vAlign w:val="center"/>
          </w:tcPr>
          <w:p w14:paraId="6E24DC0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567" w:type="dxa"/>
            <w:tcBorders>
              <w:top w:val="dotted" w:sz="4" w:space="0" w:color="auto"/>
            </w:tcBorders>
            <w:shd w:val="clear" w:color="auto" w:fill="auto"/>
            <w:vAlign w:val="center"/>
          </w:tcPr>
          <w:p w14:paraId="1719510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11" w:type="dxa"/>
            <w:tcBorders>
              <w:top w:val="dotted" w:sz="4" w:space="0" w:color="auto"/>
            </w:tcBorders>
            <w:shd w:val="clear" w:color="auto" w:fill="auto"/>
            <w:vAlign w:val="center"/>
          </w:tcPr>
          <w:p w14:paraId="41476A9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40" w:type="dxa"/>
            <w:tcBorders>
              <w:top w:val="dotted" w:sz="4" w:space="0" w:color="auto"/>
            </w:tcBorders>
            <w:shd w:val="clear" w:color="auto" w:fill="auto"/>
            <w:vAlign w:val="center"/>
          </w:tcPr>
          <w:p w14:paraId="6BD0066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709" w:type="dxa"/>
            <w:tcBorders>
              <w:top w:val="dotted" w:sz="4" w:space="0" w:color="auto"/>
            </w:tcBorders>
            <w:shd w:val="clear" w:color="auto" w:fill="auto"/>
            <w:vAlign w:val="center"/>
          </w:tcPr>
          <w:p w14:paraId="2692936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r>
    </w:tbl>
    <w:p w14:paraId="7C8C5073" w14:textId="26963BC8" w:rsidR="002D47E9" w:rsidRPr="00EB2CF7" w:rsidRDefault="001F3B90" w:rsidP="001F3B90">
      <w:pPr>
        <w:spacing w:before="240" w:after="0" w:line="240" w:lineRule="auto"/>
        <w:jc w:val="center"/>
        <w:rPr>
          <w:rFonts w:ascii="Times New Roman" w:eastAsia="SimSun" w:hAnsi="Times New Roman" w:cs="Times New Roman"/>
          <w:b/>
          <w:spacing w:val="-4"/>
          <w:sz w:val="24"/>
          <w:szCs w:val="24"/>
        </w:rPr>
      </w:pPr>
      <w:r>
        <w:rPr>
          <w:rFonts w:ascii="Times New Roman" w:eastAsia="SimSun" w:hAnsi="Times New Roman" w:cs="Times New Roman"/>
          <w:b/>
          <w:spacing w:val="-4"/>
          <w:sz w:val="24"/>
          <w:szCs w:val="24"/>
        </w:rPr>
        <w:t>Bảng</w:t>
      </w:r>
      <w:r w:rsidR="002D47E9" w:rsidRPr="00EB2CF7">
        <w:rPr>
          <w:rFonts w:ascii="Times New Roman" w:eastAsia="SimSun" w:hAnsi="Times New Roman" w:cs="Times New Roman"/>
          <w:b/>
          <w:spacing w:val="-4"/>
          <w:sz w:val="24"/>
          <w:szCs w:val="24"/>
        </w:rPr>
        <w:t xml:space="preserve"> 2:</w:t>
      </w:r>
    </w:p>
    <w:p w14:paraId="2DF75605" w14:textId="77777777" w:rsidR="002D47E9" w:rsidRPr="00EB2CF7" w:rsidRDefault="002D47E9" w:rsidP="001F3B90">
      <w:pPr>
        <w:spacing w:after="0" w:line="240" w:lineRule="auto"/>
        <w:jc w:val="center"/>
        <w:rPr>
          <w:rFonts w:ascii="Times New Roman" w:eastAsia="SimSun" w:hAnsi="Times New Roman" w:cs="Times New Roman"/>
          <w:b/>
          <w:spacing w:val="-4"/>
          <w:sz w:val="24"/>
          <w:szCs w:val="24"/>
        </w:rPr>
      </w:pPr>
      <w:r w:rsidRPr="00EB2CF7">
        <w:rPr>
          <w:rFonts w:ascii="Times New Roman" w:eastAsia="SimSun" w:hAnsi="Times New Roman" w:cs="Times New Roman"/>
          <w:b/>
          <w:spacing w:val="-4"/>
          <w:sz w:val="24"/>
          <w:szCs w:val="24"/>
        </w:rPr>
        <w:t>BẢNG THỐNG KÊ CÁC ĐẬP DÂNG CÓ CHIỀU CAO ≥5M</w:t>
      </w:r>
    </w:p>
    <w:p w14:paraId="04ABDC9B" w14:textId="77777777" w:rsidR="002D47E9" w:rsidRPr="00EB2CF7" w:rsidRDefault="002D47E9" w:rsidP="002D47E9">
      <w:pPr>
        <w:spacing w:after="0" w:line="240" w:lineRule="auto"/>
        <w:jc w:val="center"/>
        <w:rPr>
          <w:rFonts w:ascii="Times New Roman" w:eastAsia="SimSun" w:hAnsi="Times New Roman" w:cs="Times New Roman"/>
          <w:i/>
          <w:spacing w:val="-4"/>
          <w:sz w:val="26"/>
          <w:szCs w:val="26"/>
        </w:rPr>
      </w:pPr>
      <w:r w:rsidRPr="00EB2CF7">
        <w:rPr>
          <w:rFonts w:ascii="Times New Roman" w:eastAsia="SimSun" w:hAnsi="Times New Roman" w:cs="Times New Roman"/>
          <w:i/>
          <w:spacing w:val="-4"/>
          <w:sz w:val="26"/>
          <w:szCs w:val="26"/>
        </w:rPr>
        <w:t>(Kèm theo Báo cáo số …../…… ngày …/…/…….. của Sở Nông nghiệp và PTNT tỉnh/ thành phố …………..)</w:t>
      </w:r>
    </w:p>
    <w:tbl>
      <w:tblPr>
        <w:tblpPr w:leftFromText="180" w:rightFromText="180" w:vertAnchor="text" w:tblpX="103"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26"/>
        <w:gridCol w:w="1417"/>
        <w:gridCol w:w="851"/>
        <w:gridCol w:w="1071"/>
        <w:gridCol w:w="992"/>
        <w:gridCol w:w="992"/>
        <w:gridCol w:w="992"/>
        <w:gridCol w:w="993"/>
        <w:gridCol w:w="992"/>
        <w:gridCol w:w="992"/>
        <w:gridCol w:w="992"/>
        <w:gridCol w:w="851"/>
        <w:gridCol w:w="992"/>
        <w:gridCol w:w="914"/>
      </w:tblGrid>
      <w:tr w:rsidR="002D47E9" w:rsidRPr="00EB2CF7" w14:paraId="4201F5A1" w14:textId="77777777" w:rsidTr="00A833FB">
        <w:trPr>
          <w:trHeight w:val="315"/>
        </w:trPr>
        <w:tc>
          <w:tcPr>
            <w:tcW w:w="567" w:type="dxa"/>
            <w:vMerge w:val="restart"/>
            <w:shd w:val="clear" w:color="auto" w:fill="auto"/>
            <w:vAlign w:val="center"/>
            <w:hideMark/>
          </w:tcPr>
          <w:p w14:paraId="503AD12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STT</w:t>
            </w:r>
          </w:p>
        </w:tc>
        <w:tc>
          <w:tcPr>
            <w:tcW w:w="1526" w:type="dxa"/>
            <w:vMerge w:val="restart"/>
            <w:shd w:val="clear" w:color="auto" w:fill="auto"/>
            <w:vAlign w:val="center"/>
            <w:hideMark/>
          </w:tcPr>
          <w:p w14:paraId="7B77348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Tên đập</w:t>
            </w:r>
          </w:p>
        </w:tc>
        <w:tc>
          <w:tcPr>
            <w:tcW w:w="1417" w:type="dxa"/>
            <w:vMerge w:val="restart"/>
            <w:shd w:val="clear" w:color="auto" w:fill="auto"/>
            <w:vAlign w:val="center"/>
            <w:hideMark/>
          </w:tcPr>
          <w:p w14:paraId="27285F44"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Địa điểm</w:t>
            </w:r>
          </w:p>
        </w:tc>
        <w:tc>
          <w:tcPr>
            <w:tcW w:w="851" w:type="dxa"/>
            <w:vMerge w:val="restart"/>
            <w:vAlign w:val="center"/>
          </w:tcPr>
          <w:p w14:paraId="52DB7D5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Flv (km</w:t>
            </w:r>
            <w:r w:rsidRPr="00EB2CF7">
              <w:rPr>
                <w:rFonts w:ascii="Times New Roman" w:eastAsia="Times New Roman" w:hAnsi="Times New Roman" w:cs="Times New Roman"/>
                <w:b/>
                <w:bCs/>
                <w:sz w:val="18"/>
                <w:szCs w:val="18"/>
                <w:vertAlign w:val="superscript"/>
              </w:rPr>
              <w:t>2</w:t>
            </w:r>
            <w:r w:rsidRPr="00EB2CF7">
              <w:rPr>
                <w:rFonts w:ascii="Times New Roman" w:eastAsia="Times New Roman" w:hAnsi="Times New Roman" w:cs="Times New Roman"/>
                <w:b/>
                <w:bCs/>
                <w:sz w:val="18"/>
                <w:szCs w:val="18"/>
              </w:rPr>
              <w:t>)</w:t>
            </w:r>
          </w:p>
        </w:tc>
        <w:tc>
          <w:tcPr>
            <w:tcW w:w="10773" w:type="dxa"/>
            <w:gridSpan w:val="11"/>
            <w:vAlign w:val="center"/>
          </w:tcPr>
          <w:p w14:paraId="4964FB1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Thông số kỹ thuật</w:t>
            </w:r>
          </w:p>
        </w:tc>
      </w:tr>
      <w:tr w:rsidR="002D47E9" w:rsidRPr="00EB2CF7" w14:paraId="08C45EC6" w14:textId="77777777" w:rsidTr="00A833FB">
        <w:trPr>
          <w:trHeight w:val="512"/>
        </w:trPr>
        <w:tc>
          <w:tcPr>
            <w:tcW w:w="567" w:type="dxa"/>
            <w:vMerge/>
            <w:tcBorders>
              <w:bottom w:val="single" w:sz="4" w:space="0" w:color="auto"/>
            </w:tcBorders>
            <w:vAlign w:val="center"/>
            <w:hideMark/>
          </w:tcPr>
          <w:p w14:paraId="6038EB84"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526" w:type="dxa"/>
            <w:vMerge/>
            <w:tcBorders>
              <w:bottom w:val="single" w:sz="4" w:space="0" w:color="auto"/>
            </w:tcBorders>
            <w:vAlign w:val="center"/>
            <w:hideMark/>
          </w:tcPr>
          <w:p w14:paraId="02B0127B"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417" w:type="dxa"/>
            <w:vMerge/>
            <w:tcBorders>
              <w:bottom w:val="single" w:sz="4" w:space="0" w:color="auto"/>
            </w:tcBorders>
            <w:vAlign w:val="center"/>
            <w:hideMark/>
          </w:tcPr>
          <w:p w14:paraId="37C19EE6"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1" w:type="dxa"/>
            <w:vMerge/>
            <w:tcBorders>
              <w:bottom w:val="single" w:sz="4" w:space="0" w:color="auto"/>
            </w:tcBorders>
            <w:shd w:val="clear" w:color="auto" w:fill="auto"/>
            <w:vAlign w:val="center"/>
            <w:hideMark/>
          </w:tcPr>
          <w:p w14:paraId="19F9A97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p>
        </w:tc>
        <w:tc>
          <w:tcPr>
            <w:tcW w:w="5040" w:type="dxa"/>
            <w:gridSpan w:val="5"/>
            <w:tcBorders>
              <w:bottom w:val="single" w:sz="4" w:space="0" w:color="auto"/>
            </w:tcBorders>
            <w:vAlign w:val="center"/>
          </w:tcPr>
          <w:p w14:paraId="19E6DE6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Đập dâng</w:t>
            </w:r>
          </w:p>
        </w:tc>
        <w:tc>
          <w:tcPr>
            <w:tcW w:w="2976" w:type="dxa"/>
            <w:gridSpan w:val="3"/>
            <w:tcBorders>
              <w:bottom w:val="single" w:sz="4" w:space="0" w:color="auto"/>
            </w:tcBorders>
            <w:vAlign w:val="center"/>
          </w:tcPr>
          <w:p w14:paraId="48EFA4C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Cống xả cát (nếu có)</w:t>
            </w:r>
          </w:p>
        </w:tc>
        <w:tc>
          <w:tcPr>
            <w:tcW w:w="2757" w:type="dxa"/>
            <w:gridSpan w:val="3"/>
            <w:tcBorders>
              <w:bottom w:val="single" w:sz="4" w:space="0" w:color="auto"/>
            </w:tcBorders>
            <w:vAlign w:val="center"/>
          </w:tcPr>
          <w:p w14:paraId="2C926F4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Cống lấy nước</w:t>
            </w:r>
          </w:p>
        </w:tc>
      </w:tr>
      <w:tr w:rsidR="002D47E9" w:rsidRPr="00EB2CF7" w14:paraId="6A3F9F34" w14:textId="77777777" w:rsidTr="00A833FB">
        <w:trPr>
          <w:trHeight w:val="870"/>
        </w:trPr>
        <w:tc>
          <w:tcPr>
            <w:tcW w:w="567" w:type="dxa"/>
            <w:vMerge/>
            <w:vAlign w:val="center"/>
            <w:hideMark/>
          </w:tcPr>
          <w:p w14:paraId="70749331"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526" w:type="dxa"/>
            <w:vMerge/>
            <w:vAlign w:val="center"/>
            <w:hideMark/>
          </w:tcPr>
          <w:p w14:paraId="433FA0A8"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417" w:type="dxa"/>
            <w:vMerge/>
            <w:vAlign w:val="center"/>
            <w:hideMark/>
          </w:tcPr>
          <w:p w14:paraId="7B032F8F"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1" w:type="dxa"/>
            <w:vMerge/>
            <w:vAlign w:val="center"/>
            <w:hideMark/>
          </w:tcPr>
          <w:p w14:paraId="44447BA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p>
        </w:tc>
        <w:tc>
          <w:tcPr>
            <w:tcW w:w="1071" w:type="dxa"/>
            <w:vAlign w:val="center"/>
          </w:tcPr>
          <w:p w14:paraId="1249B06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Dung tích trữ</w:t>
            </w:r>
          </w:p>
        </w:tc>
        <w:tc>
          <w:tcPr>
            <w:tcW w:w="992" w:type="dxa"/>
            <w:shd w:val="clear" w:color="auto" w:fill="auto"/>
            <w:vAlign w:val="center"/>
            <w:hideMark/>
          </w:tcPr>
          <w:p w14:paraId="30024D3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Cột nước tràn thiết kế</w:t>
            </w:r>
          </w:p>
        </w:tc>
        <w:tc>
          <w:tcPr>
            <w:tcW w:w="992" w:type="dxa"/>
            <w:shd w:val="clear" w:color="auto" w:fill="auto"/>
            <w:vAlign w:val="center"/>
            <w:hideMark/>
          </w:tcPr>
          <w:p w14:paraId="63592E5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Cao trình đỉnh đập</w:t>
            </w:r>
          </w:p>
        </w:tc>
        <w:tc>
          <w:tcPr>
            <w:tcW w:w="992" w:type="dxa"/>
            <w:shd w:val="clear" w:color="auto" w:fill="auto"/>
            <w:vAlign w:val="center"/>
            <w:hideMark/>
          </w:tcPr>
          <w:p w14:paraId="6F53A70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Chiều cao đập</w:t>
            </w:r>
          </w:p>
          <w:p w14:paraId="773AC4A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(m)</w:t>
            </w:r>
          </w:p>
        </w:tc>
        <w:tc>
          <w:tcPr>
            <w:tcW w:w="993" w:type="dxa"/>
            <w:vAlign w:val="center"/>
          </w:tcPr>
          <w:p w14:paraId="24980FA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Chiều dài đập (m)</w:t>
            </w:r>
          </w:p>
        </w:tc>
        <w:tc>
          <w:tcPr>
            <w:tcW w:w="992" w:type="dxa"/>
            <w:vAlign w:val="center"/>
          </w:tcPr>
          <w:p w14:paraId="789DDF7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Số cửa cống</w:t>
            </w:r>
          </w:p>
        </w:tc>
        <w:tc>
          <w:tcPr>
            <w:tcW w:w="992" w:type="dxa"/>
            <w:vAlign w:val="center"/>
          </w:tcPr>
          <w:p w14:paraId="5B93025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Cao trình ngưỡng</w:t>
            </w:r>
          </w:p>
        </w:tc>
        <w:tc>
          <w:tcPr>
            <w:tcW w:w="992" w:type="dxa"/>
            <w:vAlign w:val="center"/>
          </w:tcPr>
          <w:p w14:paraId="31CCC3D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Kích thước (m)</w:t>
            </w:r>
          </w:p>
        </w:tc>
        <w:tc>
          <w:tcPr>
            <w:tcW w:w="851" w:type="dxa"/>
            <w:vAlign w:val="center"/>
          </w:tcPr>
          <w:p w14:paraId="178267A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Số cửa</w:t>
            </w:r>
          </w:p>
        </w:tc>
        <w:tc>
          <w:tcPr>
            <w:tcW w:w="992" w:type="dxa"/>
            <w:vAlign w:val="center"/>
          </w:tcPr>
          <w:p w14:paraId="00CF22E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Cao trình ngưỡng</w:t>
            </w:r>
          </w:p>
        </w:tc>
        <w:tc>
          <w:tcPr>
            <w:tcW w:w="914" w:type="dxa"/>
            <w:vAlign w:val="center"/>
          </w:tcPr>
          <w:p w14:paraId="257A91F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Lưu lượng TK (m</w:t>
            </w:r>
            <w:r w:rsidRPr="00EB2CF7">
              <w:rPr>
                <w:rFonts w:ascii="Times New Roman" w:eastAsia="Times New Roman" w:hAnsi="Times New Roman" w:cs="Times New Roman"/>
                <w:b/>
                <w:bCs/>
                <w:color w:val="000000"/>
                <w:sz w:val="18"/>
                <w:szCs w:val="18"/>
                <w:vertAlign w:val="superscript"/>
              </w:rPr>
              <w:t>3</w:t>
            </w:r>
            <w:r w:rsidRPr="00EB2CF7">
              <w:rPr>
                <w:rFonts w:ascii="Times New Roman" w:eastAsia="Times New Roman" w:hAnsi="Times New Roman" w:cs="Times New Roman"/>
                <w:b/>
                <w:bCs/>
                <w:color w:val="000000"/>
                <w:sz w:val="18"/>
                <w:szCs w:val="18"/>
              </w:rPr>
              <w:t>/s)</w:t>
            </w:r>
          </w:p>
        </w:tc>
      </w:tr>
      <w:tr w:rsidR="002D47E9" w:rsidRPr="00EB2CF7" w14:paraId="615B0ABB" w14:textId="77777777" w:rsidTr="00A833FB">
        <w:trPr>
          <w:trHeight w:val="340"/>
        </w:trPr>
        <w:tc>
          <w:tcPr>
            <w:tcW w:w="567" w:type="dxa"/>
            <w:shd w:val="clear" w:color="auto" w:fill="auto"/>
            <w:vAlign w:val="center"/>
          </w:tcPr>
          <w:p w14:paraId="25CB82B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rPr>
            </w:pPr>
            <w:r w:rsidRPr="00EB2CF7">
              <w:rPr>
                <w:rFonts w:ascii="Times New Roman" w:eastAsia="Times New Roman" w:hAnsi="Times New Roman" w:cs="Times New Roman"/>
                <w:b/>
                <w:bCs/>
                <w:color w:val="000000"/>
                <w:sz w:val="20"/>
                <w:szCs w:val="20"/>
              </w:rPr>
              <w:t>1</w:t>
            </w:r>
          </w:p>
        </w:tc>
        <w:tc>
          <w:tcPr>
            <w:tcW w:w="1526" w:type="dxa"/>
            <w:shd w:val="clear" w:color="auto" w:fill="auto"/>
            <w:vAlign w:val="center"/>
          </w:tcPr>
          <w:p w14:paraId="0B6383F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417" w:type="dxa"/>
            <w:shd w:val="clear" w:color="auto" w:fill="auto"/>
            <w:vAlign w:val="center"/>
          </w:tcPr>
          <w:p w14:paraId="03C9BB5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shd w:val="clear" w:color="auto" w:fill="auto"/>
            <w:vAlign w:val="center"/>
          </w:tcPr>
          <w:p w14:paraId="6D25166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071" w:type="dxa"/>
          </w:tcPr>
          <w:p w14:paraId="42D95BC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7A31D4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37A76F9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D71715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3" w:type="dxa"/>
          </w:tcPr>
          <w:p w14:paraId="7415DCE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05C7D8D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5ED68AF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679F18C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5D86505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04C5602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14" w:type="dxa"/>
          </w:tcPr>
          <w:p w14:paraId="2307127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76EEC8A1" w14:textId="77777777" w:rsidTr="00A833FB">
        <w:trPr>
          <w:trHeight w:val="340"/>
        </w:trPr>
        <w:tc>
          <w:tcPr>
            <w:tcW w:w="567" w:type="dxa"/>
            <w:shd w:val="clear" w:color="auto" w:fill="auto"/>
            <w:vAlign w:val="center"/>
          </w:tcPr>
          <w:p w14:paraId="7CB7A30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rPr>
            </w:pPr>
            <w:r w:rsidRPr="00EB2CF7">
              <w:rPr>
                <w:rFonts w:ascii="Times New Roman" w:eastAsia="Times New Roman" w:hAnsi="Times New Roman" w:cs="Times New Roman"/>
                <w:b/>
                <w:bCs/>
                <w:color w:val="000000"/>
                <w:sz w:val="20"/>
                <w:szCs w:val="20"/>
              </w:rPr>
              <w:t>2</w:t>
            </w:r>
          </w:p>
        </w:tc>
        <w:tc>
          <w:tcPr>
            <w:tcW w:w="1526" w:type="dxa"/>
            <w:shd w:val="clear" w:color="auto" w:fill="auto"/>
            <w:vAlign w:val="center"/>
          </w:tcPr>
          <w:p w14:paraId="2BF6A12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417" w:type="dxa"/>
            <w:shd w:val="clear" w:color="auto" w:fill="auto"/>
            <w:vAlign w:val="center"/>
          </w:tcPr>
          <w:p w14:paraId="2F9246F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shd w:val="clear" w:color="auto" w:fill="auto"/>
            <w:vAlign w:val="center"/>
          </w:tcPr>
          <w:p w14:paraId="19B84E3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071" w:type="dxa"/>
          </w:tcPr>
          <w:p w14:paraId="4E9E46F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9152C2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C4C87E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0F065C5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3" w:type="dxa"/>
          </w:tcPr>
          <w:p w14:paraId="0210807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4E1E3F4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796EA15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24319FC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ECBDFF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0E5C3A4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14" w:type="dxa"/>
          </w:tcPr>
          <w:p w14:paraId="0333D7E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0D9EFF86" w14:textId="77777777" w:rsidTr="00A833FB">
        <w:trPr>
          <w:trHeight w:val="340"/>
        </w:trPr>
        <w:tc>
          <w:tcPr>
            <w:tcW w:w="567" w:type="dxa"/>
            <w:shd w:val="clear" w:color="auto" w:fill="auto"/>
            <w:vAlign w:val="center"/>
          </w:tcPr>
          <w:p w14:paraId="4193B12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rPr>
            </w:pPr>
            <w:r w:rsidRPr="00EB2CF7">
              <w:rPr>
                <w:rFonts w:ascii="Times New Roman" w:eastAsia="Times New Roman" w:hAnsi="Times New Roman" w:cs="Times New Roman"/>
                <w:b/>
                <w:bCs/>
                <w:color w:val="000000"/>
                <w:sz w:val="20"/>
                <w:szCs w:val="20"/>
              </w:rPr>
              <w:t>3</w:t>
            </w:r>
          </w:p>
        </w:tc>
        <w:tc>
          <w:tcPr>
            <w:tcW w:w="1526" w:type="dxa"/>
            <w:shd w:val="clear" w:color="auto" w:fill="auto"/>
            <w:vAlign w:val="center"/>
          </w:tcPr>
          <w:p w14:paraId="5A007F9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417" w:type="dxa"/>
            <w:shd w:val="clear" w:color="auto" w:fill="auto"/>
            <w:vAlign w:val="center"/>
          </w:tcPr>
          <w:p w14:paraId="602B637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shd w:val="clear" w:color="auto" w:fill="auto"/>
            <w:vAlign w:val="center"/>
          </w:tcPr>
          <w:p w14:paraId="7B940BD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071" w:type="dxa"/>
          </w:tcPr>
          <w:p w14:paraId="7996629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1950F28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5174FD6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1029785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3" w:type="dxa"/>
          </w:tcPr>
          <w:p w14:paraId="21FB408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3EE681F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2C147FD4"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2978AA1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522893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tcPr>
          <w:p w14:paraId="68F7517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14" w:type="dxa"/>
          </w:tcPr>
          <w:p w14:paraId="72FDCC9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bl>
    <w:p w14:paraId="283AB56A" w14:textId="518C1116" w:rsidR="002D47E9" w:rsidRPr="00EB2CF7" w:rsidRDefault="001F3B90" w:rsidP="002D47E9">
      <w:pPr>
        <w:spacing w:before="120" w:after="0" w:line="240" w:lineRule="auto"/>
        <w:jc w:val="center"/>
        <w:rPr>
          <w:rFonts w:ascii="Times New Roman" w:eastAsia="SimSun" w:hAnsi="Times New Roman" w:cs="Times New Roman"/>
          <w:b/>
          <w:spacing w:val="-4"/>
          <w:sz w:val="26"/>
          <w:szCs w:val="26"/>
        </w:rPr>
      </w:pPr>
      <w:r>
        <w:rPr>
          <w:rFonts w:ascii="Times New Roman" w:eastAsia="SimSun" w:hAnsi="Times New Roman" w:cs="Times New Roman"/>
          <w:b/>
          <w:spacing w:val="-4"/>
          <w:sz w:val="26"/>
          <w:szCs w:val="26"/>
        </w:rPr>
        <w:lastRenderedPageBreak/>
        <w:t>Bảng</w:t>
      </w:r>
      <w:r w:rsidR="002D47E9" w:rsidRPr="00EB2CF7">
        <w:rPr>
          <w:rFonts w:ascii="Times New Roman" w:eastAsia="SimSun" w:hAnsi="Times New Roman" w:cs="Times New Roman"/>
          <w:b/>
          <w:spacing w:val="-4"/>
          <w:sz w:val="26"/>
          <w:szCs w:val="26"/>
        </w:rPr>
        <w:t xml:space="preserve"> 3:</w:t>
      </w:r>
    </w:p>
    <w:p w14:paraId="6F4E5C87" w14:textId="77777777" w:rsidR="002D47E9" w:rsidRPr="00EB2CF7" w:rsidRDefault="002D47E9" w:rsidP="002D47E9">
      <w:pPr>
        <w:spacing w:before="120" w:after="0" w:line="240" w:lineRule="auto"/>
        <w:jc w:val="center"/>
        <w:rPr>
          <w:rFonts w:ascii="Times New Roman" w:eastAsia="SimSun" w:hAnsi="Times New Roman" w:cs="Times New Roman"/>
          <w:b/>
          <w:spacing w:val="-4"/>
          <w:sz w:val="26"/>
          <w:szCs w:val="26"/>
        </w:rPr>
      </w:pPr>
      <w:r w:rsidRPr="00EB2CF7">
        <w:rPr>
          <w:rFonts w:ascii="Times New Roman" w:eastAsia="SimSun" w:hAnsi="Times New Roman" w:cs="Times New Roman"/>
          <w:b/>
          <w:spacing w:val="-4"/>
          <w:sz w:val="26"/>
          <w:szCs w:val="26"/>
        </w:rPr>
        <w:t>BẢNG TỔNG HỢP DỮ LIỆU QUẢN LÝ CÔNG TRÌNH</w:t>
      </w:r>
    </w:p>
    <w:p w14:paraId="2C4089A6" w14:textId="77777777" w:rsidR="002D47E9" w:rsidRPr="00EB2CF7" w:rsidRDefault="002D47E9" w:rsidP="002D47E9">
      <w:pPr>
        <w:spacing w:after="0" w:line="240" w:lineRule="auto"/>
        <w:jc w:val="center"/>
        <w:rPr>
          <w:rFonts w:ascii="Times New Roman" w:eastAsia="SimSun" w:hAnsi="Times New Roman" w:cs="Times New Roman"/>
          <w:i/>
          <w:spacing w:val="-4"/>
          <w:sz w:val="26"/>
          <w:szCs w:val="26"/>
        </w:rPr>
      </w:pPr>
      <w:r w:rsidRPr="00EB2CF7">
        <w:rPr>
          <w:rFonts w:ascii="Times New Roman" w:eastAsia="SimSun" w:hAnsi="Times New Roman" w:cs="Times New Roman"/>
          <w:i/>
          <w:spacing w:val="-4"/>
          <w:sz w:val="26"/>
          <w:szCs w:val="26"/>
        </w:rPr>
        <w:t>(Kèm theo Báo cáo số …../…… ngày …/…/…….. của Sở Nông nghiệp và PTNT tỉnh/ thành phố …………..)</w:t>
      </w:r>
    </w:p>
    <w:tbl>
      <w:tblPr>
        <w:tblpPr w:leftFromText="180" w:rightFromText="180" w:vertAnchor="text" w:tblpX="103" w:tblpY="1"/>
        <w:tblOverlap w:val="never"/>
        <w:tblW w:w="15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1637"/>
        <w:gridCol w:w="8"/>
        <w:gridCol w:w="1550"/>
        <w:gridCol w:w="9"/>
        <w:gridCol w:w="841"/>
        <w:gridCol w:w="9"/>
        <w:gridCol w:w="852"/>
        <w:gridCol w:w="850"/>
        <w:gridCol w:w="851"/>
        <w:gridCol w:w="851"/>
        <w:gridCol w:w="992"/>
        <w:gridCol w:w="1130"/>
        <w:gridCol w:w="9"/>
        <w:gridCol w:w="846"/>
        <w:gridCol w:w="851"/>
        <w:gridCol w:w="850"/>
        <w:gridCol w:w="992"/>
        <w:gridCol w:w="1510"/>
      </w:tblGrid>
      <w:tr w:rsidR="002D47E9" w:rsidRPr="00EB2CF7" w14:paraId="7F5A8B1F" w14:textId="77777777" w:rsidTr="00A833FB">
        <w:trPr>
          <w:trHeight w:val="554"/>
        </w:trPr>
        <w:tc>
          <w:tcPr>
            <w:tcW w:w="588" w:type="dxa"/>
            <w:vMerge w:val="restart"/>
            <w:shd w:val="clear" w:color="auto" w:fill="auto"/>
            <w:vAlign w:val="center"/>
            <w:hideMark/>
          </w:tcPr>
          <w:p w14:paraId="42ED80A4"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STT</w:t>
            </w:r>
          </w:p>
        </w:tc>
        <w:tc>
          <w:tcPr>
            <w:tcW w:w="1637" w:type="dxa"/>
            <w:vMerge w:val="restart"/>
            <w:shd w:val="clear" w:color="auto" w:fill="auto"/>
            <w:vAlign w:val="center"/>
            <w:hideMark/>
          </w:tcPr>
          <w:p w14:paraId="2C6CFD8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Tên công trình</w:t>
            </w:r>
          </w:p>
        </w:tc>
        <w:tc>
          <w:tcPr>
            <w:tcW w:w="1558" w:type="dxa"/>
            <w:gridSpan w:val="2"/>
            <w:vMerge w:val="restart"/>
            <w:shd w:val="clear" w:color="auto" w:fill="auto"/>
            <w:vAlign w:val="center"/>
            <w:hideMark/>
          </w:tcPr>
          <w:p w14:paraId="6C46F7B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Địa điểm</w:t>
            </w:r>
          </w:p>
        </w:tc>
        <w:tc>
          <w:tcPr>
            <w:tcW w:w="1711" w:type="dxa"/>
            <w:gridSpan w:val="4"/>
            <w:vAlign w:val="center"/>
          </w:tcPr>
          <w:p w14:paraId="799AE36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Nhiệm vụ công trình</w:t>
            </w:r>
          </w:p>
        </w:tc>
        <w:tc>
          <w:tcPr>
            <w:tcW w:w="850" w:type="dxa"/>
            <w:vMerge w:val="restart"/>
            <w:vAlign w:val="center"/>
          </w:tcPr>
          <w:p w14:paraId="4611D24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Đăng ký an toàn đập</w:t>
            </w:r>
          </w:p>
        </w:tc>
        <w:tc>
          <w:tcPr>
            <w:tcW w:w="851" w:type="dxa"/>
            <w:vMerge w:val="restart"/>
            <w:vAlign w:val="center"/>
          </w:tcPr>
          <w:p w14:paraId="34BD107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Quy trình vận hành</w:t>
            </w:r>
          </w:p>
        </w:tc>
        <w:tc>
          <w:tcPr>
            <w:tcW w:w="851" w:type="dxa"/>
            <w:vMerge w:val="restart"/>
            <w:vAlign w:val="center"/>
          </w:tcPr>
          <w:p w14:paraId="542D65D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Kiểm định an toàn đập</w:t>
            </w:r>
          </w:p>
        </w:tc>
        <w:tc>
          <w:tcPr>
            <w:tcW w:w="992" w:type="dxa"/>
            <w:vMerge w:val="restart"/>
            <w:vAlign w:val="center"/>
          </w:tcPr>
          <w:p w14:paraId="6CA7F2C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Phương án ứng phó thiên tai</w:t>
            </w:r>
          </w:p>
        </w:tc>
        <w:tc>
          <w:tcPr>
            <w:tcW w:w="1139" w:type="dxa"/>
            <w:gridSpan w:val="2"/>
            <w:vMerge w:val="restart"/>
            <w:vAlign w:val="center"/>
          </w:tcPr>
          <w:p w14:paraId="021A36D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Phương án ứng phó trong tình huống khẩn cấp</w:t>
            </w:r>
          </w:p>
        </w:tc>
        <w:tc>
          <w:tcPr>
            <w:tcW w:w="846" w:type="dxa"/>
            <w:vMerge w:val="restart"/>
            <w:vAlign w:val="center"/>
          </w:tcPr>
          <w:p w14:paraId="42B7329F" w14:textId="77777777" w:rsidR="002D47E9" w:rsidRPr="00EB2CF7" w:rsidRDefault="002D47E9" w:rsidP="00A833FB">
            <w:pPr>
              <w:spacing w:after="0" w:line="240" w:lineRule="auto"/>
              <w:ind w:right="-108"/>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Phương án bảo vệ đập</w:t>
            </w:r>
          </w:p>
        </w:tc>
        <w:tc>
          <w:tcPr>
            <w:tcW w:w="851" w:type="dxa"/>
            <w:vMerge w:val="restart"/>
            <w:vAlign w:val="center"/>
          </w:tcPr>
          <w:p w14:paraId="091DC70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Bản đồ ngập lụt hạ du đập</w:t>
            </w:r>
          </w:p>
        </w:tc>
        <w:tc>
          <w:tcPr>
            <w:tcW w:w="850" w:type="dxa"/>
            <w:vMerge w:val="restart"/>
            <w:vAlign w:val="center"/>
          </w:tcPr>
          <w:p w14:paraId="5669D43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Cắm mốc bảo vệ</w:t>
            </w:r>
          </w:p>
        </w:tc>
        <w:tc>
          <w:tcPr>
            <w:tcW w:w="992" w:type="dxa"/>
            <w:vMerge w:val="restart"/>
            <w:shd w:val="clear" w:color="auto" w:fill="auto"/>
            <w:vAlign w:val="center"/>
            <w:hideMark/>
          </w:tcPr>
          <w:p w14:paraId="34FE954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Năm XD/ sửa chữa, nâng cấp</w:t>
            </w:r>
          </w:p>
        </w:tc>
        <w:tc>
          <w:tcPr>
            <w:tcW w:w="1510" w:type="dxa"/>
            <w:vMerge w:val="restart"/>
            <w:vAlign w:val="center"/>
          </w:tcPr>
          <w:p w14:paraId="25B0813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9"/>
                <w:szCs w:val="19"/>
              </w:rPr>
            </w:pPr>
            <w:r w:rsidRPr="00EB2CF7">
              <w:rPr>
                <w:rFonts w:ascii="Times New Roman" w:eastAsia="Times New Roman" w:hAnsi="Times New Roman" w:cs="Times New Roman"/>
                <w:b/>
                <w:bCs/>
                <w:color w:val="000000"/>
                <w:sz w:val="19"/>
                <w:szCs w:val="19"/>
              </w:rPr>
              <w:t>Đơn vị quản lý</w:t>
            </w:r>
          </w:p>
        </w:tc>
      </w:tr>
      <w:tr w:rsidR="002D47E9" w:rsidRPr="00EB2CF7" w14:paraId="3E5B2CA0" w14:textId="77777777" w:rsidTr="00A833FB">
        <w:trPr>
          <w:trHeight w:val="564"/>
        </w:trPr>
        <w:tc>
          <w:tcPr>
            <w:tcW w:w="588" w:type="dxa"/>
            <w:vMerge/>
            <w:vAlign w:val="center"/>
            <w:hideMark/>
          </w:tcPr>
          <w:p w14:paraId="4F982A88"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637" w:type="dxa"/>
            <w:vMerge/>
            <w:vAlign w:val="center"/>
            <w:hideMark/>
          </w:tcPr>
          <w:p w14:paraId="1BA4906E"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558" w:type="dxa"/>
            <w:gridSpan w:val="2"/>
            <w:vMerge/>
            <w:vAlign w:val="center"/>
            <w:hideMark/>
          </w:tcPr>
          <w:p w14:paraId="13458A74"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9" w:type="dxa"/>
            <w:gridSpan w:val="3"/>
            <w:vAlign w:val="center"/>
          </w:tcPr>
          <w:p w14:paraId="6DDD4A5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Ftưới (ha)</w:t>
            </w:r>
          </w:p>
        </w:tc>
        <w:tc>
          <w:tcPr>
            <w:tcW w:w="852" w:type="dxa"/>
            <w:shd w:val="clear" w:color="auto" w:fill="auto"/>
            <w:vAlign w:val="center"/>
            <w:hideMark/>
          </w:tcPr>
          <w:p w14:paraId="5D7A19B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8"/>
                <w:szCs w:val="18"/>
              </w:rPr>
            </w:pPr>
            <w:r w:rsidRPr="00EB2CF7">
              <w:rPr>
                <w:rFonts w:ascii="Times New Roman" w:eastAsia="Times New Roman" w:hAnsi="Times New Roman" w:cs="Times New Roman"/>
                <w:b/>
                <w:bCs/>
                <w:color w:val="000000"/>
                <w:sz w:val="18"/>
                <w:szCs w:val="18"/>
              </w:rPr>
              <w:t>Nhiệm vụ khác</w:t>
            </w:r>
          </w:p>
        </w:tc>
        <w:tc>
          <w:tcPr>
            <w:tcW w:w="850" w:type="dxa"/>
            <w:vMerge/>
          </w:tcPr>
          <w:p w14:paraId="303A4698"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1" w:type="dxa"/>
            <w:vMerge/>
          </w:tcPr>
          <w:p w14:paraId="46B31461"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1" w:type="dxa"/>
            <w:vMerge/>
          </w:tcPr>
          <w:p w14:paraId="5F219AF0"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992" w:type="dxa"/>
            <w:vMerge/>
          </w:tcPr>
          <w:p w14:paraId="2741D0E4"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139" w:type="dxa"/>
            <w:gridSpan w:val="2"/>
            <w:vMerge/>
          </w:tcPr>
          <w:p w14:paraId="22F77D4B"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46" w:type="dxa"/>
            <w:vMerge/>
          </w:tcPr>
          <w:p w14:paraId="0B8E5E25"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1" w:type="dxa"/>
            <w:vMerge/>
          </w:tcPr>
          <w:p w14:paraId="6FBE783F"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850" w:type="dxa"/>
            <w:vMerge/>
          </w:tcPr>
          <w:p w14:paraId="7917FBAC"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992" w:type="dxa"/>
            <w:vMerge/>
            <w:vAlign w:val="center"/>
            <w:hideMark/>
          </w:tcPr>
          <w:p w14:paraId="281F002E"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c>
          <w:tcPr>
            <w:tcW w:w="1510" w:type="dxa"/>
            <w:vMerge/>
          </w:tcPr>
          <w:p w14:paraId="4856A094" w14:textId="77777777" w:rsidR="002D47E9" w:rsidRPr="00EB2CF7" w:rsidRDefault="002D47E9" w:rsidP="00A833FB">
            <w:pPr>
              <w:spacing w:after="0" w:line="240" w:lineRule="auto"/>
              <w:rPr>
                <w:rFonts w:ascii="Times New Roman" w:eastAsia="Times New Roman" w:hAnsi="Times New Roman" w:cs="Times New Roman"/>
                <w:b/>
                <w:bCs/>
                <w:color w:val="000000"/>
                <w:sz w:val="18"/>
                <w:szCs w:val="18"/>
              </w:rPr>
            </w:pPr>
          </w:p>
        </w:tc>
      </w:tr>
      <w:tr w:rsidR="002D47E9" w:rsidRPr="00EB2CF7" w14:paraId="7131A300" w14:textId="77777777" w:rsidTr="00A833FB">
        <w:trPr>
          <w:trHeight w:val="397"/>
        </w:trPr>
        <w:tc>
          <w:tcPr>
            <w:tcW w:w="588" w:type="dxa"/>
            <w:shd w:val="clear" w:color="auto" w:fill="auto"/>
            <w:vAlign w:val="center"/>
          </w:tcPr>
          <w:p w14:paraId="4ACBCE5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645" w:type="dxa"/>
            <w:gridSpan w:val="2"/>
            <w:vAlign w:val="center"/>
          </w:tcPr>
          <w:p w14:paraId="07B6CB40"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w:t>
            </w:r>
          </w:p>
        </w:tc>
        <w:tc>
          <w:tcPr>
            <w:tcW w:w="1559" w:type="dxa"/>
            <w:gridSpan w:val="2"/>
            <w:vAlign w:val="center"/>
          </w:tcPr>
          <w:p w14:paraId="0AA01737"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(2)</w:t>
            </w:r>
          </w:p>
        </w:tc>
        <w:tc>
          <w:tcPr>
            <w:tcW w:w="850" w:type="dxa"/>
            <w:gridSpan w:val="2"/>
            <w:vAlign w:val="center"/>
          </w:tcPr>
          <w:p w14:paraId="3AA75EF7"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(3)</w:t>
            </w:r>
          </w:p>
        </w:tc>
        <w:tc>
          <w:tcPr>
            <w:tcW w:w="852" w:type="dxa"/>
            <w:vAlign w:val="center"/>
          </w:tcPr>
          <w:p w14:paraId="41F2F63C"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(4)</w:t>
            </w:r>
          </w:p>
        </w:tc>
        <w:tc>
          <w:tcPr>
            <w:tcW w:w="850" w:type="dxa"/>
            <w:vAlign w:val="center"/>
          </w:tcPr>
          <w:p w14:paraId="20DD20BC"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(5)</w:t>
            </w:r>
          </w:p>
        </w:tc>
        <w:tc>
          <w:tcPr>
            <w:tcW w:w="851" w:type="dxa"/>
            <w:vAlign w:val="center"/>
          </w:tcPr>
          <w:p w14:paraId="5E3D83F8"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(6)</w:t>
            </w:r>
          </w:p>
        </w:tc>
        <w:tc>
          <w:tcPr>
            <w:tcW w:w="851" w:type="dxa"/>
            <w:vAlign w:val="center"/>
          </w:tcPr>
          <w:p w14:paraId="78FC995B"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(7)</w:t>
            </w:r>
          </w:p>
        </w:tc>
        <w:tc>
          <w:tcPr>
            <w:tcW w:w="992" w:type="dxa"/>
            <w:vAlign w:val="center"/>
          </w:tcPr>
          <w:p w14:paraId="0D943737"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(8)</w:t>
            </w:r>
          </w:p>
        </w:tc>
        <w:tc>
          <w:tcPr>
            <w:tcW w:w="1130" w:type="dxa"/>
            <w:vAlign w:val="center"/>
          </w:tcPr>
          <w:p w14:paraId="0A16F5E7"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(9)</w:t>
            </w:r>
          </w:p>
        </w:tc>
        <w:tc>
          <w:tcPr>
            <w:tcW w:w="855" w:type="dxa"/>
            <w:gridSpan w:val="2"/>
            <w:vAlign w:val="center"/>
          </w:tcPr>
          <w:p w14:paraId="2DE445E2"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(10)</w:t>
            </w:r>
          </w:p>
        </w:tc>
        <w:tc>
          <w:tcPr>
            <w:tcW w:w="851" w:type="dxa"/>
            <w:vAlign w:val="center"/>
          </w:tcPr>
          <w:p w14:paraId="2959B3F6"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(11)</w:t>
            </w:r>
          </w:p>
        </w:tc>
        <w:tc>
          <w:tcPr>
            <w:tcW w:w="850" w:type="dxa"/>
            <w:vAlign w:val="center"/>
          </w:tcPr>
          <w:p w14:paraId="7159BB6E"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(12)</w:t>
            </w:r>
          </w:p>
        </w:tc>
        <w:tc>
          <w:tcPr>
            <w:tcW w:w="992" w:type="dxa"/>
            <w:vAlign w:val="center"/>
          </w:tcPr>
          <w:p w14:paraId="1A786DB7"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(13)</w:t>
            </w:r>
          </w:p>
        </w:tc>
        <w:tc>
          <w:tcPr>
            <w:tcW w:w="1510" w:type="dxa"/>
            <w:vAlign w:val="center"/>
          </w:tcPr>
          <w:p w14:paraId="1915B79C" w14:textId="77777777" w:rsidR="002D47E9" w:rsidRPr="00EB2CF7" w:rsidRDefault="002D47E9" w:rsidP="00A833FB">
            <w:pPr>
              <w:spacing w:after="0" w:line="240" w:lineRule="auto"/>
              <w:jc w:val="center"/>
              <w:rPr>
                <w:rFonts w:ascii="Times New Roman" w:eastAsia="SimSun" w:hAnsi="Times New Roman" w:cs="Times New Roman"/>
                <w:spacing w:val="-4"/>
              </w:rPr>
            </w:pPr>
            <w:r w:rsidRPr="00EB2CF7">
              <w:rPr>
                <w:rFonts w:ascii="Times New Roman" w:eastAsia="SimSun" w:hAnsi="Times New Roman" w:cs="Times New Roman"/>
                <w:spacing w:val="-4"/>
              </w:rPr>
              <w:t>(14)</w:t>
            </w:r>
          </w:p>
        </w:tc>
      </w:tr>
      <w:tr w:rsidR="002D47E9" w:rsidRPr="00EB2CF7" w14:paraId="724E9CF2" w14:textId="77777777" w:rsidTr="00A833FB">
        <w:trPr>
          <w:trHeight w:val="397"/>
        </w:trPr>
        <w:tc>
          <w:tcPr>
            <w:tcW w:w="588" w:type="dxa"/>
            <w:shd w:val="clear" w:color="auto" w:fill="auto"/>
            <w:vAlign w:val="center"/>
          </w:tcPr>
          <w:p w14:paraId="1847343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w:t>
            </w:r>
          </w:p>
        </w:tc>
        <w:tc>
          <w:tcPr>
            <w:tcW w:w="14638" w:type="dxa"/>
            <w:gridSpan w:val="18"/>
            <w:vAlign w:val="center"/>
          </w:tcPr>
          <w:p w14:paraId="7EAA9CCF" w14:textId="77777777" w:rsidR="002D47E9" w:rsidRPr="00EB2CF7" w:rsidRDefault="002D47E9" w:rsidP="00A833FB">
            <w:pPr>
              <w:spacing w:after="0" w:line="240" w:lineRule="auto"/>
              <w:rPr>
                <w:rFonts w:ascii="Times New Roman" w:eastAsia="SimSun" w:hAnsi="Times New Roman" w:cs="Times New Roman"/>
                <w:b/>
                <w:spacing w:val="-4"/>
              </w:rPr>
            </w:pPr>
            <w:r w:rsidRPr="00EB2CF7">
              <w:rPr>
                <w:rFonts w:ascii="Times New Roman" w:eastAsia="SimSun" w:hAnsi="Times New Roman" w:cs="Times New Roman"/>
                <w:b/>
                <w:spacing w:val="-4"/>
              </w:rPr>
              <w:t>Hồ chứa nước: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≥15m, W trữ ≥3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hoặc 10m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 500m hoặc công trình xả lưu lượng ≥2000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/s</w:t>
            </w:r>
          </w:p>
        </w:tc>
      </w:tr>
      <w:tr w:rsidR="002D47E9" w:rsidRPr="00EB2CF7" w14:paraId="2D8131DE" w14:textId="77777777" w:rsidTr="00A833FB">
        <w:trPr>
          <w:trHeight w:val="397"/>
        </w:trPr>
        <w:tc>
          <w:tcPr>
            <w:tcW w:w="588" w:type="dxa"/>
            <w:shd w:val="clear" w:color="auto" w:fill="auto"/>
            <w:vAlign w:val="center"/>
          </w:tcPr>
          <w:p w14:paraId="4CE7D18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637" w:type="dxa"/>
            <w:shd w:val="clear" w:color="auto" w:fill="auto"/>
            <w:vAlign w:val="center"/>
          </w:tcPr>
          <w:p w14:paraId="745EB56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706256E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07ACF38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11063AA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370531F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5D5AE95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03B7485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295EE3E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38592A5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4FBB4D1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5F8A19C4"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500B51F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5D5346F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p w14:paraId="5ED574D3"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3DEFA45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67098E35" w14:textId="77777777" w:rsidTr="00A833FB">
        <w:trPr>
          <w:trHeight w:val="397"/>
        </w:trPr>
        <w:tc>
          <w:tcPr>
            <w:tcW w:w="588" w:type="dxa"/>
            <w:shd w:val="clear" w:color="auto" w:fill="auto"/>
            <w:vAlign w:val="center"/>
          </w:tcPr>
          <w:p w14:paraId="5062E053"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637" w:type="dxa"/>
            <w:shd w:val="clear" w:color="auto" w:fill="auto"/>
            <w:vAlign w:val="center"/>
          </w:tcPr>
          <w:p w14:paraId="7C449F5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6FA2194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38B1CED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185880D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1653B28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23F52A5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0F65BC5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4CF66D8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24D4C8C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12277A5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0F8D6C1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3F77A9C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6CBA37A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p w14:paraId="3EF6BAA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1A631AD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24BECB42" w14:textId="77777777" w:rsidTr="00A833FB">
        <w:trPr>
          <w:trHeight w:val="397"/>
        </w:trPr>
        <w:tc>
          <w:tcPr>
            <w:tcW w:w="588" w:type="dxa"/>
            <w:shd w:val="clear" w:color="auto" w:fill="auto"/>
            <w:vAlign w:val="center"/>
          </w:tcPr>
          <w:p w14:paraId="74A17AD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II</w:t>
            </w:r>
          </w:p>
        </w:tc>
        <w:tc>
          <w:tcPr>
            <w:tcW w:w="14638" w:type="dxa"/>
            <w:gridSpan w:val="18"/>
            <w:vAlign w:val="center"/>
          </w:tcPr>
          <w:p w14:paraId="71F37AE6" w14:textId="77777777" w:rsidR="002D47E9" w:rsidRPr="00EB2CF7" w:rsidRDefault="002D47E9" w:rsidP="00A833FB">
            <w:pPr>
              <w:spacing w:after="0" w:line="240" w:lineRule="auto"/>
              <w:rPr>
                <w:rFonts w:ascii="Times New Roman" w:eastAsia="SimSun" w:hAnsi="Times New Roman" w:cs="Times New Roman"/>
                <w:b/>
                <w:spacing w:val="-4"/>
              </w:rPr>
            </w:pPr>
            <w:r w:rsidRPr="00EB2CF7">
              <w:rPr>
                <w:rFonts w:ascii="Times New Roman" w:eastAsia="SimSun" w:hAnsi="Times New Roman" w:cs="Times New Roman"/>
                <w:b/>
                <w:spacing w:val="-4"/>
              </w:rPr>
              <w:t>Hồ chứa nước vừa: 10m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&lt;500m; hoặc 0,5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 W trữ &lt; 3 triệu m</w:t>
            </w:r>
            <w:r w:rsidRPr="00EB2CF7">
              <w:rPr>
                <w:rFonts w:ascii="Times New Roman" w:eastAsia="SimSun" w:hAnsi="Times New Roman" w:cs="Times New Roman"/>
                <w:b/>
                <w:spacing w:val="-4"/>
                <w:vertAlign w:val="superscript"/>
              </w:rPr>
              <w:t>3</w:t>
            </w:r>
          </w:p>
        </w:tc>
      </w:tr>
      <w:tr w:rsidR="002D47E9" w:rsidRPr="00EB2CF7" w14:paraId="409EEF80" w14:textId="77777777" w:rsidTr="00A833FB">
        <w:trPr>
          <w:trHeight w:val="397"/>
        </w:trPr>
        <w:tc>
          <w:tcPr>
            <w:tcW w:w="588" w:type="dxa"/>
            <w:shd w:val="clear" w:color="auto" w:fill="auto"/>
            <w:vAlign w:val="center"/>
          </w:tcPr>
          <w:p w14:paraId="468866A3"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637" w:type="dxa"/>
            <w:shd w:val="clear" w:color="auto" w:fill="auto"/>
            <w:vAlign w:val="center"/>
          </w:tcPr>
          <w:p w14:paraId="79D655E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2EA96A56"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346137B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10A426FA"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04780C1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0C742B2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5FA7CFA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43D72A9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308AB22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53E1A2A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22A307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7791535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1D3706D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630E8F5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5207B557" w14:textId="77777777" w:rsidTr="00A833FB">
        <w:trPr>
          <w:trHeight w:val="397"/>
        </w:trPr>
        <w:tc>
          <w:tcPr>
            <w:tcW w:w="588" w:type="dxa"/>
            <w:shd w:val="clear" w:color="auto" w:fill="auto"/>
            <w:vAlign w:val="center"/>
          </w:tcPr>
          <w:p w14:paraId="2C56DFFC"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637" w:type="dxa"/>
            <w:shd w:val="clear" w:color="auto" w:fill="auto"/>
            <w:vAlign w:val="center"/>
          </w:tcPr>
          <w:p w14:paraId="1BDBA24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53ECA46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386BE8D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1ED18A9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67BF1CB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29BEAD5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130BE5C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4A7AC59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62FB9BA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698E64E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6C1BD9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21935B9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D2D94D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48B4901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0E2417DB" w14:textId="77777777" w:rsidTr="00A833FB">
        <w:trPr>
          <w:trHeight w:val="397"/>
        </w:trPr>
        <w:tc>
          <w:tcPr>
            <w:tcW w:w="588" w:type="dxa"/>
            <w:shd w:val="clear" w:color="auto" w:fill="auto"/>
            <w:vAlign w:val="center"/>
          </w:tcPr>
          <w:p w14:paraId="0CC4AA4B"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III</w:t>
            </w:r>
          </w:p>
        </w:tc>
        <w:tc>
          <w:tcPr>
            <w:tcW w:w="14638" w:type="dxa"/>
            <w:gridSpan w:val="18"/>
            <w:vAlign w:val="center"/>
          </w:tcPr>
          <w:p w14:paraId="6FC5B0FF" w14:textId="77777777" w:rsidR="002D47E9" w:rsidRPr="00EB2CF7" w:rsidRDefault="002D47E9" w:rsidP="00A833FB">
            <w:pPr>
              <w:spacing w:after="0" w:line="240" w:lineRule="auto"/>
              <w:rPr>
                <w:rFonts w:ascii="Times New Roman" w:eastAsia="SimSun" w:hAnsi="Times New Roman" w:cs="Times New Roman"/>
                <w:b/>
                <w:spacing w:val="-4"/>
              </w:rPr>
            </w:pPr>
            <w:r w:rsidRPr="00EB2CF7">
              <w:rPr>
                <w:rFonts w:ascii="Times New Roman" w:eastAsia="SimSun" w:hAnsi="Times New Roman" w:cs="Times New Roman"/>
                <w:b/>
                <w:spacing w:val="-4"/>
              </w:rPr>
              <w:t>Hồ chứa nước nhỏ: 5m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&lt;10m, 0,05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 W</w:t>
            </w:r>
            <w:r w:rsidRPr="00EB2CF7">
              <w:rPr>
                <w:rFonts w:ascii="Times New Roman" w:eastAsia="SimSun" w:hAnsi="Times New Roman" w:cs="Times New Roman"/>
                <w:b/>
                <w:spacing w:val="-4"/>
                <w:vertAlign w:val="subscript"/>
              </w:rPr>
              <w:t>trữ</w:t>
            </w:r>
            <w:r w:rsidRPr="00EB2CF7">
              <w:rPr>
                <w:rFonts w:ascii="Times New Roman" w:eastAsia="SimSun" w:hAnsi="Times New Roman" w:cs="Times New Roman"/>
                <w:b/>
                <w:spacing w:val="-4"/>
              </w:rPr>
              <w:t xml:space="preserve"> &lt;0,5 triệu m</w:t>
            </w:r>
            <w:r w:rsidRPr="00EB2CF7">
              <w:rPr>
                <w:rFonts w:ascii="Times New Roman" w:eastAsia="SimSun" w:hAnsi="Times New Roman" w:cs="Times New Roman"/>
                <w:b/>
                <w:spacing w:val="-4"/>
                <w:vertAlign w:val="superscript"/>
              </w:rPr>
              <w:t>3</w:t>
            </w:r>
          </w:p>
        </w:tc>
      </w:tr>
      <w:tr w:rsidR="002D47E9" w:rsidRPr="00EB2CF7" w14:paraId="3B62F0F9" w14:textId="77777777" w:rsidTr="00A833FB">
        <w:trPr>
          <w:trHeight w:val="397"/>
        </w:trPr>
        <w:tc>
          <w:tcPr>
            <w:tcW w:w="588" w:type="dxa"/>
            <w:shd w:val="clear" w:color="auto" w:fill="auto"/>
            <w:vAlign w:val="center"/>
          </w:tcPr>
          <w:p w14:paraId="19B3F1B8"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637" w:type="dxa"/>
            <w:shd w:val="clear" w:color="auto" w:fill="auto"/>
            <w:vAlign w:val="center"/>
          </w:tcPr>
          <w:p w14:paraId="274CEC6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4D16B72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7B7C93A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7538602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0ECCA756"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5C3C3D85"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0E1108C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3E89D47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48A8B8D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0BC7E14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0E19499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7B28EA9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6BBB85C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1409147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78DF6F0F" w14:textId="77777777" w:rsidTr="00A833FB">
        <w:trPr>
          <w:trHeight w:val="397"/>
        </w:trPr>
        <w:tc>
          <w:tcPr>
            <w:tcW w:w="588" w:type="dxa"/>
            <w:shd w:val="clear" w:color="auto" w:fill="auto"/>
            <w:vAlign w:val="center"/>
          </w:tcPr>
          <w:p w14:paraId="5DC34ED5"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637" w:type="dxa"/>
            <w:shd w:val="clear" w:color="auto" w:fill="auto"/>
            <w:vAlign w:val="center"/>
          </w:tcPr>
          <w:p w14:paraId="28B41B1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207F454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4D91701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5F84E349"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081060A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7759C20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4975B068"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42FD573A"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0C0836E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322FAFF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6A7E3AFE"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07AA1F2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247AF9A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1CC97D7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21475F3D" w14:textId="77777777" w:rsidTr="00A833FB">
        <w:trPr>
          <w:trHeight w:val="397"/>
        </w:trPr>
        <w:tc>
          <w:tcPr>
            <w:tcW w:w="588" w:type="dxa"/>
            <w:shd w:val="clear" w:color="auto" w:fill="auto"/>
            <w:vAlign w:val="center"/>
          </w:tcPr>
          <w:p w14:paraId="2EB48611"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r w:rsidRPr="00EB2CF7">
              <w:rPr>
                <w:rFonts w:ascii="Times New Roman" w:eastAsia="Times New Roman" w:hAnsi="Times New Roman" w:cs="Times New Roman"/>
                <w:b/>
                <w:bCs/>
                <w:color w:val="000000"/>
              </w:rPr>
              <w:t>IV</w:t>
            </w:r>
          </w:p>
        </w:tc>
        <w:tc>
          <w:tcPr>
            <w:tcW w:w="14638" w:type="dxa"/>
            <w:gridSpan w:val="18"/>
            <w:vAlign w:val="center"/>
          </w:tcPr>
          <w:p w14:paraId="5E87F824" w14:textId="77777777" w:rsidR="002D47E9" w:rsidRPr="00EB2CF7" w:rsidRDefault="002D47E9" w:rsidP="00A833FB">
            <w:pPr>
              <w:spacing w:after="0" w:line="240" w:lineRule="auto"/>
              <w:rPr>
                <w:rFonts w:ascii="Times New Roman" w:eastAsia="Times New Roman" w:hAnsi="Times New Roman" w:cs="Times New Roman"/>
                <w:b/>
                <w:bCs/>
                <w:color w:val="000000"/>
                <w:szCs w:val="16"/>
              </w:rPr>
            </w:pPr>
            <w:r w:rsidRPr="00EB2CF7">
              <w:rPr>
                <w:rFonts w:ascii="Times New Roman" w:eastAsia="Times New Roman" w:hAnsi="Times New Roman" w:cs="Times New Roman"/>
                <w:b/>
                <w:bCs/>
                <w:color w:val="000000"/>
                <w:szCs w:val="16"/>
              </w:rPr>
              <w:t>Đập dâng: H ≥ 5 m</w:t>
            </w:r>
          </w:p>
        </w:tc>
      </w:tr>
      <w:tr w:rsidR="002D47E9" w:rsidRPr="00EB2CF7" w14:paraId="7C5FC4D3" w14:textId="77777777" w:rsidTr="00A833FB">
        <w:trPr>
          <w:trHeight w:val="397"/>
        </w:trPr>
        <w:tc>
          <w:tcPr>
            <w:tcW w:w="588" w:type="dxa"/>
            <w:shd w:val="clear" w:color="auto" w:fill="auto"/>
            <w:vAlign w:val="center"/>
          </w:tcPr>
          <w:p w14:paraId="4A1D58B0"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1</w:t>
            </w:r>
          </w:p>
        </w:tc>
        <w:tc>
          <w:tcPr>
            <w:tcW w:w="1637" w:type="dxa"/>
            <w:shd w:val="clear" w:color="auto" w:fill="auto"/>
            <w:vAlign w:val="center"/>
          </w:tcPr>
          <w:p w14:paraId="62E0343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4E414CB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3A283383"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334D032E"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2C7FC65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3CE8CE26"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4A3959C7"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1535F63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523299E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7A47268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69E13A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496515B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45FF90E2"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786601C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r w:rsidR="002D47E9" w:rsidRPr="00EB2CF7" w14:paraId="0465376E" w14:textId="77777777" w:rsidTr="00A833FB">
        <w:trPr>
          <w:trHeight w:val="397"/>
        </w:trPr>
        <w:tc>
          <w:tcPr>
            <w:tcW w:w="588" w:type="dxa"/>
            <w:shd w:val="clear" w:color="auto" w:fill="auto"/>
            <w:vAlign w:val="center"/>
          </w:tcPr>
          <w:p w14:paraId="010ECB11" w14:textId="77777777" w:rsidR="002D47E9" w:rsidRPr="00EB2CF7" w:rsidRDefault="002D47E9" w:rsidP="00A833FB">
            <w:pPr>
              <w:spacing w:after="0" w:line="240" w:lineRule="auto"/>
              <w:jc w:val="center"/>
              <w:rPr>
                <w:rFonts w:ascii="Times New Roman" w:eastAsia="Times New Roman" w:hAnsi="Times New Roman" w:cs="Times New Roman"/>
                <w:bCs/>
                <w:color w:val="000000"/>
              </w:rPr>
            </w:pPr>
            <w:r w:rsidRPr="00EB2CF7">
              <w:rPr>
                <w:rFonts w:ascii="Times New Roman" w:eastAsia="Times New Roman" w:hAnsi="Times New Roman" w:cs="Times New Roman"/>
                <w:bCs/>
                <w:color w:val="000000"/>
              </w:rPr>
              <w:t>2</w:t>
            </w:r>
          </w:p>
        </w:tc>
        <w:tc>
          <w:tcPr>
            <w:tcW w:w="1637" w:type="dxa"/>
            <w:shd w:val="clear" w:color="auto" w:fill="auto"/>
            <w:vAlign w:val="center"/>
          </w:tcPr>
          <w:p w14:paraId="2F90FAC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558" w:type="dxa"/>
            <w:gridSpan w:val="2"/>
            <w:shd w:val="clear" w:color="auto" w:fill="auto"/>
            <w:vAlign w:val="center"/>
          </w:tcPr>
          <w:p w14:paraId="67F0A51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gridSpan w:val="2"/>
          </w:tcPr>
          <w:p w14:paraId="15F9522F"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61" w:type="dxa"/>
            <w:gridSpan w:val="2"/>
            <w:shd w:val="clear" w:color="auto" w:fill="auto"/>
            <w:vAlign w:val="center"/>
          </w:tcPr>
          <w:p w14:paraId="18D29E82"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0" w:type="dxa"/>
          </w:tcPr>
          <w:p w14:paraId="63179500"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1ABC0E8C"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851" w:type="dxa"/>
          </w:tcPr>
          <w:p w14:paraId="3B86D9C4"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992" w:type="dxa"/>
          </w:tcPr>
          <w:p w14:paraId="3F5D03ED" w14:textId="77777777" w:rsidR="002D47E9" w:rsidRPr="00EB2CF7" w:rsidRDefault="002D47E9" w:rsidP="00A833FB">
            <w:pPr>
              <w:spacing w:after="0" w:line="240" w:lineRule="auto"/>
              <w:jc w:val="center"/>
              <w:rPr>
                <w:rFonts w:ascii="Times New Roman" w:eastAsia="Times New Roman" w:hAnsi="Times New Roman" w:cs="Times New Roman"/>
                <w:b/>
                <w:bCs/>
                <w:color w:val="000000"/>
              </w:rPr>
            </w:pPr>
          </w:p>
        </w:tc>
        <w:tc>
          <w:tcPr>
            <w:tcW w:w="1139" w:type="dxa"/>
            <w:gridSpan w:val="2"/>
          </w:tcPr>
          <w:p w14:paraId="6E6C7F2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46" w:type="dxa"/>
          </w:tcPr>
          <w:p w14:paraId="5355DB4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1" w:type="dxa"/>
          </w:tcPr>
          <w:p w14:paraId="1FC9CE98"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850" w:type="dxa"/>
          </w:tcPr>
          <w:p w14:paraId="1C075F9C"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992" w:type="dxa"/>
            <w:shd w:val="clear" w:color="auto" w:fill="auto"/>
            <w:vAlign w:val="center"/>
          </w:tcPr>
          <w:p w14:paraId="61EB9499"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c>
          <w:tcPr>
            <w:tcW w:w="1510" w:type="dxa"/>
          </w:tcPr>
          <w:p w14:paraId="25B0A2E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16"/>
                <w:szCs w:val="16"/>
              </w:rPr>
            </w:pPr>
          </w:p>
        </w:tc>
      </w:tr>
    </w:tbl>
    <w:p w14:paraId="3A0C3873" w14:textId="77777777" w:rsidR="002D47E9" w:rsidRPr="00EB2CF7" w:rsidRDefault="002D47E9" w:rsidP="002D47E9">
      <w:pPr>
        <w:spacing w:before="240" w:after="40" w:line="240" w:lineRule="auto"/>
        <w:jc w:val="both"/>
        <w:rPr>
          <w:rFonts w:ascii="Times New Roman" w:eastAsia="SimSun" w:hAnsi="Times New Roman" w:cs="Times New Roman"/>
          <w:i/>
          <w:spacing w:val="-6"/>
          <w:sz w:val="26"/>
          <w:szCs w:val="26"/>
        </w:rPr>
      </w:pPr>
      <w:r w:rsidRPr="00EB2CF7">
        <w:rPr>
          <w:rFonts w:ascii="Times New Roman" w:eastAsia="SimSun" w:hAnsi="Times New Roman" w:cs="Times New Roman"/>
          <w:i/>
          <w:spacing w:val="-6"/>
          <w:sz w:val="26"/>
          <w:szCs w:val="26"/>
        </w:rPr>
        <w:t xml:space="preserve">Ghi chú: Từ cột (5) đến cột (12): Nếu nội dung đã được thực hiện ghi: </w:t>
      </w:r>
      <w:r w:rsidRPr="00EB2CF7">
        <w:rPr>
          <w:rFonts w:ascii="Times New Roman" w:eastAsia="SimSun" w:hAnsi="Times New Roman" w:cs="Times New Roman"/>
          <w:b/>
          <w:spacing w:val="-6"/>
          <w:sz w:val="26"/>
          <w:szCs w:val="26"/>
        </w:rPr>
        <w:t>có</w:t>
      </w:r>
      <w:r w:rsidRPr="00EB2CF7">
        <w:rPr>
          <w:rFonts w:ascii="Times New Roman" w:eastAsia="SimSun" w:hAnsi="Times New Roman" w:cs="Times New Roman"/>
          <w:i/>
          <w:spacing w:val="-6"/>
          <w:sz w:val="26"/>
          <w:szCs w:val="26"/>
        </w:rPr>
        <w:t xml:space="preserve">, nếu chưa thực hiện ghi: </w:t>
      </w:r>
      <w:r w:rsidRPr="00EB2CF7">
        <w:rPr>
          <w:rFonts w:ascii="Times New Roman" w:eastAsia="SimSun" w:hAnsi="Times New Roman" w:cs="Times New Roman"/>
          <w:b/>
          <w:spacing w:val="-6"/>
          <w:sz w:val="26"/>
          <w:szCs w:val="26"/>
        </w:rPr>
        <w:t>không</w:t>
      </w:r>
      <w:r w:rsidRPr="00EB2CF7">
        <w:rPr>
          <w:rFonts w:ascii="Times New Roman" w:eastAsia="SimSun" w:hAnsi="Times New Roman" w:cs="Times New Roman"/>
          <w:i/>
          <w:spacing w:val="-6"/>
          <w:sz w:val="26"/>
          <w:szCs w:val="26"/>
        </w:rPr>
        <w:t xml:space="preserve">, nếu đang thực hiện ghi: </w:t>
      </w:r>
      <w:r w:rsidRPr="00EB2CF7">
        <w:rPr>
          <w:rFonts w:ascii="Times New Roman" w:eastAsia="SimSun" w:hAnsi="Times New Roman" w:cs="Times New Roman"/>
          <w:b/>
          <w:spacing w:val="-6"/>
          <w:sz w:val="26"/>
          <w:szCs w:val="26"/>
        </w:rPr>
        <w:t>đang t/hiện</w:t>
      </w:r>
      <w:r w:rsidRPr="00EB2CF7">
        <w:rPr>
          <w:rFonts w:ascii="Times New Roman" w:eastAsia="SimSun" w:hAnsi="Times New Roman" w:cs="Times New Roman"/>
          <w:i/>
          <w:spacing w:val="-6"/>
          <w:sz w:val="26"/>
          <w:szCs w:val="26"/>
        </w:rPr>
        <w:t>.</w:t>
      </w:r>
    </w:p>
    <w:p w14:paraId="01DE642E" w14:textId="77777777" w:rsidR="002D47E9" w:rsidRPr="00EB2CF7" w:rsidRDefault="002D47E9" w:rsidP="002D47E9">
      <w:pPr>
        <w:spacing w:before="240" w:after="120" w:line="240" w:lineRule="auto"/>
        <w:jc w:val="center"/>
        <w:rPr>
          <w:rFonts w:ascii="Times New Roman" w:eastAsia="SimSun" w:hAnsi="Times New Roman" w:cs="Times New Roman"/>
          <w:b/>
          <w:spacing w:val="-4"/>
          <w:sz w:val="26"/>
          <w:szCs w:val="26"/>
        </w:rPr>
      </w:pPr>
    </w:p>
    <w:p w14:paraId="4BB5E85D" w14:textId="77777777" w:rsidR="002D47E9" w:rsidRPr="00EB2CF7" w:rsidRDefault="002D47E9" w:rsidP="002D47E9">
      <w:pPr>
        <w:spacing w:before="240" w:after="120" w:line="240" w:lineRule="auto"/>
        <w:jc w:val="center"/>
        <w:rPr>
          <w:rFonts w:ascii="Times New Roman" w:eastAsia="SimSun" w:hAnsi="Times New Roman" w:cs="Times New Roman"/>
          <w:b/>
          <w:spacing w:val="-4"/>
          <w:sz w:val="26"/>
          <w:szCs w:val="26"/>
        </w:rPr>
      </w:pPr>
    </w:p>
    <w:p w14:paraId="1CA025B6" w14:textId="77777777" w:rsidR="002D47E9" w:rsidRDefault="002D47E9" w:rsidP="002D47E9">
      <w:pPr>
        <w:rPr>
          <w:rFonts w:ascii="Times New Roman" w:eastAsia="SimSun" w:hAnsi="Times New Roman" w:cs="Times New Roman"/>
          <w:b/>
          <w:spacing w:val="-4"/>
          <w:sz w:val="26"/>
          <w:szCs w:val="26"/>
        </w:rPr>
      </w:pPr>
      <w:r>
        <w:rPr>
          <w:rFonts w:ascii="Times New Roman" w:eastAsia="SimSun" w:hAnsi="Times New Roman" w:cs="Times New Roman"/>
          <w:b/>
          <w:spacing w:val="-4"/>
          <w:sz w:val="26"/>
          <w:szCs w:val="26"/>
        </w:rPr>
        <w:br w:type="page"/>
      </w:r>
    </w:p>
    <w:p w14:paraId="46D36D24" w14:textId="6B6086BB" w:rsidR="002D47E9" w:rsidRPr="00EB2CF7" w:rsidRDefault="001F3B90" w:rsidP="002D47E9">
      <w:pPr>
        <w:spacing w:after="0" w:line="240" w:lineRule="auto"/>
        <w:jc w:val="center"/>
        <w:rPr>
          <w:rFonts w:ascii="Times New Roman" w:eastAsia="SimSun" w:hAnsi="Times New Roman" w:cs="Times New Roman"/>
          <w:b/>
          <w:spacing w:val="-4"/>
          <w:sz w:val="26"/>
          <w:szCs w:val="26"/>
        </w:rPr>
      </w:pPr>
      <w:r>
        <w:rPr>
          <w:rFonts w:ascii="Times New Roman" w:eastAsia="SimSun" w:hAnsi="Times New Roman" w:cs="Times New Roman"/>
          <w:b/>
          <w:spacing w:val="-4"/>
          <w:sz w:val="26"/>
          <w:szCs w:val="26"/>
        </w:rPr>
        <w:lastRenderedPageBreak/>
        <w:t>Bảng</w:t>
      </w:r>
      <w:r w:rsidR="002D47E9" w:rsidRPr="00EB2CF7">
        <w:rPr>
          <w:rFonts w:ascii="Times New Roman" w:eastAsia="SimSun" w:hAnsi="Times New Roman" w:cs="Times New Roman"/>
          <w:b/>
          <w:spacing w:val="-4"/>
          <w:sz w:val="26"/>
          <w:szCs w:val="26"/>
        </w:rPr>
        <w:t xml:space="preserve"> 4: </w:t>
      </w:r>
    </w:p>
    <w:p w14:paraId="380ED67F" w14:textId="77777777" w:rsidR="002D47E9" w:rsidRPr="00EB2CF7" w:rsidRDefault="002D47E9" w:rsidP="002D47E9">
      <w:pPr>
        <w:spacing w:after="0" w:line="240" w:lineRule="auto"/>
        <w:jc w:val="center"/>
        <w:rPr>
          <w:rFonts w:ascii="Times New Roman" w:eastAsia="SimSun" w:hAnsi="Times New Roman" w:cs="Times New Roman"/>
          <w:b/>
          <w:spacing w:val="-4"/>
          <w:sz w:val="26"/>
          <w:szCs w:val="26"/>
        </w:rPr>
      </w:pPr>
      <w:r w:rsidRPr="00EB2CF7">
        <w:rPr>
          <w:rFonts w:ascii="Times New Roman" w:eastAsia="SimSun" w:hAnsi="Times New Roman" w:cs="Times New Roman"/>
          <w:b/>
          <w:spacing w:val="-4"/>
          <w:sz w:val="26"/>
          <w:szCs w:val="26"/>
        </w:rPr>
        <w:t>BẢNG THỐNG KÊ CÁC HỒ CHỨA BỊ HƯ HỎNG XUỐNG CẤP</w:t>
      </w:r>
    </w:p>
    <w:p w14:paraId="2C478680" w14:textId="77777777" w:rsidR="002D47E9" w:rsidRPr="00EB2CF7" w:rsidRDefault="002D47E9" w:rsidP="002D47E9">
      <w:pPr>
        <w:spacing w:after="0" w:line="240" w:lineRule="auto"/>
        <w:jc w:val="center"/>
        <w:rPr>
          <w:rFonts w:ascii="Times New Roman" w:eastAsia="SimSun" w:hAnsi="Times New Roman" w:cs="Times New Roman"/>
          <w:i/>
          <w:spacing w:val="-4"/>
          <w:sz w:val="26"/>
          <w:szCs w:val="26"/>
        </w:rPr>
      </w:pPr>
      <w:r w:rsidRPr="00EB2CF7">
        <w:rPr>
          <w:rFonts w:ascii="Times New Roman" w:eastAsia="SimSun" w:hAnsi="Times New Roman" w:cs="Times New Roman"/>
          <w:i/>
          <w:spacing w:val="-4"/>
          <w:sz w:val="26"/>
          <w:szCs w:val="26"/>
        </w:rPr>
        <w:t>(Kèm theo Báo cáo số …../…… ngày …/…/…….. của Sở Nông nghiệp và PTNT tỉnh/ thành phố …………..)</w:t>
      </w:r>
    </w:p>
    <w:tbl>
      <w:tblPr>
        <w:tblW w:w="15860" w:type="dxa"/>
        <w:jc w:val="center"/>
        <w:tblLayout w:type="fixed"/>
        <w:tblLook w:val="04A0" w:firstRow="1" w:lastRow="0" w:firstColumn="1" w:lastColumn="0" w:noHBand="0" w:noVBand="1"/>
      </w:tblPr>
      <w:tblGrid>
        <w:gridCol w:w="582"/>
        <w:gridCol w:w="1276"/>
        <w:gridCol w:w="560"/>
        <w:gridCol w:w="560"/>
        <w:gridCol w:w="583"/>
        <w:gridCol w:w="565"/>
        <w:gridCol w:w="730"/>
        <w:gridCol w:w="595"/>
        <w:gridCol w:w="567"/>
        <w:gridCol w:w="567"/>
        <w:gridCol w:w="567"/>
        <w:gridCol w:w="600"/>
        <w:gridCol w:w="534"/>
        <w:gridCol w:w="600"/>
        <w:gridCol w:w="534"/>
        <w:gridCol w:w="617"/>
        <w:gridCol w:w="425"/>
        <w:gridCol w:w="567"/>
        <w:gridCol w:w="567"/>
        <w:gridCol w:w="681"/>
        <w:gridCol w:w="691"/>
        <w:gridCol w:w="670"/>
        <w:gridCol w:w="1308"/>
        <w:gridCol w:w="914"/>
      </w:tblGrid>
      <w:tr w:rsidR="002D47E9" w:rsidRPr="00EB2CF7" w14:paraId="6C5CC90F" w14:textId="77777777" w:rsidTr="00A833FB">
        <w:trPr>
          <w:trHeight w:val="330"/>
          <w:jc w:val="center"/>
        </w:trPr>
        <w:tc>
          <w:tcPr>
            <w:tcW w:w="5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EFFB776" w14:textId="77777777" w:rsidR="002D47E9" w:rsidRPr="00EB2CF7" w:rsidRDefault="002D47E9" w:rsidP="00A833FB">
            <w:pPr>
              <w:spacing w:after="0" w:line="240" w:lineRule="auto"/>
              <w:ind w:right="-58"/>
              <w:jc w:val="center"/>
              <w:rPr>
                <w:rFonts w:ascii="Times New Roman" w:eastAsia="Times New Roman" w:hAnsi="Times New Roman" w:cs="Times New Roman"/>
                <w:b/>
                <w:bCs/>
                <w:sz w:val="20"/>
                <w:szCs w:val="20"/>
                <w:lang w:val="vi-VN" w:eastAsia="vi-VN"/>
              </w:rPr>
            </w:pPr>
            <w:r w:rsidRPr="00EB2CF7">
              <w:rPr>
                <w:rFonts w:ascii="Times New Roman" w:eastAsia="Times New Roman" w:hAnsi="Times New Roman" w:cs="Times New Roman"/>
                <w:b/>
                <w:bCs/>
                <w:sz w:val="20"/>
                <w:szCs w:val="20"/>
                <w:lang w:val="vi-VN" w:eastAsia="vi-VN"/>
              </w:rPr>
              <w:t>STT</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32E1756" w14:textId="77777777" w:rsidR="002D47E9" w:rsidRPr="00EB2CF7" w:rsidRDefault="002D47E9" w:rsidP="00A833FB">
            <w:pPr>
              <w:spacing w:after="0" w:line="240" w:lineRule="auto"/>
              <w:jc w:val="center"/>
              <w:rPr>
                <w:rFonts w:ascii="Times New Roman" w:eastAsia="Times New Roman" w:hAnsi="Times New Roman" w:cs="Times New Roman"/>
                <w:b/>
                <w:bCs/>
                <w:sz w:val="20"/>
                <w:szCs w:val="20"/>
                <w:lang w:val="vi-VN" w:eastAsia="vi-VN"/>
              </w:rPr>
            </w:pPr>
            <w:r w:rsidRPr="00EB2CF7">
              <w:rPr>
                <w:rFonts w:ascii="Times New Roman" w:eastAsia="Times New Roman" w:hAnsi="Times New Roman" w:cs="Times New Roman"/>
                <w:b/>
                <w:bCs/>
                <w:sz w:val="20"/>
                <w:szCs w:val="20"/>
                <w:lang w:val="vi-VN" w:eastAsia="vi-VN"/>
              </w:rPr>
              <w:t>Tên đập/hồ chứa</w:t>
            </w:r>
          </w:p>
        </w:tc>
        <w:tc>
          <w:tcPr>
            <w:tcW w:w="11110" w:type="dxa"/>
            <w:gridSpan w:val="19"/>
            <w:tcBorders>
              <w:top w:val="single" w:sz="4" w:space="0" w:color="auto"/>
              <w:left w:val="nil"/>
              <w:bottom w:val="single" w:sz="4" w:space="0" w:color="auto"/>
              <w:right w:val="single" w:sz="4" w:space="0" w:color="auto"/>
            </w:tcBorders>
            <w:shd w:val="clear" w:color="000000" w:fill="FFFFFF"/>
            <w:vAlign w:val="center"/>
            <w:hideMark/>
          </w:tcPr>
          <w:p w14:paraId="5A42268B"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Hiện trạng hư hỏng công trình đầu mối</w:t>
            </w:r>
          </w:p>
        </w:tc>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CD7657" w14:textId="77777777" w:rsidR="002D47E9" w:rsidRPr="00EB2CF7" w:rsidRDefault="002D47E9" w:rsidP="00A833FB">
            <w:pPr>
              <w:spacing w:after="0" w:line="240" w:lineRule="auto"/>
              <w:ind w:right="-147"/>
              <w:jc w:val="center"/>
              <w:rPr>
                <w:rFonts w:ascii="Times New Roman" w:eastAsia="Times New Roman" w:hAnsi="Times New Roman" w:cs="Times New Roman"/>
                <w:b/>
                <w:bCs/>
                <w:sz w:val="20"/>
                <w:szCs w:val="20"/>
                <w:lang w:eastAsia="vi-VN"/>
              </w:rPr>
            </w:pPr>
            <w:r w:rsidRPr="00EB2CF7">
              <w:rPr>
                <w:rFonts w:ascii="Times New Roman" w:eastAsia="Times New Roman" w:hAnsi="Times New Roman" w:cs="Times New Roman"/>
                <w:b/>
                <w:bCs/>
                <w:sz w:val="20"/>
                <w:szCs w:val="20"/>
                <w:lang w:val="vi-VN" w:eastAsia="vi-VN"/>
              </w:rPr>
              <w:t xml:space="preserve">Số hộ dân bị ảnh hưởng ở hạ </w:t>
            </w:r>
            <w:r w:rsidRPr="00EB2CF7">
              <w:rPr>
                <w:rFonts w:ascii="Times New Roman" w:eastAsia="Times New Roman" w:hAnsi="Times New Roman" w:cs="Times New Roman"/>
                <w:b/>
                <w:bCs/>
                <w:sz w:val="20"/>
                <w:szCs w:val="20"/>
                <w:lang w:eastAsia="vi-VN"/>
              </w:rPr>
              <w:t>du</w:t>
            </w:r>
          </w:p>
        </w:tc>
        <w:tc>
          <w:tcPr>
            <w:tcW w:w="13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341CB44" w14:textId="77777777" w:rsidR="002D47E9" w:rsidRPr="00EB2CF7" w:rsidRDefault="002D47E9" w:rsidP="00A833FB">
            <w:pPr>
              <w:spacing w:after="0" w:line="240" w:lineRule="auto"/>
              <w:jc w:val="center"/>
              <w:rPr>
                <w:rFonts w:ascii="Times New Roman" w:eastAsia="Times New Roman" w:hAnsi="Times New Roman" w:cs="Times New Roman"/>
                <w:b/>
                <w:bCs/>
                <w:sz w:val="20"/>
                <w:szCs w:val="20"/>
                <w:lang w:val="vi-VN" w:eastAsia="vi-VN"/>
              </w:rPr>
            </w:pPr>
            <w:r w:rsidRPr="00EB2CF7">
              <w:rPr>
                <w:rFonts w:ascii="Times New Roman" w:eastAsia="Times New Roman" w:hAnsi="Times New Roman" w:cs="Times New Roman"/>
                <w:b/>
                <w:bCs/>
                <w:sz w:val="20"/>
                <w:szCs w:val="20"/>
                <w:lang w:val="vi-VN" w:eastAsia="vi-VN"/>
              </w:rPr>
              <w:t>Tình hình tích nước</w:t>
            </w:r>
          </w:p>
        </w:tc>
        <w:tc>
          <w:tcPr>
            <w:tcW w:w="914" w:type="dxa"/>
            <w:vMerge w:val="restart"/>
            <w:tcBorders>
              <w:top w:val="single" w:sz="4" w:space="0" w:color="auto"/>
              <w:left w:val="single" w:sz="4" w:space="0" w:color="auto"/>
              <w:right w:val="single" w:sz="4" w:space="0" w:color="auto"/>
            </w:tcBorders>
            <w:shd w:val="clear" w:color="000000" w:fill="FFFFFF"/>
            <w:vAlign w:val="center"/>
          </w:tcPr>
          <w:p w14:paraId="0E1F9326" w14:textId="77777777" w:rsidR="002D47E9" w:rsidRPr="00EB2CF7" w:rsidRDefault="002D47E9" w:rsidP="00A833FB">
            <w:pPr>
              <w:spacing w:after="0" w:line="240" w:lineRule="auto"/>
              <w:jc w:val="center"/>
              <w:rPr>
                <w:rFonts w:ascii="Times New Roman" w:eastAsia="Times New Roman" w:hAnsi="Times New Roman" w:cs="Times New Roman"/>
                <w:b/>
                <w:bCs/>
                <w:sz w:val="20"/>
                <w:szCs w:val="20"/>
                <w:lang w:eastAsia="vi-VN"/>
              </w:rPr>
            </w:pPr>
            <w:r w:rsidRPr="00EB2CF7">
              <w:rPr>
                <w:rFonts w:ascii="Times New Roman" w:eastAsia="Times New Roman" w:hAnsi="Times New Roman" w:cs="Times New Roman"/>
                <w:b/>
                <w:bCs/>
                <w:sz w:val="20"/>
                <w:szCs w:val="20"/>
                <w:lang w:eastAsia="vi-VN"/>
              </w:rPr>
              <w:t>Phân loại theo TCVN: 11669</w:t>
            </w:r>
          </w:p>
        </w:tc>
      </w:tr>
      <w:tr w:rsidR="002D47E9" w:rsidRPr="00EB2CF7" w14:paraId="7D6C692A" w14:textId="77777777" w:rsidTr="00A833FB">
        <w:trPr>
          <w:trHeight w:val="277"/>
          <w:jc w:val="center"/>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3E9A3464"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CD8C88E"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5294" w:type="dxa"/>
            <w:gridSpan w:val="9"/>
            <w:tcBorders>
              <w:top w:val="single" w:sz="4" w:space="0" w:color="auto"/>
              <w:left w:val="nil"/>
              <w:bottom w:val="single" w:sz="4" w:space="0" w:color="auto"/>
              <w:right w:val="single" w:sz="4" w:space="0" w:color="auto"/>
            </w:tcBorders>
            <w:shd w:val="clear" w:color="000000" w:fill="FFFFFF"/>
            <w:vAlign w:val="center"/>
            <w:hideMark/>
          </w:tcPr>
          <w:p w14:paraId="6392BC76"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Đập chính</w:t>
            </w:r>
          </w:p>
        </w:tc>
        <w:tc>
          <w:tcPr>
            <w:tcW w:w="2885" w:type="dxa"/>
            <w:gridSpan w:val="5"/>
            <w:tcBorders>
              <w:top w:val="single" w:sz="4" w:space="0" w:color="auto"/>
              <w:left w:val="nil"/>
              <w:bottom w:val="single" w:sz="4" w:space="0" w:color="auto"/>
              <w:right w:val="single" w:sz="4" w:space="0" w:color="auto"/>
            </w:tcBorders>
            <w:shd w:val="clear" w:color="000000" w:fill="FFFFFF"/>
            <w:vAlign w:val="center"/>
            <w:hideMark/>
          </w:tcPr>
          <w:p w14:paraId="0F54E2A5"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Tràn xả lũ</w:t>
            </w:r>
          </w:p>
        </w:tc>
        <w:tc>
          <w:tcPr>
            <w:tcW w:w="2931" w:type="dxa"/>
            <w:gridSpan w:val="5"/>
            <w:tcBorders>
              <w:top w:val="single" w:sz="4" w:space="0" w:color="auto"/>
              <w:left w:val="nil"/>
              <w:bottom w:val="single" w:sz="4" w:space="0" w:color="auto"/>
              <w:right w:val="single" w:sz="4" w:space="0" w:color="auto"/>
            </w:tcBorders>
            <w:shd w:val="clear" w:color="000000" w:fill="FFFFFF"/>
            <w:vAlign w:val="center"/>
            <w:hideMark/>
          </w:tcPr>
          <w:p w14:paraId="46879D5F"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Cống lấy nước</w:t>
            </w:r>
          </w:p>
        </w:tc>
        <w:tc>
          <w:tcPr>
            <w:tcW w:w="670" w:type="dxa"/>
            <w:vMerge/>
            <w:tcBorders>
              <w:top w:val="nil"/>
              <w:left w:val="single" w:sz="4" w:space="0" w:color="auto"/>
              <w:bottom w:val="single" w:sz="4" w:space="0" w:color="auto"/>
              <w:right w:val="single" w:sz="4" w:space="0" w:color="auto"/>
            </w:tcBorders>
            <w:vAlign w:val="center"/>
            <w:hideMark/>
          </w:tcPr>
          <w:p w14:paraId="5BAD1FA6"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1BA410DA"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914" w:type="dxa"/>
            <w:vMerge/>
            <w:tcBorders>
              <w:left w:val="single" w:sz="4" w:space="0" w:color="auto"/>
              <w:right w:val="single" w:sz="4" w:space="0" w:color="auto"/>
            </w:tcBorders>
          </w:tcPr>
          <w:p w14:paraId="0027441B"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r>
      <w:tr w:rsidR="002D47E9" w:rsidRPr="00EB2CF7" w14:paraId="7857762D" w14:textId="77777777" w:rsidTr="00A833FB">
        <w:trPr>
          <w:trHeight w:val="559"/>
          <w:jc w:val="center"/>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430B7AA7"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A6D2D6A"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120" w:type="dxa"/>
            <w:gridSpan w:val="2"/>
            <w:tcBorders>
              <w:top w:val="single" w:sz="4" w:space="0" w:color="auto"/>
              <w:left w:val="nil"/>
              <w:bottom w:val="single" w:sz="4" w:space="0" w:color="auto"/>
              <w:right w:val="single" w:sz="4" w:space="0" w:color="auto"/>
            </w:tcBorders>
            <w:shd w:val="clear" w:color="000000" w:fill="FFFFFF"/>
            <w:vAlign w:val="center"/>
            <w:hideMark/>
          </w:tcPr>
          <w:p w14:paraId="3973FFB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Sạt trượt</w:t>
            </w:r>
          </w:p>
        </w:tc>
        <w:tc>
          <w:tcPr>
            <w:tcW w:w="1148" w:type="dxa"/>
            <w:gridSpan w:val="2"/>
            <w:tcBorders>
              <w:top w:val="single" w:sz="4" w:space="0" w:color="auto"/>
              <w:left w:val="nil"/>
              <w:bottom w:val="single" w:sz="4" w:space="0" w:color="auto"/>
              <w:right w:val="single" w:sz="4" w:space="0" w:color="auto"/>
            </w:tcBorders>
            <w:shd w:val="clear" w:color="000000" w:fill="FFFFFF"/>
            <w:vAlign w:val="center"/>
            <w:hideMark/>
          </w:tcPr>
          <w:p w14:paraId="32250E6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Thấm</w:t>
            </w:r>
          </w:p>
        </w:tc>
        <w:tc>
          <w:tcPr>
            <w:tcW w:w="73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A57A5A"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Hiện trạng thiết bị tiêu nước</w:t>
            </w:r>
          </w:p>
        </w:tc>
        <w:tc>
          <w:tcPr>
            <w:tcW w:w="1162" w:type="dxa"/>
            <w:gridSpan w:val="2"/>
            <w:tcBorders>
              <w:top w:val="single" w:sz="4" w:space="0" w:color="auto"/>
              <w:left w:val="nil"/>
              <w:bottom w:val="single" w:sz="4" w:space="0" w:color="auto"/>
              <w:right w:val="single" w:sz="4" w:space="0" w:color="auto"/>
            </w:tcBorders>
            <w:shd w:val="clear" w:color="000000" w:fill="FFFFFF"/>
            <w:vAlign w:val="center"/>
            <w:hideMark/>
          </w:tcPr>
          <w:p w14:paraId="3153A3BD"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Nứt</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70BD69B7"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Lớp gia cố</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2D8D8C7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Mức độ hư hỏng</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2A518160" w14:textId="77777777" w:rsidR="002D47E9" w:rsidRPr="00EB2CF7" w:rsidRDefault="002D47E9" w:rsidP="00A833FB">
            <w:pPr>
              <w:spacing w:after="0" w:line="240" w:lineRule="auto"/>
              <w:jc w:val="center"/>
              <w:rPr>
                <w:rFonts w:ascii="Times New Roman" w:eastAsia="Times New Roman" w:hAnsi="Times New Roman" w:cs="Times New Roman"/>
                <w:b/>
                <w:bCs/>
                <w:sz w:val="20"/>
                <w:szCs w:val="20"/>
                <w:lang w:val="vi-VN" w:eastAsia="vi-VN"/>
              </w:rPr>
            </w:pPr>
            <w:r w:rsidRPr="00EB2CF7">
              <w:rPr>
                <w:rFonts w:ascii="Times New Roman" w:eastAsia="Times New Roman" w:hAnsi="Times New Roman" w:cs="Times New Roman"/>
                <w:b/>
                <w:bCs/>
                <w:sz w:val="20"/>
                <w:szCs w:val="20"/>
                <w:lang w:val="vi-VN" w:eastAsia="vi-VN"/>
              </w:rPr>
              <w:t>Bể tiêu năng</w:t>
            </w:r>
          </w:p>
        </w:tc>
        <w:tc>
          <w:tcPr>
            <w:tcW w:w="61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DD0DCE" w14:textId="77777777" w:rsidR="002D47E9" w:rsidRPr="00EB2CF7" w:rsidRDefault="002D47E9" w:rsidP="00A833FB">
            <w:pPr>
              <w:spacing w:after="0" w:line="240" w:lineRule="auto"/>
              <w:ind w:right="-108"/>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18"/>
                <w:szCs w:val="20"/>
                <w:lang w:eastAsia="vi-VN"/>
              </w:rPr>
              <w:t>Khả năng xả lũ</w:t>
            </w:r>
          </w:p>
        </w:tc>
        <w:tc>
          <w:tcPr>
            <w:tcW w:w="992" w:type="dxa"/>
            <w:gridSpan w:val="2"/>
            <w:tcBorders>
              <w:top w:val="nil"/>
              <w:left w:val="nil"/>
              <w:bottom w:val="nil"/>
              <w:right w:val="single" w:sz="4" w:space="0" w:color="000000"/>
            </w:tcBorders>
            <w:shd w:val="clear" w:color="000000" w:fill="FFFFFF"/>
            <w:vAlign w:val="center"/>
            <w:hideMark/>
          </w:tcPr>
          <w:p w14:paraId="226747B8" w14:textId="77777777" w:rsidR="002D47E9" w:rsidRPr="00EB2CF7" w:rsidRDefault="002D47E9" w:rsidP="00A833FB">
            <w:pPr>
              <w:spacing w:after="0" w:line="240" w:lineRule="auto"/>
              <w:ind w:right="-71"/>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Hỏng thân cống</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3713F0" w14:textId="77777777" w:rsidR="002D47E9" w:rsidRPr="00EB2CF7" w:rsidRDefault="002D47E9" w:rsidP="00A833FB">
            <w:pPr>
              <w:spacing w:after="0" w:line="240" w:lineRule="auto"/>
              <w:ind w:right="-108"/>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Thấm qua mang cống</w:t>
            </w:r>
          </w:p>
        </w:tc>
        <w:tc>
          <w:tcPr>
            <w:tcW w:w="68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04E3F0"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18"/>
                <w:szCs w:val="20"/>
                <w:lang w:val="vi-VN" w:eastAsia="vi-VN"/>
              </w:rPr>
              <w:t>Tiêu năng sau cống bị hỏng</w:t>
            </w:r>
          </w:p>
        </w:tc>
        <w:tc>
          <w:tcPr>
            <w:tcW w:w="69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A92A81" w14:textId="77777777" w:rsidR="002D47E9" w:rsidRPr="00EB2CF7" w:rsidRDefault="002D47E9" w:rsidP="00A833FB">
            <w:pPr>
              <w:spacing w:after="0" w:line="240" w:lineRule="auto"/>
              <w:jc w:val="center"/>
              <w:rPr>
                <w:rFonts w:ascii="Times New Roman" w:eastAsia="Times New Roman" w:hAnsi="Times New Roman" w:cs="Times New Roman"/>
                <w:b/>
                <w:bCs/>
                <w:color w:val="000000"/>
                <w:sz w:val="20"/>
                <w:szCs w:val="20"/>
                <w:lang w:val="vi-VN" w:eastAsia="vi-VN"/>
              </w:rPr>
            </w:pPr>
            <w:r w:rsidRPr="00EB2CF7">
              <w:rPr>
                <w:rFonts w:ascii="Times New Roman" w:eastAsia="Times New Roman" w:hAnsi="Times New Roman" w:cs="Times New Roman"/>
                <w:b/>
                <w:bCs/>
                <w:color w:val="000000"/>
                <w:sz w:val="20"/>
                <w:szCs w:val="20"/>
                <w:lang w:val="vi-VN" w:eastAsia="vi-VN"/>
              </w:rPr>
              <w:t xml:space="preserve">Tình trạng thiết bị </w:t>
            </w:r>
          </w:p>
        </w:tc>
        <w:tc>
          <w:tcPr>
            <w:tcW w:w="670" w:type="dxa"/>
            <w:vMerge/>
            <w:tcBorders>
              <w:top w:val="nil"/>
              <w:left w:val="single" w:sz="4" w:space="0" w:color="auto"/>
              <w:bottom w:val="single" w:sz="4" w:space="0" w:color="auto"/>
              <w:right w:val="single" w:sz="4" w:space="0" w:color="auto"/>
            </w:tcBorders>
            <w:vAlign w:val="center"/>
            <w:hideMark/>
          </w:tcPr>
          <w:p w14:paraId="19D0792C"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6DC54C72"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914" w:type="dxa"/>
            <w:vMerge/>
            <w:tcBorders>
              <w:left w:val="single" w:sz="4" w:space="0" w:color="auto"/>
              <w:right w:val="single" w:sz="4" w:space="0" w:color="auto"/>
            </w:tcBorders>
          </w:tcPr>
          <w:p w14:paraId="4512ABD9"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r>
      <w:tr w:rsidR="002D47E9" w:rsidRPr="00EB2CF7" w14:paraId="2A092DBA" w14:textId="77777777" w:rsidTr="00A833FB">
        <w:trPr>
          <w:trHeight w:val="561"/>
          <w:jc w:val="center"/>
        </w:trPr>
        <w:tc>
          <w:tcPr>
            <w:tcW w:w="582" w:type="dxa"/>
            <w:vMerge/>
            <w:tcBorders>
              <w:top w:val="single" w:sz="4" w:space="0" w:color="auto"/>
              <w:left w:val="single" w:sz="4" w:space="0" w:color="auto"/>
              <w:bottom w:val="single" w:sz="4" w:space="0" w:color="000000"/>
              <w:right w:val="single" w:sz="4" w:space="0" w:color="auto"/>
            </w:tcBorders>
            <w:vAlign w:val="center"/>
            <w:hideMark/>
          </w:tcPr>
          <w:p w14:paraId="4E5D8E17"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620D800"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560" w:type="dxa"/>
            <w:tcBorders>
              <w:top w:val="nil"/>
              <w:left w:val="nil"/>
              <w:bottom w:val="single" w:sz="4" w:space="0" w:color="auto"/>
              <w:right w:val="single" w:sz="4" w:space="0" w:color="auto"/>
            </w:tcBorders>
            <w:shd w:val="clear" w:color="000000" w:fill="FFFFFF"/>
            <w:vAlign w:val="center"/>
            <w:hideMark/>
          </w:tcPr>
          <w:p w14:paraId="650B7B6C"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Hạ lưu</w:t>
            </w:r>
          </w:p>
        </w:tc>
        <w:tc>
          <w:tcPr>
            <w:tcW w:w="560" w:type="dxa"/>
            <w:tcBorders>
              <w:top w:val="nil"/>
              <w:left w:val="nil"/>
              <w:bottom w:val="single" w:sz="4" w:space="0" w:color="auto"/>
              <w:right w:val="single" w:sz="4" w:space="0" w:color="auto"/>
            </w:tcBorders>
            <w:shd w:val="clear" w:color="000000" w:fill="FFFFFF"/>
            <w:vAlign w:val="center"/>
            <w:hideMark/>
          </w:tcPr>
          <w:p w14:paraId="048ACF28"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TL</w:t>
            </w:r>
          </w:p>
        </w:tc>
        <w:tc>
          <w:tcPr>
            <w:tcW w:w="583" w:type="dxa"/>
            <w:tcBorders>
              <w:top w:val="nil"/>
              <w:left w:val="nil"/>
              <w:bottom w:val="single" w:sz="4" w:space="0" w:color="auto"/>
              <w:right w:val="single" w:sz="4" w:space="0" w:color="auto"/>
            </w:tcBorders>
            <w:shd w:val="clear" w:color="000000" w:fill="FFFFFF"/>
            <w:vAlign w:val="center"/>
            <w:hideMark/>
          </w:tcPr>
          <w:p w14:paraId="5C39DABE"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Nhẹ</w:t>
            </w:r>
          </w:p>
        </w:tc>
        <w:tc>
          <w:tcPr>
            <w:tcW w:w="565" w:type="dxa"/>
            <w:tcBorders>
              <w:top w:val="nil"/>
              <w:left w:val="nil"/>
              <w:bottom w:val="single" w:sz="4" w:space="0" w:color="auto"/>
              <w:right w:val="single" w:sz="4" w:space="0" w:color="auto"/>
            </w:tcBorders>
            <w:shd w:val="clear" w:color="000000" w:fill="FFFFFF"/>
            <w:vAlign w:val="center"/>
            <w:hideMark/>
          </w:tcPr>
          <w:p w14:paraId="3289811E"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Nặng</w:t>
            </w:r>
          </w:p>
        </w:tc>
        <w:tc>
          <w:tcPr>
            <w:tcW w:w="730" w:type="dxa"/>
            <w:vMerge/>
            <w:tcBorders>
              <w:top w:val="nil"/>
              <w:left w:val="single" w:sz="4" w:space="0" w:color="auto"/>
              <w:bottom w:val="single" w:sz="4" w:space="0" w:color="auto"/>
              <w:right w:val="single" w:sz="4" w:space="0" w:color="auto"/>
            </w:tcBorders>
            <w:vAlign w:val="center"/>
            <w:hideMark/>
          </w:tcPr>
          <w:p w14:paraId="602B2A6C" w14:textId="77777777" w:rsidR="002D47E9" w:rsidRPr="00EB2CF7" w:rsidRDefault="002D47E9" w:rsidP="00A833FB">
            <w:pPr>
              <w:spacing w:after="0" w:line="240" w:lineRule="auto"/>
              <w:rPr>
                <w:rFonts w:ascii="Times New Roman" w:eastAsia="Times New Roman" w:hAnsi="Times New Roman" w:cs="Times New Roman"/>
                <w:b/>
                <w:bCs/>
                <w:color w:val="000000"/>
                <w:sz w:val="20"/>
                <w:szCs w:val="20"/>
                <w:lang w:val="vi-VN" w:eastAsia="vi-VN"/>
              </w:rPr>
            </w:pPr>
          </w:p>
        </w:tc>
        <w:tc>
          <w:tcPr>
            <w:tcW w:w="595" w:type="dxa"/>
            <w:tcBorders>
              <w:top w:val="nil"/>
              <w:left w:val="nil"/>
              <w:bottom w:val="single" w:sz="4" w:space="0" w:color="auto"/>
              <w:right w:val="single" w:sz="4" w:space="0" w:color="auto"/>
            </w:tcBorders>
            <w:shd w:val="clear" w:color="000000" w:fill="FFFFFF"/>
            <w:vAlign w:val="center"/>
            <w:hideMark/>
          </w:tcPr>
          <w:p w14:paraId="730758DB"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Ngang đập</w:t>
            </w:r>
          </w:p>
        </w:tc>
        <w:tc>
          <w:tcPr>
            <w:tcW w:w="567" w:type="dxa"/>
            <w:tcBorders>
              <w:top w:val="nil"/>
              <w:left w:val="nil"/>
              <w:bottom w:val="single" w:sz="4" w:space="0" w:color="auto"/>
              <w:right w:val="single" w:sz="4" w:space="0" w:color="auto"/>
            </w:tcBorders>
            <w:shd w:val="clear" w:color="000000" w:fill="FFFFFF"/>
            <w:vAlign w:val="center"/>
            <w:hideMark/>
          </w:tcPr>
          <w:p w14:paraId="7BE8D1C6"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Dọc đập</w:t>
            </w:r>
          </w:p>
        </w:tc>
        <w:tc>
          <w:tcPr>
            <w:tcW w:w="567" w:type="dxa"/>
            <w:tcBorders>
              <w:top w:val="nil"/>
              <w:left w:val="nil"/>
              <w:bottom w:val="single" w:sz="4" w:space="0" w:color="auto"/>
              <w:right w:val="single" w:sz="4" w:space="0" w:color="auto"/>
            </w:tcBorders>
            <w:shd w:val="clear" w:color="000000" w:fill="FFFFFF"/>
            <w:vAlign w:val="center"/>
            <w:hideMark/>
          </w:tcPr>
          <w:p w14:paraId="2DC4A1D3"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Chưa có</w:t>
            </w:r>
          </w:p>
        </w:tc>
        <w:tc>
          <w:tcPr>
            <w:tcW w:w="567" w:type="dxa"/>
            <w:tcBorders>
              <w:top w:val="nil"/>
              <w:left w:val="nil"/>
              <w:bottom w:val="single" w:sz="4" w:space="0" w:color="auto"/>
              <w:right w:val="single" w:sz="4" w:space="0" w:color="auto"/>
            </w:tcBorders>
            <w:shd w:val="clear" w:color="000000" w:fill="FFFFFF"/>
            <w:vAlign w:val="center"/>
            <w:hideMark/>
          </w:tcPr>
          <w:p w14:paraId="6B80F018"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Bị hỏng</w:t>
            </w:r>
          </w:p>
        </w:tc>
        <w:tc>
          <w:tcPr>
            <w:tcW w:w="600" w:type="dxa"/>
            <w:tcBorders>
              <w:top w:val="nil"/>
              <w:left w:val="nil"/>
              <w:bottom w:val="single" w:sz="4" w:space="0" w:color="auto"/>
              <w:right w:val="single" w:sz="4" w:space="0" w:color="auto"/>
            </w:tcBorders>
            <w:shd w:val="clear" w:color="000000" w:fill="FFFFFF"/>
            <w:vAlign w:val="center"/>
            <w:hideMark/>
          </w:tcPr>
          <w:p w14:paraId="4C87BDC2"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Nhẹ</w:t>
            </w:r>
          </w:p>
        </w:tc>
        <w:tc>
          <w:tcPr>
            <w:tcW w:w="534" w:type="dxa"/>
            <w:tcBorders>
              <w:top w:val="nil"/>
              <w:left w:val="nil"/>
              <w:bottom w:val="single" w:sz="4" w:space="0" w:color="auto"/>
              <w:right w:val="single" w:sz="4" w:space="0" w:color="auto"/>
            </w:tcBorders>
            <w:shd w:val="clear" w:color="000000" w:fill="FFFFFF"/>
            <w:vAlign w:val="center"/>
            <w:hideMark/>
          </w:tcPr>
          <w:p w14:paraId="0E878AD4"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Nặng</w:t>
            </w:r>
          </w:p>
        </w:tc>
        <w:tc>
          <w:tcPr>
            <w:tcW w:w="600" w:type="dxa"/>
            <w:tcBorders>
              <w:top w:val="nil"/>
              <w:left w:val="nil"/>
              <w:bottom w:val="single" w:sz="4" w:space="0" w:color="auto"/>
              <w:right w:val="single" w:sz="4" w:space="0" w:color="auto"/>
            </w:tcBorders>
            <w:shd w:val="clear" w:color="000000" w:fill="FFFFFF"/>
            <w:vAlign w:val="center"/>
            <w:hideMark/>
          </w:tcPr>
          <w:p w14:paraId="00E5A835"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Bị xói</w:t>
            </w:r>
          </w:p>
        </w:tc>
        <w:tc>
          <w:tcPr>
            <w:tcW w:w="534" w:type="dxa"/>
            <w:tcBorders>
              <w:top w:val="nil"/>
              <w:left w:val="nil"/>
              <w:bottom w:val="single" w:sz="4" w:space="0" w:color="auto"/>
              <w:right w:val="single" w:sz="4" w:space="0" w:color="auto"/>
            </w:tcBorders>
            <w:shd w:val="clear" w:color="000000" w:fill="FFFFFF"/>
            <w:vAlign w:val="center"/>
            <w:hideMark/>
          </w:tcPr>
          <w:p w14:paraId="0572ADC8" w14:textId="77777777" w:rsidR="002D47E9" w:rsidRPr="00EB2CF7" w:rsidRDefault="002D47E9" w:rsidP="00A833FB">
            <w:pPr>
              <w:spacing w:after="0" w:line="240" w:lineRule="auto"/>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Bị vỡ</w:t>
            </w:r>
          </w:p>
        </w:tc>
        <w:tc>
          <w:tcPr>
            <w:tcW w:w="617" w:type="dxa"/>
            <w:vMerge/>
            <w:tcBorders>
              <w:top w:val="nil"/>
              <w:left w:val="single" w:sz="4" w:space="0" w:color="auto"/>
              <w:bottom w:val="single" w:sz="4" w:space="0" w:color="000000"/>
              <w:right w:val="single" w:sz="4" w:space="0" w:color="auto"/>
            </w:tcBorders>
            <w:vAlign w:val="center"/>
            <w:hideMark/>
          </w:tcPr>
          <w:p w14:paraId="1B8191CC" w14:textId="77777777" w:rsidR="002D47E9" w:rsidRPr="00EB2CF7" w:rsidRDefault="002D47E9" w:rsidP="00A833FB">
            <w:pPr>
              <w:spacing w:after="0" w:line="240" w:lineRule="auto"/>
              <w:rPr>
                <w:rFonts w:ascii="Times New Roman" w:eastAsia="Times New Roman" w:hAnsi="Times New Roman" w:cs="Times New Roman"/>
                <w:b/>
                <w:bCs/>
                <w:color w:val="000000"/>
                <w:sz w:val="20"/>
                <w:szCs w:val="20"/>
                <w:lang w:val="vi-VN" w:eastAsia="vi-VN"/>
              </w:rPr>
            </w:pPr>
          </w:p>
        </w:tc>
        <w:tc>
          <w:tcPr>
            <w:tcW w:w="425" w:type="dxa"/>
            <w:tcBorders>
              <w:top w:val="single" w:sz="4" w:space="0" w:color="auto"/>
              <w:left w:val="nil"/>
              <w:bottom w:val="single" w:sz="4" w:space="0" w:color="auto"/>
              <w:right w:val="single" w:sz="4" w:space="0" w:color="auto"/>
            </w:tcBorders>
            <w:shd w:val="clear" w:color="000000" w:fill="FFFFFF"/>
            <w:vAlign w:val="center"/>
            <w:hideMark/>
          </w:tcPr>
          <w:p w14:paraId="54C310AA"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Nhẹ</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A63243C"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Nặng</w:t>
            </w:r>
          </w:p>
        </w:tc>
        <w:tc>
          <w:tcPr>
            <w:tcW w:w="567" w:type="dxa"/>
            <w:vMerge/>
            <w:tcBorders>
              <w:top w:val="nil"/>
              <w:left w:val="single" w:sz="4" w:space="0" w:color="auto"/>
              <w:bottom w:val="single" w:sz="4" w:space="0" w:color="auto"/>
              <w:right w:val="single" w:sz="4" w:space="0" w:color="auto"/>
            </w:tcBorders>
            <w:vAlign w:val="center"/>
            <w:hideMark/>
          </w:tcPr>
          <w:p w14:paraId="2871E51E" w14:textId="77777777" w:rsidR="002D47E9" w:rsidRPr="00EB2CF7" w:rsidRDefault="002D47E9" w:rsidP="00A833FB">
            <w:pPr>
              <w:spacing w:after="0" w:line="240" w:lineRule="auto"/>
              <w:rPr>
                <w:rFonts w:ascii="Times New Roman" w:eastAsia="Times New Roman" w:hAnsi="Times New Roman" w:cs="Times New Roman"/>
                <w:b/>
                <w:bCs/>
                <w:color w:val="000000"/>
                <w:sz w:val="20"/>
                <w:szCs w:val="20"/>
                <w:lang w:val="vi-VN" w:eastAsia="vi-VN"/>
              </w:rPr>
            </w:pPr>
          </w:p>
        </w:tc>
        <w:tc>
          <w:tcPr>
            <w:tcW w:w="681" w:type="dxa"/>
            <w:vMerge/>
            <w:tcBorders>
              <w:top w:val="nil"/>
              <w:left w:val="single" w:sz="4" w:space="0" w:color="auto"/>
              <w:bottom w:val="single" w:sz="4" w:space="0" w:color="auto"/>
              <w:right w:val="single" w:sz="4" w:space="0" w:color="auto"/>
            </w:tcBorders>
            <w:vAlign w:val="center"/>
            <w:hideMark/>
          </w:tcPr>
          <w:p w14:paraId="346F8924" w14:textId="77777777" w:rsidR="002D47E9" w:rsidRPr="00EB2CF7" w:rsidRDefault="002D47E9" w:rsidP="00A833FB">
            <w:pPr>
              <w:spacing w:after="0" w:line="240" w:lineRule="auto"/>
              <w:rPr>
                <w:rFonts w:ascii="Times New Roman" w:eastAsia="Times New Roman" w:hAnsi="Times New Roman" w:cs="Times New Roman"/>
                <w:b/>
                <w:bCs/>
                <w:color w:val="000000"/>
                <w:sz w:val="20"/>
                <w:szCs w:val="20"/>
                <w:lang w:val="vi-VN" w:eastAsia="vi-VN"/>
              </w:rPr>
            </w:pPr>
          </w:p>
        </w:tc>
        <w:tc>
          <w:tcPr>
            <w:tcW w:w="691" w:type="dxa"/>
            <w:vMerge/>
            <w:tcBorders>
              <w:top w:val="nil"/>
              <w:left w:val="single" w:sz="4" w:space="0" w:color="auto"/>
              <w:bottom w:val="single" w:sz="4" w:space="0" w:color="000000"/>
              <w:right w:val="single" w:sz="4" w:space="0" w:color="auto"/>
            </w:tcBorders>
            <w:vAlign w:val="center"/>
            <w:hideMark/>
          </w:tcPr>
          <w:p w14:paraId="35ECEA5E" w14:textId="77777777" w:rsidR="002D47E9" w:rsidRPr="00EB2CF7" w:rsidRDefault="002D47E9" w:rsidP="00A833FB">
            <w:pPr>
              <w:spacing w:after="0" w:line="240" w:lineRule="auto"/>
              <w:rPr>
                <w:rFonts w:ascii="Times New Roman" w:eastAsia="Times New Roman" w:hAnsi="Times New Roman" w:cs="Times New Roman"/>
                <w:b/>
                <w:bCs/>
                <w:color w:val="000000"/>
                <w:sz w:val="20"/>
                <w:szCs w:val="20"/>
                <w:lang w:val="vi-VN" w:eastAsia="vi-VN"/>
              </w:rPr>
            </w:pPr>
          </w:p>
        </w:tc>
        <w:tc>
          <w:tcPr>
            <w:tcW w:w="670" w:type="dxa"/>
            <w:vMerge/>
            <w:tcBorders>
              <w:top w:val="nil"/>
              <w:left w:val="single" w:sz="4" w:space="0" w:color="auto"/>
              <w:bottom w:val="single" w:sz="4" w:space="0" w:color="auto"/>
              <w:right w:val="single" w:sz="4" w:space="0" w:color="auto"/>
            </w:tcBorders>
            <w:vAlign w:val="center"/>
            <w:hideMark/>
          </w:tcPr>
          <w:p w14:paraId="5CE7EC24"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485B12AB"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c>
          <w:tcPr>
            <w:tcW w:w="914" w:type="dxa"/>
            <w:vMerge/>
            <w:tcBorders>
              <w:left w:val="single" w:sz="4" w:space="0" w:color="auto"/>
              <w:bottom w:val="single" w:sz="4" w:space="0" w:color="000000"/>
              <w:right w:val="single" w:sz="4" w:space="0" w:color="auto"/>
            </w:tcBorders>
          </w:tcPr>
          <w:p w14:paraId="68E8120B" w14:textId="77777777" w:rsidR="002D47E9" w:rsidRPr="00EB2CF7" w:rsidRDefault="002D47E9" w:rsidP="00A833FB">
            <w:pPr>
              <w:spacing w:after="0" w:line="240" w:lineRule="auto"/>
              <w:rPr>
                <w:rFonts w:ascii="Times New Roman" w:eastAsia="Times New Roman" w:hAnsi="Times New Roman" w:cs="Times New Roman"/>
                <w:b/>
                <w:bCs/>
                <w:sz w:val="20"/>
                <w:szCs w:val="20"/>
                <w:lang w:val="vi-VN" w:eastAsia="vi-VN"/>
              </w:rPr>
            </w:pPr>
          </w:p>
        </w:tc>
      </w:tr>
      <w:tr w:rsidR="002D47E9" w:rsidRPr="00EB2CF7" w14:paraId="5FE4BFC1" w14:textId="77777777" w:rsidTr="00A833FB">
        <w:trPr>
          <w:trHeight w:val="139"/>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D2C0A78"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p>
        </w:tc>
        <w:tc>
          <w:tcPr>
            <w:tcW w:w="1276" w:type="dxa"/>
            <w:tcBorders>
              <w:top w:val="nil"/>
              <w:left w:val="nil"/>
              <w:bottom w:val="single" w:sz="4" w:space="0" w:color="auto"/>
              <w:right w:val="single" w:sz="4" w:space="0" w:color="auto"/>
            </w:tcBorders>
            <w:shd w:val="clear" w:color="auto" w:fill="auto"/>
            <w:noWrap/>
            <w:vAlign w:val="center"/>
            <w:hideMark/>
          </w:tcPr>
          <w:p w14:paraId="5D9A6586"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p>
        </w:tc>
        <w:tc>
          <w:tcPr>
            <w:tcW w:w="560" w:type="dxa"/>
            <w:tcBorders>
              <w:top w:val="nil"/>
              <w:left w:val="nil"/>
              <w:bottom w:val="single" w:sz="4" w:space="0" w:color="auto"/>
              <w:right w:val="single" w:sz="4" w:space="0" w:color="auto"/>
            </w:tcBorders>
            <w:shd w:val="clear" w:color="auto" w:fill="auto"/>
            <w:noWrap/>
            <w:vAlign w:val="center"/>
            <w:hideMark/>
          </w:tcPr>
          <w:p w14:paraId="0735ADE9"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(3)</w:t>
            </w:r>
          </w:p>
        </w:tc>
        <w:tc>
          <w:tcPr>
            <w:tcW w:w="560" w:type="dxa"/>
            <w:tcBorders>
              <w:top w:val="nil"/>
              <w:left w:val="nil"/>
              <w:bottom w:val="single" w:sz="4" w:space="0" w:color="auto"/>
              <w:right w:val="single" w:sz="4" w:space="0" w:color="auto"/>
            </w:tcBorders>
            <w:shd w:val="clear" w:color="auto" w:fill="auto"/>
            <w:noWrap/>
            <w:vAlign w:val="center"/>
            <w:hideMark/>
          </w:tcPr>
          <w:p w14:paraId="315D6A29"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(4)</w:t>
            </w:r>
          </w:p>
        </w:tc>
        <w:tc>
          <w:tcPr>
            <w:tcW w:w="583" w:type="dxa"/>
            <w:tcBorders>
              <w:top w:val="nil"/>
              <w:left w:val="nil"/>
              <w:bottom w:val="single" w:sz="4" w:space="0" w:color="auto"/>
              <w:right w:val="single" w:sz="4" w:space="0" w:color="auto"/>
            </w:tcBorders>
            <w:shd w:val="clear" w:color="auto" w:fill="auto"/>
            <w:noWrap/>
            <w:vAlign w:val="center"/>
            <w:hideMark/>
          </w:tcPr>
          <w:p w14:paraId="67BE684E"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(5)</w:t>
            </w:r>
          </w:p>
        </w:tc>
        <w:tc>
          <w:tcPr>
            <w:tcW w:w="565" w:type="dxa"/>
            <w:tcBorders>
              <w:top w:val="nil"/>
              <w:left w:val="nil"/>
              <w:bottom w:val="single" w:sz="4" w:space="0" w:color="auto"/>
              <w:right w:val="single" w:sz="4" w:space="0" w:color="auto"/>
            </w:tcBorders>
            <w:shd w:val="clear" w:color="auto" w:fill="auto"/>
            <w:noWrap/>
            <w:vAlign w:val="center"/>
            <w:hideMark/>
          </w:tcPr>
          <w:p w14:paraId="0EB46822"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(6)</w:t>
            </w:r>
          </w:p>
        </w:tc>
        <w:tc>
          <w:tcPr>
            <w:tcW w:w="730" w:type="dxa"/>
            <w:tcBorders>
              <w:top w:val="nil"/>
              <w:left w:val="nil"/>
              <w:bottom w:val="single" w:sz="4" w:space="0" w:color="auto"/>
              <w:right w:val="single" w:sz="4" w:space="0" w:color="auto"/>
            </w:tcBorders>
            <w:shd w:val="clear" w:color="auto" w:fill="auto"/>
            <w:noWrap/>
            <w:vAlign w:val="center"/>
            <w:hideMark/>
          </w:tcPr>
          <w:p w14:paraId="3A0B9421"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(7)</w:t>
            </w:r>
          </w:p>
        </w:tc>
        <w:tc>
          <w:tcPr>
            <w:tcW w:w="595" w:type="dxa"/>
            <w:tcBorders>
              <w:top w:val="nil"/>
              <w:left w:val="nil"/>
              <w:bottom w:val="single" w:sz="4" w:space="0" w:color="auto"/>
              <w:right w:val="single" w:sz="4" w:space="0" w:color="auto"/>
            </w:tcBorders>
            <w:shd w:val="clear" w:color="auto" w:fill="auto"/>
            <w:noWrap/>
            <w:vAlign w:val="center"/>
            <w:hideMark/>
          </w:tcPr>
          <w:p w14:paraId="693E7D2B"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(8)</w:t>
            </w:r>
          </w:p>
        </w:tc>
        <w:tc>
          <w:tcPr>
            <w:tcW w:w="567" w:type="dxa"/>
            <w:tcBorders>
              <w:top w:val="nil"/>
              <w:left w:val="nil"/>
              <w:bottom w:val="single" w:sz="4" w:space="0" w:color="auto"/>
              <w:right w:val="single" w:sz="4" w:space="0" w:color="auto"/>
            </w:tcBorders>
            <w:shd w:val="clear" w:color="auto" w:fill="auto"/>
            <w:noWrap/>
            <w:vAlign w:val="center"/>
            <w:hideMark/>
          </w:tcPr>
          <w:p w14:paraId="1D54C9E4"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(9)</w:t>
            </w:r>
          </w:p>
        </w:tc>
        <w:tc>
          <w:tcPr>
            <w:tcW w:w="567" w:type="dxa"/>
            <w:tcBorders>
              <w:top w:val="nil"/>
              <w:left w:val="nil"/>
              <w:bottom w:val="single" w:sz="4" w:space="0" w:color="auto"/>
              <w:right w:val="single" w:sz="4" w:space="0" w:color="auto"/>
            </w:tcBorders>
            <w:shd w:val="clear" w:color="auto" w:fill="auto"/>
            <w:noWrap/>
            <w:vAlign w:val="center"/>
            <w:hideMark/>
          </w:tcPr>
          <w:p w14:paraId="58D1FF8D"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(10)</w:t>
            </w:r>
          </w:p>
        </w:tc>
        <w:tc>
          <w:tcPr>
            <w:tcW w:w="567" w:type="dxa"/>
            <w:tcBorders>
              <w:top w:val="nil"/>
              <w:left w:val="nil"/>
              <w:bottom w:val="single" w:sz="4" w:space="0" w:color="auto"/>
              <w:right w:val="single" w:sz="4" w:space="0" w:color="auto"/>
            </w:tcBorders>
            <w:shd w:val="clear" w:color="auto" w:fill="auto"/>
            <w:noWrap/>
            <w:vAlign w:val="center"/>
            <w:hideMark/>
          </w:tcPr>
          <w:p w14:paraId="0B45A841"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(11)</w:t>
            </w:r>
          </w:p>
        </w:tc>
        <w:tc>
          <w:tcPr>
            <w:tcW w:w="600" w:type="dxa"/>
            <w:tcBorders>
              <w:top w:val="nil"/>
              <w:left w:val="nil"/>
              <w:bottom w:val="single" w:sz="4" w:space="0" w:color="auto"/>
              <w:right w:val="single" w:sz="4" w:space="0" w:color="auto"/>
            </w:tcBorders>
            <w:shd w:val="clear" w:color="auto" w:fill="auto"/>
            <w:noWrap/>
            <w:vAlign w:val="center"/>
            <w:hideMark/>
          </w:tcPr>
          <w:p w14:paraId="0A548BE6"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(12)</w:t>
            </w:r>
          </w:p>
        </w:tc>
        <w:tc>
          <w:tcPr>
            <w:tcW w:w="534" w:type="dxa"/>
            <w:tcBorders>
              <w:top w:val="nil"/>
              <w:left w:val="nil"/>
              <w:bottom w:val="single" w:sz="4" w:space="0" w:color="auto"/>
              <w:right w:val="single" w:sz="4" w:space="0" w:color="auto"/>
            </w:tcBorders>
            <w:shd w:val="clear" w:color="auto" w:fill="auto"/>
            <w:noWrap/>
            <w:vAlign w:val="center"/>
            <w:hideMark/>
          </w:tcPr>
          <w:p w14:paraId="6887B890"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(13)</w:t>
            </w:r>
          </w:p>
        </w:tc>
        <w:tc>
          <w:tcPr>
            <w:tcW w:w="600" w:type="dxa"/>
            <w:tcBorders>
              <w:top w:val="nil"/>
              <w:left w:val="nil"/>
              <w:bottom w:val="single" w:sz="4" w:space="0" w:color="auto"/>
              <w:right w:val="single" w:sz="4" w:space="0" w:color="auto"/>
            </w:tcBorders>
            <w:shd w:val="clear" w:color="auto" w:fill="auto"/>
            <w:noWrap/>
            <w:vAlign w:val="center"/>
            <w:hideMark/>
          </w:tcPr>
          <w:p w14:paraId="39C06D7D"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(14)</w:t>
            </w:r>
          </w:p>
        </w:tc>
        <w:tc>
          <w:tcPr>
            <w:tcW w:w="534" w:type="dxa"/>
            <w:tcBorders>
              <w:top w:val="nil"/>
              <w:left w:val="nil"/>
              <w:bottom w:val="single" w:sz="4" w:space="0" w:color="auto"/>
              <w:right w:val="single" w:sz="4" w:space="0" w:color="auto"/>
            </w:tcBorders>
            <w:shd w:val="clear" w:color="auto" w:fill="auto"/>
            <w:noWrap/>
            <w:vAlign w:val="center"/>
            <w:hideMark/>
          </w:tcPr>
          <w:p w14:paraId="263533F2"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(15)</w:t>
            </w:r>
          </w:p>
        </w:tc>
        <w:tc>
          <w:tcPr>
            <w:tcW w:w="617" w:type="dxa"/>
            <w:tcBorders>
              <w:top w:val="nil"/>
              <w:left w:val="nil"/>
              <w:bottom w:val="single" w:sz="4" w:space="0" w:color="auto"/>
              <w:right w:val="single" w:sz="4" w:space="0" w:color="auto"/>
            </w:tcBorders>
            <w:shd w:val="clear" w:color="auto" w:fill="auto"/>
            <w:noWrap/>
            <w:vAlign w:val="center"/>
            <w:hideMark/>
          </w:tcPr>
          <w:p w14:paraId="62169517"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(16)</w:t>
            </w:r>
          </w:p>
        </w:tc>
        <w:tc>
          <w:tcPr>
            <w:tcW w:w="425" w:type="dxa"/>
            <w:tcBorders>
              <w:top w:val="nil"/>
              <w:left w:val="nil"/>
              <w:bottom w:val="single" w:sz="4" w:space="0" w:color="auto"/>
              <w:right w:val="single" w:sz="4" w:space="0" w:color="auto"/>
            </w:tcBorders>
            <w:shd w:val="clear" w:color="auto" w:fill="auto"/>
            <w:noWrap/>
            <w:vAlign w:val="center"/>
            <w:hideMark/>
          </w:tcPr>
          <w:p w14:paraId="17628CD1" w14:textId="77777777" w:rsidR="002D47E9" w:rsidRPr="00EB2CF7" w:rsidRDefault="002D47E9" w:rsidP="00A833FB">
            <w:pPr>
              <w:spacing w:after="0" w:line="240" w:lineRule="auto"/>
              <w:ind w:right="-108"/>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r w:rsidRPr="00EB2CF7">
              <w:rPr>
                <w:rFonts w:ascii="Times New Roman" w:eastAsia="Times New Roman" w:hAnsi="Times New Roman" w:cs="Times New Roman"/>
                <w:color w:val="000000"/>
                <w:sz w:val="18"/>
                <w:szCs w:val="20"/>
                <w:lang w:eastAsia="vi-VN"/>
              </w:rPr>
              <w:t>7</w:t>
            </w:r>
            <w:r w:rsidRPr="00EB2CF7">
              <w:rPr>
                <w:rFonts w:ascii="Times New Roman" w:eastAsia="Times New Roman" w:hAnsi="Times New Roman" w:cs="Times New Roman"/>
                <w:color w:val="000000"/>
                <w:sz w:val="18"/>
                <w:szCs w:val="20"/>
                <w:lang w:val="vi-VN" w:eastAsia="vi-VN"/>
              </w:rPr>
              <w:t>)</w:t>
            </w:r>
          </w:p>
        </w:tc>
        <w:tc>
          <w:tcPr>
            <w:tcW w:w="567" w:type="dxa"/>
            <w:tcBorders>
              <w:top w:val="nil"/>
              <w:left w:val="nil"/>
              <w:bottom w:val="single" w:sz="4" w:space="0" w:color="auto"/>
              <w:right w:val="single" w:sz="4" w:space="0" w:color="auto"/>
            </w:tcBorders>
            <w:shd w:val="clear" w:color="auto" w:fill="auto"/>
            <w:noWrap/>
            <w:vAlign w:val="center"/>
            <w:hideMark/>
          </w:tcPr>
          <w:p w14:paraId="3AC0F243"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r w:rsidRPr="00EB2CF7">
              <w:rPr>
                <w:rFonts w:ascii="Times New Roman" w:eastAsia="Times New Roman" w:hAnsi="Times New Roman" w:cs="Times New Roman"/>
                <w:color w:val="000000"/>
                <w:sz w:val="18"/>
                <w:szCs w:val="20"/>
                <w:lang w:eastAsia="vi-VN"/>
              </w:rPr>
              <w:t>8</w:t>
            </w:r>
            <w:r w:rsidRPr="00EB2CF7">
              <w:rPr>
                <w:rFonts w:ascii="Times New Roman" w:eastAsia="Times New Roman" w:hAnsi="Times New Roman" w:cs="Times New Roman"/>
                <w:color w:val="000000"/>
                <w:sz w:val="18"/>
                <w:szCs w:val="20"/>
                <w:lang w:val="vi-VN" w:eastAsia="vi-VN"/>
              </w:rPr>
              <w:t>)</w:t>
            </w:r>
          </w:p>
        </w:tc>
        <w:tc>
          <w:tcPr>
            <w:tcW w:w="567" w:type="dxa"/>
            <w:tcBorders>
              <w:top w:val="nil"/>
              <w:left w:val="nil"/>
              <w:bottom w:val="single" w:sz="4" w:space="0" w:color="auto"/>
              <w:right w:val="single" w:sz="4" w:space="0" w:color="auto"/>
            </w:tcBorders>
            <w:shd w:val="clear" w:color="auto" w:fill="auto"/>
            <w:noWrap/>
            <w:vAlign w:val="center"/>
            <w:hideMark/>
          </w:tcPr>
          <w:p w14:paraId="171AC0FF"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w:t>
            </w:r>
            <w:r w:rsidRPr="00EB2CF7">
              <w:rPr>
                <w:rFonts w:ascii="Times New Roman" w:eastAsia="Times New Roman" w:hAnsi="Times New Roman" w:cs="Times New Roman"/>
                <w:color w:val="000000"/>
                <w:sz w:val="18"/>
                <w:szCs w:val="20"/>
                <w:lang w:eastAsia="vi-VN"/>
              </w:rPr>
              <w:t>19</w:t>
            </w:r>
            <w:r w:rsidRPr="00EB2CF7">
              <w:rPr>
                <w:rFonts w:ascii="Times New Roman" w:eastAsia="Times New Roman" w:hAnsi="Times New Roman" w:cs="Times New Roman"/>
                <w:color w:val="000000"/>
                <w:sz w:val="18"/>
                <w:szCs w:val="20"/>
                <w:lang w:val="vi-VN" w:eastAsia="vi-VN"/>
              </w:rPr>
              <w:t>)</w:t>
            </w:r>
          </w:p>
        </w:tc>
        <w:tc>
          <w:tcPr>
            <w:tcW w:w="681" w:type="dxa"/>
            <w:tcBorders>
              <w:top w:val="nil"/>
              <w:left w:val="nil"/>
              <w:bottom w:val="single" w:sz="4" w:space="0" w:color="auto"/>
              <w:right w:val="single" w:sz="4" w:space="0" w:color="auto"/>
            </w:tcBorders>
            <w:shd w:val="clear" w:color="auto" w:fill="auto"/>
            <w:noWrap/>
            <w:vAlign w:val="center"/>
            <w:hideMark/>
          </w:tcPr>
          <w:p w14:paraId="786AA324"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r w:rsidRPr="00EB2CF7">
              <w:rPr>
                <w:rFonts w:ascii="Times New Roman" w:eastAsia="Times New Roman" w:hAnsi="Times New Roman" w:cs="Times New Roman"/>
                <w:color w:val="000000"/>
                <w:sz w:val="18"/>
                <w:szCs w:val="20"/>
                <w:lang w:eastAsia="vi-VN"/>
              </w:rPr>
              <w:t>0</w:t>
            </w:r>
            <w:r w:rsidRPr="00EB2CF7">
              <w:rPr>
                <w:rFonts w:ascii="Times New Roman" w:eastAsia="Times New Roman" w:hAnsi="Times New Roman" w:cs="Times New Roman"/>
                <w:color w:val="000000"/>
                <w:sz w:val="18"/>
                <w:szCs w:val="20"/>
                <w:lang w:val="vi-VN" w:eastAsia="vi-VN"/>
              </w:rPr>
              <w:t>)</w:t>
            </w:r>
          </w:p>
        </w:tc>
        <w:tc>
          <w:tcPr>
            <w:tcW w:w="691" w:type="dxa"/>
            <w:tcBorders>
              <w:top w:val="nil"/>
              <w:left w:val="nil"/>
              <w:bottom w:val="single" w:sz="4" w:space="0" w:color="auto"/>
              <w:right w:val="single" w:sz="4" w:space="0" w:color="auto"/>
            </w:tcBorders>
            <w:shd w:val="clear" w:color="auto" w:fill="auto"/>
            <w:noWrap/>
            <w:vAlign w:val="center"/>
            <w:hideMark/>
          </w:tcPr>
          <w:p w14:paraId="2E01983C"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r w:rsidRPr="00EB2CF7">
              <w:rPr>
                <w:rFonts w:ascii="Times New Roman" w:eastAsia="Times New Roman" w:hAnsi="Times New Roman" w:cs="Times New Roman"/>
                <w:color w:val="000000"/>
                <w:sz w:val="18"/>
                <w:szCs w:val="20"/>
                <w:lang w:eastAsia="vi-VN"/>
              </w:rPr>
              <w:t>1</w:t>
            </w:r>
            <w:r w:rsidRPr="00EB2CF7">
              <w:rPr>
                <w:rFonts w:ascii="Times New Roman" w:eastAsia="Times New Roman" w:hAnsi="Times New Roman" w:cs="Times New Roman"/>
                <w:color w:val="000000"/>
                <w:sz w:val="18"/>
                <w:szCs w:val="20"/>
                <w:lang w:val="vi-VN" w:eastAsia="vi-VN"/>
              </w:rPr>
              <w:t>)</w:t>
            </w:r>
          </w:p>
        </w:tc>
        <w:tc>
          <w:tcPr>
            <w:tcW w:w="670" w:type="dxa"/>
            <w:tcBorders>
              <w:top w:val="nil"/>
              <w:left w:val="nil"/>
              <w:bottom w:val="single" w:sz="4" w:space="0" w:color="auto"/>
              <w:right w:val="single" w:sz="4" w:space="0" w:color="auto"/>
            </w:tcBorders>
            <w:shd w:val="clear" w:color="auto" w:fill="auto"/>
            <w:noWrap/>
            <w:vAlign w:val="center"/>
            <w:hideMark/>
          </w:tcPr>
          <w:p w14:paraId="0E3A0EE4"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r w:rsidRPr="00EB2CF7">
              <w:rPr>
                <w:rFonts w:ascii="Times New Roman" w:eastAsia="Times New Roman" w:hAnsi="Times New Roman" w:cs="Times New Roman"/>
                <w:color w:val="000000"/>
                <w:sz w:val="18"/>
                <w:szCs w:val="20"/>
                <w:lang w:eastAsia="vi-VN"/>
              </w:rPr>
              <w:t>2</w:t>
            </w:r>
            <w:r w:rsidRPr="00EB2CF7">
              <w:rPr>
                <w:rFonts w:ascii="Times New Roman" w:eastAsia="Times New Roman" w:hAnsi="Times New Roman" w:cs="Times New Roman"/>
                <w:color w:val="000000"/>
                <w:sz w:val="18"/>
                <w:szCs w:val="20"/>
                <w:lang w:val="vi-VN" w:eastAsia="vi-VN"/>
              </w:rPr>
              <w:t>)</w:t>
            </w:r>
          </w:p>
        </w:tc>
        <w:tc>
          <w:tcPr>
            <w:tcW w:w="1308" w:type="dxa"/>
            <w:tcBorders>
              <w:top w:val="nil"/>
              <w:left w:val="nil"/>
              <w:bottom w:val="single" w:sz="4" w:space="0" w:color="auto"/>
              <w:right w:val="single" w:sz="4" w:space="0" w:color="auto"/>
            </w:tcBorders>
            <w:shd w:val="clear" w:color="auto" w:fill="auto"/>
            <w:noWrap/>
            <w:vAlign w:val="center"/>
            <w:hideMark/>
          </w:tcPr>
          <w:p w14:paraId="6459F32E"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r w:rsidRPr="00EB2CF7">
              <w:rPr>
                <w:rFonts w:ascii="Times New Roman" w:eastAsia="Times New Roman" w:hAnsi="Times New Roman" w:cs="Times New Roman"/>
                <w:color w:val="000000"/>
                <w:sz w:val="18"/>
                <w:szCs w:val="20"/>
                <w:lang w:eastAsia="vi-VN"/>
              </w:rPr>
              <w:t>3</w:t>
            </w:r>
            <w:r w:rsidRPr="00EB2CF7">
              <w:rPr>
                <w:rFonts w:ascii="Times New Roman" w:eastAsia="Times New Roman" w:hAnsi="Times New Roman" w:cs="Times New Roman"/>
                <w:color w:val="000000"/>
                <w:sz w:val="18"/>
                <w:szCs w:val="20"/>
                <w:lang w:val="vi-VN" w:eastAsia="vi-VN"/>
              </w:rPr>
              <w:t>)</w:t>
            </w:r>
          </w:p>
        </w:tc>
        <w:tc>
          <w:tcPr>
            <w:tcW w:w="914" w:type="dxa"/>
            <w:tcBorders>
              <w:top w:val="nil"/>
              <w:left w:val="nil"/>
              <w:bottom w:val="single" w:sz="4" w:space="0" w:color="auto"/>
              <w:right w:val="single" w:sz="4" w:space="0" w:color="auto"/>
            </w:tcBorders>
            <w:vAlign w:val="center"/>
          </w:tcPr>
          <w:p w14:paraId="69D307F2"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r w:rsidRPr="00EB2CF7">
              <w:rPr>
                <w:rFonts w:ascii="Times New Roman" w:eastAsia="Times New Roman" w:hAnsi="Times New Roman" w:cs="Times New Roman"/>
                <w:color w:val="000000"/>
                <w:sz w:val="18"/>
                <w:szCs w:val="20"/>
                <w:lang w:eastAsia="vi-VN"/>
              </w:rPr>
              <w:t>4</w:t>
            </w:r>
            <w:r w:rsidRPr="00EB2CF7">
              <w:rPr>
                <w:rFonts w:ascii="Times New Roman" w:eastAsia="Times New Roman" w:hAnsi="Times New Roman" w:cs="Times New Roman"/>
                <w:color w:val="000000"/>
                <w:sz w:val="18"/>
                <w:szCs w:val="20"/>
                <w:lang w:val="vi-VN" w:eastAsia="vi-VN"/>
              </w:rPr>
              <w:t>)</w:t>
            </w:r>
          </w:p>
        </w:tc>
      </w:tr>
      <w:tr w:rsidR="002D47E9" w:rsidRPr="00EB2CF7" w14:paraId="5C6385D7" w14:textId="77777777" w:rsidTr="00A833FB">
        <w:trPr>
          <w:trHeight w:val="284"/>
          <w:jc w:val="center"/>
        </w:trPr>
        <w:tc>
          <w:tcPr>
            <w:tcW w:w="15860" w:type="dxa"/>
            <w:gridSpan w:val="24"/>
            <w:tcBorders>
              <w:top w:val="nil"/>
              <w:left w:val="single" w:sz="4" w:space="0" w:color="auto"/>
              <w:bottom w:val="single" w:sz="4" w:space="0" w:color="auto"/>
              <w:right w:val="single" w:sz="4" w:space="0" w:color="auto"/>
            </w:tcBorders>
            <w:shd w:val="clear" w:color="auto" w:fill="auto"/>
            <w:noWrap/>
            <w:vAlign w:val="center"/>
            <w:hideMark/>
          </w:tcPr>
          <w:p w14:paraId="659D3E15" w14:textId="77777777" w:rsidR="002D47E9" w:rsidRPr="00EB2CF7" w:rsidRDefault="002D47E9" w:rsidP="00A833FB">
            <w:pPr>
              <w:spacing w:after="0" w:line="240" w:lineRule="auto"/>
              <w:rPr>
                <w:rFonts w:ascii="Times New Roman" w:eastAsia="Times New Roman" w:hAnsi="Times New Roman" w:cs="Times New Roman"/>
                <w:color w:val="FF0000"/>
                <w:sz w:val="20"/>
                <w:szCs w:val="20"/>
                <w:lang w:val="vi-VN" w:eastAsia="vi-VN"/>
              </w:rPr>
            </w:pPr>
            <w:r w:rsidRPr="00EB2CF7">
              <w:rPr>
                <w:rFonts w:ascii="Times New Roman" w:eastAsia="SimSun" w:hAnsi="Times New Roman" w:cs="Times New Roman"/>
                <w:b/>
                <w:spacing w:val="-4"/>
              </w:rPr>
              <w:t>Hồ chứa nước lớn: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≥15m, W trữ ≥3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hoặc 10m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 500m hoặc công trình xả lưu lượng ≥2000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/s</w:t>
            </w:r>
          </w:p>
        </w:tc>
      </w:tr>
      <w:tr w:rsidR="002D47E9" w:rsidRPr="00EB2CF7" w14:paraId="2D183DE0"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71127D9E"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6D6A018B" w14:textId="77777777" w:rsidR="002D47E9" w:rsidRPr="00EB2CF7" w:rsidRDefault="002D47E9" w:rsidP="00A833FB">
            <w:pPr>
              <w:spacing w:after="0" w:line="240" w:lineRule="auto"/>
              <w:rPr>
                <w:rFonts w:ascii="Times New Roman" w:eastAsia="Times New Roman" w:hAnsi="Times New Roman" w:cs="Times New Roman"/>
                <w:color w:val="0000FF"/>
                <w:sz w:val="18"/>
                <w:szCs w:val="20"/>
                <w:lang w:val="vi-VN" w:eastAsia="vi-VN"/>
              </w:rPr>
            </w:pPr>
            <w:r w:rsidRPr="00EB2CF7">
              <w:rPr>
                <w:rFonts w:ascii="Times New Roman" w:eastAsia="Times New Roman" w:hAnsi="Times New Roman" w:cs="Times New Roman"/>
                <w:color w:val="0000FF"/>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vAlign w:val="center"/>
            <w:hideMark/>
          </w:tcPr>
          <w:p w14:paraId="16CA281C" w14:textId="77777777" w:rsidR="002D47E9" w:rsidRPr="00EB2CF7" w:rsidRDefault="002D47E9" w:rsidP="00A833FB">
            <w:pPr>
              <w:spacing w:after="0" w:line="240" w:lineRule="auto"/>
              <w:jc w:val="center"/>
              <w:rPr>
                <w:rFonts w:ascii="Times New Roman" w:eastAsia="Times New Roman" w:hAnsi="Times New Roman" w:cs="Times New Roman"/>
                <w:color w:val="0000FF"/>
                <w:sz w:val="18"/>
                <w:szCs w:val="20"/>
                <w:lang w:val="vi-VN" w:eastAsia="vi-VN"/>
              </w:rPr>
            </w:pPr>
            <w:r w:rsidRPr="00EB2CF7">
              <w:rPr>
                <w:rFonts w:ascii="Times New Roman" w:eastAsia="Times New Roman" w:hAnsi="Times New Roman" w:cs="Times New Roman"/>
                <w:color w:val="0000FF"/>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64718253" w14:textId="77777777" w:rsidR="002D47E9" w:rsidRPr="00EB2CF7" w:rsidRDefault="002D47E9" w:rsidP="00A833FB">
            <w:pPr>
              <w:spacing w:after="0" w:line="240" w:lineRule="auto"/>
              <w:jc w:val="right"/>
              <w:rPr>
                <w:rFonts w:ascii="Times New Roman" w:eastAsia="Times New Roman" w:hAnsi="Times New Roman" w:cs="Times New Roman"/>
                <w:color w:val="0000FF"/>
                <w:sz w:val="18"/>
                <w:szCs w:val="20"/>
                <w:lang w:val="vi-VN" w:eastAsia="vi-VN"/>
              </w:rPr>
            </w:pPr>
            <w:r w:rsidRPr="00EB2CF7">
              <w:rPr>
                <w:rFonts w:ascii="Times New Roman" w:eastAsia="Times New Roman" w:hAnsi="Times New Roman" w:cs="Times New Roman"/>
                <w:color w:val="0000FF"/>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71A1A748"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619B5C08"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202687E2"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0137AEF0"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503EEBC1"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18E7184B"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749BB7A1"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14E09925" w14:textId="77777777" w:rsidR="002D47E9" w:rsidRPr="00EB2CF7" w:rsidRDefault="002D47E9" w:rsidP="00A833FB">
            <w:pPr>
              <w:spacing w:after="0" w:line="240" w:lineRule="auto"/>
              <w:jc w:val="center"/>
              <w:rPr>
                <w:rFonts w:ascii="Times New Roman" w:eastAsia="Times New Roman" w:hAnsi="Times New Roman" w:cs="Times New Roman"/>
                <w:color w:val="0000FF"/>
                <w:sz w:val="18"/>
                <w:szCs w:val="20"/>
                <w:lang w:val="vi-VN" w:eastAsia="vi-VN"/>
              </w:rPr>
            </w:pPr>
            <w:r w:rsidRPr="00EB2CF7">
              <w:rPr>
                <w:rFonts w:ascii="Times New Roman" w:eastAsia="Times New Roman" w:hAnsi="Times New Roman" w:cs="Times New Roman"/>
                <w:color w:val="0000FF"/>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bottom"/>
            <w:hideMark/>
          </w:tcPr>
          <w:p w14:paraId="075FEB73" w14:textId="77777777" w:rsidR="002D47E9" w:rsidRPr="00EB2CF7" w:rsidRDefault="002D47E9" w:rsidP="00A833FB">
            <w:pPr>
              <w:spacing w:after="0" w:line="240" w:lineRule="auto"/>
              <w:rPr>
                <w:rFonts w:ascii="Times New Roman" w:eastAsia="Times New Roman" w:hAnsi="Times New Roman" w:cs="Times New Roman"/>
                <w:color w:val="0000FF"/>
                <w:sz w:val="18"/>
                <w:szCs w:val="20"/>
                <w:lang w:val="vi-VN" w:eastAsia="vi-VN"/>
              </w:rPr>
            </w:pPr>
            <w:r w:rsidRPr="00EB2CF7">
              <w:rPr>
                <w:rFonts w:ascii="Times New Roman" w:eastAsia="Times New Roman" w:hAnsi="Times New Roman" w:cs="Times New Roman"/>
                <w:color w:val="0000FF"/>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5D84770"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5539510E"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12E756DD"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4FFC086B"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DBCA30"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4E85AB2"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30EC2E8A"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6FC22FBC"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07AE23B4"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3E9C7327"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12FA72F1"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p>
        </w:tc>
      </w:tr>
      <w:tr w:rsidR="002D47E9" w:rsidRPr="00EB2CF7" w14:paraId="5182B840"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160A884E"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2D1BC837"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1DDCC272"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391C486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0D13ACEF"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46DE01CC"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4DF7D90F"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384EE825"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462CA929"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3A625BF1"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A6E026B"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195FA2DB"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center"/>
            <w:hideMark/>
          </w:tcPr>
          <w:p w14:paraId="04F77930"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4F0E0C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47ED2BC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70B5758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7C6B1FD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34B0C2A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C29961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62705E2D"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0BD9D29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3E6FE5E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65D4D2D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30A8A9B1"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p>
        </w:tc>
      </w:tr>
      <w:tr w:rsidR="002D47E9" w:rsidRPr="00EB2CF7" w14:paraId="1399C4F3" w14:textId="77777777" w:rsidTr="00A833FB">
        <w:trPr>
          <w:trHeight w:val="284"/>
          <w:jc w:val="center"/>
        </w:trPr>
        <w:tc>
          <w:tcPr>
            <w:tcW w:w="15860" w:type="dxa"/>
            <w:gridSpan w:val="24"/>
            <w:tcBorders>
              <w:top w:val="nil"/>
              <w:left w:val="single" w:sz="4" w:space="0" w:color="auto"/>
              <w:bottom w:val="single" w:sz="4" w:space="0" w:color="auto"/>
              <w:right w:val="single" w:sz="4" w:space="0" w:color="auto"/>
            </w:tcBorders>
            <w:shd w:val="clear" w:color="auto" w:fill="auto"/>
            <w:noWrap/>
            <w:vAlign w:val="center"/>
            <w:hideMark/>
          </w:tcPr>
          <w:p w14:paraId="1EE35DFF" w14:textId="77777777" w:rsidR="002D47E9" w:rsidRPr="00EB2CF7" w:rsidRDefault="002D47E9" w:rsidP="00A833FB">
            <w:pPr>
              <w:spacing w:after="0" w:line="240" w:lineRule="auto"/>
              <w:rPr>
                <w:rFonts w:ascii="Times New Roman" w:eastAsia="Times New Roman" w:hAnsi="Times New Roman" w:cs="Times New Roman"/>
                <w:color w:val="000000"/>
                <w:sz w:val="20"/>
                <w:szCs w:val="20"/>
                <w:lang w:val="vi-VN" w:eastAsia="vi-VN"/>
              </w:rPr>
            </w:pPr>
            <w:r w:rsidRPr="00EB2CF7">
              <w:rPr>
                <w:rFonts w:ascii="Times New Roman" w:eastAsia="SimSun" w:hAnsi="Times New Roman" w:cs="Times New Roman"/>
                <w:b/>
                <w:spacing w:val="-4"/>
              </w:rPr>
              <w:t>Hồ chứa nước vừa: 10m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&lt;15 m và L</w:t>
            </w:r>
            <w:r w:rsidRPr="00EB2CF7">
              <w:rPr>
                <w:rFonts w:ascii="Times New Roman" w:eastAsia="SimSun" w:hAnsi="Times New Roman" w:cs="Times New Roman"/>
                <w:b/>
                <w:spacing w:val="-4"/>
                <w:vertAlign w:val="subscript"/>
              </w:rPr>
              <w:t>đập</w:t>
            </w:r>
            <w:r w:rsidRPr="00EB2CF7">
              <w:rPr>
                <w:rFonts w:ascii="Times New Roman" w:eastAsia="SimSun" w:hAnsi="Times New Roman" w:cs="Times New Roman"/>
                <w:b/>
                <w:spacing w:val="-4"/>
              </w:rPr>
              <w:t xml:space="preserve"> &lt;500m; hoặc 0,5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 W trữ &lt; 3 triệu m</w:t>
            </w:r>
            <w:r w:rsidRPr="00EB2CF7">
              <w:rPr>
                <w:rFonts w:ascii="Times New Roman" w:eastAsia="SimSun" w:hAnsi="Times New Roman" w:cs="Times New Roman"/>
                <w:b/>
                <w:spacing w:val="-4"/>
                <w:vertAlign w:val="superscript"/>
              </w:rPr>
              <w:t>3</w:t>
            </w:r>
          </w:p>
        </w:tc>
      </w:tr>
      <w:tr w:rsidR="002D47E9" w:rsidRPr="00EB2CF7" w14:paraId="1DB37834"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0D25526E"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6BD8099E"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59F5F36C"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4B886E5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4BFE0653"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6B458E9E"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667D35E3"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6C893448"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6A7A0CB"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47D088A7"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261740A4"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6517A27A"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center"/>
            <w:hideMark/>
          </w:tcPr>
          <w:p w14:paraId="56C1066C"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2050D9"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60CA7916"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52941C2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1709ECB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2CB5124"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CF4CD6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56790E6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7D29AC53"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42C4ED7B"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17D74EF1"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39FC436D"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p>
        </w:tc>
      </w:tr>
      <w:tr w:rsidR="002D47E9" w:rsidRPr="00EB2CF7" w14:paraId="304BC956"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091720EF"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p>
        </w:tc>
        <w:tc>
          <w:tcPr>
            <w:tcW w:w="1276" w:type="dxa"/>
            <w:tcBorders>
              <w:top w:val="nil"/>
              <w:left w:val="nil"/>
              <w:bottom w:val="single" w:sz="4" w:space="0" w:color="auto"/>
              <w:right w:val="single" w:sz="4" w:space="0" w:color="auto"/>
            </w:tcBorders>
            <w:shd w:val="clear" w:color="000000" w:fill="FFFFFF"/>
            <w:vAlign w:val="center"/>
            <w:hideMark/>
          </w:tcPr>
          <w:p w14:paraId="57573396" w14:textId="77777777" w:rsidR="002D47E9" w:rsidRPr="00EB2CF7" w:rsidRDefault="002D47E9" w:rsidP="00A833FB">
            <w:pPr>
              <w:spacing w:after="0" w:line="240" w:lineRule="auto"/>
              <w:jc w:val="center"/>
              <w:rPr>
                <w:rFonts w:ascii="Times New Roman" w:eastAsia="Times New Roman" w:hAnsi="Times New Roman" w:cs="Times New Roman"/>
                <w:i/>
                <w:iCs/>
                <w:color w:val="000000"/>
                <w:sz w:val="18"/>
                <w:szCs w:val="20"/>
                <w:lang w:val="vi-VN" w:eastAsia="vi-VN"/>
              </w:rPr>
            </w:pPr>
            <w:r w:rsidRPr="00EB2CF7">
              <w:rPr>
                <w:rFonts w:ascii="Times New Roman" w:eastAsia="Times New Roman" w:hAnsi="Times New Roman" w:cs="Times New Roman"/>
                <w:i/>
                <w:iCs/>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4762D543"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359C4807"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47840278"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2E5F8BD6"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22846D35"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4D5E4346"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3447B709"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3E45AF9C"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126EB743"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3C7932AC"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center"/>
            <w:hideMark/>
          </w:tcPr>
          <w:p w14:paraId="1099C635"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558AE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4ABFEF0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4042CC3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5DA15BE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24FABC6"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57D9244"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0D60EB2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5A2B318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4618F95D"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47234A63"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2FE99D7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p>
        </w:tc>
      </w:tr>
      <w:tr w:rsidR="002D47E9" w:rsidRPr="00EB2CF7" w14:paraId="16F0E442" w14:textId="77777777" w:rsidTr="00A833FB">
        <w:trPr>
          <w:trHeight w:val="284"/>
          <w:jc w:val="center"/>
        </w:trPr>
        <w:tc>
          <w:tcPr>
            <w:tcW w:w="15860" w:type="dxa"/>
            <w:gridSpan w:val="24"/>
            <w:tcBorders>
              <w:top w:val="nil"/>
              <w:left w:val="single" w:sz="4" w:space="0" w:color="auto"/>
              <w:bottom w:val="single" w:sz="4" w:space="0" w:color="auto"/>
              <w:right w:val="single" w:sz="4" w:space="0" w:color="auto"/>
            </w:tcBorders>
            <w:shd w:val="clear" w:color="auto" w:fill="auto"/>
            <w:noWrap/>
            <w:vAlign w:val="center"/>
            <w:hideMark/>
          </w:tcPr>
          <w:p w14:paraId="6677A48F" w14:textId="77777777" w:rsidR="002D47E9" w:rsidRPr="00EB2CF7" w:rsidRDefault="002D47E9" w:rsidP="00A833FB">
            <w:pPr>
              <w:spacing w:after="0" w:line="240" w:lineRule="auto"/>
              <w:rPr>
                <w:rFonts w:ascii="Times New Roman" w:eastAsia="Times New Roman" w:hAnsi="Times New Roman" w:cs="Times New Roman"/>
                <w:color w:val="000000"/>
                <w:sz w:val="20"/>
                <w:szCs w:val="20"/>
                <w:lang w:val="vi-VN" w:eastAsia="vi-VN"/>
              </w:rPr>
            </w:pPr>
            <w:r w:rsidRPr="00EB2CF7">
              <w:rPr>
                <w:rFonts w:ascii="Times New Roman" w:eastAsia="Times New Roman" w:hAnsi="Times New Roman" w:cs="Times New Roman"/>
                <w:color w:val="000000"/>
                <w:sz w:val="20"/>
                <w:szCs w:val="20"/>
                <w:lang w:val="vi-VN" w:eastAsia="vi-VN"/>
              </w:rPr>
              <w:t>  </w:t>
            </w:r>
            <w:r w:rsidRPr="00EB2CF7">
              <w:rPr>
                <w:rFonts w:ascii="Times New Roman" w:eastAsia="SimSun" w:hAnsi="Times New Roman" w:cs="Times New Roman"/>
                <w:b/>
                <w:spacing w:val="-4"/>
              </w:rPr>
              <w:t>Hồ chứa nước nhỏ: 5m ≤ H</w:t>
            </w:r>
            <w:r w:rsidRPr="00EB2CF7">
              <w:rPr>
                <w:rFonts w:ascii="Times New Roman" w:eastAsia="SimSun" w:hAnsi="Times New Roman" w:cs="Times New Roman"/>
                <w:b/>
                <w:spacing w:val="-4"/>
                <w:vertAlign w:val="subscript"/>
              </w:rPr>
              <w:t>max</w:t>
            </w:r>
            <w:r w:rsidRPr="00EB2CF7">
              <w:rPr>
                <w:rFonts w:ascii="Times New Roman" w:eastAsia="SimSun" w:hAnsi="Times New Roman" w:cs="Times New Roman"/>
                <w:b/>
                <w:spacing w:val="-4"/>
              </w:rPr>
              <w:t xml:space="preserve"> &lt;10m, 0,05 triệu m</w:t>
            </w:r>
            <w:r w:rsidRPr="00EB2CF7">
              <w:rPr>
                <w:rFonts w:ascii="Times New Roman" w:eastAsia="SimSun" w:hAnsi="Times New Roman" w:cs="Times New Roman"/>
                <w:b/>
                <w:spacing w:val="-4"/>
                <w:vertAlign w:val="superscript"/>
              </w:rPr>
              <w:t>3</w:t>
            </w:r>
            <w:r w:rsidRPr="00EB2CF7">
              <w:rPr>
                <w:rFonts w:ascii="Times New Roman" w:eastAsia="SimSun" w:hAnsi="Times New Roman" w:cs="Times New Roman"/>
                <w:b/>
                <w:spacing w:val="-4"/>
              </w:rPr>
              <w:t xml:space="preserve"> ≤ W</w:t>
            </w:r>
            <w:r w:rsidRPr="00EB2CF7">
              <w:rPr>
                <w:rFonts w:ascii="Times New Roman" w:eastAsia="SimSun" w:hAnsi="Times New Roman" w:cs="Times New Roman"/>
                <w:b/>
                <w:spacing w:val="-4"/>
                <w:vertAlign w:val="subscript"/>
              </w:rPr>
              <w:t>trữ</w:t>
            </w:r>
            <w:r w:rsidRPr="00EB2CF7">
              <w:rPr>
                <w:rFonts w:ascii="Times New Roman" w:eastAsia="SimSun" w:hAnsi="Times New Roman" w:cs="Times New Roman"/>
                <w:b/>
                <w:spacing w:val="-4"/>
              </w:rPr>
              <w:t xml:space="preserve"> &lt;0,5 triệu m</w:t>
            </w:r>
            <w:r w:rsidRPr="00EB2CF7">
              <w:rPr>
                <w:rFonts w:ascii="Times New Roman" w:eastAsia="SimSun" w:hAnsi="Times New Roman" w:cs="Times New Roman"/>
                <w:b/>
                <w:spacing w:val="-4"/>
                <w:vertAlign w:val="superscript"/>
              </w:rPr>
              <w:t>3</w:t>
            </w:r>
          </w:p>
        </w:tc>
      </w:tr>
      <w:tr w:rsidR="002D47E9" w:rsidRPr="00EB2CF7" w14:paraId="2ACB41F3"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32717771"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45FFFE1F" w14:textId="77777777" w:rsidR="002D47E9" w:rsidRPr="00EB2CF7" w:rsidRDefault="002D47E9" w:rsidP="00A833FB">
            <w:pPr>
              <w:spacing w:after="0" w:line="240" w:lineRule="auto"/>
              <w:rPr>
                <w:rFonts w:ascii="Times New Roman" w:eastAsia="Times New Roman" w:hAnsi="Times New Roman" w:cs="Times New Roman"/>
                <w:color w:val="FF0000"/>
                <w:sz w:val="18"/>
                <w:szCs w:val="20"/>
                <w:lang w:val="vi-VN" w:eastAsia="vi-VN"/>
              </w:rPr>
            </w:pPr>
            <w:r w:rsidRPr="00EB2CF7">
              <w:rPr>
                <w:rFonts w:ascii="Times New Roman" w:eastAsia="Times New Roman" w:hAnsi="Times New Roman" w:cs="Times New Roman"/>
                <w:color w:val="FF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08C4BD76"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7EA5154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1E2F4F71"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18077081"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7073BF28"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23794783"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7EB9284E"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204C2FA0"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25CBC732"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15A59A3D"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center"/>
            <w:hideMark/>
          </w:tcPr>
          <w:p w14:paraId="0D1ADE2B"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AC9E073"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0DB48AE6"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62415B57"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005A04E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879F146"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1929D37D"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74A3281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32453FB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25AB3C29"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352FA61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0003BF37"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p>
        </w:tc>
      </w:tr>
      <w:tr w:rsidR="002D47E9" w:rsidRPr="00EB2CF7" w14:paraId="4F308B3D" w14:textId="77777777" w:rsidTr="00A833FB">
        <w:trPr>
          <w:trHeight w:val="284"/>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14:paraId="52ADDE1F"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2</w:t>
            </w:r>
          </w:p>
        </w:tc>
        <w:tc>
          <w:tcPr>
            <w:tcW w:w="1276" w:type="dxa"/>
            <w:tcBorders>
              <w:top w:val="nil"/>
              <w:left w:val="nil"/>
              <w:bottom w:val="single" w:sz="4" w:space="0" w:color="auto"/>
              <w:right w:val="single" w:sz="4" w:space="0" w:color="auto"/>
            </w:tcBorders>
            <w:shd w:val="clear" w:color="000000" w:fill="FFFFFF"/>
            <w:vAlign w:val="center"/>
            <w:hideMark/>
          </w:tcPr>
          <w:p w14:paraId="732F2091" w14:textId="77777777" w:rsidR="002D47E9" w:rsidRPr="00EB2CF7" w:rsidRDefault="002D47E9" w:rsidP="00A833FB">
            <w:pPr>
              <w:spacing w:after="0" w:line="240" w:lineRule="auto"/>
              <w:jc w:val="center"/>
              <w:rPr>
                <w:rFonts w:ascii="Times New Roman" w:eastAsia="Times New Roman" w:hAnsi="Times New Roman" w:cs="Times New Roman"/>
                <w:i/>
                <w:iCs/>
                <w:color w:val="000000"/>
                <w:sz w:val="18"/>
                <w:szCs w:val="20"/>
                <w:lang w:val="vi-VN" w:eastAsia="vi-VN"/>
              </w:rPr>
            </w:pPr>
            <w:r w:rsidRPr="00EB2CF7">
              <w:rPr>
                <w:rFonts w:ascii="Times New Roman" w:eastAsia="Times New Roman" w:hAnsi="Times New Roman" w:cs="Times New Roman"/>
                <w:i/>
                <w:iCs/>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72013FFA"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0" w:type="dxa"/>
            <w:tcBorders>
              <w:top w:val="nil"/>
              <w:left w:val="nil"/>
              <w:bottom w:val="single" w:sz="4" w:space="0" w:color="auto"/>
              <w:right w:val="single" w:sz="4" w:space="0" w:color="auto"/>
            </w:tcBorders>
            <w:shd w:val="clear" w:color="000000" w:fill="FFFFFF"/>
            <w:noWrap/>
            <w:vAlign w:val="center"/>
            <w:hideMark/>
          </w:tcPr>
          <w:p w14:paraId="350049D7"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83" w:type="dxa"/>
            <w:tcBorders>
              <w:top w:val="nil"/>
              <w:left w:val="nil"/>
              <w:bottom w:val="single" w:sz="4" w:space="0" w:color="auto"/>
              <w:right w:val="single" w:sz="4" w:space="0" w:color="auto"/>
            </w:tcBorders>
            <w:shd w:val="clear" w:color="000000" w:fill="FFFFFF"/>
            <w:noWrap/>
            <w:vAlign w:val="center"/>
            <w:hideMark/>
          </w:tcPr>
          <w:p w14:paraId="671D85DC"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5" w:type="dxa"/>
            <w:tcBorders>
              <w:top w:val="nil"/>
              <w:left w:val="nil"/>
              <w:bottom w:val="single" w:sz="4" w:space="0" w:color="auto"/>
              <w:right w:val="single" w:sz="4" w:space="0" w:color="auto"/>
            </w:tcBorders>
            <w:shd w:val="clear" w:color="000000" w:fill="FFFFFF"/>
            <w:noWrap/>
            <w:vAlign w:val="center"/>
            <w:hideMark/>
          </w:tcPr>
          <w:p w14:paraId="72A53112"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730" w:type="dxa"/>
            <w:tcBorders>
              <w:top w:val="nil"/>
              <w:left w:val="nil"/>
              <w:bottom w:val="single" w:sz="4" w:space="0" w:color="auto"/>
              <w:right w:val="single" w:sz="4" w:space="0" w:color="auto"/>
            </w:tcBorders>
            <w:shd w:val="clear" w:color="000000" w:fill="FFFFFF"/>
            <w:noWrap/>
            <w:vAlign w:val="center"/>
            <w:hideMark/>
          </w:tcPr>
          <w:p w14:paraId="46586BCF"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95" w:type="dxa"/>
            <w:tcBorders>
              <w:top w:val="nil"/>
              <w:left w:val="nil"/>
              <w:bottom w:val="single" w:sz="4" w:space="0" w:color="auto"/>
              <w:right w:val="single" w:sz="4" w:space="0" w:color="auto"/>
            </w:tcBorders>
            <w:shd w:val="clear" w:color="000000" w:fill="FFFFFF"/>
            <w:noWrap/>
            <w:vAlign w:val="center"/>
            <w:hideMark/>
          </w:tcPr>
          <w:p w14:paraId="492CD02C"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573AF802"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0C493E45"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70E692DD" w14:textId="77777777" w:rsidR="002D47E9" w:rsidRPr="00EB2CF7" w:rsidRDefault="002D47E9" w:rsidP="00A833FB">
            <w:pPr>
              <w:spacing w:after="0" w:line="240" w:lineRule="auto"/>
              <w:jc w:val="center"/>
              <w:rPr>
                <w:rFonts w:ascii="Times New Roman" w:eastAsia="Times New Roman" w:hAnsi="Times New Roman" w:cs="Times New Roman"/>
                <w:sz w:val="18"/>
                <w:szCs w:val="20"/>
                <w:lang w:val="vi-VN" w:eastAsia="vi-VN"/>
              </w:rPr>
            </w:pPr>
            <w:r w:rsidRPr="00EB2CF7">
              <w:rPr>
                <w:rFonts w:ascii="Times New Roman" w:eastAsia="Times New Roman" w:hAnsi="Times New Roman" w:cs="Times New Roman"/>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center"/>
            <w:hideMark/>
          </w:tcPr>
          <w:p w14:paraId="589D1228"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vAlign w:val="center"/>
            <w:hideMark/>
          </w:tcPr>
          <w:p w14:paraId="1CCE7BB3" w14:textId="77777777" w:rsidR="002D47E9" w:rsidRPr="00EB2CF7" w:rsidRDefault="002D47E9" w:rsidP="00A833FB">
            <w:pPr>
              <w:spacing w:after="0" w:line="240" w:lineRule="auto"/>
              <w:jc w:val="center"/>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6C3C79"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34" w:type="dxa"/>
            <w:tcBorders>
              <w:top w:val="nil"/>
              <w:left w:val="nil"/>
              <w:bottom w:val="single" w:sz="4" w:space="0" w:color="auto"/>
              <w:right w:val="single" w:sz="4" w:space="0" w:color="auto"/>
            </w:tcBorders>
            <w:shd w:val="clear" w:color="000000" w:fill="FFFFFF"/>
            <w:noWrap/>
            <w:vAlign w:val="bottom"/>
            <w:hideMark/>
          </w:tcPr>
          <w:p w14:paraId="2B58BB82"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17" w:type="dxa"/>
            <w:tcBorders>
              <w:top w:val="nil"/>
              <w:left w:val="nil"/>
              <w:bottom w:val="single" w:sz="4" w:space="0" w:color="auto"/>
              <w:right w:val="single" w:sz="4" w:space="0" w:color="auto"/>
            </w:tcBorders>
            <w:shd w:val="clear" w:color="000000" w:fill="FFFFFF"/>
            <w:noWrap/>
            <w:vAlign w:val="bottom"/>
            <w:hideMark/>
          </w:tcPr>
          <w:p w14:paraId="061E43FF"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425" w:type="dxa"/>
            <w:tcBorders>
              <w:top w:val="nil"/>
              <w:left w:val="nil"/>
              <w:bottom w:val="single" w:sz="4" w:space="0" w:color="auto"/>
              <w:right w:val="single" w:sz="4" w:space="0" w:color="auto"/>
            </w:tcBorders>
            <w:shd w:val="clear" w:color="000000" w:fill="FFFFFF"/>
            <w:noWrap/>
            <w:vAlign w:val="bottom"/>
            <w:hideMark/>
          </w:tcPr>
          <w:p w14:paraId="522331F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2B412155"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CA887B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81" w:type="dxa"/>
            <w:tcBorders>
              <w:top w:val="nil"/>
              <w:left w:val="nil"/>
              <w:bottom w:val="single" w:sz="4" w:space="0" w:color="auto"/>
              <w:right w:val="single" w:sz="4" w:space="0" w:color="auto"/>
            </w:tcBorders>
            <w:shd w:val="clear" w:color="000000" w:fill="FFFFFF"/>
            <w:noWrap/>
            <w:vAlign w:val="bottom"/>
            <w:hideMark/>
          </w:tcPr>
          <w:p w14:paraId="686BE035"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91" w:type="dxa"/>
            <w:tcBorders>
              <w:top w:val="nil"/>
              <w:left w:val="nil"/>
              <w:bottom w:val="single" w:sz="4" w:space="0" w:color="auto"/>
              <w:right w:val="single" w:sz="4" w:space="0" w:color="auto"/>
            </w:tcBorders>
            <w:shd w:val="clear" w:color="000000" w:fill="FFFFFF"/>
            <w:noWrap/>
            <w:vAlign w:val="bottom"/>
            <w:hideMark/>
          </w:tcPr>
          <w:p w14:paraId="0D8531FD"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670" w:type="dxa"/>
            <w:tcBorders>
              <w:top w:val="nil"/>
              <w:left w:val="nil"/>
              <w:bottom w:val="single" w:sz="4" w:space="0" w:color="auto"/>
              <w:right w:val="single" w:sz="4" w:space="0" w:color="auto"/>
            </w:tcBorders>
            <w:shd w:val="clear" w:color="000000" w:fill="FFFFFF"/>
            <w:noWrap/>
            <w:vAlign w:val="bottom"/>
            <w:hideMark/>
          </w:tcPr>
          <w:p w14:paraId="49DB7D7E"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046A28AA"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r w:rsidRPr="00EB2CF7">
              <w:rPr>
                <w:rFonts w:ascii="Times New Roman" w:eastAsia="Times New Roman" w:hAnsi="Times New Roman" w:cs="Times New Roman"/>
                <w:color w:val="000000"/>
                <w:sz w:val="18"/>
                <w:szCs w:val="20"/>
                <w:lang w:val="vi-VN" w:eastAsia="vi-VN"/>
              </w:rPr>
              <w:t> </w:t>
            </w:r>
          </w:p>
        </w:tc>
        <w:tc>
          <w:tcPr>
            <w:tcW w:w="914" w:type="dxa"/>
            <w:tcBorders>
              <w:top w:val="nil"/>
              <w:left w:val="nil"/>
              <w:bottom w:val="single" w:sz="4" w:space="0" w:color="auto"/>
              <w:right w:val="single" w:sz="4" w:space="0" w:color="auto"/>
            </w:tcBorders>
            <w:shd w:val="clear" w:color="000000" w:fill="FFFFFF"/>
          </w:tcPr>
          <w:p w14:paraId="77A6A5B8" w14:textId="77777777" w:rsidR="002D47E9" w:rsidRPr="00EB2CF7" w:rsidRDefault="002D47E9" w:rsidP="00A833FB">
            <w:pPr>
              <w:spacing w:after="0" w:line="240" w:lineRule="auto"/>
              <w:rPr>
                <w:rFonts w:ascii="Times New Roman" w:eastAsia="Times New Roman" w:hAnsi="Times New Roman" w:cs="Times New Roman"/>
                <w:color w:val="000000"/>
                <w:sz w:val="18"/>
                <w:szCs w:val="20"/>
                <w:lang w:val="vi-VN" w:eastAsia="vi-VN"/>
              </w:rPr>
            </w:pPr>
          </w:p>
        </w:tc>
      </w:tr>
    </w:tbl>
    <w:p w14:paraId="145A85B2" w14:textId="77777777" w:rsidR="002D47E9" w:rsidRPr="00EB2CF7" w:rsidRDefault="002D47E9" w:rsidP="002D47E9">
      <w:pPr>
        <w:spacing w:before="40" w:after="4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 xml:space="preserve">Ghi chú:  Cột (7) - Hiện trang thiết bị tiêu nước: " hoạt động tốt",  "bị tắc" hoặc "không có"; </w:t>
      </w:r>
    </w:p>
    <w:p w14:paraId="6FC7ABAB" w14:textId="77777777" w:rsidR="002D47E9" w:rsidRPr="00EB2CF7" w:rsidRDefault="002D47E9" w:rsidP="002D47E9">
      <w:pPr>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Cột (16) Đánh giá khả năng xả lũ theo quy chuẩn chống lũ hiện hành (QCVN 04-05:2012): Thiếu khả năng xả lũ: “TKN”, Đủ khả năng xả lũ: “ĐKN”;</w:t>
      </w:r>
    </w:p>
    <w:p w14:paraId="5A11AD31" w14:textId="77777777" w:rsidR="002D47E9" w:rsidRPr="00EB2CF7" w:rsidRDefault="002D47E9" w:rsidP="002D47E9">
      <w:pPr>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Cột (22) Số dấn bị ảnh hưởng ở hạ du trong trường hợp xảy ra sự cố vỡ đập (theo kết quả tính toán xây dựng bản đồ ngập lụt, theo điều tra thực tế, vết lũ, tài liệu bản đồ,vv..).</w:t>
      </w:r>
    </w:p>
    <w:p w14:paraId="732E0431" w14:textId="77777777" w:rsidR="002D47E9" w:rsidRPr="00EB2CF7" w:rsidRDefault="002D47E9" w:rsidP="002D47E9">
      <w:pPr>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Cột (23): Tình hình tích nước ghi theo các mức: 1- Tích nước bình thường; mức 2- Tích nước hạn chế; mức 3- Không tích nước. Trong đó:</w:t>
      </w:r>
    </w:p>
    <w:p w14:paraId="4763D25F" w14:textId="77777777" w:rsidR="002D47E9" w:rsidRPr="00EB2CF7" w:rsidRDefault="002D47E9" w:rsidP="002D47E9">
      <w:pPr>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 "Tích nước bình thường": Là các hồ chứa tồn tại những hư hỏng nhưng không có nguy cơ mất an toàn và vẫn được tích nước bình thường.</w:t>
      </w:r>
    </w:p>
    <w:p w14:paraId="5B8A690B" w14:textId="77777777" w:rsidR="002D47E9" w:rsidRPr="00EB2CF7" w:rsidRDefault="002D47E9" w:rsidP="002D47E9">
      <w:pPr>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 “Tích nước hạn chế”: Là các hồ chứa hư hỏng nặng, không bảo đảm an toàn tích nước theo thiết kế.</w:t>
      </w:r>
    </w:p>
    <w:p w14:paraId="67EC9F5D" w14:textId="77777777" w:rsidR="002D47E9" w:rsidRPr="00EB2CF7" w:rsidRDefault="002D47E9" w:rsidP="002D47E9">
      <w:pPr>
        <w:tabs>
          <w:tab w:val="left" w:pos="10247"/>
        </w:tabs>
        <w:spacing w:after="0" w:line="240" w:lineRule="auto"/>
        <w:jc w:val="both"/>
        <w:rPr>
          <w:rFonts w:ascii="Times New Roman" w:eastAsia="SimSun" w:hAnsi="Times New Roman" w:cs="Times New Roman"/>
          <w:spacing w:val="-4"/>
        </w:rPr>
      </w:pPr>
      <w:r w:rsidRPr="00EB2CF7">
        <w:rPr>
          <w:rFonts w:ascii="Times New Roman" w:eastAsia="SimSun" w:hAnsi="Times New Roman" w:cs="Times New Roman"/>
          <w:spacing w:val="-4"/>
        </w:rPr>
        <w:t>- "Không tích nước": Là các hồ chứa hư hỏng nặng có nguy cơ mất an toàn cao không được phép tích nước./.</w:t>
      </w:r>
    </w:p>
    <w:p w14:paraId="7BAAA0DA" w14:textId="77777777" w:rsidR="002D47E9" w:rsidRDefault="002D47E9" w:rsidP="002D47E9"/>
    <w:p w14:paraId="5BE9C4E1" w14:textId="77777777" w:rsidR="0040418A" w:rsidRDefault="0040418A"/>
    <w:sectPr w:rsidR="0040418A" w:rsidSect="00C553AC">
      <w:footerReference w:type="default" r:id="rId7"/>
      <w:pgSz w:w="16840" w:h="11907" w:orient="landscape" w:code="9"/>
      <w:pgMar w:top="1135" w:right="1134" w:bottom="851" w:left="1134" w:header="0" w:footer="22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0C8A4" w14:textId="77777777" w:rsidR="00982176" w:rsidRDefault="00982176">
      <w:pPr>
        <w:spacing w:after="0" w:line="240" w:lineRule="auto"/>
      </w:pPr>
      <w:r>
        <w:separator/>
      </w:r>
    </w:p>
  </w:endnote>
  <w:endnote w:type="continuationSeparator" w:id="0">
    <w:p w14:paraId="4AF1A816" w14:textId="77777777" w:rsidR="00982176" w:rsidRDefault="00982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AB81F" w14:textId="46A22AC1" w:rsidR="00BB36CF" w:rsidRPr="00DC523F" w:rsidRDefault="006A7634">
    <w:pPr>
      <w:pStyle w:val="Footer"/>
      <w:jc w:val="right"/>
      <w:rPr>
        <w:rFonts w:ascii="Times New Roman" w:hAnsi="Times New Roman" w:cs="Times New Roman"/>
      </w:rPr>
    </w:pPr>
    <w:r w:rsidRPr="00DC523F">
      <w:rPr>
        <w:rFonts w:ascii="Times New Roman" w:hAnsi="Times New Roman" w:cs="Times New Roman"/>
      </w:rPr>
      <w:fldChar w:fldCharType="begin"/>
    </w:r>
    <w:r w:rsidRPr="00DC523F">
      <w:rPr>
        <w:rFonts w:ascii="Times New Roman" w:hAnsi="Times New Roman" w:cs="Times New Roman"/>
      </w:rPr>
      <w:instrText xml:space="preserve"> PAGE   \* MERGEFORMAT </w:instrText>
    </w:r>
    <w:r w:rsidRPr="00DC523F">
      <w:rPr>
        <w:rFonts w:ascii="Times New Roman" w:hAnsi="Times New Roman" w:cs="Times New Roman"/>
      </w:rPr>
      <w:fldChar w:fldCharType="separate"/>
    </w:r>
    <w:r w:rsidR="00695644">
      <w:rPr>
        <w:rFonts w:ascii="Times New Roman" w:hAnsi="Times New Roman" w:cs="Times New Roman"/>
        <w:noProof/>
      </w:rPr>
      <w:t>2</w:t>
    </w:r>
    <w:r w:rsidRPr="00DC523F">
      <w:rPr>
        <w:rFonts w:ascii="Times New Roman" w:hAnsi="Times New Roman" w:cs="Times New Roman"/>
        <w:noProof/>
      </w:rPr>
      <w:fldChar w:fldCharType="end"/>
    </w:r>
  </w:p>
  <w:p w14:paraId="57B64A23" w14:textId="77777777" w:rsidR="00BB36CF" w:rsidRDefault="0098217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997572"/>
      <w:docPartObj>
        <w:docPartGallery w:val="Page Numbers (Bottom of Page)"/>
        <w:docPartUnique/>
      </w:docPartObj>
    </w:sdtPr>
    <w:sdtEndPr>
      <w:rPr>
        <w:noProof/>
      </w:rPr>
    </w:sdtEndPr>
    <w:sdtContent>
      <w:p w14:paraId="4B1D9334" w14:textId="2ABF6F4D" w:rsidR="00BB36CF" w:rsidRDefault="006A7634">
        <w:pPr>
          <w:pStyle w:val="Footer"/>
          <w:jc w:val="center"/>
        </w:pPr>
        <w:r>
          <w:fldChar w:fldCharType="begin"/>
        </w:r>
        <w:r>
          <w:instrText xml:space="preserve"> PAGE   \* MERGEFORMAT </w:instrText>
        </w:r>
        <w:r>
          <w:fldChar w:fldCharType="separate"/>
        </w:r>
        <w:r w:rsidR="00695644">
          <w:rPr>
            <w:noProof/>
          </w:rPr>
          <w:t>5</w:t>
        </w:r>
        <w:r>
          <w:rPr>
            <w:noProof/>
          </w:rPr>
          <w:fldChar w:fldCharType="end"/>
        </w:r>
      </w:p>
    </w:sdtContent>
  </w:sdt>
  <w:p w14:paraId="48A50C07" w14:textId="77777777" w:rsidR="00BB36CF" w:rsidRDefault="0098217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E3926" w14:textId="77777777" w:rsidR="00982176" w:rsidRDefault="00982176">
      <w:pPr>
        <w:spacing w:after="0" w:line="240" w:lineRule="auto"/>
      </w:pPr>
      <w:r>
        <w:separator/>
      </w:r>
    </w:p>
  </w:footnote>
  <w:footnote w:type="continuationSeparator" w:id="0">
    <w:p w14:paraId="5E56FC6D" w14:textId="77777777" w:rsidR="00982176" w:rsidRDefault="00982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E9"/>
    <w:rsid w:val="000618E5"/>
    <w:rsid w:val="001F3B90"/>
    <w:rsid w:val="00265254"/>
    <w:rsid w:val="002D47E9"/>
    <w:rsid w:val="00327E59"/>
    <w:rsid w:val="0040418A"/>
    <w:rsid w:val="00432663"/>
    <w:rsid w:val="004A05E5"/>
    <w:rsid w:val="00695644"/>
    <w:rsid w:val="006A7634"/>
    <w:rsid w:val="006C505F"/>
    <w:rsid w:val="006F3AEC"/>
    <w:rsid w:val="00982176"/>
    <w:rsid w:val="00A90928"/>
    <w:rsid w:val="00B45B1E"/>
    <w:rsid w:val="00DC523F"/>
    <w:rsid w:val="00E35AB5"/>
    <w:rsid w:val="00F26757"/>
    <w:rsid w:val="00F31EBF"/>
    <w:rsid w:val="00FA4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15CB6"/>
  <w15:chartTrackingRefBased/>
  <w15:docId w15:val="{EC8A7683-A02B-408A-9017-3EE4CA58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7E9"/>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47E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D4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7E9"/>
    <w:rPr>
      <w:rFonts w:eastAsiaTheme="minorHAnsi"/>
    </w:rPr>
  </w:style>
  <w:style w:type="paragraph" w:styleId="Header">
    <w:name w:val="header"/>
    <w:basedOn w:val="Normal"/>
    <w:link w:val="HeaderChar"/>
    <w:uiPriority w:val="99"/>
    <w:unhideWhenUsed/>
    <w:rsid w:val="00DC52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23F"/>
    <w:rPr>
      <w:rFonts w:eastAsiaTheme="minorHAnsi"/>
    </w:rPr>
  </w:style>
  <w:style w:type="paragraph" w:styleId="BalloonText">
    <w:name w:val="Balloon Text"/>
    <w:basedOn w:val="Normal"/>
    <w:link w:val="BalloonTextChar"/>
    <w:uiPriority w:val="99"/>
    <w:semiHidden/>
    <w:unhideWhenUsed/>
    <w:rsid w:val="00DC52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23F"/>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Tran</dc:creator>
  <cp:keywords/>
  <dc:description/>
  <cp:lastModifiedBy>Nguyen Ha Son</cp:lastModifiedBy>
  <cp:revision>9</cp:revision>
  <cp:lastPrinted>2019-09-18T08:41:00Z</cp:lastPrinted>
  <dcterms:created xsi:type="dcterms:W3CDTF">2019-09-13T04:11:00Z</dcterms:created>
  <dcterms:modified xsi:type="dcterms:W3CDTF">2019-09-18T08:42:00Z</dcterms:modified>
</cp:coreProperties>
</file>