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42" w:type="dxa"/>
        <w:shd w:val="clear" w:color="auto" w:fill="FFFFFF"/>
        <w:tblCellMar>
          <w:left w:w="0" w:type="dxa"/>
          <w:right w:w="0" w:type="dxa"/>
        </w:tblCellMar>
        <w:tblLook w:val="04A0"/>
      </w:tblPr>
      <w:tblGrid>
        <w:gridCol w:w="3490"/>
        <w:gridCol w:w="5724"/>
      </w:tblGrid>
      <w:tr w:rsidR="00C56AA8" w:rsidRPr="00415D9A" w:rsidTr="00162A93">
        <w:trPr>
          <w:tblCellSpacing w:w="0" w:type="dxa"/>
        </w:trPr>
        <w:tc>
          <w:tcPr>
            <w:tcW w:w="3490" w:type="dxa"/>
            <w:shd w:val="clear" w:color="auto" w:fill="FFFFFF"/>
            <w:tcMar>
              <w:top w:w="0" w:type="dxa"/>
              <w:left w:w="108" w:type="dxa"/>
              <w:bottom w:w="0" w:type="dxa"/>
              <w:right w:w="108" w:type="dxa"/>
            </w:tcMar>
            <w:hideMark/>
          </w:tcPr>
          <w:p w:rsidR="00162A93" w:rsidRPr="00415D9A" w:rsidRDefault="00F728FE" w:rsidP="00162A93">
            <w:pPr>
              <w:spacing w:before="120" w:after="120" w:line="234" w:lineRule="atLeast"/>
              <w:jc w:val="center"/>
              <w:rPr>
                <w:rFonts w:ascii="Times New Roman" w:eastAsia="Times New Roman" w:hAnsi="Times New Roman" w:cs="Times New Roman"/>
                <w:color w:val="000000"/>
                <w:sz w:val="24"/>
                <w:szCs w:val="24"/>
              </w:rPr>
            </w:pPr>
            <w:r w:rsidRPr="00F728FE">
              <w:rPr>
                <w:rFonts w:ascii="Times New Roman" w:eastAsia="Times New Roman" w:hAnsi="Times New Roman" w:cs="Times New Roman"/>
                <w:b/>
                <w:bCs/>
                <w:noProof/>
                <w:color w:val="000000"/>
                <w:sz w:val="26"/>
                <w:szCs w:val="26"/>
              </w:rPr>
              <w:pict>
                <v:line id="Straight Connector 1" o:spid="_x0000_s1026" style="position:absolute;left:0;text-align:left;z-index:251659264;visibility:visible" from="42.6pt,24.3pt" to="125.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" strokecolor="black [3200]" strokeweight=".5pt">
                  <v:stroke joinstyle="miter"/>
                </v:line>
              </w:pict>
            </w:r>
            <w:r w:rsidR="00C56AA8" w:rsidRPr="00415D9A">
              <w:rPr>
                <w:rFonts w:ascii="Times New Roman" w:eastAsia="Times New Roman" w:hAnsi="Times New Roman" w:cs="Times New Roman"/>
                <w:b/>
                <w:bCs/>
                <w:color w:val="000000"/>
                <w:sz w:val="26"/>
                <w:szCs w:val="26"/>
                <w:lang w:val="vi-VN"/>
              </w:rPr>
              <w:t>THỦ TƯỚNG CHÍNH PHỦ</w:t>
            </w:r>
          </w:p>
        </w:tc>
        <w:tc>
          <w:tcPr>
            <w:tcW w:w="5724" w:type="dxa"/>
            <w:shd w:val="clear" w:color="auto" w:fill="FFFFFF"/>
            <w:tcMar>
              <w:top w:w="0" w:type="dxa"/>
              <w:left w:w="108" w:type="dxa"/>
              <w:bottom w:w="0" w:type="dxa"/>
              <w:right w:w="108" w:type="dxa"/>
            </w:tcMar>
            <w:hideMark/>
          </w:tcPr>
          <w:p w:rsidR="00162A93" w:rsidRPr="00415D9A" w:rsidRDefault="00F728FE" w:rsidP="00162A93">
            <w:pPr>
              <w:spacing w:before="120" w:after="120" w:line="234" w:lineRule="atLeast"/>
              <w:jc w:val="center"/>
              <w:rPr>
                <w:rFonts w:ascii="Times New Roman" w:eastAsia="Times New Roman" w:hAnsi="Times New Roman" w:cs="Times New Roman"/>
                <w:color w:val="000000"/>
                <w:sz w:val="24"/>
                <w:szCs w:val="24"/>
              </w:rPr>
            </w:pPr>
            <w:r w:rsidRPr="00F728FE">
              <w:rPr>
                <w:rFonts w:ascii="Times New Roman" w:eastAsia="Times New Roman" w:hAnsi="Times New Roman" w:cs="Times New Roman"/>
                <w:b/>
                <w:bCs/>
                <w:noProof/>
                <w:color w:val="000000"/>
                <w:sz w:val="26"/>
                <w:szCs w:val="26"/>
              </w:rPr>
              <w:pict>
                <v:line id="Straight Connector 2" o:spid="_x0000_s1031" style="position:absolute;left:0;text-align:left;z-index:251660288;visibility:visible;mso-position-horizontal-relative:text;mso-position-vertical-relative:text" from="49.65pt,38.55pt" to="223.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" strokecolor="black [3200]" strokeweight=".5pt">
                  <v:stroke joinstyle="miter"/>
                </v:line>
              </w:pict>
            </w:r>
            <w:r w:rsidR="00C56AA8" w:rsidRPr="00415D9A">
              <w:rPr>
                <w:rFonts w:ascii="Times New Roman" w:eastAsia="Times New Roman" w:hAnsi="Times New Roman" w:cs="Times New Roman"/>
                <w:b/>
                <w:bCs/>
                <w:color w:val="000000"/>
                <w:sz w:val="26"/>
                <w:szCs w:val="26"/>
                <w:lang w:val="vi-VN"/>
              </w:rPr>
              <w:t>CỘNG HÒA XÃ HỘI CHỦ NGHĨA VIỆT NAM</w:t>
            </w:r>
            <w:r w:rsidR="00C56AA8" w:rsidRPr="00415D9A">
              <w:rPr>
                <w:rFonts w:ascii="Times New Roman" w:eastAsia="Times New Roman" w:hAnsi="Times New Roman" w:cs="Times New Roman"/>
                <w:b/>
                <w:bCs/>
                <w:color w:val="000000"/>
                <w:sz w:val="24"/>
                <w:szCs w:val="24"/>
                <w:lang w:val="vi-VN"/>
              </w:rPr>
              <w:br/>
            </w:r>
            <w:r w:rsidR="00C56AA8" w:rsidRPr="00415D9A">
              <w:rPr>
                <w:rFonts w:ascii="Times New Roman" w:eastAsia="Times New Roman" w:hAnsi="Times New Roman" w:cs="Times New Roman"/>
                <w:b/>
                <w:bCs/>
                <w:color w:val="000000"/>
                <w:sz w:val="28"/>
                <w:szCs w:val="28"/>
                <w:lang w:val="vi-VN"/>
              </w:rPr>
              <w:t>Độc lập - Tự do - Hạnh phúc</w:t>
            </w:r>
            <w:r w:rsidR="00162A93" w:rsidRPr="00415D9A">
              <w:rPr>
                <w:rFonts w:ascii="Times New Roman" w:eastAsia="Times New Roman" w:hAnsi="Times New Roman" w:cs="Times New Roman"/>
                <w:b/>
                <w:bCs/>
                <w:color w:val="000000"/>
                <w:sz w:val="24"/>
                <w:szCs w:val="24"/>
                <w:lang w:val="vi-VN"/>
              </w:rPr>
              <w:t> </w:t>
            </w:r>
          </w:p>
        </w:tc>
      </w:tr>
      <w:tr w:rsidR="00162A93" w:rsidRPr="00415D9A" w:rsidTr="00162A93">
        <w:trPr>
          <w:tblCellSpacing w:w="0" w:type="dxa"/>
        </w:trPr>
        <w:tc>
          <w:tcPr>
            <w:tcW w:w="3490" w:type="dxa"/>
            <w:shd w:val="clear" w:color="auto" w:fill="FFFFFF"/>
            <w:tcMar>
              <w:top w:w="0" w:type="dxa"/>
              <w:left w:w="108" w:type="dxa"/>
              <w:bottom w:w="0" w:type="dxa"/>
              <w:right w:w="108" w:type="dxa"/>
            </w:tcMar>
          </w:tcPr>
          <w:p w:rsidR="00162A93" w:rsidRPr="00415D9A" w:rsidRDefault="00162A93" w:rsidP="00162A93">
            <w:pPr>
              <w:spacing w:before="120" w:after="120" w:line="234" w:lineRule="atLeast"/>
              <w:jc w:val="center"/>
              <w:rPr>
                <w:rFonts w:ascii="Times New Roman" w:eastAsia="Times New Roman" w:hAnsi="Times New Roman" w:cs="Times New Roman"/>
                <w:b/>
                <w:bCs/>
                <w:noProof/>
                <w:color w:val="000000"/>
                <w:sz w:val="26"/>
                <w:szCs w:val="26"/>
              </w:rPr>
            </w:pPr>
            <w:r w:rsidRPr="00415D9A">
              <w:rPr>
                <w:rFonts w:ascii="Times New Roman" w:eastAsia="Times New Roman" w:hAnsi="Times New Roman" w:cs="Times New Roman"/>
                <w:color w:val="000000"/>
                <w:sz w:val="26"/>
                <w:szCs w:val="26"/>
                <w:lang w:val="vi-VN"/>
              </w:rPr>
              <w:t>Số: /</w:t>
            </w:r>
            <w:r w:rsidRPr="00415D9A">
              <w:rPr>
                <w:rFonts w:ascii="Times New Roman" w:eastAsia="Times New Roman" w:hAnsi="Times New Roman" w:cs="Times New Roman"/>
                <w:color w:val="000000"/>
                <w:sz w:val="26"/>
                <w:szCs w:val="26"/>
              </w:rPr>
              <w:t>QĐ</w:t>
            </w:r>
            <w:r w:rsidRPr="00415D9A">
              <w:rPr>
                <w:rFonts w:ascii="Times New Roman" w:eastAsia="Times New Roman" w:hAnsi="Times New Roman" w:cs="Times New Roman"/>
                <w:color w:val="000000"/>
                <w:sz w:val="26"/>
                <w:szCs w:val="26"/>
                <w:lang w:val="vi-VN"/>
              </w:rPr>
              <w:t>-</w:t>
            </w:r>
            <w:r w:rsidRPr="00415D9A">
              <w:rPr>
                <w:rFonts w:ascii="Times New Roman" w:eastAsia="Times New Roman" w:hAnsi="Times New Roman" w:cs="Times New Roman"/>
                <w:color w:val="000000"/>
                <w:sz w:val="26"/>
                <w:szCs w:val="26"/>
              </w:rPr>
              <w:t>TTg</w:t>
            </w:r>
          </w:p>
        </w:tc>
        <w:tc>
          <w:tcPr>
            <w:tcW w:w="5724" w:type="dxa"/>
            <w:shd w:val="clear" w:color="auto" w:fill="FFFFFF"/>
            <w:tcMar>
              <w:top w:w="0" w:type="dxa"/>
              <w:left w:w="108" w:type="dxa"/>
              <w:bottom w:w="0" w:type="dxa"/>
              <w:right w:w="108" w:type="dxa"/>
            </w:tcMar>
          </w:tcPr>
          <w:p w:rsidR="00162A93" w:rsidRPr="00415D9A" w:rsidRDefault="00162A93" w:rsidP="00162A93">
            <w:pPr>
              <w:spacing w:before="120" w:after="120" w:line="234" w:lineRule="atLeast"/>
              <w:jc w:val="center"/>
              <w:rPr>
                <w:rFonts w:ascii="Times New Roman" w:eastAsia="Times New Roman" w:hAnsi="Times New Roman" w:cs="Times New Roman"/>
                <w:b/>
                <w:bCs/>
                <w:noProof/>
                <w:color w:val="000000"/>
                <w:sz w:val="26"/>
                <w:szCs w:val="26"/>
              </w:rPr>
            </w:pPr>
            <w:r w:rsidRPr="00415D9A">
              <w:rPr>
                <w:rFonts w:ascii="Times New Roman" w:eastAsia="Times New Roman" w:hAnsi="Times New Roman" w:cs="Times New Roman"/>
                <w:i/>
                <w:iCs/>
                <w:color w:val="000000"/>
                <w:sz w:val="26"/>
                <w:szCs w:val="26"/>
                <w:lang w:val="vi-VN"/>
              </w:rPr>
              <w:t>Hà Nội, ngày  tháng  năm 201</w:t>
            </w:r>
            <w:r w:rsidRPr="00415D9A">
              <w:rPr>
                <w:rFonts w:ascii="Times New Roman" w:eastAsia="Times New Roman" w:hAnsi="Times New Roman" w:cs="Times New Roman"/>
                <w:i/>
                <w:iCs/>
                <w:color w:val="000000"/>
                <w:sz w:val="26"/>
                <w:szCs w:val="26"/>
              </w:rPr>
              <w:t>9</w:t>
            </w:r>
          </w:p>
        </w:tc>
      </w:tr>
      <w:tr w:rsidR="00C56AA8" w:rsidRPr="00415D9A" w:rsidTr="00162A93">
        <w:trPr>
          <w:tblCellSpacing w:w="0" w:type="dxa"/>
        </w:trPr>
        <w:tc>
          <w:tcPr>
            <w:tcW w:w="3490" w:type="dxa"/>
            <w:shd w:val="clear" w:color="auto" w:fill="FFFFFF"/>
            <w:tcMar>
              <w:top w:w="0" w:type="dxa"/>
              <w:left w:w="108" w:type="dxa"/>
              <w:bottom w:w="0" w:type="dxa"/>
              <w:right w:w="108" w:type="dxa"/>
            </w:tcMar>
            <w:hideMark/>
          </w:tcPr>
          <w:p w:rsidR="00C56AA8" w:rsidRPr="00415D9A" w:rsidRDefault="00F728FE" w:rsidP="00C56AA8">
            <w:pPr>
              <w:spacing w:before="120" w:after="120" w:line="234" w:lineRule="atLeast"/>
              <w:jc w:val="center"/>
              <w:rPr>
                <w:rFonts w:ascii="Times New Roman" w:eastAsia="Times New Roman" w:hAnsi="Times New Roman" w:cs="Times New Roman"/>
                <w:color w:val="000000"/>
                <w:sz w:val="26"/>
                <w:szCs w:val="26"/>
              </w:rPr>
            </w:pPr>
            <w:r w:rsidRPr="00F728FE">
              <w:rPr>
                <w:rFonts w:ascii="Times New Roman" w:eastAsia="Times New Roman" w:hAnsi="Times New Roman" w:cs="Times New Roman"/>
                <w:noProof/>
                <w:color w:val="000000"/>
                <w:sz w:val="28"/>
                <w:szCs w:val="28"/>
              </w:rPr>
              <w:pict>
                <v:rect id="Rectangle 6" o:spid="_x0000_s1030" style="position:absolute;left:0;text-align:left;margin-left:-45.8pt;margin-top:12.2pt;width:105pt;height:30.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">
                  <v:textbox>
                    <w:txbxContent>
                      <w:p w:rsidR="00975C83" w:rsidRPr="00975C83" w:rsidRDefault="00975C83" w:rsidP="00975C83">
                        <w:pPr>
                          <w:jc w:val="center"/>
                          <w:rPr>
                            <w:rFonts w:ascii="Times New Roman" w:hAnsi="Times New Roman" w:cs="Times New Roman"/>
                            <w:b/>
                          </w:rPr>
                        </w:pPr>
                        <w:r w:rsidRPr="00975C83">
                          <w:rPr>
                            <w:rFonts w:ascii="Times New Roman" w:hAnsi="Times New Roman" w:cs="Times New Roman"/>
                            <w:b/>
                          </w:rPr>
                          <w:t>DỰ THẢO</w:t>
                        </w:r>
                      </w:p>
                    </w:txbxContent>
                  </v:textbox>
                </v:rect>
              </w:pict>
            </w:r>
          </w:p>
        </w:tc>
        <w:tc>
          <w:tcPr>
            <w:tcW w:w="5724" w:type="dxa"/>
            <w:shd w:val="clear" w:color="auto" w:fill="FFFFFF"/>
            <w:tcMar>
              <w:top w:w="0" w:type="dxa"/>
              <w:left w:w="108" w:type="dxa"/>
              <w:bottom w:w="0" w:type="dxa"/>
              <w:right w:w="108" w:type="dxa"/>
            </w:tcMar>
            <w:hideMark/>
          </w:tcPr>
          <w:p w:rsidR="00C56AA8" w:rsidRPr="00415D9A" w:rsidRDefault="00C56AA8" w:rsidP="00C56AA8">
            <w:pPr>
              <w:spacing w:before="120" w:after="120" w:line="234" w:lineRule="atLeast"/>
              <w:jc w:val="right"/>
              <w:rPr>
                <w:rFonts w:ascii="Times New Roman" w:eastAsia="Times New Roman" w:hAnsi="Times New Roman" w:cs="Times New Roman"/>
                <w:color w:val="000000"/>
                <w:sz w:val="26"/>
                <w:szCs w:val="26"/>
              </w:rPr>
            </w:pPr>
          </w:p>
        </w:tc>
      </w:tr>
    </w:tbl>
    <w:p w:rsidR="00C56AA8" w:rsidRPr="00415D9A" w:rsidRDefault="00C56AA8" w:rsidP="00C56AA8">
      <w:pPr>
        <w:shd w:val="clear" w:color="auto" w:fill="FFFFFF"/>
        <w:spacing w:before="120" w:after="120" w:line="234" w:lineRule="atLeast"/>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w:t>
      </w:r>
    </w:p>
    <w:p w:rsidR="00C56AA8" w:rsidRPr="00415D9A" w:rsidRDefault="00C56AA8" w:rsidP="00444CC5">
      <w:pPr>
        <w:shd w:val="clear" w:color="auto" w:fill="FFFFFF"/>
        <w:spacing w:after="0" w:line="300" w:lineRule="atLeast"/>
        <w:jc w:val="center"/>
        <w:rPr>
          <w:rFonts w:ascii="Times New Roman" w:eastAsia="Times New Roman" w:hAnsi="Times New Roman" w:cs="Times New Roman"/>
          <w:color w:val="000000"/>
          <w:sz w:val="28"/>
          <w:szCs w:val="28"/>
        </w:rPr>
      </w:pPr>
      <w:bookmarkStart w:id="0" w:name="loai_1"/>
      <w:r w:rsidRPr="00415D9A">
        <w:rPr>
          <w:rFonts w:ascii="Times New Roman" w:eastAsia="Times New Roman" w:hAnsi="Times New Roman" w:cs="Times New Roman"/>
          <w:b/>
          <w:bCs/>
          <w:color w:val="000000"/>
          <w:sz w:val="28"/>
          <w:szCs w:val="28"/>
          <w:lang w:val="vi-VN"/>
        </w:rPr>
        <w:t>QUYẾT ĐỊNH</w:t>
      </w:r>
      <w:bookmarkEnd w:id="0"/>
    </w:p>
    <w:p w:rsidR="00C56AA8" w:rsidRPr="00415D9A" w:rsidRDefault="00E225F9" w:rsidP="00444CC5">
      <w:pPr>
        <w:shd w:val="clear" w:color="auto" w:fill="FFFFFF"/>
        <w:spacing w:after="0" w:line="300" w:lineRule="atLeast"/>
        <w:jc w:val="center"/>
        <w:rPr>
          <w:rFonts w:ascii="Times New Roman" w:eastAsia="Times New Roman" w:hAnsi="Times New Roman" w:cs="Times New Roman"/>
          <w:b/>
          <w:color w:val="000000"/>
          <w:sz w:val="28"/>
          <w:szCs w:val="28"/>
        </w:rPr>
      </w:pPr>
      <w:r w:rsidRPr="00415D9A">
        <w:rPr>
          <w:rFonts w:ascii="Times New Roman" w:eastAsia="Times New Roman" w:hAnsi="Times New Roman" w:cs="Times New Roman"/>
          <w:b/>
          <w:color w:val="000000"/>
          <w:sz w:val="28"/>
          <w:szCs w:val="28"/>
        </w:rPr>
        <w:t xml:space="preserve">Ban hành </w:t>
      </w:r>
      <w:r w:rsidR="00901331" w:rsidRPr="00415D9A">
        <w:rPr>
          <w:rFonts w:ascii="Times New Roman" w:eastAsia="Times New Roman" w:hAnsi="Times New Roman" w:cs="Times New Roman"/>
          <w:b/>
          <w:color w:val="000000"/>
          <w:sz w:val="28"/>
          <w:szCs w:val="28"/>
        </w:rPr>
        <w:t>Q</w:t>
      </w:r>
      <w:r w:rsidRPr="00415D9A">
        <w:rPr>
          <w:rFonts w:ascii="Times New Roman" w:eastAsia="Times New Roman" w:hAnsi="Times New Roman" w:cs="Times New Roman"/>
          <w:b/>
          <w:color w:val="000000"/>
          <w:sz w:val="28"/>
          <w:szCs w:val="28"/>
        </w:rPr>
        <w:t xml:space="preserve">uy </w:t>
      </w:r>
      <w:r w:rsidR="00635F7E" w:rsidRPr="00415D9A">
        <w:rPr>
          <w:rFonts w:ascii="Times New Roman" w:eastAsia="Times New Roman" w:hAnsi="Times New Roman" w:cs="Times New Roman"/>
          <w:b/>
          <w:color w:val="000000"/>
          <w:sz w:val="28"/>
          <w:szCs w:val="28"/>
        </w:rPr>
        <w:t>chế</w:t>
      </w:r>
      <w:r w:rsidR="002553B4" w:rsidRPr="00444CC5">
        <w:rPr>
          <w:rFonts w:ascii="Times New Roman" w:eastAsia="Times New Roman" w:hAnsi="Times New Roman" w:cs="Times New Roman"/>
          <w:b/>
          <w:color w:val="000000"/>
          <w:sz w:val="28"/>
          <w:szCs w:val="28"/>
        </w:rPr>
        <w:t xml:space="preserve">về </w:t>
      </w:r>
      <w:r w:rsidR="0009539A" w:rsidRPr="00444CC5">
        <w:rPr>
          <w:rFonts w:ascii="Times New Roman" w:eastAsia="Times New Roman" w:hAnsi="Times New Roman" w:cs="Times New Roman"/>
          <w:b/>
          <w:color w:val="000000"/>
          <w:sz w:val="28"/>
          <w:szCs w:val="28"/>
        </w:rPr>
        <w:t>sử dụng</w:t>
      </w:r>
      <w:r w:rsidR="002553B4" w:rsidRPr="00415D9A">
        <w:rPr>
          <w:rFonts w:ascii="Times New Roman" w:eastAsia="Times New Roman" w:hAnsi="Times New Roman" w:cs="Times New Roman"/>
          <w:b/>
          <w:color w:val="000000"/>
          <w:sz w:val="28"/>
          <w:szCs w:val="28"/>
        </w:rPr>
        <w:t>phần mềm</w:t>
      </w:r>
      <w:r w:rsidR="0009539A" w:rsidRPr="00415D9A">
        <w:rPr>
          <w:rFonts w:ascii="Times New Roman" w:eastAsia="Times New Roman" w:hAnsi="Times New Roman" w:cs="Times New Roman"/>
          <w:b/>
          <w:color w:val="000000"/>
          <w:sz w:val="28"/>
          <w:szCs w:val="28"/>
        </w:rPr>
        <w:t xml:space="preserve"> có bản quyền</w:t>
      </w:r>
      <w:r w:rsidR="004B32CC" w:rsidRPr="00415D9A">
        <w:rPr>
          <w:rFonts w:ascii="Times New Roman" w:eastAsia="Times New Roman" w:hAnsi="Times New Roman" w:cs="Times New Roman"/>
          <w:b/>
          <w:color w:val="000000"/>
          <w:sz w:val="28"/>
          <w:szCs w:val="28"/>
        </w:rPr>
        <w:t xml:space="preserve"> khi mua sắm máy tính</w:t>
      </w:r>
      <w:r w:rsidR="00422A18" w:rsidRPr="00415D9A">
        <w:rPr>
          <w:rFonts w:ascii="Times New Roman" w:eastAsia="Times New Roman" w:hAnsi="Times New Roman" w:cs="Times New Roman"/>
          <w:b/>
          <w:color w:val="000000"/>
          <w:sz w:val="28"/>
          <w:szCs w:val="28"/>
        </w:rPr>
        <w:t xml:space="preserve">và </w:t>
      </w:r>
      <w:r w:rsidR="00127B95" w:rsidRPr="00415D9A">
        <w:rPr>
          <w:rFonts w:ascii="Times New Roman" w:eastAsia="Times New Roman" w:hAnsi="Times New Roman" w:cs="Times New Roman"/>
          <w:b/>
          <w:color w:val="000000"/>
          <w:sz w:val="28"/>
          <w:szCs w:val="28"/>
        </w:rPr>
        <w:t>hoạt động</w:t>
      </w:r>
      <w:r w:rsidR="00422A18" w:rsidRPr="00415D9A">
        <w:rPr>
          <w:rFonts w:ascii="Times New Roman" w:eastAsia="Times New Roman" w:hAnsi="Times New Roman" w:cs="Times New Roman"/>
          <w:b/>
          <w:color w:val="000000"/>
          <w:sz w:val="28"/>
          <w:szCs w:val="28"/>
        </w:rPr>
        <w:t>duy trì</w:t>
      </w:r>
      <w:r w:rsidR="008F2FE2" w:rsidRPr="00415D9A">
        <w:rPr>
          <w:rFonts w:ascii="Times New Roman" w:eastAsia="Times New Roman" w:hAnsi="Times New Roman" w:cs="Times New Roman"/>
          <w:b/>
          <w:color w:val="000000"/>
          <w:sz w:val="28"/>
          <w:szCs w:val="28"/>
        </w:rPr>
        <w:t>,</w:t>
      </w:r>
      <w:r w:rsidR="00422A18" w:rsidRPr="00415D9A">
        <w:rPr>
          <w:rFonts w:ascii="Times New Roman" w:eastAsia="Times New Roman" w:hAnsi="Times New Roman" w:cs="Times New Roman"/>
          <w:b/>
          <w:color w:val="000000"/>
          <w:sz w:val="28"/>
          <w:szCs w:val="28"/>
        </w:rPr>
        <w:t xml:space="preserve"> cập nhật phần mềm, bảo đảm an toàn thông tin cho các hệ thống thông tin được đầu tư</w:t>
      </w:r>
    </w:p>
    <w:p w:rsidR="00162A93" w:rsidRPr="00415D9A" w:rsidRDefault="00F728FE" w:rsidP="00C56AA8">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line id="Straight Connector 3" o:spid="_x0000_s1029" style="position:absolute;left:0;text-align:left;z-index:251661312;visibility:visible" from="191.7pt,7.25pt" to="26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LhtgEAALYDAAAOAAAAZHJzL2Uyb0RvYy54bWysU01vEzEQvSPxHyzfyW5SFU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" strokecolor="black [3200]" strokeweight=".5pt">
            <v:stroke joinstyle="miter"/>
          </v:line>
        </w:pict>
      </w:r>
    </w:p>
    <w:p w:rsidR="00412F6F" w:rsidRPr="00415D9A" w:rsidRDefault="00412F6F" w:rsidP="00C56AA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C56AA8" w:rsidRPr="00415D9A" w:rsidRDefault="00C56AA8" w:rsidP="00C56AA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r w:rsidRPr="00415D9A">
        <w:rPr>
          <w:rFonts w:ascii="Times New Roman" w:eastAsia="Times New Roman" w:hAnsi="Times New Roman" w:cs="Times New Roman"/>
          <w:b/>
          <w:bCs/>
          <w:color w:val="000000"/>
          <w:sz w:val="28"/>
          <w:szCs w:val="28"/>
          <w:lang w:val="vi-VN"/>
        </w:rPr>
        <w:t>THỦ TƯỚNG CHÍNH PHỦ</w:t>
      </w:r>
    </w:p>
    <w:p w:rsidR="000561C1" w:rsidRPr="00444CC5" w:rsidRDefault="000561C1" w:rsidP="00227D00">
      <w:pPr>
        <w:shd w:val="clear" w:color="auto" w:fill="FFFFFF"/>
        <w:spacing w:before="120" w:after="120" w:line="234" w:lineRule="atLeast"/>
        <w:ind w:firstLine="709"/>
        <w:jc w:val="center"/>
        <w:rPr>
          <w:rFonts w:ascii="Times New Roman" w:eastAsia="Times New Roman" w:hAnsi="Times New Roman" w:cs="Times New Roman"/>
          <w:color w:val="000000"/>
          <w:sz w:val="28"/>
          <w:szCs w:val="28"/>
          <w:lang w:val="vi-VN"/>
        </w:rPr>
      </w:pPr>
    </w:p>
    <w:p w:rsidR="00C56AA8" w:rsidRPr="00444CC5" w:rsidRDefault="00C56AA8" w:rsidP="00444CC5">
      <w:pPr>
        <w:shd w:val="clear" w:color="auto" w:fill="FFFFFF"/>
        <w:spacing w:before="120" w:after="120" w:line="400" w:lineRule="exact"/>
        <w:ind w:firstLine="709"/>
        <w:jc w:val="both"/>
        <w:rPr>
          <w:rFonts w:ascii="Times New Roman" w:eastAsia="Times New Roman" w:hAnsi="Times New Roman" w:cs="Times New Roman"/>
          <w:color w:val="000000"/>
          <w:sz w:val="28"/>
          <w:szCs w:val="28"/>
          <w:lang w:val="vi-VN"/>
        </w:rPr>
      </w:pPr>
      <w:r w:rsidRPr="00415D9A">
        <w:rPr>
          <w:rFonts w:ascii="Times New Roman" w:eastAsia="Times New Roman" w:hAnsi="Times New Roman" w:cs="Times New Roman"/>
          <w:i/>
          <w:iCs/>
          <w:color w:val="000000"/>
          <w:sz w:val="28"/>
          <w:szCs w:val="28"/>
          <w:lang w:val="vi-VN"/>
        </w:rPr>
        <w:t>Căn cứ Luật Tổ chức Chính phủ ngày 19 tháng 6 năm 2015;</w:t>
      </w:r>
    </w:p>
    <w:p w:rsidR="00975C83" w:rsidRPr="00415D9A" w:rsidRDefault="00975C83" w:rsidP="00444CC5">
      <w:pPr>
        <w:shd w:val="clear" w:color="auto" w:fill="FFFFFF"/>
        <w:spacing w:before="120" w:after="120" w:line="400" w:lineRule="exact"/>
        <w:ind w:firstLine="709"/>
        <w:jc w:val="both"/>
        <w:rPr>
          <w:rFonts w:ascii="Times New Roman" w:eastAsia="Times New Roman" w:hAnsi="Times New Roman" w:cs="Times New Roman"/>
          <w:i/>
          <w:iCs/>
          <w:color w:val="000000"/>
          <w:sz w:val="28"/>
          <w:szCs w:val="28"/>
          <w:lang w:val="vi-VN"/>
        </w:rPr>
      </w:pPr>
      <w:r w:rsidRPr="00415D9A">
        <w:rPr>
          <w:rFonts w:ascii="Times New Roman" w:eastAsia="Times New Roman" w:hAnsi="Times New Roman" w:cs="Times New Roman"/>
          <w:i/>
          <w:iCs/>
          <w:color w:val="000000"/>
          <w:sz w:val="28"/>
          <w:szCs w:val="28"/>
          <w:lang w:val="vi-VN"/>
        </w:rPr>
        <w:t>Căn cứ Luật Công nghệ thông tin ngày 29 tháng 6 năm 2006;</w:t>
      </w:r>
    </w:p>
    <w:p w:rsidR="00975C83" w:rsidRPr="00415D9A" w:rsidRDefault="00975C83" w:rsidP="00444CC5">
      <w:pPr>
        <w:shd w:val="clear" w:color="auto" w:fill="FFFFFF"/>
        <w:spacing w:before="120" w:after="120" w:line="400" w:lineRule="exact"/>
        <w:ind w:firstLine="709"/>
        <w:jc w:val="both"/>
        <w:rPr>
          <w:rFonts w:ascii="Times New Roman" w:eastAsia="Times New Roman" w:hAnsi="Times New Roman" w:cs="Times New Roman"/>
          <w:i/>
          <w:iCs/>
          <w:color w:val="000000"/>
          <w:sz w:val="28"/>
          <w:szCs w:val="28"/>
          <w:lang w:val="vi-VN"/>
        </w:rPr>
      </w:pPr>
      <w:r w:rsidRPr="00444CC5">
        <w:rPr>
          <w:rFonts w:ascii="Times New Roman" w:eastAsia="Times New Roman" w:hAnsi="Times New Roman" w:cs="Times New Roman"/>
          <w:i/>
          <w:iCs/>
          <w:color w:val="000000"/>
          <w:sz w:val="28"/>
          <w:szCs w:val="28"/>
          <w:lang w:val="vi-VN"/>
        </w:rPr>
        <w:t>Căn cứ Luật Ngân sách nhà nước ngày 25 tháng 6 năm 2015;</w:t>
      </w:r>
    </w:p>
    <w:p w:rsidR="009E5AB8" w:rsidRPr="00444CC5" w:rsidRDefault="009E5AB8" w:rsidP="00444CC5">
      <w:pPr>
        <w:shd w:val="clear" w:color="auto" w:fill="FFFFFF"/>
        <w:spacing w:before="120" w:after="120" w:line="400" w:lineRule="exact"/>
        <w:ind w:firstLine="709"/>
        <w:jc w:val="both"/>
        <w:rPr>
          <w:rFonts w:ascii="Times New Roman" w:eastAsia="Times New Roman" w:hAnsi="Times New Roman" w:cs="Times New Roman"/>
          <w:i/>
          <w:iCs/>
          <w:color w:val="000000"/>
          <w:sz w:val="28"/>
          <w:szCs w:val="28"/>
          <w:lang w:val="vi-VN"/>
        </w:rPr>
      </w:pPr>
      <w:r w:rsidRPr="00444CC5">
        <w:rPr>
          <w:rFonts w:ascii="Times New Roman" w:eastAsia="Times New Roman" w:hAnsi="Times New Roman" w:cs="Times New Roman"/>
          <w:i/>
          <w:iCs/>
          <w:color w:val="000000"/>
          <w:sz w:val="28"/>
          <w:szCs w:val="28"/>
          <w:lang w:val="vi-VN"/>
        </w:rPr>
        <w:t xml:space="preserve">Căn cứ Luật Quản lý, sử dụng tài sản </w:t>
      </w:r>
      <w:r w:rsidR="0095367C" w:rsidRPr="00444CC5">
        <w:rPr>
          <w:rFonts w:ascii="Times New Roman" w:eastAsia="Times New Roman" w:hAnsi="Times New Roman" w:cs="Times New Roman"/>
          <w:i/>
          <w:iCs/>
          <w:color w:val="000000"/>
          <w:sz w:val="28"/>
          <w:szCs w:val="28"/>
          <w:lang w:val="vi-VN"/>
        </w:rPr>
        <w:t>công</w:t>
      </w:r>
      <w:r w:rsidRPr="00444CC5">
        <w:rPr>
          <w:rFonts w:ascii="Times New Roman" w:eastAsia="Times New Roman" w:hAnsi="Times New Roman" w:cs="Times New Roman"/>
          <w:i/>
          <w:iCs/>
          <w:color w:val="000000"/>
          <w:sz w:val="28"/>
          <w:szCs w:val="28"/>
          <w:lang w:val="vi-VN"/>
        </w:rPr>
        <w:t xml:space="preserve"> ngày </w:t>
      </w:r>
      <w:r w:rsidR="0095367C" w:rsidRPr="00415D9A">
        <w:rPr>
          <w:rFonts w:ascii="Times New Roman" w:eastAsia="Times New Roman" w:hAnsi="Times New Roman" w:cs="Times New Roman"/>
          <w:i/>
          <w:iCs/>
          <w:color w:val="000000"/>
          <w:sz w:val="28"/>
          <w:szCs w:val="28"/>
          <w:lang w:val="vi-VN"/>
        </w:rPr>
        <w:t>2</w:t>
      </w:r>
      <w:r w:rsidR="0095367C" w:rsidRPr="00444CC5">
        <w:rPr>
          <w:rFonts w:ascii="Times New Roman" w:eastAsia="Times New Roman" w:hAnsi="Times New Roman" w:cs="Times New Roman"/>
          <w:i/>
          <w:iCs/>
          <w:color w:val="000000"/>
          <w:sz w:val="28"/>
          <w:szCs w:val="28"/>
          <w:lang w:val="vi-VN"/>
        </w:rPr>
        <w:t>1</w:t>
      </w:r>
      <w:r w:rsidR="0095367C" w:rsidRPr="00415D9A">
        <w:rPr>
          <w:rFonts w:ascii="Times New Roman" w:eastAsia="Times New Roman" w:hAnsi="Times New Roman" w:cs="Times New Roman"/>
          <w:i/>
          <w:iCs/>
          <w:color w:val="000000"/>
          <w:sz w:val="28"/>
          <w:szCs w:val="28"/>
          <w:lang w:val="vi-VN"/>
        </w:rPr>
        <w:t xml:space="preserve"> tháng 6 năm 201</w:t>
      </w:r>
      <w:r w:rsidR="0095367C" w:rsidRPr="00444CC5">
        <w:rPr>
          <w:rFonts w:ascii="Times New Roman" w:eastAsia="Times New Roman" w:hAnsi="Times New Roman" w:cs="Times New Roman"/>
          <w:i/>
          <w:iCs/>
          <w:color w:val="000000"/>
          <w:sz w:val="28"/>
          <w:szCs w:val="28"/>
          <w:lang w:val="vi-VN"/>
        </w:rPr>
        <w:t>7</w:t>
      </w:r>
      <w:r w:rsidR="0095367C" w:rsidRPr="00415D9A">
        <w:rPr>
          <w:rFonts w:ascii="Times New Roman" w:eastAsia="Times New Roman" w:hAnsi="Times New Roman" w:cs="Times New Roman"/>
          <w:i/>
          <w:iCs/>
          <w:color w:val="000000"/>
          <w:sz w:val="28"/>
          <w:szCs w:val="28"/>
          <w:lang w:val="vi-VN"/>
        </w:rPr>
        <w:t>;</w:t>
      </w:r>
    </w:p>
    <w:p w:rsidR="00C56AA8" w:rsidRPr="00444CC5" w:rsidRDefault="00C56AA8" w:rsidP="00444CC5">
      <w:pPr>
        <w:shd w:val="clear" w:color="auto" w:fill="FFFFFF"/>
        <w:spacing w:before="120" w:after="120" w:line="400" w:lineRule="exact"/>
        <w:ind w:firstLine="709"/>
        <w:jc w:val="both"/>
        <w:rPr>
          <w:rFonts w:ascii="Times New Roman" w:eastAsia="Times New Roman" w:hAnsi="Times New Roman" w:cs="Times New Roman"/>
          <w:color w:val="000000"/>
          <w:sz w:val="28"/>
          <w:szCs w:val="28"/>
          <w:lang w:val="vi-VN"/>
        </w:rPr>
      </w:pPr>
      <w:r w:rsidRPr="00415D9A">
        <w:rPr>
          <w:rFonts w:ascii="Times New Roman" w:eastAsia="Times New Roman" w:hAnsi="Times New Roman" w:cs="Times New Roman"/>
          <w:i/>
          <w:iCs/>
          <w:color w:val="000000"/>
          <w:sz w:val="28"/>
          <w:szCs w:val="28"/>
          <w:lang w:val="vi-VN"/>
        </w:rPr>
        <w:t xml:space="preserve">Căn cứ </w:t>
      </w:r>
      <w:r w:rsidR="0019656F" w:rsidRPr="00444CC5">
        <w:rPr>
          <w:rFonts w:ascii="Times New Roman" w:eastAsia="Times New Roman" w:hAnsi="Times New Roman" w:cs="Times New Roman"/>
          <w:i/>
          <w:iCs/>
          <w:color w:val="000000"/>
          <w:sz w:val="28"/>
          <w:szCs w:val="28"/>
          <w:lang w:val="vi-VN"/>
        </w:rPr>
        <w:t>Nghị quyết số 17/NQ-CP ngày 07/3/2019 của Chính phủ về một số nhiệm vụ, giải pháp trọng tâm phát triển chính phủ điện tử giai đoạn 2019 – 2020, định hướng đến 2025</w:t>
      </w:r>
      <w:r w:rsidRPr="00415D9A">
        <w:rPr>
          <w:rFonts w:ascii="Times New Roman" w:eastAsia="Times New Roman" w:hAnsi="Times New Roman" w:cs="Times New Roman"/>
          <w:i/>
          <w:iCs/>
          <w:color w:val="000000"/>
          <w:sz w:val="28"/>
          <w:szCs w:val="28"/>
          <w:lang w:val="vi-VN"/>
        </w:rPr>
        <w:t>;</w:t>
      </w:r>
    </w:p>
    <w:p w:rsidR="00C56AA8" w:rsidRPr="00415D9A" w:rsidRDefault="00C56AA8" w:rsidP="00444CC5">
      <w:pPr>
        <w:shd w:val="clear" w:color="auto" w:fill="FFFFFF"/>
        <w:spacing w:before="120" w:after="120" w:line="400" w:lineRule="exact"/>
        <w:ind w:firstLine="709"/>
        <w:jc w:val="both"/>
        <w:rPr>
          <w:rFonts w:ascii="Times New Roman" w:eastAsia="Times New Roman" w:hAnsi="Times New Roman" w:cs="Times New Roman"/>
          <w:i/>
          <w:iCs/>
          <w:color w:val="000000"/>
          <w:sz w:val="28"/>
          <w:szCs w:val="28"/>
          <w:lang w:val="vi-VN"/>
        </w:rPr>
      </w:pPr>
      <w:r w:rsidRPr="00415D9A">
        <w:rPr>
          <w:rFonts w:ascii="Times New Roman" w:eastAsia="Times New Roman" w:hAnsi="Times New Roman" w:cs="Times New Roman"/>
          <w:i/>
          <w:iCs/>
          <w:color w:val="000000"/>
          <w:sz w:val="28"/>
          <w:szCs w:val="28"/>
          <w:lang w:val="vi-VN"/>
        </w:rPr>
        <w:t xml:space="preserve">Xét đề nghị của Bộ trưởng Bộ </w:t>
      </w:r>
      <w:r w:rsidR="00837710" w:rsidRPr="00444CC5">
        <w:rPr>
          <w:rFonts w:ascii="Times New Roman" w:eastAsia="Times New Roman" w:hAnsi="Times New Roman" w:cs="Times New Roman"/>
          <w:i/>
          <w:iCs/>
          <w:color w:val="000000"/>
          <w:sz w:val="28"/>
          <w:szCs w:val="28"/>
          <w:lang w:val="vi-VN"/>
        </w:rPr>
        <w:t>Thông tin và Truyền thông</w:t>
      </w:r>
      <w:r w:rsidRPr="00415D9A">
        <w:rPr>
          <w:rFonts w:ascii="Times New Roman" w:eastAsia="Times New Roman" w:hAnsi="Times New Roman" w:cs="Times New Roman"/>
          <w:i/>
          <w:iCs/>
          <w:color w:val="000000"/>
          <w:sz w:val="28"/>
          <w:szCs w:val="28"/>
          <w:lang w:val="vi-VN"/>
        </w:rPr>
        <w:t>,</w:t>
      </w:r>
    </w:p>
    <w:p w:rsidR="009103E9" w:rsidRDefault="009103E9" w:rsidP="00F30C24">
      <w:pPr>
        <w:shd w:val="clear" w:color="auto" w:fill="FFFFFF"/>
        <w:spacing w:before="240" w:after="120" w:line="360" w:lineRule="exact"/>
        <w:jc w:val="center"/>
        <w:rPr>
          <w:rFonts w:ascii="Times New Roman" w:eastAsia="Times New Roman" w:hAnsi="Times New Roman" w:cs="Times New Roman"/>
          <w:b/>
          <w:bCs/>
          <w:color w:val="000000"/>
          <w:sz w:val="28"/>
          <w:szCs w:val="28"/>
          <w:lang w:val="vi-VN"/>
        </w:rPr>
      </w:pPr>
    </w:p>
    <w:p w:rsidR="00C56AA8" w:rsidRPr="00415D9A" w:rsidRDefault="00C56AA8" w:rsidP="00F30C24">
      <w:pPr>
        <w:shd w:val="clear" w:color="auto" w:fill="FFFFFF"/>
        <w:spacing w:before="240" w:after="120" w:line="360" w:lineRule="exact"/>
        <w:jc w:val="center"/>
        <w:rPr>
          <w:rFonts w:ascii="Times New Roman" w:eastAsia="Times New Roman" w:hAnsi="Times New Roman" w:cs="Times New Roman"/>
          <w:b/>
          <w:bCs/>
          <w:color w:val="000000"/>
          <w:sz w:val="28"/>
          <w:szCs w:val="28"/>
          <w:lang w:val="vi-VN"/>
        </w:rPr>
      </w:pPr>
      <w:r w:rsidRPr="00415D9A">
        <w:rPr>
          <w:rFonts w:ascii="Times New Roman" w:eastAsia="Times New Roman" w:hAnsi="Times New Roman" w:cs="Times New Roman"/>
          <w:b/>
          <w:bCs/>
          <w:color w:val="000000"/>
          <w:sz w:val="28"/>
          <w:szCs w:val="28"/>
          <w:lang w:val="vi-VN"/>
        </w:rPr>
        <w:t>QUYẾT ĐỊNH:</w:t>
      </w:r>
    </w:p>
    <w:p w:rsidR="00C56AA8" w:rsidRPr="00415D9A" w:rsidRDefault="00C56AA8" w:rsidP="00444CC5">
      <w:pPr>
        <w:shd w:val="clear" w:color="auto" w:fill="FFFFFF"/>
        <w:spacing w:before="240" w:after="240" w:line="440" w:lineRule="exact"/>
        <w:ind w:firstLine="709"/>
        <w:jc w:val="both"/>
        <w:rPr>
          <w:rFonts w:ascii="Times New Roman" w:eastAsia="Times New Roman" w:hAnsi="Times New Roman" w:cs="Times New Roman"/>
          <w:color w:val="000000"/>
          <w:sz w:val="28"/>
          <w:szCs w:val="28"/>
          <w:lang w:val="vi-VN"/>
        </w:rPr>
      </w:pPr>
      <w:bookmarkStart w:id="1" w:name="dieu_1"/>
      <w:r w:rsidRPr="00415D9A">
        <w:rPr>
          <w:rFonts w:ascii="Times New Roman" w:eastAsia="Times New Roman" w:hAnsi="Times New Roman" w:cs="Times New Roman"/>
          <w:b/>
          <w:bCs/>
          <w:color w:val="000000"/>
          <w:sz w:val="28"/>
          <w:szCs w:val="28"/>
          <w:lang w:val="vi-VN"/>
        </w:rPr>
        <w:t>Điều 1.</w:t>
      </w:r>
      <w:bookmarkEnd w:id="1"/>
      <w:r w:rsidRPr="00415D9A">
        <w:rPr>
          <w:rFonts w:ascii="Times New Roman" w:eastAsia="Times New Roman" w:hAnsi="Times New Roman" w:cs="Times New Roman"/>
          <w:color w:val="000000"/>
          <w:sz w:val="28"/>
          <w:szCs w:val="28"/>
          <w:lang w:val="vi-VN"/>
        </w:rPr>
        <w:t> </w:t>
      </w:r>
      <w:bookmarkStart w:id="2" w:name="dieu_1_name"/>
      <w:r w:rsidRPr="00415D9A">
        <w:rPr>
          <w:rFonts w:ascii="Times New Roman" w:eastAsia="Times New Roman" w:hAnsi="Times New Roman" w:cs="Times New Roman"/>
          <w:color w:val="000000"/>
          <w:sz w:val="28"/>
          <w:szCs w:val="28"/>
          <w:lang w:val="vi-VN"/>
        </w:rPr>
        <w:t xml:space="preserve">Ban hành kèm theo Quyết định này </w:t>
      </w:r>
      <w:r w:rsidR="008B70D5" w:rsidRPr="00415D9A">
        <w:rPr>
          <w:rFonts w:ascii="Times New Roman" w:eastAsia="Times New Roman" w:hAnsi="Times New Roman" w:cs="Times New Roman"/>
          <w:color w:val="000000"/>
          <w:sz w:val="28"/>
          <w:szCs w:val="28"/>
          <w:lang w:val="vi-VN"/>
        </w:rPr>
        <w:t xml:space="preserve">Quy </w:t>
      </w:r>
      <w:r w:rsidR="00635F7E" w:rsidRPr="00444CC5">
        <w:rPr>
          <w:rFonts w:ascii="Times New Roman" w:eastAsia="Times New Roman" w:hAnsi="Times New Roman" w:cs="Times New Roman"/>
          <w:color w:val="000000"/>
          <w:sz w:val="28"/>
          <w:szCs w:val="28"/>
          <w:lang w:val="vi-VN"/>
        </w:rPr>
        <w:t>chế</w:t>
      </w:r>
      <w:r w:rsidR="008B70D5" w:rsidRPr="00415D9A">
        <w:rPr>
          <w:rFonts w:ascii="Times New Roman" w:eastAsia="Times New Roman" w:hAnsi="Times New Roman" w:cs="Times New Roman"/>
          <w:color w:val="000000"/>
          <w:sz w:val="28"/>
          <w:szCs w:val="28"/>
          <w:lang w:val="vi-VN"/>
        </w:rPr>
        <w:t xml:space="preserve"> về </w:t>
      </w:r>
      <w:r w:rsidR="0009539A" w:rsidRPr="00444CC5">
        <w:rPr>
          <w:rFonts w:ascii="Times New Roman" w:eastAsia="Times New Roman" w:hAnsi="Times New Roman" w:cs="Times New Roman"/>
          <w:color w:val="000000"/>
          <w:sz w:val="28"/>
          <w:szCs w:val="28"/>
          <w:lang w:val="vi-VN"/>
        </w:rPr>
        <w:t>sử dụng phần mềm có bản quyền</w:t>
      </w:r>
      <w:r w:rsidR="004B32CC" w:rsidRPr="00444CC5">
        <w:rPr>
          <w:rFonts w:ascii="Times New Roman" w:eastAsia="Times New Roman" w:hAnsi="Times New Roman" w:cs="Times New Roman"/>
          <w:color w:val="000000"/>
          <w:sz w:val="28"/>
          <w:szCs w:val="28"/>
          <w:lang w:val="vi-VN"/>
        </w:rPr>
        <w:t xml:space="preserve"> khi mua sắm máy tính</w:t>
      </w:r>
      <w:r w:rsidR="008B70D5" w:rsidRPr="00415D9A">
        <w:rPr>
          <w:rFonts w:ascii="Times New Roman" w:eastAsia="Times New Roman" w:hAnsi="Times New Roman" w:cs="Times New Roman"/>
          <w:color w:val="000000"/>
          <w:sz w:val="28"/>
          <w:szCs w:val="28"/>
          <w:lang w:val="vi-VN"/>
        </w:rPr>
        <w:t xml:space="preserve"> và </w:t>
      </w:r>
      <w:r w:rsidR="00127B95" w:rsidRPr="00444CC5">
        <w:rPr>
          <w:rFonts w:ascii="Times New Roman" w:eastAsia="Times New Roman" w:hAnsi="Times New Roman" w:cs="Times New Roman"/>
          <w:color w:val="000000"/>
          <w:sz w:val="28"/>
          <w:szCs w:val="28"/>
          <w:lang w:val="vi-VN"/>
        </w:rPr>
        <w:t>hoạt động</w:t>
      </w:r>
      <w:r w:rsidR="008B70D5" w:rsidRPr="00415D9A">
        <w:rPr>
          <w:rFonts w:ascii="Times New Roman" w:eastAsia="Times New Roman" w:hAnsi="Times New Roman" w:cs="Times New Roman"/>
          <w:color w:val="000000"/>
          <w:sz w:val="28"/>
          <w:szCs w:val="28"/>
          <w:lang w:val="vi-VN"/>
        </w:rPr>
        <w:t xml:space="preserve"> duy trì</w:t>
      </w:r>
      <w:r w:rsidR="00546E67" w:rsidRPr="00444CC5">
        <w:rPr>
          <w:rFonts w:ascii="Times New Roman" w:eastAsia="Times New Roman" w:hAnsi="Times New Roman" w:cs="Times New Roman"/>
          <w:color w:val="000000"/>
          <w:sz w:val="28"/>
          <w:szCs w:val="28"/>
          <w:lang w:val="vi-VN"/>
        </w:rPr>
        <w:t>,</w:t>
      </w:r>
      <w:r w:rsidR="008B70D5" w:rsidRPr="00415D9A">
        <w:rPr>
          <w:rFonts w:ascii="Times New Roman" w:eastAsia="Times New Roman" w:hAnsi="Times New Roman" w:cs="Times New Roman"/>
          <w:color w:val="000000"/>
          <w:sz w:val="28"/>
          <w:szCs w:val="28"/>
          <w:lang w:val="vi-VN"/>
        </w:rPr>
        <w:t xml:space="preserve"> cập nhật phần mềm, bảo đảm an toàn thông tin cho các hệ thống thông tin được đầu tư</w:t>
      </w:r>
      <w:r w:rsidRPr="00444CC5">
        <w:rPr>
          <w:rFonts w:ascii="Times New Roman" w:eastAsia="Times New Roman" w:hAnsi="Times New Roman" w:cs="Times New Roman"/>
          <w:color w:val="000000"/>
          <w:sz w:val="28"/>
          <w:szCs w:val="28"/>
          <w:lang w:val="vi-VN"/>
        </w:rPr>
        <w:t>.</w:t>
      </w:r>
      <w:bookmarkEnd w:id="2"/>
    </w:p>
    <w:p w:rsidR="00C56AA8" w:rsidRPr="00444CC5" w:rsidRDefault="00C56AA8" w:rsidP="00444CC5">
      <w:pPr>
        <w:shd w:val="clear" w:color="auto" w:fill="FFFFFF"/>
        <w:spacing w:before="240" w:after="240" w:line="440" w:lineRule="exact"/>
        <w:ind w:firstLine="709"/>
        <w:jc w:val="both"/>
        <w:rPr>
          <w:rFonts w:ascii="Times New Roman" w:eastAsia="Times New Roman" w:hAnsi="Times New Roman" w:cs="Times New Roman"/>
          <w:color w:val="000000"/>
          <w:sz w:val="28"/>
          <w:szCs w:val="28"/>
          <w:lang w:val="vi-VN"/>
        </w:rPr>
      </w:pPr>
      <w:bookmarkStart w:id="3" w:name="dieu_2"/>
      <w:r w:rsidRPr="00415D9A">
        <w:rPr>
          <w:rFonts w:ascii="Times New Roman" w:eastAsia="Times New Roman" w:hAnsi="Times New Roman" w:cs="Times New Roman"/>
          <w:b/>
          <w:bCs/>
          <w:color w:val="000000"/>
          <w:sz w:val="28"/>
          <w:szCs w:val="28"/>
          <w:lang w:val="vi-VN"/>
        </w:rPr>
        <w:t>Điều 2.</w:t>
      </w:r>
      <w:bookmarkEnd w:id="3"/>
      <w:r w:rsidRPr="00415D9A">
        <w:rPr>
          <w:rFonts w:ascii="Times New Roman" w:eastAsia="Times New Roman" w:hAnsi="Times New Roman" w:cs="Times New Roman"/>
          <w:color w:val="000000"/>
          <w:sz w:val="28"/>
          <w:szCs w:val="28"/>
          <w:lang w:val="vi-VN"/>
        </w:rPr>
        <w:t> </w:t>
      </w:r>
      <w:bookmarkStart w:id="4" w:name="dieu_2_name"/>
      <w:r w:rsidRPr="00415D9A">
        <w:rPr>
          <w:rFonts w:ascii="Times New Roman" w:eastAsia="Times New Roman" w:hAnsi="Times New Roman" w:cs="Times New Roman"/>
          <w:color w:val="000000"/>
          <w:sz w:val="28"/>
          <w:szCs w:val="28"/>
          <w:lang w:val="vi-VN"/>
        </w:rPr>
        <w:t>Quyết định này có hiệu lực thi hành kể từ ngày ký ban hành.</w:t>
      </w:r>
      <w:bookmarkEnd w:id="4"/>
    </w:p>
    <w:p w:rsidR="00C56AA8" w:rsidRDefault="00C56AA8" w:rsidP="00444CC5">
      <w:pPr>
        <w:shd w:val="clear" w:color="auto" w:fill="FFFFFF"/>
        <w:spacing w:before="240" w:after="240" w:line="440" w:lineRule="exact"/>
        <w:ind w:firstLine="709"/>
        <w:jc w:val="both"/>
        <w:rPr>
          <w:rFonts w:ascii="Times New Roman" w:eastAsia="Times New Roman" w:hAnsi="Times New Roman" w:cs="Times New Roman"/>
          <w:color w:val="000000"/>
          <w:sz w:val="28"/>
          <w:szCs w:val="28"/>
          <w:lang w:val="vi-VN"/>
        </w:rPr>
      </w:pPr>
      <w:bookmarkStart w:id="5" w:name="dieu_3"/>
      <w:r w:rsidRPr="00415D9A">
        <w:rPr>
          <w:rFonts w:ascii="Times New Roman" w:eastAsia="Times New Roman" w:hAnsi="Times New Roman" w:cs="Times New Roman"/>
          <w:b/>
          <w:bCs/>
          <w:color w:val="000000"/>
          <w:sz w:val="28"/>
          <w:szCs w:val="28"/>
          <w:lang w:val="vi-VN"/>
        </w:rPr>
        <w:t>Điều 3.</w:t>
      </w:r>
      <w:bookmarkEnd w:id="5"/>
      <w:r w:rsidRPr="00415D9A">
        <w:rPr>
          <w:rFonts w:ascii="Times New Roman" w:eastAsia="Times New Roman" w:hAnsi="Times New Roman" w:cs="Times New Roman"/>
          <w:color w:val="000000"/>
          <w:sz w:val="28"/>
          <w:szCs w:val="28"/>
          <w:lang w:val="vi-VN"/>
        </w:rPr>
        <w:t> </w:t>
      </w:r>
      <w:bookmarkStart w:id="6" w:name="dieu_3_name"/>
      <w:r w:rsidR="006800B3" w:rsidRPr="007477BF">
        <w:rPr>
          <w:rFonts w:ascii="Times New Roman" w:eastAsia="Times New Roman" w:hAnsi="Times New Roman" w:cs="Times New Roman"/>
          <w:color w:val="000000"/>
          <w:sz w:val="28"/>
          <w:szCs w:val="28"/>
          <w:lang w:val="vi-VN"/>
        </w:rPr>
        <w:t>Bộ trưởng, Thủ trưởng cơ quan ngang bộ, cơ quan thuộc Chính phủ, cơ quan khác ở trung ương, Chủ tịch Ủy ban nhân dân cấp tỉnh, Thủ trưởng cơ quan, tổ chức, đơn vị</w:t>
      </w:r>
      <w:r w:rsidR="00585AD6">
        <w:rPr>
          <w:rFonts w:ascii="Times New Roman" w:eastAsia="Times New Roman" w:hAnsi="Times New Roman" w:cs="Times New Roman"/>
          <w:color w:val="000000"/>
          <w:sz w:val="28"/>
          <w:szCs w:val="28"/>
        </w:rPr>
        <w:t>và</w:t>
      </w:r>
      <w:r w:rsidRPr="00415D9A">
        <w:rPr>
          <w:rFonts w:ascii="Times New Roman" w:eastAsia="Times New Roman" w:hAnsi="Times New Roman" w:cs="Times New Roman"/>
          <w:color w:val="000000"/>
          <w:sz w:val="28"/>
          <w:szCs w:val="28"/>
          <w:lang w:val="vi-VN"/>
        </w:rPr>
        <w:t xml:space="preserve"> cá nhân có liên quan chịu trách nhiệm thực hiện Quyết định này./.</w:t>
      </w:r>
      <w:bookmarkEnd w:id="6"/>
    </w:p>
    <w:p w:rsidR="00C56AA8" w:rsidRPr="00444CC5" w:rsidRDefault="00C56AA8" w:rsidP="00412F6F">
      <w:pPr>
        <w:shd w:val="clear" w:color="auto" w:fill="FFFFFF"/>
        <w:spacing w:before="120" w:after="120" w:line="360" w:lineRule="exact"/>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lastRenderedPageBreak/>
        <w:t> </w:t>
      </w:r>
    </w:p>
    <w:tbl>
      <w:tblPr>
        <w:tblW w:w="0" w:type="auto"/>
        <w:tblCellSpacing w:w="0" w:type="dxa"/>
        <w:shd w:val="clear" w:color="auto" w:fill="FFFFFF"/>
        <w:tblCellMar>
          <w:left w:w="0" w:type="dxa"/>
          <w:right w:w="0" w:type="dxa"/>
        </w:tblCellMar>
        <w:tblLook w:val="04A0"/>
      </w:tblPr>
      <w:tblGrid>
        <w:gridCol w:w="4808"/>
        <w:gridCol w:w="4048"/>
      </w:tblGrid>
      <w:tr w:rsidR="00C56AA8" w:rsidRPr="00415D9A" w:rsidTr="00C56AA8">
        <w:trPr>
          <w:tblCellSpacing w:w="0" w:type="dxa"/>
        </w:trPr>
        <w:tc>
          <w:tcPr>
            <w:tcW w:w="4808" w:type="dxa"/>
            <w:shd w:val="clear" w:color="auto" w:fill="FFFFFF"/>
            <w:tcMar>
              <w:top w:w="0" w:type="dxa"/>
              <w:left w:w="108" w:type="dxa"/>
              <w:bottom w:w="0" w:type="dxa"/>
              <w:right w:w="108" w:type="dxa"/>
            </w:tcMar>
            <w:hideMark/>
          </w:tcPr>
          <w:p w:rsidR="00C56AA8" w:rsidRPr="00444CC5" w:rsidRDefault="00C56AA8" w:rsidP="00EB25E9">
            <w:pPr>
              <w:spacing w:before="120" w:after="120" w:line="234" w:lineRule="atLeast"/>
              <w:rPr>
                <w:rFonts w:ascii="Times New Roman" w:eastAsia="Times New Roman" w:hAnsi="Times New Roman" w:cs="Times New Roman"/>
                <w:color w:val="000000"/>
                <w:sz w:val="28"/>
                <w:szCs w:val="28"/>
                <w:lang w:val="vi-VN"/>
              </w:rPr>
            </w:pPr>
            <w:r w:rsidRPr="00415D9A">
              <w:rPr>
                <w:rFonts w:ascii="Times New Roman" w:eastAsia="Times New Roman" w:hAnsi="Times New Roman" w:cs="Times New Roman"/>
                <w:b/>
                <w:bCs/>
                <w:i/>
                <w:iCs/>
                <w:color w:val="000000"/>
                <w:sz w:val="24"/>
                <w:szCs w:val="24"/>
                <w:lang w:val="vi-VN"/>
              </w:rPr>
              <w:t>Nơi nhận:</w:t>
            </w:r>
            <w:r w:rsidRPr="00415D9A">
              <w:rPr>
                <w:rFonts w:ascii="Times New Roman" w:eastAsia="Times New Roman" w:hAnsi="Times New Roman" w:cs="Times New Roman"/>
                <w:b/>
                <w:bCs/>
                <w:i/>
                <w:iCs/>
                <w:color w:val="000000"/>
                <w:sz w:val="28"/>
                <w:szCs w:val="28"/>
                <w:lang w:val="vi-VN"/>
              </w:rPr>
              <w:br/>
            </w:r>
            <w:r w:rsidRPr="00415D9A">
              <w:rPr>
                <w:rFonts w:ascii="Times New Roman" w:eastAsia="Times New Roman" w:hAnsi="Times New Roman" w:cs="Times New Roman"/>
                <w:color w:val="000000"/>
                <w:lang w:val="vi-VN"/>
              </w:rPr>
              <w:t>- Ban Bí thư Trung ương Đảng;</w:t>
            </w:r>
            <w:r w:rsidRPr="00415D9A">
              <w:rPr>
                <w:rFonts w:ascii="Times New Roman" w:eastAsia="Times New Roman" w:hAnsi="Times New Roman" w:cs="Times New Roman"/>
                <w:color w:val="000000"/>
                <w:lang w:val="vi-VN"/>
              </w:rPr>
              <w:br/>
              <w:t>- Thủ tướng, các Phó Thủ tướng Chính phủ;</w:t>
            </w:r>
            <w:r w:rsidRPr="00415D9A">
              <w:rPr>
                <w:rFonts w:ascii="Times New Roman" w:eastAsia="Times New Roman" w:hAnsi="Times New Roman" w:cs="Times New Roman"/>
                <w:color w:val="000000"/>
                <w:lang w:val="vi-VN"/>
              </w:rPr>
              <w:br/>
              <w:t>- Các bộ, cơ quan ngang bộ, cơ quan thuộc Chính phủ;</w:t>
            </w:r>
            <w:r w:rsidRPr="00415D9A">
              <w:rPr>
                <w:rFonts w:ascii="Times New Roman" w:eastAsia="Times New Roman" w:hAnsi="Times New Roman" w:cs="Times New Roman"/>
                <w:color w:val="000000"/>
                <w:lang w:val="vi-VN"/>
              </w:rPr>
              <w:br/>
              <w:t>- HĐND, UBND các tỉnh, thành phố trực thuộc trung ương</w:t>
            </w:r>
            <w:r w:rsidRPr="00444CC5">
              <w:rPr>
                <w:rFonts w:ascii="Times New Roman" w:eastAsia="Times New Roman" w:hAnsi="Times New Roman" w:cs="Times New Roman"/>
                <w:color w:val="000000"/>
                <w:lang w:val="vi-VN"/>
              </w:rPr>
              <w:t>;</w:t>
            </w:r>
            <w:r w:rsidRPr="00444CC5">
              <w:rPr>
                <w:rFonts w:ascii="Times New Roman" w:eastAsia="Times New Roman" w:hAnsi="Times New Roman" w:cs="Times New Roman"/>
                <w:color w:val="000000"/>
                <w:lang w:val="vi-VN"/>
              </w:rPr>
              <w:br/>
            </w:r>
            <w:r w:rsidRPr="00415D9A">
              <w:rPr>
                <w:rFonts w:ascii="Times New Roman" w:eastAsia="Times New Roman" w:hAnsi="Times New Roman" w:cs="Times New Roman"/>
                <w:color w:val="000000"/>
                <w:lang w:val="vi-VN"/>
              </w:rPr>
              <w:t>- Văn phòng Trung ương và các Ban của Đảng;</w:t>
            </w:r>
            <w:r w:rsidRPr="00415D9A">
              <w:rPr>
                <w:rFonts w:ascii="Times New Roman" w:eastAsia="Times New Roman" w:hAnsi="Times New Roman" w:cs="Times New Roman"/>
                <w:color w:val="000000"/>
                <w:lang w:val="vi-VN"/>
              </w:rPr>
              <w:br/>
              <w:t>- Văn phòng Tổng Bí thư;</w:t>
            </w:r>
            <w:r w:rsidRPr="00415D9A">
              <w:rPr>
                <w:rFonts w:ascii="Times New Roman" w:eastAsia="Times New Roman" w:hAnsi="Times New Roman" w:cs="Times New Roman"/>
                <w:color w:val="000000"/>
                <w:lang w:val="vi-VN"/>
              </w:rPr>
              <w:br/>
              <w:t>- Văn phòng Chủ tịch nước;</w:t>
            </w:r>
            <w:r w:rsidRPr="00415D9A">
              <w:rPr>
                <w:rFonts w:ascii="Times New Roman" w:eastAsia="Times New Roman" w:hAnsi="Times New Roman" w:cs="Times New Roman"/>
                <w:color w:val="000000"/>
                <w:lang w:val="vi-VN"/>
              </w:rPr>
              <w:br/>
              <w:t>- Hội đồng dân tộc và các Ủy ban của Quốc hội;</w:t>
            </w:r>
            <w:r w:rsidRPr="00415D9A">
              <w:rPr>
                <w:rFonts w:ascii="Times New Roman" w:eastAsia="Times New Roman" w:hAnsi="Times New Roman" w:cs="Times New Roman"/>
                <w:color w:val="000000"/>
                <w:lang w:val="vi-VN"/>
              </w:rPr>
              <w:br/>
              <w:t>- Văn phòng Quốc hội;</w:t>
            </w:r>
            <w:r w:rsidRPr="00415D9A">
              <w:rPr>
                <w:rFonts w:ascii="Times New Roman" w:eastAsia="Times New Roman" w:hAnsi="Times New Roman" w:cs="Times New Roman"/>
                <w:color w:val="000000"/>
                <w:lang w:val="vi-VN"/>
              </w:rPr>
              <w:br/>
              <w:t>- Tòa án nhân dân tối cao;</w:t>
            </w:r>
            <w:r w:rsidRPr="00415D9A">
              <w:rPr>
                <w:rFonts w:ascii="Times New Roman" w:eastAsia="Times New Roman" w:hAnsi="Times New Roman" w:cs="Times New Roman"/>
                <w:color w:val="000000"/>
                <w:lang w:val="vi-VN"/>
              </w:rPr>
              <w:br/>
              <w:t>- Viện kiểm sát nhân dân tối cao;</w:t>
            </w:r>
            <w:r w:rsidRPr="00415D9A">
              <w:rPr>
                <w:rFonts w:ascii="Times New Roman" w:eastAsia="Times New Roman" w:hAnsi="Times New Roman" w:cs="Times New Roman"/>
                <w:color w:val="000000"/>
                <w:lang w:val="vi-VN"/>
              </w:rPr>
              <w:br/>
              <w:t>- Kiểm toán nhà nước;</w:t>
            </w:r>
            <w:r w:rsidRPr="00415D9A">
              <w:rPr>
                <w:rFonts w:ascii="Times New Roman" w:eastAsia="Times New Roman" w:hAnsi="Times New Roman" w:cs="Times New Roman"/>
                <w:color w:val="000000"/>
                <w:lang w:val="vi-VN"/>
              </w:rPr>
              <w:br/>
              <w:t>- Ủy ban Giám sát tài chính Quốc gia;</w:t>
            </w:r>
            <w:r w:rsidRPr="00415D9A">
              <w:rPr>
                <w:rFonts w:ascii="Times New Roman" w:eastAsia="Times New Roman" w:hAnsi="Times New Roman" w:cs="Times New Roman"/>
                <w:color w:val="000000"/>
                <w:lang w:val="vi-VN"/>
              </w:rPr>
              <w:br/>
              <w:t>- Ngân hàng Chính sách xã hội;</w:t>
            </w:r>
            <w:r w:rsidRPr="00415D9A">
              <w:rPr>
                <w:rFonts w:ascii="Times New Roman" w:eastAsia="Times New Roman" w:hAnsi="Times New Roman" w:cs="Times New Roman"/>
                <w:color w:val="000000"/>
                <w:lang w:val="vi-VN"/>
              </w:rPr>
              <w:br/>
              <w:t>- Ngân hàng Phát triển Việt Nam;</w:t>
            </w:r>
            <w:r w:rsidRPr="00415D9A">
              <w:rPr>
                <w:rFonts w:ascii="Times New Roman" w:eastAsia="Times New Roman" w:hAnsi="Times New Roman" w:cs="Times New Roman"/>
                <w:color w:val="000000"/>
                <w:lang w:val="vi-VN"/>
              </w:rPr>
              <w:br/>
              <w:t>- Ủy ban trung ương Mặt trận Tổ quốc Việt Nam;</w:t>
            </w:r>
            <w:r w:rsidRPr="00415D9A">
              <w:rPr>
                <w:rFonts w:ascii="Times New Roman" w:eastAsia="Times New Roman" w:hAnsi="Times New Roman" w:cs="Times New Roman"/>
                <w:color w:val="000000"/>
                <w:lang w:val="vi-VN"/>
              </w:rPr>
              <w:br/>
              <w:t>- Cơ quan trung ương của các đoàn thể;</w:t>
            </w:r>
            <w:r w:rsidRPr="00415D9A">
              <w:rPr>
                <w:rFonts w:ascii="Times New Roman" w:eastAsia="Times New Roman" w:hAnsi="Times New Roman" w:cs="Times New Roman"/>
                <w:color w:val="000000"/>
                <w:lang w:val="vi-VN"/>
              </w:rPr>
              <w:br/>
              <w:t>- Các Tập đoàn kinh tế, Tổng công ty nhà nước;</w:t>
            </w:r>
            <w:r w:rsidRPr="00415D9A">
              <w:rPr>
                <w:rFonts w:ascii="Times New Roman" w:eastAsia="Times New Roman" w:hAnsi="Times New Roman" w:cs="Times New Roman"/>
                <w:color w:val="000000"/>
                <w:lang w:val="vi-VN"/>
              </w:rPr>
              <w:br/>
              <w:t>- VPCP: BTCN, các PCN, Trợ lý TTg, TGĐ Cổng TTĐT, các Vụ, Cục, đơn vị trực thuộc, C</w:t>
            </w:r>
            <w:r w:rsidRPr="00444CC5">
              <w:rPr>
                <w:rFonts w:ascii="Times New Roman" w:eastAsia="Times New Roman" w:hAnsi="Times New Roman" w:cs="Times New Roman"/>
                <w:color w:val="000000"/>
                <w:lang w:val="vi-VN"/>
              </w:rPr>
              <w:t>ô</w:t>
            </w:r>
            <w:r w:rsidRPr="00415D9A">
              <w:rPr>
                <w:rFonts w:ascii="Times New Roman" w:eastAsia="Times New Roman" w:hAnsi="Times New Roman" w:cs="Times New Roman"/>
                <w:color w:val="000000"/>
                <w:lang w:val="vi-VN"/>
              </w:rPr>
              <w:t>ng báo;</w:t>
            </w:r>
            <w:r w:rsidRPr="00415D9A">
              <w:rPr>
                <w:rFonts w:ascii="Times New Roman" w:eastAsia="Times New Roman" w:hAnsi="Times New Roman" w:cs="Times New Roman"/>
                <w:color w:val="000000"/>
                <w:lang w:val="vi-VN"/>
              </w:rPr>
              <w:br/>
              <w:t xml:space="preserve">- Lưu: VT, </w:t>
            </w:r>
            <w:r w:rsidR="00EB25E9" w:rsidRPr="00444CC5">
              <w:rPr>
                <w:rFonts w:ascii="Times New Roman" w:eastAsia="Times New Roman" w:hAnsi="Times New Roman" w:cs="Times New Roman"/>
                <w:color w:val="000000"/>
                <w:lang w:val="vi-VN"/>
              </w:rPr>
              <w:t>KSTT.</w:t>
            </w:r>
          </w:p>
        </w:tc>
        <w:tc>
          <w:tcPr>
            <w:tcW w:w="4048" w:type="dxa"/>
            <w:shd w:val="clear" w:color="auto" w:fill="FFFFFF"/>
            <w:tcMar>
              <w:top w:w="0" w:type="dxa"/>
              <w:left w:w="108" w:type="dxa"/>
              <w:bottom w:w="0" w:type="dxa"/>
              <w:right w:w="108" w:type="dxa"/>
            </w:tcMar>
            <w:hideMark/>
          </w:tcPr>
          <w:p w:rsidR="006119F8" w:rsidRPr="00444CC5" w:rsidRDefault="00C56AA8" w:rsidP="00C56AA8">
            <w:pPr>
              <w:spacing w:before="120" w:after="120" w:line="234" w:lineRule="atLeast"/>
              <w:jc w:val="center"/>
              <w:rPr>
                <w:rFonts w:ascii="Times New Roman" w:eastAsia="Times New Roman" w:hAnsi="Times New Roman" w:cs="Times New Roman"/>
                <w:b/>
                <w:bCs/>
                <w:color w:val="000000"/>
                <w:sz w:val="28"/>
                <w:szCs w:val="28"/>
                <w:lang w:val="vi-VN"/>
              </w:rPr>
            </w:pPr>
            <w:r w:rsidRPr="00444CC5">
              <w:rPr>
                <w:rFonts w:ascii="Times New Roman" w:eastAsia="Times New Roman" w:hAnsi="Times New Roman" w:cs="Times New Roman"/>
                <w:b/>
                <w:bCs/>
                <w:color w:val="000000"/>
                <w:sz w:val="28"/>
                <w:szCs w:val="28"/>
                <w:lang w:val="vi-VN"/>
              </w:rPr>
              <w:t>THỦ TƯỚNG</w:t>
            </w:r>
            <w:r w:rsidRPr="00444CC5">
              <w:rPr>
                <w:rFonts w:ascii="Times New Roman" w:eastAsia="Times New Roman" w:hAnsi="Times New Roman" w:cs="Times New Roman"/>
                <w:b/>
                <w:bCs/>
                <w:color w:val="000000"/>
                <w:sz w:val="28"/>
                <w:szCs w:val="28"/>
                <w:lang w:val="vi-VN"/>
              </w:rPr>
              <w:br/>
            </w:r>
            <w:r w:rsidRPr="00444CC5">
              <w:rPr>
                <w:rFonts w:ascii="Times New Roman" w:eastAsia="Times New Roman" w:hAnsi="Times New Roman" w:cs="Times New Roman"/>
                <w:b/>
                <w:bCs/>
                <w:color w:val="000000"/>
                <w:sz w:val="28"/>
                <w:szCs w:val="28"/>
                <w:lang w:val="vi-VN"/>
              </w:rPr>
              <w:br/>
            </w:r>
          </w:p>
          <w:p w:rsidR="00EB25E9" w:rsidRPr="00444CC5" w:rsidRDefault="00EB25E9" w:rsidP="00C56AA8">
            <w:pPr>
              <w:spacing w:before="120" w:after="120" w:line="234" w:lineRule="atLeast"/>
              <w:jc w:val="center"/>
              <w:rPr>
                <w:rFonts w:ascii="Times New Roman" w:eastAsia="Times New Roman" w:hAnsi="Times New Roman" w:cs="Times New Roman"/>
                <w:b/>
                <w:bCs/>
                <w:color w:val="000000"/>
                <w:sz w:val="28"/>
                <w:szCs w:val="28"/>
                <w:lang w:val="vi-VN"/>
              </w:rPr>
            </w:pPr>
          </w:p>
          <w:p w:rsidR="00F27CF7" w:rsidRPr="00444CC5" w:rsidRDefault="00C56AA8" w:rsidP="00C56AA8">
            <w:pPr>
              <w:spacing w:before="120" w:after="120" w:line="234" w:lineRule="atLeast"/>
              <w:jc w:val="center"/>
              <w:rPr>
                <w:rFonts w:ascii="Times New Roman" w:eastAsia="Times New Roman" w:hAnsi="Times New Roman" w:cs="Times New Roman"/>
                <w:b/>
                <w:bCs/>
                <w:color w:val="000000"/>
                <w:sz w:val="28"/>
                <w:szCs w:val="28"/>
                <w:lang w:val="vi-VN"/>
              </w:rPr>
            </w:pPr>
            <w:r w:rsidRPr="00444CC5">
              <w:rPr>
                <w:rFonts w:ascii="Times New Roman" w:eastAsia="Times New Roman" w:hAnsi="Times New Roman" w:cs="Times New Roman"/>
                <w:b/>
                <w:bCs/>
                <w:color w:val="000000"/>
                <w:sz w:val="28"/>
                <w:szCs w:val="28"/>
                <w:lang w:val="vi-VN"/>
              </w:rPr>
              <w:br/>
            </w:r>
          </w:p>
          <w:p w:rsidR="00C56AA8" w:rsidRPr="00444CC5" w:rsidRDefault="00C56AA8" w:rsidP="00C56AA8">
            <w:pPr>
              <w:spacing w:before="120" w:after="120" w:line="234" w:lineRule="atLeast"/>
              <w:jc w:val="center"/>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b/>
                <w:bCs/>
                <w:color w:val="000000"/>
                <w:sz w:val="28"/>
                <w:szCs w:val="28"/>
                <w:lang w:val="vi-VN"/>
              </w:rPr>
              <w:br/>
              <w:t>Nguyễn Xuân Phúc</w:t>
            </w:r>
          </w:p>
        </w:tc>
      </w:tr>
    </w:tbl>
    <w:p w:rsidR="00C56AA8" w:rsidRPr="00444CC5" w:rsidRDefault="00C56AA8" w:rsidP="00C56AA8">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 </w:t>
      </w:r>
    </w:p>
    <w:p w:rsidR="006119F8" w:rsidRPr="00415D9A" w:rsidRDefault="006119F8">
      <w:pPr>
        <w:rPr>
          <w:rFonts w:ascii="Times New Roman" w:eastAsia="Times New Roman" w:hAnsi="Times New Roman" w:cs="Times New Roman"/>
          <w:b/>
          <w:bCs/>
          <w:color w:val="000000"/>
          <w:sz w:val="28"/>
          <w:szCs w:val="28"/>
          <w:lang w:val="vi-VN"/>
        </w:rPr>
      </w:pPr>
      <w:bookmarkStart w:id="7" w:name="loai_2"/>
      <w:r w:rsidRPr="00415D9A">
        <w:rPr>
          <w:rFonts w:ascii="Times New Roman" w:eastAsia="Times New Roman" w:hAnsi="Times New Roman" w:cs="Times New Roman"/>
          <w:b/>
          <w:bCs/>
          <w:color w:val="000000"/>
          <w:sz w:val="28"/>
          <w:szCs w:val="28"/>
          <w:lang w:val="vi-VN"/>
        </w:rPr>
        <w:br w:type="page"/>
      </w:r>
    </w:p>
    <w:tbl>
      <w:tblPr>
        <w:tblW w:w="0" w:type="auto"/>
        <w:tblCellSpacing w:w="0" w:type="dxa"/>
        <w:tblInd w:w="-142" w:type="dxa"/>
        <w:shd w:val="clear" w:color="auto" w:fill="FFFFFF"/>
        <w:tblCellMar>
          <w:left w:w="0" w:type="dxa"/>
          <w:right w:w="0" w:type="dxa"/>
        </w:tblCellMar>
        <w:tblLook w:val="04A0"/>
      </w:tblPr>
      <w:tblGrid>
        <w:gridCol w:w="3490"/>
        <w:gridCol w:w="5724"/>
      </w:tblGrid>
      <w:tr w:rsidR="00EB25E9" w:rsidRPr="00415D9A" w:rsidTr="00363A05">
        <w:trPr>
          <w:tblCellSpacing w:w="0" w:type="dxa"/>
        </w:trPr>
        <w:tc>
          <w:tcPr>
            <w:tcW w:w="3490" w:type="dxa"/>
            <w:shd w:val="clear" w:color="auto" w:fill="FFFFFF"/>
            <w:tcMar>
              <w:top w:w="0" w:type="dxa"/>
              <w:left w:w="108" w:type="dxa"/>
              <w:bottom w:w="0" w:type="dxa"/>
              <w:right w:w="108" w:type="dxa"/>
            </w:tcMar>
            <w:hideMark/>
          </w:tcPr>
          <w:p w:rsidR="00EB25E9" w:rsidRPr="00415D9A" w:rsidRDefault="00F728FE" w:rsidP="00363A05">
            <w:pPr>
              <w:spacing w:before="120" w:after="120" w:line="234" w:lineRule="atLeast"/>
              <w:jc w:val="center"/>
              <w:rPr>
                <w:rFonts w:ascii="Times New Roman" w:eastAsia="Times New Roman" w:hAnsi="Times New Roman" w:cs="Times New Roman"/>
                <w:color w:val="000000"/>
                <w:sz w:val="24"/>
                <w:szCs w:val="24"/>
              </w:rPr>
            </w:pPr>
            <w:r w:rsidRPr="00F728FE">
              <w:rPr>
                <w:rFonts w:ascii="Times New Roman" w:eastAsia="Times New Roman" w:hAnsi="Times New Roman" w:cs="Times New Roman"/>
                <w:b/>
                <w:bCs/>
                <w:noProof/>
                <w:color w:val="000000"/>
                <w:sz w:val="26"/>
                <w:szCs w:val="26"/>
              </w:rPr>
              <w:lastRenderedPageBreak/>
              <w:pict>
                <v:line id="Straight Connector 4" o:spid="_x0000_s1028" style="position:absolute;left:0;text-align:left;z-index:251663360;visibility:visible" from="42.6pt,24.3pt" to="125.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" strokecolor="black [3200]" strokeweight=".5pt">
                  <v:stroke joinstyle="miter"/>
                </v:line>
              </w:pict>
            </w:r>
            <w:r w:rsidR="00EB25E9" w:rsidRPr="00415D9A">
              <w:rPr>
                <w:rFonts w:ascii="Times New Roman" w:eastAsia="Times New Roman" w:hAnsi="Times New Roman" w:cs="Times New Roman"/>
                <w:b/>
                <w:bCs/>
                <w:color w:val="000000"/>
                <w:sz w:val="26"/>
                <w:szCs w:val="26"/>
                <w:lang w:val="vi-VN"/>
              </w:rPr>
              <w:t>THỦ TƯỚNG CHÍNH PHỦ</w:t>
            </w:r>
          </w:p>
        </w:tc>
        <w:tc>
          <w:tcPr>
            <w:tcW w:w="5724" w:type="dxa"/>
            <w:shd w:val="clear" w:color="auto" w:fill="FFFFFF"/>
            <w:tcMar>
              <w:top w:w="0" w:type="dxa"/>
              <w:left w:w="108" w:type="dxa"/>
              <w:bottom w:w="0" w:type="dxa"/>
              <w:right w:w="108" w:type="dxa"/>
            </w:tcMar>
            <w:hideMark/>
          </w:tcPr>
          <w:p w:rsidR="00EB25E9" w:rsidRPr="00415D9A" w:rsidRDefault="00F728FE" w:rsidP="00363A05">
            <w:pPr>
              <w:spacing w:before="120" w:after="120" w:line="234" w:lineRule="atLeast"/>
              <w:jc w:val="center"/>
              <w:rPr>
                <w:rFonts w:ascii="Times New Roman" w:eastAsia="Times New Roman" w:hAnsi="Times New Roman" w:cs="Times New Roman"/>
                <w:color w:val="000000"/>
                <w:sz w:val="24"/>
                <w:szCs w:val="24"/>
              </w:rPr>
            </w:pPr>
            <w:r w:rsidRPr="00F728FE">
              <w:rPr>
                <w:rFonts w:ascii="Times New Roman" w:eastAsia="Times New Roman" w:hAnsi="Times New Roman" w:cs="Times New Roman"/>
                <w:b/>
                <w:bCs/>
                <w:noProof/>
                <w:color w:val="000000"/>
                <w:sz w:val="26"/>
                <w:szCs w:val="26"/>
              </w:rPr>
              <w:pict>
                <v:line id="Straight Connector 5" o:spid="_x0000_s1027" style="position:absolute;left:0;text-align:left;z-index:251664384;visibility:visible;mso-position-horizontal-relative:text;mso-position-vertical-relative:text" from="49.65pt,38.55pt" to="223.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ag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" strokecolor="black [3200]" strokeweight=".5pt">
                  <v:stroke joinstyle="miter"/>
                </v:line>
              </w:pict>
            </w:r>
            <w:r w:rsidR="00EB25E9" w:rsidRPr="00415D9A">
              <w:rPr>
                <w:rFonts w:ascii="Times New Roman" w:eastAsia="Times New Roman" w:hAnsi="Times New Roman" w:cs="Times New Roman"/>
                <w:b/>
                <w:bCs/>
                <w:color w:val="000000"/>
                <w:sz w:val="26"/>
                <w:szCs w:val="26"/>
                <w:lang w:val="vi-VN"/>
              </w:rPr>
              <w:t>CỘNG HÒA XÃ HỘI CHỦ NGHĨA VIỆT NAM</w:t>
            </w:r>
            <w:r w:rsidR="00EB25E9" w:rsidRPr="00415D9A">
              <w:rPr>
                <w:rFonts w:ascii="Times New Roman" w:eastAsia="Times New Roman" w:hAnsi="Times New Roman" w:cs="Times New Roman"/>
                <w:b/>
                <w:bCs/>
                <w:color w:val="000000"/>
                <w:sz w:val="24"/>
                <w:szCs w:val="24"/>
                <w:lang w:val="vi-VN"/>
              </w:rPr>
              <w:br/>
            </w:r>
            <w:r w:rsidR="00EB25E9" w:rsidRPr="00415D9A">
              <w:rPr>
                <w:rFonts w:ascii="Times New Roman" w:eastAsia="Times New Roman" w:hAnsi="Times New Roman" w:cs="Times New Roman"/>
                <w:b/>
                <w:bCs/>
                <w:color w:val="000000"/>
                <w:sz w:val="28"/>
                <w:szCs w:val="28"/>
                <w:lang w:val="vi-VN"/>
              </w:rPr>
              <w:t>Độc lập - Tự do - Hạnh phúc</w:t>
            </w:r>
            <w:r w:rsidR="00EB25E9" w:rsidRPr="00415D9A">
              <w:rPr>
                <w:rFonts w:ascii="Times New Roman" w:eastAsia="Times New Roman" w:hAnsi="Times New Roman" w:cs="Times New Roman"/>
                <w:b/>
                <w:bCs/>
                <w:color w:val="000000"/>
                <w:sz w:val="24"/>
                <w:szCs w:val="24"/>
                <w:lang w:val="vi-VN"/>
              </w:rPr>
              <w:t> </w:t>
            </w:r>
          </w:p>
        </w:tc>
      </w:tr>
      <w:tr w:rsidR="00EB25E9" w:rsidRPr="00415D9A" w:rsidTr="00EB25E9">
        <w:trPr>
          <w:trHeight w:val="139"/>
          <w:tblCellSpacing w:w="0" w:type="dxa"/>
        </w:trPr>
        <w:tc>
          <w:tcPr>
            <w:tcW w:w="3490" w:type="dxa"/>
            <w:shd w:val="clear" w:color="auto" w:fill="FFFFFF"/>
            <w:tcMar>
              <w:top w:w="0" w:type="dxa"/>
              <w:left w:w="108" w:type="dxa"/>
              <w:bottom w:w="0" w:type="dxa"/>
              <w:right w:w="108" w:type="dxa"/>
            </w:tcMar>
            <w:hideMark/>
          </w:tcPr>
          <w:p w:rsidR="00EB25E9" w:rsidRPr="00415D9A" w:rsidRDefault="00EB25E9" w:rsidP="00363A05">
            <w:pPr>
              <w:spacing w:before="120" w:after="120" w:line="234" w:lineRule="atLeast"/>
              <w:jc w:val="center"/>
              <w:rPr>
                <w:rFonts w:ascii="Times New Roman" w:eastAsia="Times New Roman" w:hAnsi="Times New Roman" w:cs="Times New Roman"/>
                <w:color w:val="000000"/>
                <w:sz w:val="26"/>
                <w:szCs w:val="26"/>
              </w:rPr>
            </w:pPr>
          </w:p>
        </w:tc>
        <w:tc>
          <w:tcPr>
            <w:tcW w:w="5724" w:type="dxa"/>
            <w:shd w:val="clear" w:color="auto" w:fill="FFFFFF"/>
            <w:tcMar>
              <w:top w:w="0" w:type="dxa"/>
              <w:left w:w="108" w:type="dxa"/>
              <w:bottom w:w="0" w:type="dxa"/>
              <w:right w:w="108" w:type="dxa"/>
            </w:tcMar>
            <w:hideMark/>
          </w:tcPr>
          <w:p w:rsidR="00EB25E9" w:rsidRPr="00415D9A" w:rsidRDefault="00EB25E9" w:rsidP="00363A05">
            <w:pPr>
              <w:spacing w:before="120" w:after="120" w:line="234" w:lineRule="atLeast"/>
              <w:jc w:val="right"/>
              <w:rPr>
                <w:rFonts w:ascii="Times New Roman" w:eastAsia="Times New Roman" w:hAnsi="Times New Roman" w:cs="Times New Roman"/>
                <w:color w:val="000000"/>
                <w:sz w:val="26"/>
                <w:szCs w:val="26"/>
              </w:rPr>
            </w:pPr>
          </w:p>
        </w:tc>
      </w:tr>
    </w:tbl>
    <w:p w:rsidR="00EB25E9" w:rsidRPr="00415D9A" w:rsidRDefault="00EB25E9" w:rsidP="00EE1DEC">
      <w:pPr>
        <w:shd w:val="clear" w:color="auto" w:fill="FFFFFF"/>
        <w:spacing w:after="0" w:line="240" w:lineRule="auto"/>
        <w:jc w:val="center"/>
        <w:rPr>
          <w:rFonts w:ascii="Times New Roman" w:eastAsia="Times New Roman" w:hAnsi="Times New Roman" w:cs="Times New Roman"/>
          <w:b/>
          <w:bCs/>
          <w:color w:val="000000"/>
          <w:sz w:val="28"/>
          <w:szCs w:val="28"/>
          <w:lang w:val="vi-VN"/>
        </w:rPr>
      </w:pPr>
    </w:p>
    <w:p w:rsidR="0025637E" w:rsidRPr="00444CC5" w:rsidRDefault="00C56AA8" w:rsidP="00444CC5">
      <w:pPr>
        <w:shd w:val="clear" w:color="auto" w:fill="FFFFFF"/>
        <w:spacing w:before="120" w:after="120" w:line="240" w:lineRule="auto"/>
        <w:jc w:val="center"/>
        <w:rPr>
          <w:rFonts w:ascii="Times New Roman" w:eastAsia="Times New Roman" w:hAnsi="Times New Roman" w:cs="Times New Roman"/>
          <w:b/>
          <w:color w:val="000000"/>
          <w:sz w:val="28"/>
          <w:szCs w:val="28"/>
          <w:lang w:val="vi-VN"/>
        </w:rPr>
      </w:pPr>
      <w:r w:rsidRPr="00415D9A">
        <w:rPr>
          <w:rFonts w:ascii="Times New Roman" w:eastAsia="Times New Roman" w:hAnsi="Times New Roman" w:cs="Times New Roman"/>
          <w:b/>
          <w:bCs/>
          <w:color w:val="000000"/>
          <w:sz w:val="28"/>
          <w:szCs w:val="28"/>
          <w:lang w:val="vi-VN"/>
        </w:rPr>
        <w:t xml:space="preserve">QUY </w:t>
      </w:r>
      <w:bookmarkEnd w:id="7"/>
      <w:r w:rsidR="00635F7E" w:rsidRPr="00444CC5">
        <w:rPr>
          <w:rFonts w:ascii="Times New Roman" w:eastAsia="Times New Roman" w:hAnsi="Times New Roman" w:cs="Times New Roman"/>
          <w:b/>
          <w:bCs/>
          <w:color w:val="000000"/>
          <w:sz w:val="28"/>
          <w:szCs w:val="28"/>
          <w:lang w:val="vi-VN"/>
        </w:rPr>
        <w:t>CHẾ</w:t>
      </w:r>
      <w:r w:rsidR="008818FA" w:rsidRPr="00444CC5">
        <w:rPr>
          <w:rFonts w:ascii="Times New Roman" w:eastAsia="Times New Roman" w:hAnsi="Times New Roman" w:cs="Times New Roman"/>
          <w:b/>
          <w:bCs/>
          <w:color w:val="000000"/>
          <w:sz w:val="28"/>
          <w:szCs w:val="28"/>
          <w:lang w:val="vi-VN"/>
        </w:rPr>
        <w:br/>
      </w:r>
      <w:r w:rsidR="0025637E" w:rsidRPr="00444CC5">
        <w:rPr>
          <w:rFonts w:ascii="Times New Roman" w:eastAsia="Times New Roman" w:hAnsi="Times New Roman" w:cs="Times New Roman"/>
          <w:b/>
          <w:color w:val="000000"/>
          <w:sz w:val="28"/>
          <w:szCs w:val="28"/>
          <w:lang w:val="vi-VN"/>
        </w:rPr>
        <w:t>V</w:t>
      </w:r>
      <w:r w:rsidR="008818FA" w:rsidRPr="00415D9A">
        <w:rPr>
          <w:rFonts w:ascii="Times New Roman" w:eastAsia="Times New Roman" w:hAnsi="Times New Roman" w:cs="Times New Roman"/>
          <w:b/>
          <w:color w:val="000000"/>
          <w:sz w:val="28"/>
          <w:szCs w:val="28"/>
          <w:lang w:val="vi-VN"/>
        </w:rPr>
        <w:t xml:space="preserve">ề </w:t>
      </w:r>
      <w:r w:rsidR="0009539A" w:rsidRPr="00444CC5">
        <w:rPr>
          <w:rFonts w:ascii="Times New Roman" w:eastAsia="Times New Roman" w:hAnsi="Times New Roman" w:cs="Times New Roman"/>
          <w:b/>
          <w:color w:val="000000"/>
          <w:sz w:val="28"/>
          <w:szCs w:val="28"/>
          <w:lang w:val="vi-VN"/>
        </w:rPr>
        <w:t>sử dụng</w:t>
      </w:r>
      <w:r w:rsidR="008818FA" w:rsidRPr="00415D9A">
        <w:rPr>
          <w:rFonts w:ascii="Times New Roman" w:eastAsia="Times New Roman" w:hAnsi="Times New Roman" w:cs="Times New Roman"/>
          <w:b/>
          <w:color w:val="000000"/>
          <w:sz w:val="28"/>
          <w:szCs w:val="28"/>
          <w:lang w:val="vi-VN"/>
        </w:rPr>
        <w:t xml:space="preserve"> phần mềm </w:t>
      </w:r>
      <w:r w:rsidR="0009539A" w:rsidRPr="00444CC5">
        <w:rPr>
          <w:rFonts w:ascii="Times New Roman" w:eastAsia="Times New Roman" w:hAnsi="Times New Roman" w:cs="Times New Roman"/>
          <w:b/>
          <w:color w:val="000000"/>
          <w:sz w:val="28"/>
          <w:szCs w:val="28"/>
          <w:lang w:val="vi-VN"/>
        </w:rPr>
        <w:t>có bản quyền</w:t>
      </w:r>
      <w:r w:rsidR="004B32CC" w:rsidRPr="00444CC5">
        <w:rPr>
          <w:rFonts w:ascii="Times New Roman" w:eastAsia="Times New Roman" w:hAnsi="Times New Roman" w:cs="Times New Roman"/>
          <w:b/>
          <w:color w:val="000000"/>
          <w:sz w:val="28"/>
          <w:szCs w:val="28"/>
          <w:lang w:val="vi-VN"/>
        </w:rPr>
        <w:t xml:space="preserve"> khi mua sắm máy tính</w:t>
      </w:r>
      <w:r w:rsidR="008818FA" w:rsidRPr="00415D9A">
        <w:rPr>
          <w:rFonts w:ascii="Times New Roman" w:eastAsia="Times New Roman" w:hAnsi="Times New Roman" w:cs="Times New Roman"/>
          <w:b/>
          <w:color w:val="000000"/>
          <w:sz w:val="28"/>
          <w:szCs w:val="28"/>
          <w:lang w:val="vi-VN"/>
        </w:rPr>
        <w:t xml:space="preserve">và </w:t>
      </w:r>
      <w:r w:rsidR="00127B95" w:rsidRPr="00444CC5">
        <w:rPr>
          <w:rFonts w:ascii="Times New Roman" w:eastAsia="Times New Roman" w:hAnsi="Times New Roman" w:cs="Times New Roman"/>
          <w:b/>
          <w:color w:val="000000"/>
          <w:sz w:val="28"/>
          <w:szCs w:val="28"/>
          <w:lang w:val="vi-VN"/>
        </w:rPr>
        <w:t xml:space="preserve">hoạt động </w:t>
      </w:r>
      <w:r w:rsidR="008818FA" w:rsidRPr="00415D9A">
        <w:rPr>
          <w:rFonts w:ascii="Times New Roman" w:eastAsia="Times New Roman" w:hAnsi="Times New Roman" w:cs="Times New Roman"/>
          <w:b/>
          <w:color w:val="000000"/>
          <w:sz w:val="28"/>
          <w:szCs w:val="28"/>
          <w:lang w:val="vi-VN"/>
        </w:rPr>
        <w:t>duy trì</w:t>
      </w:r>
      <w:r w:rsidR="00412AB5" w:rsidRPr="00444CC5">
        <w:rPr>
          <w:rFonts w:ascii="Times New Roman" w:eastAsia="Times New Roman" w:hAnsi="Times New Roman" w:cs="Times New Roman"/>
          <w:b/>
          <w:color w:val="000000"/>
          <w:sz w:val="28"/>
          <w:szCs w:val="28"/>
          <w:lang w:val="vi-VN"/>
        </w:rPr>
        <w:t>,</w:t>
      </w:r>
      <w:r w:rsidR="008818FA" w:rsidRPr="00415D9A">
        <w:rPr>
          <w:rFonts w:ascii="Times New Roman" w:eastAsia="Times New Roman" w:hAnsi="Times New Roman" w:cs="Times New Roman"/>
          <w:b/>
          <w:color w:val="000000"/>
          <w:sz w:val="28"/>
          <w:szCs w:val="28"/>
          <w:lang w:val="vi-VN"/>
        </w:rPr>
        <w:t xml:space="preserve"> cập nhật phần mềm</w:t>
      </w:r>
      <w:r w:rsidR="005E5310">
        <w:rPr>
          <w:rFonts w:ascii="Times New Roman" w:eastAsia="Times New Roman" w:hAnsi="Times New Roman" w:cs="Times New Roman"/>
          <w:b/>
          <w:color w:val="000000"/>
          <w:sz w:val="28"/>
          <w:szCs w:val="28"/>
        </w:rPr>
        <w:t>,</w:t>
      </w:r>
      <w:r w:rsidR="008818FA" w:rsidRPr="00415D9A">
        <w:rPr>
          <w:rFonts w:ascii="Times New Roman" w:eastAsia="Times New Roman" w:hAnsi="Times New Roman" w:cs="Times New Roman"/>
          <w:b/>
          <w:color w:val="000000"/>
          <w:sz w:val="28"/>
          <w:szCs w:val="28"/>
          <w:lang w:val="vi-VN"/>
        </w:rPr>
        <w:t xml:space="preserve">bảo đảm an toàn thông tin cho các </w:t>
      </w:r>
      <w:r w:rsidR="00585AD6">
        <w:rPr>
          <w:rFonts w:ascii="Times New Roman" w:eastAsia="Times New Roman" w:hAnsi="Times New Roman" w:cs="Times New Roman"/>
          <w:b/>
          <w:color w:val="000000"/>
          <w:sz w:val="28"/>
          <w:szCs w:val="28"/>
          <w:lang w:val="vi-VN"/>
        </w:rPr>
        <w:br/>
      </w:r>
      <w:r w:rsidR="008818FA" w:rsidRPr="00415D9A">
        <w:rPr>
          <w:rFonts w:ascii="Times New Roman" w:eastAsia="Times New Roman" w:hAnsi="Times New Roman" w:cs="Times New Roman"/>
          <w:b/>
          <w:color w:val="000000"/>
          <w:sz w:val="28"/>
          <w:szCs w:val="28"/>
          <w:lang w:val="vi-VN"/>
        </w:rPr>
        <w:t>hệ thống thông tin được đầu tư</w:t>
      </w:r>
    </w:p>
    <w:p w:rsidR="00C56AA8" w:rsidRPr="00444CC5" w:rsidRDefault="00C56AA8" w:rsidP="00EE1DEC">
      <w:pPr>
        <w:shd w:val="clear" w:color="auto" w:fill="FFFFFF"/>
        <w:spacing w:after="0" w:line="240" w:lineRule="auto"/>
        <w:jc w:val="center"/>
        <w:rPr>
          <w:rFonts w:ascii="Times New Roman" w:eastAsia="Times New Roman" w:hAnsi="Times New Roman" w:cs="Times New Roman"/>
          <w:color w:val="000000"/>
          <w:sz w:val="28"/>
          <w:szCs w:val="28"/>
          <w:lang w:val="vi-VN"/>
        </w:rPr>
      </w:pPr>
      <w:r w:rsidRPr="00415D9A">
        <w:rPr>
          <w:rFonts w:ascii="Times New Roman" w:eastAsia="Times New Roman" w:hAnsi="Times New Roman" w:cs="Times New Roman"/>
          <w:i/>
          <w:iCs/>
          <w:color w:val="000000"/>
          <w:sz w:val="28"/>
          <w:szCs w:val="28"/>
          <w:lang w:val="vi-VN"/>
        </w:rPr>
        <w:t>(Ban hành kè</w:t>
      </w:r>
      <w:r w:rsidRPr="00444CC5">
        <w:rPr>
          <w:rFonts w:ascii="Times New Roman" w:eastAsia="Times New Roman" w:hAnsi="Times New Roman" w:cs="Times New Roman"/>
          <w:i/>
          <w:iCs/>
          <w:color w:val="000000"/>
          <w:sz w:val="28"/>
          <w:szCs w:val="28"/>
          <w:lang w:val="vi-VN"/>
        </w:rPr>
        <w:t>m </w:t>
      </w:r>
      <w:r w:rsidRPr="00415D9A">
        <w:rPr>
          <w:rFonts w:ascii="Times New Roman" w:eastAsia="Times New Roman" w:hAnsi="Times New Roman" w:cs="Times New Roman"/>
          <w:i/>
          <w:iCs/>
          <w:color w:val="000000"/>
          <w:sz w:val="28"/>
          <w:szCs w:val="28"/>
          <w:lang w:val="vi-VN"/>
        </w:rPr>
        <w:t>theo Quyết định số /QĐ-TTg ngày  tháng  năm 201</w:t>
      </w:r>
      <w:r w:rsidR="008818FA" w:rsidRPr="00444CC5">
        <w:rPr>
          <w:rFonts w:ascii="Times New Roman" w:eastAsia="Times New Roman" w:hAnsi="Times New Roman" w:cs="Times New Roman"/>
          <w:i/>
          <w:iCs/>
          <w:color w:val="000000"/>
          <w:sz w:val="28"/>
          <w:szCs w:val="28"/>
          <w:lang w:val="vi-VN"/>
        </w:rPr>
        <w:t>9</w:t>
      </w:r>
      <w:r w:rsidRPr="00415D9A">
        <w:rPr>
          <w:rFonts w:ascii="Times New Roman" w:eastAsia="Times New Roman" w:hAnsi="Times New Roman" w:cs="Times New Roman"/>
          <w:i/>
          <w:iCs/>
          <w:color w:val="000000"/>
          <w:sz w:val="28"/>
          <w:szCs w:val="28"/>
          <w:lang w:val="vi-VN"/>
        </w:rPr>
        <w:t xml:space="preserve"> của Thủ tướng Chính phủ)</w:t>
      </w:r>
    </w:p>
    <w:p w:rsidR="00A3219A" w:rsidRPr="00415D9A" w:rsidRDefault="00A3219A" w:rsidP="008C7F51">
      <w:pPr>
        <w:shd w:val="clear" w:color="auto" w:fill="FFFFFF"/>
        <w:spacing w:before="120" w:after="120" w:line="360" w:lineRule="exact"/>
        <w:ind w:firstLine="709"/>
        <w:jc w:val="both"/>
        <w:rPr>
          <w:rFonts w:ascii="Times New Roman" w:eastAsia="Times New Roman" w:hAnsi="Times New Roman" w:cs="Times New Roman"/>
          <w:b/>
          <w:bCs/>
          <w:color w:val="000000"/>
          <w:sz w:val="28"/>
          <w:szCs w:val="28"/>
          <w:lang w:val="vi-VN"/>
        </w:rPr>
      </w:pPr>
      <w:bookmarkStart w:id="8" w:name="dieu_1_1"/>
    </w:p>
    <w:p w:rsidR="004B32CC" w:rsidRPr="00444CC5" w:rsidRDefault="004B32CC" w:rsidP="004B32CC">
      <w:pPr>
        <w:shd w:val="clear" w:color="auto" w:fill="FFFFFF"/>
        <w:spacing w:before="120" w:after="120" w:line="240" w:lineRule="auto"/>
        <w:jc w:val="center"/>
        <w:rPr>
          <w:rFonts w:ascii="Times New Roman" w:eastAsia="Times New Roman" w:hAnsi="Times New Roman" w:cs="Times New Roman"/>
          <w:b/>
          <w:color w:val="000000"/>
          <w:sz w:val="28"/>
          <w:szCs w:val="28"/>
        </w:rPr>
      </w:pPr>
      <w:r w:rsidRPr="00444CC5">
        <w:rPr>
          <w:rFonts w:ascii="Times New Roman" w:eastAsia="Times New Roman" w:hAnsi="Times New Roman" w:cs="Times New Roman"/>
          <w:b/>
          <w:bCs/>
          <w:color w:val="000000"/>
          <w:sz w:val="28"/>
          <w:szCs w:val="28"/>
          <w:lang w:val="vi-VN"/>
        </w:rPr>
        <w:t>Chương I</w:t>
      </w:r>
      <w:r w:rsidRPr="00415D9A">
        <w:rPr>
          <w:rFonts w:ascii="Times New Roman" w:eastAsia="Times New Roman" w:hAnsi="Times New Roman" w:cs="Times New Roman"/>
          <w:b/>
          <w:bCs/>
          <w:color w:val="000000"/>
          <w:sz w:val="28"/>
          <w:szCs w:val="28"/>
          <w:lang w:val="vi-VN"/>
        </w:rPr>
        <w:br/>
      </w:r>
      <w:r w:rsidRPr="00415D9A">
        <w:rPr>
          <w:rFonts w:ascii="Times New Roman" w:eastAsia="Times New Roman" w:hAnsi="Times New Roman" w:cs="Times New Roman"/>
          <w:b/>
          <w:color w:val="000000"/>
          <w:sz w:val="28"/>
          <w:szCs w:val="28"/>
        </w:rPr>
        <w:t>QUY ĐỊNH CHUNG</w:t>
      </w:r>
    </w:p>
    <w:p w:rsidR="004B32CC" w:rsidRPr="00415D9A" w:rsidRDefault="004B32CC" w:rsidP="008C7F51">
      <w:pPr>
        <w:shd w:val="clear" w:color="auto" w:fill="FFFFFF"/>
        <w:spacing w:before="120" w:after="120" w:line="360" w:lineRule="exact"/>
        <w:ind w:firstLine="709"/>
        <w:jc w:val="both"/>
        <w:rPr>
          <w:rFonts w:ascii="Times New Roman" w:eastAsia="Times New Roman" w:hAnsi="Times New Roman" w:cs="Times New Roman"/>
          <w:b/>
          <w:bCs/>
          <w:color w:val="000000"/>
          <w:sz w:val="28"/>
          <w:szCs w:val="28"/>
          <w:lang w:val="vi-VN"/>
        </w:rPr>
      </w:pPr>
    </w:p>
    <w:p w:rsidR="00C56AA8" w:rsidRPr="00444CC5" w:rsidRDefault="00C56AA8" w:rsidP="00444CC5">
      <w:pPr>
        <w:pStyle w:val="Heading1"/>
        <w:spacing w:before="120" w:after="120" w:line="360" w:lineRule="exact"/>
        <w:ind w:firstLine="709"/>
        <w:rPr>
          <w:rFonts w:ascii="Times New Roman" w:eastAsia="Times New Roman" w:hAnsi="Times New Roman" w:cs="Times New Roman"/>
          <w:color w:val="000000"/>
          <w:sz w:val="28"/>
          <w:szCs w:val="28"/>
          <w:lang w:val="vi-VN"/>
        </w:rPr>
      </w:pPr>
      <w:r w:rsidRPr="00415D9A">
        <w:rPr>
          <w:rFonts w:ascii="Times New Roman" w:eastAsia="Times New Roman" w:hAnsi="Times New Roman" w:cs="Times New Roman"/>
          <w:b/>
          <w:bCs/>
          <w:color w:val="000000"/>
          <w:sz w:val="28"/>
          <w:szCs w:val="28"/>
          <w:lang w:val="vi-VN"/>
        </w:rPr>
        <w:t>Điều 1. Phạm vi điều chỉnh</w:t>
      </w:r>
      <w:bookmarkEnd w:id="8"/>
      <w:r w:rsidR="007E3A86" w:rsidRPr="00444CC5">
        <w:rPr>
          <w:rFonts w:ascii="Times New Roman" w:eastAsia="Times New Roman" w:hAnsi="Times New Roman" w:cs="Times New Roman"/>
          <w:b/>
          <w:bCs/>
          <w:color w:val="000000"/>
          <w:sz w:val="28"/>
          <w:szCs w:val="28"/>
          <w:lang w:val="vi-VN"/>
        </w:rPr>
        <w:t xml:space="preserve"> và đối tượng áp dụng</w:t>
      </w:r>
    </w:p>
    <w:p w:rsidR="00C56AA8" w:rsidRPr="00444CC5" w:rsidRDefault="00241CBD">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Q</w:t>
      </w:r>
      <w:r w:rsidR="00C56AA8" w:rsidRPr="00415D9A">
        <w:rPr>
          <w:rFonts w:ascii="Times New Roman" w:eastAsia="Times New Roman" w:hAnsi="Times New Roman" w:cs="Times New Roman"/>
          <w:color w:val="000000"/>
          <w:sz w:val="28"/>
          <w:szCs w:val="28"/>
          <w:lang w:val="vi-VN"/>
        </w:rPr>
        <w:t xml:space="preserve">uy </w:t>
      </w:r>
      <w:r w:rsidR="007E3A86" w:rsidRPr="00444CC5">
        <w:rPr>
          <w:rFonts w:ascii="Times New Roman" w:eastAsia="Times New Roman" w:hAnsi="Times New Roman" w:cs="Times New Roman"/>
          <w:color w:val="000000"/>
          <w:sz w:val="28"/>
          <w:szCs w:val="28"/>
          <w:lang w:val="vi-VN"/>
        </w:rPr>
        <w:t>chế</w:t>
      </w:r>
      <w:r w:rsidR="00C56AA8" w:rsidRPr="00415D9A">
        <w:rPr>
          <w:rFonts w:ascii="Times New Roman" w:eastAsia="Times New Roman" w:hAnsi="Times New Roman" w:cs="Times New Roman"/>
          <w:color w:val="000000"/>
          <w:sz w:val="28"/>
          <w:szCs w:val="28"/>
          <w:lang w:val="vi-VN"/>
        </w:rPr>
        <w:t xml:space="preserve"> này </w:t>
      </w:r>
      <w:r w:rsidR="005B7B49">
        <w:rPr>
          <w:rFonts w:ascii="Times New Roman" w:eastAsia="Times New Roman" w:hAnsi="Times New Roman" w:cs="Times New Roman"/>
          <w:color w:val="000000"/>
          <w:sz w:val="28"/>
          <w:szCs w:val="28"/>
        </w:rPr>
        <w:t>quy định</w:t>
      </w:r>
      <w:r w:rsidR="000644F6" w:rsidRPr="00444CC5">
        <w:rPr>
          <w:rFonts w:ascii="Times New Roman" w:eastAsia="Times New Roman" w:hAnsi="Times New Roman" w:cs="Times New Roman"/>
          <w:color w:val="000000"/>
          <w:sz w:val="28"/>
          <w:szCs w:val="28"/>
          <w:lang w:val="vi-VN"/>
        </w:rPr>
        <w:t>v</w:t>
      </w:r>
      <w:r w:rsidR="000644F6" w:rsidRPr="00415D9A">
        <w:rPr>
          <w:rFonts w:ascii="Times New Roman" w:eastAsia="Times New Roman" w:hAnsi="Times New Roman" w:cs="Times New Roman"/>
          <w:color w:val="000000"/>
          <w:sz w:val="28"/>
          <w:szCs w:val="28"/>
          <w:lang w:val="vi-VN"/>
        </w:rPr>
        <w:t xml:space="preserve">ề </w:t>
      </w:r>
      <w:r w:rsidR="0009539A" w:rsidRPr="00444CC5">
        <w:rPr>
          <w:rFonts w:ascii="Times New Roman" w:eastAsia="Times New Roman" w:hAnsi="Times New Roman" w:cs="Times New Roman"/>
          <w:color w:val="000000"/>
          <w:sz w:val="28"/>
          <w:szCs w:val="28"/>
          <w:lang w:val="vi-VN"/>
        </w:rPr>
        <w:t>sử dụng</w:t>
      </w:r>
      <w:r w:rsidR="000644F6" w:rsidRPr="00415D9A">
        <w:rPr>
          <w:rFonts w:ascii="Times New Roman" w:eastAsia="Times New Roman" w:hAnsi="Times New Roman" w:cs="Times New Roman"/>
          <w:color w:val="000000"/>
          <w:sz w:val="28"/>
          <w:szCs w:val="28"/>
          <w:lang w:val="vi-VN"/>
        </w:rPr>
        <w:t xml:space="preserve"> phần mềm </w:t>
      </w:r>
      <w:r w:rsidR="0009539A" w:rsidRPr="00444CC5">
        <w:rPr>
          <w:rFonts w:ascii="Times New Roman" w:eastAsia="Times New Roman" w:hAnsi="Times New Roman" w:cs="Times New Roman"/>
          <w:color w:val="000000"/>
          <w:sz w:val="28"/>
          <w:szCs w:val="28"/>
          <w:lang w:val="vi-VN"/>
        </w:rPr>
        <w:t xml:space="preserve">có bản quyền </w:t>
      </w:r>
      <w:r w:rsidR="004B32CC" w:rsidRPr="00444CC5">
        <w:rPr>
          <w:rFonts w:ascii="Times New Roman" w:eastAsia="Times New Roman" w:hAnsi="Times New Roman" w:cs="Times New Roman"/>
          <w:color w:val="000000"/>
          <w:sz w:val="28"/>
          <w:szCs w:val="28"/>
          <w:lang w:val="vi-VN"/>
        </w:rPr>
        <w:t xml:space="preserve">khi mua sắm </w:t>
      </w:r>
      <w:r w:rsidR="00095326">
        <w:rPr>
          <w:rFonts w:ascii="Times New Roman" w:eastAsia="Times New Roman" w:hAnsi="Times New Roman" w:cs="Times New Roman"/>
          <w:color w:val="000000"/>
          <w:sz w:val="28"/>
          <w:szCs w:val="28"/>
        </w:rPr>
        <w:t xml:space="preserve">máy </w:t>
      </w:r>
      <w:r w:rsidR="005B7B49">
        <w:rPr>
          <w:rFonts w:ascii="Times New Roman" w:eastAsia="Times New Roman" w:hAnsi="Times New Roman" w:cs="Times New Roman"/>
          <w:color w:val="000000"/>
          <w:sz w:val="28"/>
          <w:szCs w:val="28"/>
        </w:rPr>
        <w:t xml:space="preserve">tính </w:t>
      </w:r>
      <w:r w:rsidR="000644F6" w:rsidRPr="00415D9A">
        <w:rPr>
          <w:rFonts w:ascii="Times New Roman" w:eastAsia="Times New Roman" w:hAnsi="Times New Roman" w:cs="Times New Roman"/>
          <w:color w:val="000000"/>
          <w:sz w:val="28"/>
          <w:szCs w:val="28"/>
          <w:lang w:val="vi-VN"/>
        </w:rPr>
        <w:t xml:space="preserve">và </w:t>
      </w:r>
      <w:r w:rsidR="00546E67" w:rsidRPr="00444CC5">
        <w:rPr>
          <w:rFonts w:ascii="Times New Roman" w:eastAsia="Times New Roman" w:hAnsi="Times New Roman" w:cs="Times New Roman"/>
          <w:color w:val="000000"/>
          <w:sz w:val="28"/>
          <w:szCs w:val="28"/>
          <w:lang w:val="vi-VN"/>
        </w:rPr>
        <w:t>hoạt động</w:t>
      </w:r>
      <w:r w:rsidR="000644F6" w:rsidRPr="00415D9A">
        <w:rPr>
          <w:rFonts w:ascii="Times New Roman" w:eastAsia="Times New Roman" w:hAnsi="Times New Roman" w:cs="Times New Roman"/>
          <w:color w:val="000000"/>
          <w:sz w:val="28"/>
          <w:szCs w:val="28"/>
          <w:lang w:val="vi-VN"/>
        </w:rPr>
        <w:t xml:space="preserve"> duy trì</w:t>
      </w:r>
      <w:r w:rsidR="00741BAC">
        <w:rPr>
          <w:rFonts w:ascii="Times New Roman" w:eastAsia="Times New Roman" w:hAnsi="Times New Roman" w:cs="Times New Roman"/>
          <w:color w:val="000000"/>
          <w:sz w:val="28"/>
          <w:szCs w:val="28"/>
        </w:rPr>
        <w:t>,</w:t>
      </w:r>
      <w:r w:rsidR="000644F6" w:rsidRPr="00415D9A">
        <w:rPr>
          <w:rFonts w:ascii="Times New Roman" w:eastAsia="Times New Roman" w:hAnsi="Times New Roman" w:cs="Times New Roman"/>
          <w:color w:val="000000"/>
          <w:sz w:val="28"/>
          <w:szCs w:val="28"/>
          <w:lang w:val="vi-VN"/>
        </w:rPr>
        <w:t xml:space="preserve"> cập nhật phần mềm</w:t>
      </w:r>
      <w:r w:rsidR="005E5310">
        <w:rPr>
          <w:rFonts w:ascii="Times New Roman" w:eastAsia="Times New Roman" w:hAnsi="Times New Roman" w:cs="Times New Roman"/>
          <w:color w:val="000000"/>
          <w:sz w:val="28"/>
          <w:szCs w:val="28"/>
        </w:rPr>
        <w:t>,</w:t>
      </w:r>
      <w:r w:rsidR="000644F6" w:rsidRPr="00415D9A">
        <w:rPr>
          <w:rFonts w:ascii="Times New Roman" w:eastAsia="Times New Roman" w:hAnsi="Times New Roman" w:cs="Times New Roman"/>
          <w:color w:val="000000"/>
          <w:sz w:val="28"/>
          <w:szCs w:val="28"/>
          <w:lang w:val="vi-VN"/>
        </w:rPr>
        <w:t>bảo đảm an toàn thông tin cho các hệ thống thông tin được đầu tư</w:t>
      </w:r>
      <w:r w:rsidRPr="00444CC5">
        <w:rPr>
          <w:rFonts w:ascii="Times New Roman" w:eastAsia="Times New Roman" w:hAnsi="Times New Roman" w:cs="Times New Roman"/>
          <w:color w:val="000000"/>
          <w:sz w:val="28"/>
          <w:szCs w:val="28"/>
          <w:lang w:val="vi-VN"/>
        </w:rPr>
        <w:t xml:space="preserve"> trong hoạt động của </w:t>
      </w:r>
      <w:r w:rsidR="007E3A86" w:rsidRPr="00415D9A">
        <w:rPr>
          <w:rFonts w:ascii="Times New Roman" w:eastAsia="Times New Roman" w:hAnsi="Times New Roman" w:cs="Times New Roman"/>
          <w:color w:val="000000"/>
          <w:sz w:val="28"/>
          <w:szCs w:val="28"/>
          <w:lang w:val="vi-VN"/>
        </w:rPr>
        <w:t>c</w:t>
      </w:r>
      <w:r w:rsidR="00C122DF" w:rsidRPr="00415D9A">
        <w:rPr>
          <w:rFonts w:ascii="Times New Roman" w:eastAsia="Times New Roman" w:hAnsi="Times New Roman" w:cs="Times New Roman"/>
          <w:color w:val="000000"/>
          <w:sz w:val="28"/>
          <w:szCs w:val="28"/>
          <w:lang w:val="vi-VN"/>
        </w:rPr>
        <w:t>ác cơ quan nhà nước, đơn vị sự nghiệp công lập, tổ chức khoa học và công nghệ công</w:t>
      </w:r>
      <w:r w:rsidR="00C122DF" w:rsidRPr="00444CC5">
        <w:rPr>
          <w:rFonts w:ascii="Times New Roman" w:eastAsia="Times New Roman" w:hAnsi="Times New Roman" w:cs="Times New Roman"/>
          <w:color w:val="000000"/>
          <w:sz w:val="28"/>
          <w:szCs w:val="28"/>
          <w:lang w:val="vi-VN"/>
        </w:rPr>
        <w:t xml:space="preserve"> lập, đơn vị thuộc lực lượng vũ trang nhân dân, tổ chức chính trị, tổ chức chính trị - xã hội, tổ chức chính trị xã hội - nghề nghiệp, tổ chức xã hội, tổ chức xã hội - nghề nghiệp (sau đây gọi chung là cơ quan</w:t>
      </w:r>
      <w:r w:rsidR="008F2FE2" w:rsidRPr="00444CC5">
        <w:rPr>
          <w:rFonts w:ascii="Times New Roman" w:eastAsia="Times New Roman" w:hAnsi="Times New Roman" w:cs="Times New Roman"/>
          <w:color w:val="000000"/>
          <w:sz w:val="28"/>
          <w:szCs w:val="28"/>
          <w:lang w:val="vi-VN"/>
        </w:rPr>
        <w:t>, đơn vị</w:t>
      </w:r>
      <w:r w:rsidR="00C122DF" w:rsidRPr="00444CC5">
        <w:rPr>
          <w:rFonts w:ascii="Times New Roman" w:eastAsia="Times New Roman" w:hAnsi="Times New Roman" w:cs="Times New Roman"/>
          <w:color w:val="000000"/>
          <w:sz w:val="28"/>
          <w:szCs w:val="28"/>
          <w:lang w:val="vi-VN"/>
        </w:rPr>
        <w:t>)</w:t>
      </w:r>
      <w:r w:rsidR="00EE1DEC" w:rsidRPr="00415D9A">
        <w:rPr>
          <w:rFonts w:ascii="Times New Roman" w:eastAsia="Times New Roman" w:hAnsi="Times New Roman" w:cs="Times New Roman"/>
          <w:color w:val="000000"/>
          <w:sz w:val="28"/>
          <w:szCs w:val="28"/>
          <w:lang w:val="vi-VN"/>
        </w:rPr>
        <w:t>.</w:t>
      </w:r>
    </w:p>
    <w:p w:rsidR="007D3F10" w:rsidRPr="00444CC5" w:rsidRDefault="007E3A86" w:rsidP="00444CC5">
      <w:pPr>
        <w:pStyle w:val="Heading1"/>
        <w:spacing w:before="120" w:after="120" w:line="360" w:lineRule="exact"/>
        <w:ind w:firstLine="709"/>
        <w:rPr>
          <w:rFonts w:ascii="Times New Roman" w:eastAsia="Times New Roman" w:hAnsi="Times New Roman" w:cs="Times New Roman"/>
          <w:b/>
          <w:bCs/>
          <w:color w:val="000000"/>
          <w:sz w:val="28"/>
          <w:szCs w:val="28"/>
          <w:lang w:val="vi-VN"/>
        </w:rPr>
      </w:pPr>
      <w:r w:rsidRPr="00444CC5">
        <w:rPr>
          <w:rFonts w:ascii="Times New Roman" w:eastAsia="Times New Roman" w:hAnsi="Times New Roman" w:cs="Times New Roman"/>
          <w:b/>
          <w:bCs/>
          <w:color w:val="000000"/>
          <w:sz w:val="28"/>
          <w:szCs w:val="28"/>
          <w:lang w:val="vi-VN"/>
        </w:rPr>
        <w:t>Điều 2</w:t>
      </w:r>
      <w:r w:rsidR="007D3F10" w:rsidRPr="00444CC5">
        <w:rPr>
          <w:rFonts w:ascii="Times New Roman" w:eastAsia="Times New Roman" w:hAnsi="Times New Roman" w:cs="Times New Roman"/>
          <w:b/>
          <w:bCs/>
          <w:color w:val="000000"/>
          <w:sz w:val="28"/>
          <w:szCs w:val="28"/>
          <w:lang w:val="vi-VN"/>
        </w:rPr>
        <w:t>. Giải thích từ ngữ</w:t>
      </w:r>
    </w:p>
    <w:p w:rsidR="0062445A" w:rsidRPr="00444CC5" w:rsidRDefault="0062445A" w:rsidP="007817C8">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Trong Quy chế này, các từ ngữ sau đây được hiểu như sau:</w:t>
      </w:r>
    </w:p>
    <w:p w:rsidR="00930A1E" w:rsidRPr="00415D9A" w:rsidRDefault="007D3F10">
      <w:pPr>
        <w:shd w:val="clear" w:color="auto" w:fill="FFFFFF"/>
        <w:spacing w:before="120" w:after="120" w:line="360" w:lineRule="exact"/>
        <w:ind w:firstLine="709"/>
        <w:jc w:val="both"/>
        <w:rPr>
          <w:rFonts w:ascii="Times New Roman" w:eastAsia="Times New Roman" w:hAnsi="Times New Roman" w:cs="Times New Roman"/>
          <w:bCs/>
          <w:color w:val="000000"/>
          <w:sz w:val="28"/>
          <w:szCs w:val="28"/>
          <w:lang w:val="vi-VN"/>
        </w:rPr>
      </w:pPr>
      <w:bookmarkStart w:id="9" w:name="dieu_3_1"/>
      <w:r w:rsidRPr="00415D9A">
        <w:rPr>
          <w:rFonts w:ascii="Times New Roman" w:eastAsia="Times New Roman" w:hAnsi="Times New Roman" w:cs="Times New Roman"/>
          <w:bCs/>
          <w:color w:val="000000"/>
          <w:sz w:val="28"/>
          <w:szCs w:val="28"/>
          <w:lang w:val="vi-VN"/>
        </w:rPr>
        <w:t xml:space="preserve">1. </w:t>
      </w:r>
      <w:r w:rsidR="00930A1E" w:rsidRPr="00415D9A">
        <w:rPr>
          <w:rFonts w:ascii="Times New Roman" w:eastAsia="Times New Roman" w:hAnsi="Times New Roman" w:cs="Times New Roman"/>
          <w:bCs/>
          <w:color w:val="000000"/>
          <w:sz w:val="28"/>
          <w:szCs w:val="28"/>
          <w:lang w:val="vi-VN"/>
        </w:rPr>
        <w:t>Hệ thống thông tin là tập hợp phần cứng, phần mềm được thiết lập phục vụ mục đích tạo lập, cung cấp, truyền đưa, thu thập, xử lý, lưu trữ và trao đổi thông tin trên mạng.</w:t>
      </w:r>
    </w:p>
    <w:p w:rsidR="002A08F0" w:rsidRDefault="00930A1E" w:rsidP="00F30C24">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2</w:t>
      </w:r>
      <w:r w:rsidR="007D3F10" w:rsidRPr="00444CC5">
        <w:rPr>
          <w:rFonts w:ascii="Times New Roman" w:eastAsia="Times New Roman" w:hAnsi="Times New Roman" w:cs="Times New Roman"/>
          <w:color w:val="000000"/>
          <w:sz w:val="28"/>
          <w:szCs w:val="28"/>
          <w:lang w:val="vi-VN"/>
        </w:rPr>
        <w:t xml:space="preserve">. </w:t>
      </w:r>
      <w:r w:rsidR="00401CCE" w:rsidRPr="00444CC5">
        <w:rPr>
          <w:rFonts w:ascii="Times New Roman" w:eastAsia="Times New Roman" w:hAnsi="Times New Roman" w:cs="Times New Roman"/>
          <w:color w:val="000000"/>
          <w:sz w:val="28"/>
          <w:szCs w:val="28"/>
          <w:lang w:val="vi-VN"/>
        </w:rPr>
        <w:t xml:space="preserve">Hoạt động </w:t>
      </w:r>
      <w:r w:rsidR="00401CCE" w:rsidRPr="00415D9A">
        <w:rPr>
          <w:rFonts w:ascii="Times New Roman" w:eastAsia="Times New Roman" w:hAnsi="Times New Roman" w:cs="Times New Roman"/>
          <w:bCs/>
          <w:color w:val="000000"/>
          <w:sz w:val="28"/>
          <w:szCs w:val="28"/>
          <w:lang w:val="vi-VN"/>
        </w:rPr>
        <w:t>duy trì</w:t>
      </w:r>
      <w:r w:rsidR="004B32CC" w:rsidRPr="00444CC5">
        <w:rPr>
          <w:rFonts w:ascii="Times New Roman" w:eastAsia="Times New Roman" w:hAnsi="Times New Roman" w:cs="Times New Roman"/>
          <w:bCs/>
          <w:color w:val="000000"/>
          <w:sz w:val="28"/>
          <w:szCs w:val="28"/>
          <w:lang w:val="vi-VN"/>
        </w:rPr>
        <w:t>,</w:t>
      </w:r>
      <w:r w:rsidR="00401CCE" w:rsidRPr="00415D9A">
        <w:rPr>
          <w:rFonts w:ascii="Times New Roman" w:eastAsia="Times New Roman" w:hAnsi="Times New Roman" w:cs="Times New Roman"/>
          <w:bCs/>
          <w:color w:val="000000"/>
          <w:sz w:val="28"/>
          <w:szCs w:val="28"/>
          <w:lang w:val="vi-VN"/>
        </w:rPr>
        <w:t xml:space="preserve"> cập nhật phần mềm</w:t>
      </w:r>
      <w:r w:rsidR="005E5310">
        <w:rPr>
          <w:rFonts w:ascii="Times New Roman" w:eastAsia="Times New Roman" w:hAnsi="Times New Roman" w:cs="Times New Roman"/>
          <w:bCs/>
          <w:color w:val="000000"/>
          <w:sz w:val="28"/>
          <w:szCs w:val="28"/>
        </w:rPr>
        <w:t>,</w:t>
      </w:r>
      <w:r w:rsidR="00401CCE" w:rsidRPr="00415D9A">
        <w:rPr>
          <w:rFonts w:ascii="Times New Roman" w:eastAsia="Times New Roman" w:hAnsi="Times New Roman" w:cs="Times New Roman"/>
          <w:bCs/>
          <w:color w:val="000000"/>
          <w:sz w:val="28"/>
          <w:szCs w:val="28"/>
          <w:lang w:val="vi-VN"/>
        </w:rPr>
        <w:t>bảo đảm an toàn thông tin ch</w:t>
      </w:r>
      <w:r w:rsidR="00401CCE" w:rsidRPr="00415D9A">
        <w:rPr>
          <w:rFonts w:ascii="Times New Roman" w:eastAsia="Times New Roman" w:hAnsi="Times New Roman" w:cs="Times New Roman"/>
          <w:color w:val="000000"/>
          <w:sz w:val="28"/>
          <w:szCs w:val="28"/>
          <w:lang w:val="vi-VN"/>
        </w:rPr>
        <w:t xml:space="preserve">o các hệ thống thông tin được đầu tư </w:t>
      </w:r>
      <w:r w:rsidR="00294E76">
        <w:rPr>
          <w:rFonts w:ascii="Times New Roman" w:eastAsia="Times New Roman" w:hAnsi="Times New Roman" w:cs="Times New Roman"/>
          <w:color w:val="000000"/>
          <w:sz w:val="28"/>
          <w:szCs w:val="28"/>
        </w:rPr>
        <w:t xml:space="preserve">là hoạt động bảo trì </w:t>
      </w:r>
      <w:r w:rsidR="00294E76" w:rsidRPr="00B06883">
        <w:rPr>
          <w:rFonts w:ascii="Times New Roman" w:eastAsia="Times New Roman" w:hAnsi="Times New Roman" w:cs="Times New Roman"/>
          <w:color w:val="000000"/>
          <w:sz w:val="28"/>
          <w:szCs w:val="28"/>
          <w:lang w:val="vi-VN"/>
        </w:rPr>
        <w:t>nhằm duy trì hoạt động ổn định, an toàn cho hệ thống thông tin</w:t>
      </w:r>
      <w:r w:rsidR="00401CCE" w:rsidRPr="00415D9A">
        <w:rPr>
          <w:rFonts w:ascii="Times New Roman" w:eastAsia="Times New Roman" w:hAnsi="Times New Roman" w:cs="Times New Roman"/>
          <w:color w:val="000000"/>
          <w:sz w:val="28"/>
          <w:szCs w:val="28"/>
          <w:lang w:val="vi-VN"/>
        </w:rPr>
        <w:t>(sau đây gọi là bảo trì</w:t>
      </w:r>
      <w:r w:rsidR="001F783F">
        <w:rPr>
          <w:rFonts w:ascii="Times New Roman" w:eastAsia="Times New Roman" w:hAnsi="Times New Roman" w:cs="Times New Roman"/>
          <w:color w:val="000000"/>
          <w:sz w:val="28"/>
          <w:szCs w:val="28"/>
        </w:rPr>
        <w:t xml:space="preserve"> hệ thống thông tin</w:t>
      </w:r>
      <w:r w:rsidR="00401CCE" w:rsidRPr="00415D9A">
        <w:rPr>
          <w:rFonts w:ascii="Times New Roman" w:eastAsia="Times New Roman" w:hAnsi="Times New Roman" w:cs="Times New Roman"/>
          <w:color w:val="000000"/>
          <w:sz w:val="28"/>
          <w:szCs w:val="28"/>
          <w:lang w:val="vi-VN"/>
        </w:rPr>
        <w:t>)</w:t>
      </w:r>
      <w:r w:rsidR="00145CD5">
        <w:rPr>
          <w:rFonts w:ascii="Times New Roman" w:eastAsia="Times New Roman" w:hAnsi="Times New Roman" w:cs="Times New Roman"/>
          <w:color w:val="000000"/>
          <w:sz w:val="28"/>
          <w:szCs w:val="28"/>
        </w:rPr>
        <w:t>. Hoạt động bảo trì hệ thống thông tin</w:t>
      </w:r>
      <w:r w:rsidR="001070B7" w:rsidRPr="00415D9A">
        <w:rPr>
          <w:rFonts w:ascii="Times New Roman" w:eastAsia="Times New Roman" w:hAnsi="Times New Roman" w:cs="Times New Roman"/>
          <w:color w:val="000000"/>
          <w:sz w:val="28"/>
          <w:szCs w:val="28"/>
          <w:lang w:val="vi-VN"/>
        </w:rPr>
        <w:t>gồm hoạt động bảo trì phần cứng</w:t>
      </w:r>
      <w:r w:rsidR="008F2FE2" w:rsidRPr="00444CC5">
        <w:rPr>
          <w:rFonts w:ascii="Times New Roman" w:eastAsia="Times New Roman" w:hAnsi="Times New Roman" w:cs="Times New Roman"/>
          <w:color w:val="000000"/>
          <w:sz w:val="28"/>
          <w:szCs w:val="28"/>
          <w:lang w:val="vi-VN"/>
        </w:rPr>
        <w:t>;</w:t>
      </w:r>
      <w:r w:rsidR="00F9432E">
        <w:rPr>
          <w:rFonts w:ascii="Times New Roman" w:eastAsia="Times New Roman" w:hAnsi="Times New Roman" w:cs="Times New Roman"/>
          <w:color w:val="000000"/>
          <w:sz w:val="28"/>
          <w:szCs w:val="28"/>
        </w:rPr>
        <w:t xml:space="preserve">bảo trì, </w:t>
      </w:r>
      <w:r w:rsidR="008F2FE2" w:rsidRPr="00444CC5">
        <w:rPr>
          <w:rFonts w:ascii="Times New Roman" w:eastAsia="Times New Roman" w:hAnsi="Times New Roman" w:cs="Times New Roman"/>
          <w:color w:val="000000"/>
          <w:sz w:val="28"/>
          <w:szCs w:val="28"/>
          <w:lang w:val="vi-VN"/>
        </w:rPr>
        <w:t>duy trì, cập nhật</w:t>
      </w:r>
      <w:r w:rsidR="001070B7" w:rsidRPr="00415D9A">
        <w:rPr>
          <w:rFonts w:ascii="Times New Roman" w:eastAsia="Times New Roman" w:hAnsi="Times New Roman" w:cs="Times New Roman"/>
          <w:color w:val="000000"/>
          <w:sz w:val="28"/>
          <w:szCs w:val="28"/>
          <w:lang w:val="vi-VN"/>
        </w:rPr>
        <w:t xml:space="preserve"> phần mềm </w:t>
      </w:r>
      <w:r w:rsidR="00F9432E">
        <w:rPr>
          <w:rFonts w:ascii="Times New Roman" w:eastAsia="Times New Roman" w:hAnsi="Times New Roman" w:cs="Times New Roman"/>
          <w:color w:val="000000"/>
          <w:sz w:val="28"/>
          <w:szCs w:val="28"/>
        </w:rPr>
        <w:t>(bao gồm</w:t>
      </w:r>
      <w:r w:rsidR="00401CCE" w:rsidRPr="00415D9A">
        <w:rPr>
          <w:rFonts w:ascii="Times New Roman" w:eastAsia="Times New Roman" w:hAnsi="Times New Roman" w:cs="Times New Roman"/>
          <w:color w:val="000000"/>
          <w:sz w:val="28"/>
          <w:szCs w:val="28"/>
          <w:lang w:val="vi-VN"/>
        </w:rPr>
        <w:t xml:space="preserve"> hoạt động sửa đổi một phần mềm để chỉnh sửa lại các lỗi phát sinh, cải thiện hiệu năng hoặc các thuộc tính, chức năng của phần mềm hoặc làm cho phần mềm </w:t>
      </w:r>
      <w:r w:rsidR="00DD52A8" w:rsidRPr="00444CC5">
        <w:rPr>
          <w:rFonts w:ascii="Times New Roman" w:eastAsia="Times New Roman" w:hAnsi="Times New Roman" w:cs="Times New Roman"/>
          <w:color w:val="000000"/>
          <w:sz w:val="28"/>
          <w:szCs w:val="28"/>
          <w:lang w:val="vi-VN"/>
        </w:rPr>
        <w:t xml:space="preserve">hoạt động tối ưu </w:t>
      </w:r>
      <w:r w:rsidR="00401CCE" w:rsidRPr="00415D9A">
        <w:rPr>
          <w:rFonts w:ascii="Times New Roman" w:eastAsia="Times New Roman" w:hAnsi="Times New Roman" w:cs="Times New Roman"/>
          <w:color w:val="000000"/>
          <w:sz w:val="28"/>
          <w:szCs w:val="28"/>
          <w:lang w:val="vi-VN"/>
        </w:rPr>
        <w:t>trong môi trường đã bị thay đổi</w:t>
      </w:r>
      <w:r w:rsidR="00F9432E">
        <w:rPr>
          <w:rFonts w:ascii="Times New Roman" w:eastAsia="Times New Roman" w:hAnsi="Times New Roman" w:cs="Times New Roman"/>
          <w:color w:val="000000"/>
          <w:sz w:val="28"/>
          <w:szCs w:val="28"/>
        </w:rPr>
        <w:t xml:space="preserve">; </w:t>
      </w:r>
      <w:r w:rsidR="00401CCE" w:rsidRPr="00415D9A">
        <w:rPr>
          <w:rFonts w:ascii="Times New Roman" w:eastAsia="Times New Roman" w:hAnsi="Times New Roman" w:cs="Times New Roman"/>
          <w:color w:val="000000"/>
          <w:sz w:val="28"/>
          <w:szCs w:val="28"/>
          <w:lang w:val="vi-VN"/>
        </w:rPr>
        <w:t>không bao gồm hoạt động thiết lập mới, mở rộng hoặc nâng cấp cho hệ thống phần mềm)</w:t>
      </w:r>
      <w:r w:rsidR="00145CD5">
        <w:rPr>
          <w:rFonts w:ascii="Times New Roman" w:eastAsia="Times New Roman" w:hAnsi="Times New Roman" w:cs="Times New Roman"/>
          <w:color w:val="000000"/>
          <w:sz w:val="28"/>
          <w:szCs w:val="28"/>
        </w:rPr>
        <w:t>.</w:t>
      </w:r>
    </w:p>
    <w:p w:rsidR="002A08F0" w:rsidRPr="00444CC5" w:rsidRDefault="00F9432E" w:rsidP="00444CC5">
      <w:pPr>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lastRenderedPageBreak/>
        <w:t>3</w:t>
      </w:r>
      <w:r w:rsidR="002A08F0" w:rsidRPr="00444CC5">
        <w:rPr>
          <w:rFonts w:ascii="Times New Roman" w:eastAsia="Times New Roman" w:hAnsi="Times New Roman" w:cs="Times New Roman"/>
          <w:color w:val="000000"/>
          <w:sz w:val="28"/>
          <w:szCs w:val="28"/>
          <w:lang w:val="vi-VN"/>
        </w:rPr>
        <w:t xml:space="preserve">. Phần mềm thương mại là phần mềm </w:t>
      </w:r>
      <w:r w:rsidR="00663045" w:rsidRPr="00F30C24">
        <w:rPr>
          <w:rFonts w:ascii="Times New Roman" w:eastAsia="Times New Roman" w:hAnsi="Times New Roman" w:cs="Times New Roman"/>
          <w:color w:val="000000"/>
          <w:sz w:val="28"/>
          <w:szCs w:val="28"/>
          <w:lang w:val="vi-VN"/>
        </w:rPr>
        <w:t>sẵn có</w:t>
      </w:r>
      <w:r w:rsidR="002A08F0" w:rsidRPr="00444CC5">
        <w:rPr>
          <w:rFonts w:ascii="Times New Roman" w:eastAsia="Times New Roman" w:hAnsi="Times New Roman" w:cs="Times New Roman"/>
          <w:color w:val="000000"/>
          <w:sz w:val="28"/>
          <w:szCs w:val="28"/>
          <w:lang w:val="vi-VN"/>
        </w:rPr>
        <w:t xml:space="preserve">; </w:t>
      </w:r>
      <w:r w:rsidRPr="00F30C24">
        <w:rPr>
          <w:rFonts w:ascii="Times New Roman" w:eastAsia="Times New Roman" w:hAnsi="Times New Roman" w:cs="Times New Roman"/>
          <w:color w:val="000000"/>
          <w:sz w:val="28"/>
          <w:szCs w:val="28"/>
          <w:lang w:val="vi-VN"/>
        </w:rPr>
        <w:t xml:space="preserve">đã </w:t>
      </w:r>
      <w:r w:rsidR="007A70B1">
        <w:rPr>
          <w:rFonts w:ascii="Times New Roman" w:eastAsia="Times New Roman" w:hAnsi="Times New Roman" w:cs="Times New Roman"/>
          <w:color w:val="000000"/>
          <w:sz w:val="28"/>
          <w:szCs w:val="28"/>
        </w:rPr>
        <w:t xml:space="preserve">được công khai về giá, mô tả chức năng, tính năng kỹ thuật, công nghệ trên cổng/trang thông tin điện tử của tổ chức, cá nhân hoặc </w:t>
      </w:r>
      <w:r w:rsidR="00B54F78">
        <w:rPr>
          <w:rFonts w:ascii="Times New Roman" w:eastAsia="Times New Roman" w:hAnsi="Times New Roman" w:cs="Times New Roman"/>
          <w:color w:val="000000"/>
          <w:sz w:val="28"/>
          <w:szCs w:val="28"/>
        </w:rPr>
        <w:t>thông</w:t>
      </w:r>
      <w:r w:rsidR="007A70B1">
        <w:rPr>
          <w:rFonts w:ascii="Times New Roman" w:eastAsia="Times New Roman" w:hAnsi="Times New Roman" w:cs="Times New Roman"/>
          <w:color w:val="000000"/>
          <w:sz w:val="28"/>
          <w:szCs w:val="28"/>
        </w:rPr>
        <w:t xml:space="preserve"> qua phương tiện khác được nhiều người tiếp cận</w:t>
      </w:r>
      <w:r w:rsidRPr="00F30C24">
        <w:rPr>
          <w:rFonts w:ascii="Times New Roman" w:eastAsia="Times New Roman" w:hAnsi="Times New Roman" w:cs="Times New Roman"/>
          <w:color w:val="000000"/>
          <w:sz w:val="28"/>
          <w:szCs w:val="28"/>
          <w:lang w:val="vi-VN"/>
        </w:rPr>
        <w:t>.</w:t>
      </w:r>
    </w:p>
    <w:p w:rsidR="002A08F0" w:rsidRPr="00663045" w:rsidRDefault="00F9432E" w:rsidP="00444CC5">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A08F0" w:rsidRPr="00444CC5">
        <w:rPr>
          <w:rFonts w:ascii="Times New Roman" w:eastAsia="Times New Roman" w:hAnsi="Times New Roman" w:cs="Times New Roman"/>
          <w:color w:val="000000"/>
          <w:sz w:val="28"/>
          <w:szCs w:val="28"/>
          <w:lang w:val="vi-VN"/>
        </w:rPr>
        <w:t xml:space="preserve">. Phần mềm nội bộ là phần mềm </w:t>
      </w:r>
      <w:r w:rsidR="00663045">
        <w:rPr>
          <w:rFonts w:ascii="Times New Roman" w:eastAsia="Times New Roman" w:hAnsi="Times New Roman" w:cs="Times New Roman"/>
          <w:color w:val="000000"/>
          <w:sz w:val="28"/>
          <w:szCs w:val="28"/>
        </w:rPr>
        <w:t xml:space="preserve">được xây </w:t>
      </w:r>
      <w:r w:rsidR="00C606DB">
        <w:rPr>
          <w:rFonts w:ascii="Times New Roman" w:eastAsia="Times New Roman" w:hAnsi="Times New Roman" w:cs="Times New Roman"/>
          <w:color w:val="000000"/>
          <w:sz w:val="28"/>
          <w:szCs w:val="28"/>
        </w:rPr>
        <w:t>dựng</w:t>
      </w:r>
      <w:r w:rsidR="00663045">
        <w:rPr>
          <w:rFonts w:ascii="Times New Roman" w:eastAsia="Times New Roman" w:hAnsi="Times New Roman" w:cs="Times New Roman"/>
          <w:color w:val="000000"/>
          <w:sz w:val="28"/>
          <w:szCs w:val="28"/>
        </w:rPr>
        <w:t>, phát triển, nâng cấp, mở rộng theo các yêu cầu riêng của tổ chức hoặc người sử dụng nhằm đáp ứng các yêu cầu đặc thù của tổ chức hoặc người sử dụng đó.</w:t>
      </w:r>
    </w:p>
    <w:p w:rsidR="005B7B49" w:rsidRDefault="00F9432E" w:rsidP="00444CC5">
      <w:pPr>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5</w:t>
      </w:r>
      <w:r w:rsidR="00663045" w:rsidRPr="00444CC5">
        <w:rPr>
          <w:rFonts w:ascii="Times New Roman" w:eastAsia="Times New Roman" w:hAnsi="Times New Roman" w:cs="Times New Roman"/>
          <w:color w:val="000000"/>
          <w:sz w:val="28"/>
          <w:szCs w:val="28"/>
          <w:lang w:val="vi-VN"/>
        </w:rPr>
        <w:t>. Máy tính bao gồm máy vi tính đ</w:t>
      </w:r>
      <w:r w:rsidR="005E5310">
        <w:rPr>
          <w:rFonts w:ascii="Times New Roman" w:eastAsia="Times New Roman" w:hAnsi="Times New Roman" w:cs="Times New Roman"/>
          <w:color w:val="000000"/>
          <w:sz w:val="28"/>
          <w:szCs w:val="28"/>
        </w:rPr>
        <w:t>ể bàn</w:t>
      </w:r>
      <w:r w:rsidR="00663045" w:rsidRPr="00444CC5">
        <w:rPr>
          <w:rFonts w:ascii="Times New Roman" w:eastAsia="Times New Roman" w:hAnsi="Times New Roman" w:cs="Times New Roman"/>
          <w:color w:val="000000"/>
          <w:sz w:val="28"/>
          <w:szCs w:val="28"/>
          <w:lang w:val="vi-VN"/>
        </w:rPr>
        <w:t>, máy vi tính xách tay (</w:t>
      </w:r>
      <w:r w:rsidR="005E5310">
        <w:rPr>
          <w:rFonts w:ascii="Times New Roman" w:eastAsia="Times New Roman" w:hAnsi="Times New Roman" w:cs="Times New Roman"/>
          <w:color w:val="000000"/>
          <w:sz w:val="28"/>
          <w:szCs w:val="28"/>
        </w:rPr>
        <w:t>hoặc thiết bị điện tử tương đương</w:t>
      </w:r>
      <w:r w:rsidR="00663045" w:rsidRPr="00444CC5">
        <w:rPr>
          <w:rFonts w:ascii="Times New Roman" w:eastAsia="Times New Roman" w:hAnsi="Times New Roman" w:cs="Times New Roman"/>
          <w:color w:val="000000"/>
          <w:sz w:val="28"/>
          <w:szCs w:val="28"/>
          <w:lang w:val="vi-VN"/>
        </w:rPr>
        <w:t>) đ</w:t>
      </w:r>
      <w:r w:rsidR="005E5310">
        <w:rPr>
          <w:rFonts w:ascii="Times New Roman" w:eastAsia="Times New Roman" w:hAnsi="Times New Roman" w:cs="Times New Roman"/>
          <w:color w:val="000000"/>
          <w:sz w:val="28"/>
          <w:szCs w:val="28"/>
        </w:rPr>
        <w:t>ược xácđị</w:t>
      </w:r>
      <w:r w:rsidR="00444CC5">
        <w:rPr>
          <w:rFonts w:ascii="Times New Roman" w:eastAsia="Times New Roman" w:hAnsi="Times New Roman" w:cs="Times New Roman"/>
          <w:color w:val="000000"/>
          <w:sz w:val="28"/>
          <w:szCs w:val="28"/>
          <w:lang w:val="vi-VN"/>
        </w:rPr>
        <w:t xml:space="preserve">nh theo các quy định </w:t>
      </w:r>
      <w:r w:rsidR="005E5310">
        <w:rPr>
          <w:rFonts w:ascii="Times New Roman" w:eastAsia="Times New Roman" w:hAnsi="Times New Roman" w:cs="Times New Roman"/>
          <w:color w:val="000000"/>
          <w:sz w:val="28"/>
          <w:szCs w:val="28"/>
        </w:rPr>
        <w:t xml:space="preserve">về tiêu chuẩn, định mức </w:t>
      </w:r>
      <w:r w:rsidR="00730A9D">
        <w:rPr>
          <w:rFonts w:ascii="Times New Roman" w:eastAsia="Times New Roman" w:hAnsi="Times New Roman" w:cs="Times New Roman"/>
          <w:color w:val="000000"/>
          <w:sz w:val="28"/>
          <w:szCs w:val="28"/>
        </w:rPr>
        <w:t xml:space="preserve">sử dụng </w:t>
      </w:r>
      <w:r w:rsidR="00663045" w:rsidRPr="00444CC5">
        <w:rPr>
          <w:rFonts w:ascii="Times New Roman" w:eastAsia="Times New Roman" w:hAnsi="Times New Roman" w:cs="Times New Roman"/>
          <w:color w:val="000000"/>
          <w:sz w:val="28"/>
          <w:szCs w:val="28"/>
          <w:lang w:val="vi-VN"/>
        </w:rPr>
        <w:t>máy móc, thi</w:t>
      </w:r>
      <w:r w:rsidR="005E5310">
        <w:rPr>
          <w:rFonts w:ascii="Times New Roman" w:eastAsia="Times New Roman" w:hAnsi="Times New Roman" w:cs="Times New Roman"/>
          <w:color w:val="000000"/>
          <w:sz w:val="28"/>
          <w:szCs w:val="28"/>
        </w:rPr>
        <w:t xml:space="preserve">ết bị </w:t>
      </w:r>
      <w:r w:rsidR="00663045" w:rsidRPr="00444CC5">
        <w:rPr>
          <w:rFonts w:ascii="Times New Roman" w:eastAsia="Times New Roman" w:hAnsi="Times New Roman" w:cs="Times New Roman"/>
          <w:color w:val="000000"/>
          <w:sz w:val="28"/>
          <w:szCs w:val="28"/>
          <w:lang w:val="vi-VN"/>
        </w:rPr>
        <w:t>văn phòng ph</w:t>
      </w:r>
      <w:r w:rsidR="005E5310">
        <w:rPr>
          <w:rFonts w:ascii="Times New Roman" w:eastAsia="Times New Roman" w:hAnsi="Times New Roman" w:cs="Times New Roman"/>
          <w:color w:val="000000"/>
          <w:sz w:val="28"/>
          <w:szCs w:val="28"/>
        </w:rPr>
        <w:t xml:space="preserve">ổ biến </w:t>
      </w:r>
      <w:r w:rsidR="00663045" w:rsidRPr="00444CC5">
        <w:rPr>
          <w:rFonts w:ascii="Times New Roman" w:eastAsia="Times New Roman" w:hAnsi="Times New Roman" w:cs="Times New Roman"/>
          <w:color w:val="000000"/>
          <w:sz w:val="28"/>
          <w:szCs w:val="28"/>
          <w:lang w:val="vi-VN"/>
        </w:rPr>
        <w:t>t</w:t>
      </w:r>
      <w:r w:rsidR="00444CC5">
        <w:rPr>
          <w:rFonts w:ascii="Times New Roman" w:eastAsia="Times New Roman" w:hAnsi="Times New Roman" w:cs="Times New Roman"/>
          <w:color w:val="000000"/>
          <w:sz w:val="28"/>
          <w:szCs w:val="28"/>
        </w:rPr>
        <w:t>rong</w:t>
      </w:r>
      <w:r w:rsidR="00663045" w:rsidRPr="00444CC5">
        <w:rPr>
          <w:rFonts w:ascii="Times New Roman" w:eastAsia="Times New Roman" w:hAnsi="Times New Roman" w:cs="Times New Roman"/>
          <w:color w:val="000000"/>
          <w:sz w:val="28"/>
          <w:szCs w:val="28"/>
          <w:lang w:val="vi-VN"/>
        </w:rPr>
        <w:t xml:space="preserve"> các </w:t>
      </w:r>
      <w:r w:rsidR="00444CC5">
        <w:rPr>
          <w:rFonts w:ascii="Times New Roman" w:eastAsia="Times New Roman" w:hAnsi="Times New Roman" w:cs="Times New Roman"/>
          <w:color w:val="000000"/>
          <w:sz w:val="28"/>
          <w:szCs w:val="28"/>
        </w:rPr>
        <w:t xml:space="preserve">cơ quan, </w:t>
      </w:r>
      <w:r w:rsidR="005E5310">
        <w:rPr>
          <w:rFonts w:ascii="Times New Roman" w:eastAsia="Times New Roman" w:hAnsi="Times New Roman" w:cs="Times New Roman"/>
          <w:color w:val="000000"/>
          <w:sz w:val="28"/>
          <w:szCs w:val="28"/>
        </w:rPr>
        <w:t>đơn vị</w:t>
      </w:r>
      <w:r w:rsidR="00663045" w:rsidRPr="00444CC5">
        <w:rPr>
          <w:rFonts w:ascii="Times New Roman" w:eastAsia="Times New Roman" w:hAnsi="Times New Roman" w:cs="Times New Roman"/>
          <w:color w:val="000000"/>
          <w:sz w:val="28"/>
          <w:szCs w:val="28"/>
          <w:lang w:val="vi-VN"/>
        </w:rPr>
        <w:t>.</w:t>
      </w:r>
    </w:p>
    <w:p w:rsidR="007817C8" w:rsidRPr="00415D9A" w:rsidRDefault="007817C8" w:rsidP="007817C8">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p>
    <w:p w:rsidR="00F30C24" w:rsidRDefault="004B32CC" w:rsidP="004B32CC">
      <w:pPr>
        <w:shd w:val="clear" w:color="auto" w:fill="FFFFFF"/>
        <w:spacing w:before="120" w:after="120" w:line="240" w:lineRule="auto"/>
        <w:jc w:val="center"/>
        <w:rPr>
          <w:rFonts w:ascii="Times New Roman" w:eastAsia="Times New Roman" w:hAnsi="Times New Roman" w:cs="Times New Roman"/>
          <w:b/>
          <w:bCs/>
          <w:color w:val="000000"/>
          <w:sz w:val="28"/>
          <w:szCs w:val="28"/>
        </w:rPr>
      </w:pPr>
      <w:r w:rsidRPr="00415D9A">
        <w:rPr>
          <w:rFonts w:ascii="Times New Roman" w:eastAsia="Times New Roman" w:hAnsi="Times New Roman" w:cs="Times New Roman"/>
          <w:b/>
          <w:bCs/>
          <w:color w:val="000000"/>
          <w:sz w:val="28"/>
          <w:szCs w:val="28"/>
          <w:lang w:val="vi-VN"/>
        </w:rPr>
        <w:t>Chương II</w:t>
      </w:r>
      <w:r w:rsidR="00F30C24">
        <w:rPr>
          <w:rFonts w:ascii="Times New Roman" w:eastAsia="Times New Roman" w:hAnsi="Times New Roman" w:cs="Times New Roman"/>
          <w:b/>
          <w:bCs/>
          <w:color w:val="000000"/>
          <w:sz w:val="28"/>
          <w:szCs w:val="28"/>
          <w:lang w:val="vi-VN"/>
        </w:rPr>
        <w:br/>
      </w:r>
      <w:r w:rsidR="00F30C24">
        <w:rPr>
          <w:rFonts w:ascii="Times New Roman" w:eastAsia="Times New Roman" w:hAnsi="Times New Roman" w:cs="Times New Roman"/>
          <w:b/>
          <w:bCs/>
          <w:color w:val="000000"/>
          <w:sz w:val="28"/>
          <w:szCs w:val="28"/>
        </w:rPr>
        <w:t>QUY ĐỊNH CỤ THỂ</w:t>
      </w:r>
    </w:p>
    <w:p w:rsidR="004B32CC" w:rsidRPr="00F30C24" w:rsidRDefault="004B32CC" w:rsidP="00F30C24">
      <w:pPr>
        <w:shd w:val="clear" w:color="auto" w:fill="FFFFFF"/>
        <w:spacing w:before="120" w:after="120" w:line="240" w:lineRule="auto"/>
        <w:jc w:val="center"/>
        <w:rPr>
          <w:rFonts w:ascii="Times New Roman" w:eastAsia="Times New Roman" w:hAnsi="Times New Roman" w:cs="Times New Roman"/>
          <w:b/>
          <w:color w:val="000000"/>
          <w:sz w:val="28"/>
          <w:szCs w:val="28"/>
        </w:rPr>
      </w:pPr>
      <w:r w:rsidRPr="00415D9A">
        <w:rPr>
          <w:rFonts w:ascii="Times New Roman" w:eastAsia="Times New Roman" w:hAnsi="Times New Roman" w:cs="Times New Roman"/>
          <w:b/>
          <w:bCs/>
          <w:color w:val="000000"/>
          <w:sz w:val="28"/>
          <w:szCs w:val="28"/>
          <w:lang w:val="vi-VN"/>
        </w:rPr>
        <w:br/>
      </w:r>
      <w:r w:rsidR="00F30C24" w:rsidRPr="00F30C24">
        <w:rPr>
          <w:rFonts w:ascii="Times New Roman" w:eastAsia="Times New Roman" w:hAnsi="Times New Roman" w:cs="Times New Roman"/>
          <w:b/>
          <w:bCs/>
          <w:color w:val="000000"/>
          <w:sz w:val="28"/>
          <w:szCs w:val="28"/>
          <w:lang w:val="vi-VN"/>
        </w:rPr>
        <w:t>Mục 1</w:t>
      </w:r>
      <w:r w:rsidR="00F30C24" w:rsidRPr="00F30C24">
        <w:rPr>
          <w:rFonts w:ascii="Times New Roman" w:eastAsia="Times New Roman" w:hAnsi="Times New Roman" w:cs="Times New Roman"/>
          <w:b/>
          <w:bCs/>
          <w:color w:val="000000"/>
          <w:sz w:val="28"/>
          <w:szCs w:val="28"/>
          <w:lang w:val="vi-VN"/>
        </w:rPr>
        <w:br/>
        <w:t>SỬ DỤNG PHẦN MỀM CÓ</w:t>
      </w:r>
      <w:r w:rsidR="00F30C24" w:rsidRPr="00444CC5">
        <w:rPr>
          <w:rFonts w:ascii="Times New Roman" w:eastAsia="Times New Roman" w:hAnsi="Times New Roman" w:cs="Times New Roman"/>
          <w:b/>
          <w:color w:val="000000"/>
          <w:sz w:val="28"/>
          <w:szCs w:val="28"/>
          <w:lang w:val="vi-VN"/>
        </w:rPr>
        <w:t xml:space="preserve"> BẢN QUYỀN</w:t>
      </w:r>
    </w:p>
    <w:p w:rsidR="006B0CEA" w:rsidRPr="00444CC5" w:rsidRDefault="006B0CEA" w:rsidP="004B32CC">
      <w:pPr>
        <w:shd w:val="clear" w:color="auto" w:fill="FFFFFF"/>
        <w:spacing w:before="120" w:after="120" w:line="240" w:lineRule="auto"/>
        <w:jc w:val="center"/>
        <w:rPr>
          <w:rFonts w:ascii="Times New Roman" w:eastAsia="Times New Roman" w:hAnsi="Times New Roman" w:cs="Times New Roman"/>
          <w:b/>
          <w:color w:val="000000"/>
          <w:sz w:val="28"/>
          <w:szCs w:val="28"/>
          <w:lang w:val="vi-VN"/>
        </w:rPr>
      </w:pPr>
    </w:p>
    <w:p w:rsidR="00837701" w:rsidRPr="00F30C24" w:rsidRDefault="00837701" w:rsidP="00444CC5">
      <w:pPr>
        <w:pStyle w:val="Heading1"/>
        <w:spacing w:before="120" w:after="120" w:line="360" w:lineRule="exact"/>
        <w:ind w:firstLine="709"/>
        <w:rPr>
          <w:rFonts w:ascii="Times New Roman" w:eastAsia="Times New Roman" w:hAnsi="Times New Roman" w:cs="Times New Roman"/>
          <w:b/>
          <w:bCs/>
          <w:color w:val="000000"/>
          <w:sz w:val="28"/>
          <w:szCs w:val="28"/>
        </w:rPr>
      </w:pPr>
      <w:r w:rsidRPr="00415D9A">
        <w:rPr>
          <w:rFonts w:ascii="Times New Roman" w:eastAsia="Times New Roman" w:hAnsi="Times New Roman" w:cs="Times New Roman"/>
          <w:b/>
          <w:bCs/>
          <w:color w:val="000000"/>
          <w:sz w:val="28"/>
          <w:szCs w:val="28"/>
          <w:lang w:val="vi-VN"/>
        </w:rPr>
        <w:t xml:space="preserve">Điều </w:t>
      </w:r>
      <w:r w:rsidRPr="00444CC5">
        <w:rPr>
          <w:rFonts w:ascii="Times New Roman" w:eastAsia="Times New Roman" w:hAnsi="Times New Roman" w:cs="Times New Roman"/>
          <w:b/>
          <w:bCs/>
          <w:color w:val="000000"/>
          <w:sz w:val="28"/>
          <w:szCs w:val="28"/>
          <w:lang w:val="vi-VN"/>
        </w:rPr>
        <w:t>3</w:t>
      </w:r>
      <w:r w:rsidRPr="00415D9A">
        <w:rPr>
          <w:rFonts w:ascii="Times New Roman" w:eastAsia="Times New Roman" w:hAnsi="Times New Roman" w:cs="Times New Roman"/>
          <w:b/>
          <w:bCs/>
          <w:color w:val="000000"/>
          <w:sz w:val="28"/>
          <w:szCs w:val="28"/>
          <w:lang w:val="vi-VN"/>
        </w:rPr>
        <w:t xml:space="preserve">. </w:t>
      </w:r>
      <w:r w:rsidR="0044790B">
        <w:rPr>
          <w:rFonts w:ascii="Times New Roman" w:eastAsia="Times New Roman" w:hAnsi="Times New Roman" w:cs="Times New Roman"/>
          <w:b/>
          <w:bCs/>
          <w:color w:val="000000"/>
          <w:sz w:val="28"/>
          <w:szCs w:val="28"/>
        </w:rPr>
        <w:t>Sử dụng phần mềm có bản quyền khi mua sắm máy t</w:t>
      </w:r>
      <w:r w:rsidR="00172B7A">
        <w:rPr>
          <w:rFonts w:ascii="Times New Roman" w:eastAsia="Times New Roman" w:hAnsi="Times New Roman" w:cs="Times New Roman"/>
          <w:b/>
          <w:bCs/>
          <w:color w:val="000000"/>
          <w:sz w:val="28"/>
          <w:szCs w:val="28"/>
        </w:rPr>
        <w:t>í</w:t>
      </w:r>
      <w:r w:rsidR="0044790B">
        <w:rPr>
          <w:rFonts w:ascii="Times New Roman" w:eastAsia="Times New Roman" w:hAnsi="Times New Roman" w:cs="Times New Roman"/>
          <w:b/>
          <w:bCs/>
          <w:color w:val="000000"/>
          <w:sz w:val="28"/>
          <w:szCs w:val="28"/>
        </w:rPr>
        <w:t>nh</w:t>
      </w:r>
    </w:p>
    <w:p w:rsidR="00837701" w:rsidRPr="00444CC5" w:rsidRDefault="00837701" w:rsidP="00444CC5">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 xml:space="preserve">1. </w:t>
      </w:r>
      <w:r w:rsidR="00730A9D">
        <w:rPr>
          <w:rFonts w:ascii="Times New Roman" w:eastAsia="Times New Roman" w:hAnsi="Times New Roman" w:cs="Times New Roman"/>
          <w:color w:val="000000"/>
          <w:sz w:val="28"/>
          <w:szCs w:val="28"/>
        </w:rPr>
        <w:t xml:space="preserve">Việc </w:t>
      </w:r>
      <w:r w:rsidRPr="00444CC5">
        <w:rPr>
          <w:rFonts w:ascii="Times New Roman" w:eastAsia="Times New Roman" w:hAnsi="Times New Roman" w:cs="Times New Roman"/>
          <w:color w:val="000000"/>
          <w:sz w:val="28"/>
          <w:szCs w:val="28"/>
          <w:lang w:val="vi-VN"/>
        </w:rPr>
        <w:t xml:space="preserve">sử dụng phần mềm có </w:t>
      </w:r>
      <w:r w:rsidR="00F23637" w:rsidRPr="00444CC5">
        <w:rPr>
          <w:rFonts w:ascii="Times New Roman" w:eastAsia="Times New Roman" w:hAnsi="Times New Roman" w:cs="Times New Roman"/>
          <w:color w:val="000000"/>
          <w:sz w:val="28"/>
          <w:szCs w:val="28"/>
          <w:lang w:val="vi-VN"/>
        </w:rPr>
        <w:t>bản quyền</w:t>
      </w:r>
      <w:r w:rsidRPr="00444CC5">
        <w:rPr>
          <w:rFonts w:ascii="Times New Roman" w:eastAsia="Times New Roman" w:hAnsi="Times New Roman" w:cs="Times New Roman"/>
          <w:color w:val="000000"/>
          <w:sz w:val="28"/>
          <w:szCs w:val="28"/>
          <w:lang w:val="vi-VN"/>
        </w:rPr>
        <w:t xml:space="preserve"> trong hoạt động</w:t>
      </w:r>
      <w:r w:rsidR="009D338A" w:rsidRPr="00444CC5">
        <w:rPr>
          <w:rFonts w:ascii="Times New Roman" w:eastAsia="Times New Roman" w:hAnsi="Times New Roman" w:cs="Times New Roman"/>
          <w:color w:val="000000"/>
          <w:sz w:val="28"/>
          <w:szCs w:val="28"/>
          <w:lang w:val="vi-VN"/>
        </w:rPr>
        <w:t xml:space="preserve"> của cơ quan, đơn vị</w:t>
      </w:r>
      <w:r w:rsidR="00730A9D">
        <w:rPr>
          <w:rFonts w:ascii="Times New Roman" w:eastAsia="Times New Roman" w:hAnsi="Times New Roman" w:cs="Times New Roman"/>
          <w:color w:val="000000"/>
          <w:sz w:val="28"/>
          <w:szCs w:val="28"/>
        </w:rPr>
        <w:t>phải</w:t>
      </w:r>
      <w:r w:rsidR="007F02C3" w:rsidRPr="00444CC5">
        <w:rPr>
          <w:rFonts w:ascii="Times New Roman" w:eastAsia="Times New Roman" w:hAnsi="Times New Roman" w:cs="Times New Roman"/>
          <w:color w:val="000000"/>
          <w:sz w:val="28"/>
          <w:szCs w:val="28"/>
          <w:lang w:val="vi-VN"/>
        </w:rPr>
        <w:t xml:space="preserve"> đảm bảo</w:t>
      </w:r>
      <w:r w:rsidR="009D338A" w:rsidRPr="00444CC5">
        <w:rPr>
          <w:rFonts w:ascii="Times New Roman" w:eastAsia="Times New Roman" w:hAnsi="Times New Roman" w:cs="Times New Roman"/>
          <w:color w:val="000000"/>
          <w:sz w:val="28"/>
          <w:szCs w:val="28"/>
          <w:lang w:val="vi-VN"/>
        </w:rPr>
        <w:t xml:space="preserve"> phù hợp với quy định </w:t>
      </w:r>
      <w:r w:rsidR="00741BAC">
        <w:rPr>
          <w:rFonts w:ascii="Times New Roman" w:eastAsia="Times New Roman" w:hAnsi="Times New Roman" w:cs="Times New Roman"/>
          <w:color w:val="000000"/>
          <w:sz w:val="28"/>
          <w:szCs w:val="28"/>
        </w:rPr>
        <w:t xml:space="preserve">của </w:t>
      </w:r>
      <w:r w:rsidR="00730A9D">
        <w:rPr>
          <w:rFonts w:ascii="Times New Roman" w:eastAsia="Times New Roman" w:hAnsi="Times New Roman" w:cs="Times New Roman"/>
          <w:color w:val="000000"/>
          <w:sz w:val="28"/>
          <w:szCs w:val="28"/>
        </w:rPr>
        <w:t>pháp luật</w:t>
      </w:r>
      <w:r w:rsidR="009D338A" w:rsidRPr="00444CC5">
        <w:rPr>
          <w:rFonts w:ascii="Times New Roman" w:eastAsia="Times New Roman" w:hAnsi="Times New Roman" w:cs="Times New Roman"/>
          <w:color w:val="000000"/>
          <w:sz w:val="28"/>
          <w:szCs w:val="28"/>
          <w:lang w:val="vi-VN"/>
        </w:rPr>
        <w:t>về tiêu chuẩn, định mức sử dụng máy móc, thiết bị.</w:t>
      </w:r>
    </w:p>
    <w:p w:rsidR="001E2E29" w:rsidRPr="00415D9A" w:rsidRDefault="00024789" w:rsidP="00444CC5">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2</w:t>
      </w:r>
      <w:r w:rsidR="001E2E29" w:rsidRPr="00444CC5">
        <w:rPr>
          <w:rFonts w:ascii="Times New Roman" w:eastAsia="Times New Roman" w:hAnsi="Times New Roman" w:cs="Times New Roman"/>
          <w:color w:val="000000"/>
          <w:sz w:val="28"/>
          <w:szCs w:val="28"/>
          <w:lang w:val="vi-VN"/>
        </w:rPr>
        <w:t xml:space="preserve">. </w:t>
      </w:r>
      <w:r w:rsidR="00906C5A" w:rsidRPr="00444CC5">
        <w:rPr>
          <w:rFonts w:ascii="Times New Roman" w:eastAsia="Times New Roman" w:hAnsi="Times New Roman" w:cs="Times New Roman"/>
          <w:color w:val="000000"/>
          <w:sz w:val="28"/>
          <w:szCs w:val="28"/>
          <w:lang w:val="vi-VN"/>
        </w:rPr>
        <w:t>B</w:t>
      </w:r>
      <w:r w:rsidR="00906C5A" w:rsidRPr="00415D9A">
        <w:rPr>
          <w:rFonts w:ascii="Times New Roman" w:eastAsia="Times New Roman" w:hAnsi="Times New Roman" w:cs="Times New Roman"/>
          <w:color w:val="000000"/>
          <w:sz w:val="28"/>
          <w:szCs w:val="28"/>
          <w:lang w:val="vi-VN"/>
        </w:rPr>
        <w:t>ản quyền phần mềm</w:t>
      </w:r>
      <w:r w:rsidR="007F02C3" w:rsidRPr="00444CC5">
        <w:rPr>
          <w:rFonts w:ascii="Times New Roman" w:eastAsia="Times New Roman" w:hAnsi="Times New Roman" w:cs="Times New Roman"/>
          <w:color w:val="000000"/>
          <w:sz w:val="28"/>
          <w:szCs w:val="28"/>
          <w:lang w:val="vi-VN"/>
        </w:rPr>
        <w:t xml:space="preserve"> được mua sắm đồng thời khi </w:t>
      </w:r>
      <w:r w:rsidR="00730A9D">
        <w:rPr>
          <w:rFonts w:ascii="Times New Roman" w:eastAsia="Times New Roman" w:hAnsi="Times New Roman" w:cs="Times New Roman"/>
          <w:color w:val="000000"/>
          <w:sz w:val="28"/>
          <w:szCs w:val="28"/>
        </w:rPr>
        <w:t>mua sắmmáy tính theo quy định về tiêu chuẩn, định mức sử dụng máy móc, thiết bị</w:t>
      </w:r>
      <w:r w:rsidR="00D555A7" w:rsidRPr="00444CC5">
        <w:rPr>
          <w:rFonts w:ascii="Times New Roman" w:eastAsia="Times New Roman" w:hAnsi="Times New Roman" w:cs="Times New Roman"/>
          <w:color w:val="000000"/>
          <w:sz w:val="28"/>
          <w:szCs w:val="28"/>
          <w:lang w:val="vi-VN"/>
        </w:rPr>
        <w:t xml:space="preserve">. Trường hợp máy </w:t>
      </w:r>
      <w:r w:rsidR="00730A9D">
        <w:rPr>
          <w:rFonts w:ascii="Times New Roman" w:eastAsia="Times New Roman" w:hAnsi="Times New Roman" w:cs="Times New Roman"/>
          <w:color w:val="000000"/>
          <w:sz w:val="28"/>
          <w:szCs w:val="28"/>
        </w:rPr>
        <w:t>tính</w:t>
      </w:r>
      <w:r w:rsidR="00D555A7" w:rsidRPr="00444CC5">
        <w:rPr>
          <w:rFonts w:ascii="Times New Roman" w:eastAsia="Times New Roman" w:hAnsi="Times New Roman" w:cs="Times New Roman"/>
          <w:color w:val="000000"/>
          <w:sz w:val="28"/>
          <w:szCs w:val="28"/>
          <w:lang w:val="vi-VN"/>
        </w:rPr>
        <w:t xml:space="preserve"> chưa được</w:t>
      </w:r>
      <w:r w:rsidR="0013731A" w:rsidRPr="00444CC5">
        <w:rPr>
          <w:rFonts w:ascii="Times New Roman" w:eastAsia="Times New Roman" w:hAnsi="Times New Roman" w:cs="Times New Roman"/>
          <w:color w:val="000000"/>
          <w:sz w:val="28"/>
          <w:szCs w:val="28"/>
          <w:lang w:val="vi-VN"/>
        </w:rPr>
        <w:t xml:space="preserve"> cài đặt phần mềm bản quyền, </w:t>
      </w:r>
      <w:r w:rsidR="00D555A7" w:rsidRPr="00444CC5">
        <w:rPr>
          <w:rFonts w:ascii="Times New Roman" w:eastAsia="Times New Roman" w:hAnsi="Times New Roman" w:cs="Times New Roman"/>
          <w:color w:val="000000"/>
          <w:sz w:val="28"/>
          <w:szCs w:val="28"/>
          <w:lang w:val="vi-VN"/>
        </w:rPr>
        <w:t xml:space="preserve">cơ quan, đơn vị tổ chức mua sắm bản quyền phần mềm theo quy định tại Điều 4 </w:t>
      </w:r>
      <w:r w:rsidR="00730A9D">
        <w:rPr>
          <w:rFonts w:ascii="Times New Roman" w:eastAsia="Times New Roman" w:hAnsi="Times New Roman" w:cs="Times New Roman"/>
          <w:color w:val="000000"/>
          <w:sz w:val="28"/>
          <w:szCs w:val="28"/>
        </w:rPr>
        <w:t xml:space="preserve">của </w:t>
      </w:r>
      <w:r w:rsidR="00D555A7" w:rsidRPr="00444CC5">
        <w:rPr>
          <w:rFonts w:ascii="Times New Roman" w:eastAsia="Times New Roman" w:hAnsi="Times New Roman" w:cs="Times New Roman"/>
          <w:color w:val="000000"/>
          <w:sz w:val="28"/>
          <w:szCs w:val="28"/>
          <w:lang w:val="vi-VN"/>
        </w:rPr>
        <w:t>Quy chế này.</w:t>
      </w:r>
    </w:p>
    <w:p w:rsidR="00024789" w:rsidRDefault="00001B63" w:rsidP="00444CC5">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Đ</w:t>
      </w:r>
      <w:r w:rsidR="00906C5A" w:rsidRPr="00444CC5">
        <w:rPr>
          <w:rFonts w:ascii="Times New Roman" w:eastAsia="Times New Roman" w:hAnsi="Times New Roman" w:cs="Times New Roman"/>
          <w:color w:val="000000"/>
          <w:sz w:val="28"/>
          <w:szCs w:val="28"/>
          <w:lang w:val="vi-VN"/>
        </w:rPr>
        <w:t xml:space="preserve">ơn giá </w:t>
      </w:r>
      <w:r>
        <w:rPr>
          <w:rFonts w:ascii="Times New Roman" w:eastAsia="Times New Roman" w:hAnsi="Times New Roman" w:cs="Times New Roman"/>
          <w:color w:val="000000"/>
          <w:sz w:val="28"/>
          <w:szCs w:val="28"/>
        </w:rPr>
        <w:t xml:space="preserve">của </w:t>
      </w:r>
      <w:r w:rsidR="00906C5A" w:rsidRPr="00444CC5">
        <w:rPr>
          <w:rFonts w:ascii="Times New Roman" w:eastAsia="Times New Roman" w:hAnsi="Times New Roman" w:cs="Times New Roman"/>
          <w:color w:val="000000"/>
          <w:sz w:val="28"/>
          <w:szCs w:val="28"/>
          <w:lang w:val="vi-VN"/>
        </w:rPr>
        <w:t xml:space="preserve">máy </w:t>
      </w:r>
      <w:r>
        <w:rPr>
          <w:rFonts w:ascii="Times New Roman" w:eastAsia="Times New Roman" w:hAnsi="Times New Roman" w:cs="Times New Roman"/>
          <w:color w:val="000000"/>
          <w:sz w:val="28"/>
          <w:szCs w:val="28"/>
        </w:rPr>
        <w:t>tính</w:t>
      </w:r>
      <w:r w:rsidR="00906C5A" w:rsidRPr="00444CC5">
        <w:rPr>
          <w:rFonts w:ascii="Times New Roman" w:eastAsia="Times New Roman" w:hAnsi="Times New Roman" w:cs="Times New Roman"/>
          <w:color w:val="000000"/>
          <w:sz w:val="28"/>
          <w:szCs w:val="28"/>
          <w:lang w:val="vi-VN"/>
        </w:rPr>
        <w:t>theo quy định về tiêu c</w:t>
      </w:r>
      <w:r w:rsidR="00906C5A" w:rsidRPr="00415D9A">
        <w:rPr>
          <w:rFonts w:ascii="Times New Roman" w:eastAsia="Times New Roman" w:hAnsi="Times New Roman" w:cs="Times New Roman"/>
          <w:color w:val="000000"/>
          <w:sz w:val="28"/>
          <w:szCs w:val="28"/>
          <w:lang w:val="vi-VN"/>
        </w:rPr>
        <w:t>huẩn, định mức sử dụng máy móc, thiết bị</w:t>
      </w:r>
      <w:r w:rsidR="00906C5A" w:rsidRPr="00444CC5">
        <w:rPr>
          <w:rFonts w:ascii="Times New Roman" w:eastAsia="Times New Roman" w:hAnsi="Times New Roman" w:cs="Times New Roman"/>
          <w:color w:val="000000"/>
          <w:sz w:val="28"/>
          <w:szCs w:val="28"/>
          <w:lang w:val="vi-VN"/>
        </w:rPr>
        <w:t xml:space="preserve"> không bao gồm </w:t>
      </w:r>
      <w:r>
        <w:rPr>
          <w:rFonts w:ascii="Times New Roman" w:eastAsia="Times New Roman" w:hAnsi="Times New Roman" w:cs="Times New Roman"/>
          <w:color w:val="000000"/>
          <w:sz w:val="28"/>
          <w:szCs w:val="28"/>
        </w:rPr>
        <w:t>chi</w:t>
      </w:r>
      <w:r w:rsidR="00906C5A" w:rsidRPr="00444CC5">
        <w:rPr>
          <w:rFonts w:ascii="Times New Roman" w:eastAsia="Times New Roman" w:hAnsi="Times New Roman" w:cs="Times New Roman"/>
          <w:color w:val="000000"/>
          <w:sz w:val="28"/>
          <w:szCs w:val="28"/>
          <w:lang w:val="vi-VN"/>
        </w:rPr>
        <w:t xml:space="preserve"> phí mua sắm bản quyền phần mềm.</w:t>
      </w:r>
    </w:p>
    <w:p w:rsidR="00F30C24" w:rsidRPr="000400DC" w:rsidRDefault="00F30C24" w:rsidP="00F30C24">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Cơ quan, đơn vị phải tuân thủ các quy định của pháp luật về sở hữu trí tuệ, các cam kết quốc tế về sử dụng phần mềm có bản quyền trong hoạt động của cơ quan, đơn vị mình. </w:t>
      </w:r>
    </w:p>
    <w:p w:rsidR="00C56AA8" w:rsidRPr="00444CC5" w:rsidRDefault="00C56AA8" w:rsidP="00444CC5">
      <w:pPr>
        <w:pStyle w:val="Heading1"/>
        <w:spacing w:before="120" w:after="120" w:line="360" w:lineRule="exact"/>
        <w:ind w:firstLine="709"/>
        <w:rPr>
          <w:rFonts w:ascii="Times New Roman" w:eastAsia="Times New Roman" w:hAnsi="Times New Roman" w:cs="Times New Roman"/>
          <w:b/>
          <w:bCs/>
          <w:color w:val="000000"/>
          <w:sz w:val="28"/>
          <w:szCs w:val="28"/>
          <w:lang w:val="vi-VN"/>
        </w:rPr>
      </w:pPr>
      <w:r w:rsidRPr="00415D9A">
        <w:rPr>
          <w:rFonts w:ascii="Times New Roman" w:eastAsia="Times New Roman" w:hAnsi="Times New Roman" w:cs="Times New Roman"/>
          <w:b/>
          <w:bCs/>
          <w:color w:val="000000"/>
          <w:sz w:val="28"/>
          <w:szCs w:val="28"/>
          <w:lang w:val="vi-VN"/>
        </w:rPr>
        <w:t xml:space="preserve">Điều </w:t>
      </w:r>
      <w:r w:rsidR="00837701" w:rsidRPr="00444CC5">
        <w:rPr>
          <w:rFonts w:ascii="Times New Roman" w:eastAsia="Times New Roman" w:hAnsi="Times New Roman" w:cs="Times New Roman"/>
          <w:b/>
          <w:bCs/>
          <w:color w:val="000000"/>
          <w:sz w:val="28"/>
          <w:szCs w:val="28"/>
          <w:lang w:val="vi-VN"/>
        </w:rPr>
        <w:t>4</w:t>
      </w:r>
      <w:r w:rsidRPr="00415D9A">
        <w:rPr>
          <w:rFonts w:ascii="Times New Roman" w:eastAsia="Times New Roman" w:hAnsi="Times New Roman" w:cs="Times New Roman"/>
          <w:b/>
          <w:bCs/>
          <w:color w:val="000000"/>
          <w:sz w:val="28"/>
          <w:szCs w:val="28"/>
          <w:lang w:val="vi-VN"/>
        </w:rPr>
        <w:t xml:space="preserve">. </w:t>
      </w:r>
      <w:bookmarkEnd w:id="9"/>
      <w:r w:rsidR="00D7497C" w:rsidRPr="00444CC5">
        <w:rPr>
          <w:rFonts w:ascii="Times New Roman" w:eastAsia="Times New Roman" w:hAnsi="Times New Roman" w:cs="Times New Roman"/>
          <w:b/>
          <w:bCs/>
          <w:color w:val="000000"/>
          <w:sz w:val="28"/>
          <w:szCs w:val="28"/>
          <w:lang w:val="vi-VN"/>
        </w:rPr>
        <w:t>Mua sắm bản quyền</w:t>
      </w:r>
      <w:r w:rsidR="00AA0B88" w:rsidRPr="00444CC5">
        <w:rPr>
          <w:rFonts w:ascii="Times New Roman" w:eastAsia="Times New Roman" w:hAnsi="Times New Roman" w:cs="Times New Roman"/>
          <w:b/>
          <w:bCs/>
          <w:color w:val="000000"/>
          <w:sz w:val="28"/>
          <w:szCs w:val="28"/>
          <w:lang w:val="vi-VN"/>
        </w:rPr>
        <w:t xml:space="preserve"> phần mềm</w:t>
      </w:r>
    </w:p>
    <w:p w:rsidR="00DE5AA3" w:rsidRPr="00541745" w:rsidRDefault="0062445A">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xml:space="preserve">1. </w:t>
      </w:r>
      <w:r w:rsidR="00001B63">
        <w:rPr>
          <w:rFonts w:ascii="Times New Roman" w:eastAsia="Times New Roman" w:hAnsi="Times New Roman" w:cs="Times New Roman"/>
          <w:color w:val="000000"/>
          <w:sz w:val="28"/>
          <w:szCs w:val="28"/>
        </w:rPr>
        <w:t>Việc</w:t>
      </w:r>
      <w:r w:rsidR="00DE5AA3" w:rsidRPr="00415D9A">
        <w:rPr>
          <w:rFonts w:ascii="Times New Roman" w:eastAsia="Times New Roman" w:hAnsi="Times New Roman" w:cs="Times New Roman"/>
          <w:color w:val="000000"/>
          <w:sz w:val="28"/>
          <w:szCs w:val="28"/>
        </w:rPr>
        <w:t xml:space="preserve"> mua sắm </w:t>
      </w:r>
      <w:r w:rsidR="001E2E29" w:rsidRPr="00415D9A">
        <w:rPr>
          <w:rFonts w:ascii="Times New Roman" w:eastAsia="Times New Roman" w:hAnsi="Times New Roman" w:cs="Times New Roman"/>
          <w:color w:val="000000"/>
          <w:sz w:val="28"/>
          <w:szCs w:val="28"/>
        </w:rPr>
        <w:t>bản quyền phần mề</w:t>
      </w:r>
      <w:r w:rsidR="009D338A" w:rsidRPr="00415D9A">
        <w:rPr>
          <w:rFonts w:ascii="Times New Roman" w:eastAsia="Times New Roman" w:hAnsi="Times New Roman" w:cs="Times New Roman"/>
          <w:color w:val="000000"/>
          <w:sz w:val="28"/>
          <w:szCs w:val="28"/>
        </w:rPr>
        <w:t xml:space="preserve">m </w:t>
      </w:r>
      <w:r w:rsidR="00001B63">
        <w:rPr>
          <w:rFonts w:ascii="Times New Roman" w:eastAsia="Times New Roman" w:hAnsi="Times New Roman" w:cs="Times New Roman"/>
          <w:color w:val="000000"/>
          <w:sz w:val="28"/>
          <w:szCs w:val="28"/>
        </w:rPr>
        <w:t xml:space="preserve">thực hiện </w:t>
      </w:r>
      <w:r w:rsidR="00DE5AA3" w:rsidRPr="00415D9A">
        <w:rPr>
          <w:rFonts w:ascii="Times New Roman" w:eastAsia="Times New Roman" w:hAnsi="Times New Roman" w:cs="Times New Roman"/>
          <w:color w:val="000000"/>
          <w:sz w:val="28"/>
          <w:szCs w:val="28"/>
        </w:rPr>
        <w:t>theo</w:t>
      </w:r>
      <w:r w:rsidR="00C606DB">
        <w:rPr>
          <w:rFonts w:ascii="Times New Roman" w:eastAsia="Times New Roman" w:hAnsi="Times New Roman" w:cs="Times New Roman"/>
          <w:color w:val="000000"/>
          <w:sz w:val="28"/>
          <w:szCs w:val="28"/>
        </w:rPr>
        <w:t xml:space="preserve">một trong các </w:t>
      </w:r>
      <w:r w:rsidR="00C606DB" w:rsidRPr="00541745">
        <w:rPr>
          <w:rFonts w:ascii="Times New Roman" w:eastAsia="Times New Roman" w:hAnsi="Times New Roman" w:cs="Times New Roman"/>
          <w:color w:val="000000"/>
          <w:sz w:val="28"/>
          <w:szCs w:val="28"/>
        </w:rPr>
        <w:t>phương thức</w:t>
      </w:r>
      <w:r w:rsidR="00DE5AA3" w:rsidRPr="00541745">
        <w:rPr>
          <w:rFonts w:ascii="Times New Roman" w:eastAsia="Times New Roman" w:hAnsi="Times New Roman" w:cs="Times New Roman"/>
          <w:color w:val="000000"/>
          <w:sz w:val="28"/>
          <w:szCs w:val="28"/>
        </w:rPr>
        <w:t xml:space="preserve"> sau:</w:t>
      </w:r>
    </w:p>
    <w:p w:rsidR="00046057" w:rsidRPr="00541745" w:rsidRDefault="00001B63">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541745">
        <w:rPr>
          <w:rFonts w:ascii="Times New Roman" w:eastAsia="Times New Roman" w:hAnsi="Times New Roman" w:cs="Times New Roman"/>
          <w:color w:val="000000"/>
          <w:sz w:val="28"/>
          <w:szCs w:val="28"/>
        </w:rPr>
        <w:lastRenderedPageBreak/>
        <w:t>a)</w:t>
      </w:r>
      <w:r w:rsidR="00046057" w:rsidRPr="00541745">
        <w:rPr>
          <w:rFonts w:ascii="Times New Roman" w:eastAsia="Times New Roman" w:hAnsi="Times New Roman" w:cs="Times New Roman"/>
          <w:color w:val="000000"/>
          <w:sz w:val="28"/>
          <w:szCs w:val="28"/>
          <w:lang w:val="vi-VN"/>
        </w:rPr>
        <w:t xml:space="preserve">Tổ chức mua </w:t>
      </w:r>
      <w:r w:rsidR="00C606DB" w:rsidRPr="00F30C24">
        <w:rPr>
          <w:rFonts w:ascii="Times New Roman" w:eastAsia="Times New Roman" w:hAnsi="Times New Roman" w:cs="Times New Roman"/>
          <w:color w:val="000000"/>
          <w:sz w:val="28"/>
          <w:szCs w:val="28"/>
        </w:rPr>
        <w:t>sắm tập trung</w:t>
      </w:r>
      <w:r w:rsidR="00046057" w:rsidRPr="00541745">
        <w:rPr>
          <w:rFonts w:ascii="Times New Roman" w:eastAsia="Times New Roman" w:hAnsi="Times New Roman" w:cs="Times New Roman"/>
          <w:color w:val="000000"/>
          <w:sz w:val="28"/>
          <w:szCs w:val="28"/>
          <w:lang w:val="vi-VN"/>
        </w:rPr>
        <w:t xml:space="preserve"> trong phạm vi của bộ, cơ quan trung ương, địa phương đối với phần mềm mà nhiều cơ quan, đơn vị </w:t>
      </w:r>
      <w:r w:rsidR="003F0C8C" w:rsidRPr="00541745">
        <w:rPr>
          <w:rFonts w:ascii="Times New Roman" w:eastAsia="Times New Roman" w:hAnsi="Times New Roman" w:cs="Times New Roman"/>
          <w:color w:val="000000"/>
          <w:sz w:val="28"/>
          <w:szCs w:val="28"/>
          <w:lang w:val="vi-VN"/>
        </w:rPr>
        <w:t xml:space="preserve">thuộc, </w:t>
      </w:r>
      <w:r w:rsidR="00046057" w:rsidRPr="00541745">
        <w:rPr>
          <w:rFonts w:ascii="Times New Roman" w:eastAsia="Times New Roman" w:hAnsi="Times New Roman" w:cs="Times New Roman"/>
          <w:color w:val="000000"/>
          <w:sz w:val="28"/>
          <w:szCs w:val="28"/>
          <w:lang w:val="vi-VN"/>
        </w:rPr>
        <w:t>trực thuộc cùng có nhu cầu sử dụng;</w:t>
      </w:r>
    </w:p>
    <w:p w:rsidR="00C56AA8" w:rsidRPr="00F30C24" w:rsidRDefault="00001B6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541745">
        <w:rPr>
          <w:rFonts w:ascii="Times New Roman" w:eastAsia="Times New Roman" w:hAnsi="Times New Roman" w:cs="Times New Roman"/>
          <w:color w:val="000000"/>
          <w:sz w:val="28"/>
          <w:szCs w:val="28"/>
        </w:rPr>
        <w:t>b)</w:t>
      </w:r>
      <w:r w:rsidR="00C606DB" w:rsidRPr="00541745">
        <w:rPr>
          <w:rFonts w:ascii="Times New Roman" w:eastAsia="Times New Roman" w:hAnsi="Times New Roman" w:cs="Times New Roman"/>
          <w:color w:val="000000"/>
          <w:sz w:val="28"/>
          <w:szCs w:val="28"/>
        </w:rPr>
        <w:t>Tổ chức mua sắm</w:t>
      </w:r>
      <w:r w:rsidR="00DE5AA3" w:rsidRPr="00541745">
        <w:rPr>
          <w:rFonts w:ascii="Times New Roman" w:eastAsia="Times New Roman" w:hAnsi="Times New Roman" w:cs="Times New Roman"/>
          <w:color w:val="000000"/>
          <w:sz w:val="28"/>
          <w:szCs w:val="28"/>
          <w:lang w:val="vi-VN"/>
        </w:rPr>
        <w:t xml:space="preserve"> trong nội bộ </w:t>
      </w:r>
      <w:r w:rsidR="00675D64" w:rsidRPr="00541745">
        <w:rPr>
          <w:rFonts w:ascii="Times New Roman" w:eastAsia="Times New Roman" w:hAnsi="Times New Roman" w:cs="Times New Roman"/>
          <w:color w:val="000000"/>
          <w:sz w:val="28"/>
          <w:szCs w:val="28"/>
        </w:rPr>
        <w:t xml:space="preserve">của </w:t>
      </w:r>
      <w:r w:rsidR="00DE5AA3" w:rsidRPr="00541745">
        <w:rPr>
          <w:rFonts w:ascii="Times New Roman" w:eastAsia="Times New Roman" w:hAnsi="Times New Roman" w:cs="Times New Roman"/>
          <w:color w:val="000000"/>
          <w:sz w:val="28"/>
          <w:szCs w:val="28"/>
          <w:lang w:val="vi-VN"/>
        </w:rPr>
        <w:t xml:space="preserve">đơn vị </w:t>
      </w:r>
      <w:r w:rsidR="00675D64" w:rsidRPr="00F30C24">
        <w:rPr>
          <w:rFonts w:ascii="Times New Roman" w:eastAsia="Times New Roman" w:hAnsi="Times New Roman" w:cs="Times New Roman"/>
          <w:color w:val="000000"/>
          <w:sz w:val="28"/>
          <w:szCs w:val="28"/>
        </w:rPr>
        <w:t xml:space="preserve">dự toán các cấp để </w:t>
      </w:r>
      <w:r w:rsidR="00496E71" w:rsidRPr="00541745">
        <w:rPr>
          <w:rFonts w:ascii="Times New Roman" w:eastAsia="Times New Roman" w:hAnsi="Times New Roman" w:cs="Times New Roman"/>
          <w:color w:val="000000"/>
          <w:sz w:val="28"/>
          <w:szCs w:val="28"/>
          <w:lang w:val="vi-VN"/>
        </w:rPr>
        <w:t>phục vụ công việc</w:t>
      </w:r>
      <w:r w:rsidR="004813F3" w:rsidRPr="00541745">
        <w:rPr>
          <w:rFonts w:ascii="Times New Roman" w:eastAsia="Times New Roman" w:hAnsi="Times New Roman" w:cs="Times New Roman"/>
          <w:color w:val="000000"/>
          <w:sz w:val="28"/>
          <w:szCs w:val="28"/>
          <w:lang w:val="vi-VN"/>
        </w:rPr>
        <w:t xml:space="preserve"> thường xuyên, công tác chỉ đạo, điều hành</w:t>
      </w:r>
      <w:r w:rsidR="00675D64" w:rsidRPr="00541745">
        <w:rPr>
          <w:rFonts w:ascii="Times New Roman" w:eastAsia="Times New Roman" w:hAnsi="Times New Roman" w:cs="Times New Roman"/>
          <w:color w:val="000000"/>
          <w:sz w:val="28"/>
          <w:szCs w:val="28"/>
        </w:rPr>
        <w:t>.</w:t>
      </w:r>
    </w:p>
    <w:p w:rsidR="008F0B84" w:rsidRDefault="00BA3F27" w:rsidP="00F30C24">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541745">
        <w:rPr>
          <w:rFonts w:ascii="Times New Roman" w:eastAsia="Times New Roman" w:hAnsi="Times New Roman" w:cs="Times New Roman"/>
          <w:color w:val="000000"/>
          <w:sz w:val="28"/>
          <w:szCs w:val="28"/>
        </w:rPr>
        <w:t>2</w:t>
      </w:r>
      <w:r w:rsidR="00330F12" w:rsidRPr="00541745">
        <w:rPr>
          <w:rFonts w:ascii="Times New Roman" w:eastAsia="Times New Roman" w:hAnsi="Times New Roman" w:cs="Times New Roman"/>
          <w:color w:val="000000"/>
          <w:sz w:val="28"/>
          <w:szCs w:val="28"/>
          <w:lang w:val="vi-VN"/>
        </w:rPr>
        <w:t>.</w:t>
      </w:r>
      <w:r w:rsidR="008F0B84" w:rsidRPr="00541745">
        <w:rPr>
          <w:rFonts w:ascii="Times New Roman" w:eastAsia="Times New Roman" w:hAnsi="Times New Roman" w:cs="Times New Roman"/>
          <w:color w:val="000000"/>
          <w:sz w:val="28"/>
          <w:szCs w:val="28"/>
          <w:lang w:val="vi-VN"/>
        </w:rPr>
        <w:t xml:space="preserve"> Việc mua sắm </w:t>
      </w:r>
      <w:r w:rsidR="00633013" w:rsidRPr="00541745">
        <w:rPr>
          <w:rFonts w:ascii="Times New Roman" w:eastAsia="Times New Roman" w:hAnsi="Times New Roman" w:cs="Times New Roman"/>
          <w:color w:val="000000"/>
          <w:sz w:val="28"/>
          <w:szCs w:val="28"/>
          <w:lang w:val="vi-VN"/>
        </w:rPr>
        <w:t xml:space="preserve">bản quyền </w:t>
      </w:r>
      <w:r w:rsidR="008F0B84" w:rsidRPr="00541745">
        <w:rPr>
          <w:rFonts w:ascii="Times New Roman" w:eastAsia="Times New Roman" w:hAnsi="Times New Roman" w:cs="Times New Roman"/>
          <w:color w:val="000000"/>
          <w:sz w:val="28"/>
          <w:szCs w:val="28"/>
          <w:lang w:val="vi-VN"/>
        </w:rPr>
        <w:t xml:space="preserve">phần mềm </w:t>
      </w:r>
      <w:r w:rsidR="00C4367B" w:rsidRPr="00541745">
        <w:rPr>
          <w:rFonts w:ascii="Times New Roman" w:eastAsia="Times New Roman" w:hAnsi="Times New Roman" w:cs="Times New Roman"/>
          <w:color w:val="000000"/>
          <w:sz w:val="28"/>
          <w:szCs w:val="28"/>
          <w:lang w:val="vi-VN"/>
        </w:rPr>
        <w:t>phải bảo đảm</w:t>
      </w:r>
      <w:r w:rsidR="00C4367B" w:rsidRPr="00444CC5">
        <w:rPr>
          <w:rFonts w:ascii="Times New Roman" w:eastAsia="Times New Roman" w:hAnsi="Times New Roman" w:cs="Times New Roman"/>
          <w:color w:val="000000"/>
          <w:sz w:val="28"/>
          <w:szCs w:val="28"/>
          <w:lang w:val="vi-VN"/>
        </w:rPr>
        <w:t>tuân thủ các</w:t>
      </w:r>
      <w:r w:rsidR="00C66EE2" w:rsidRPr="00444CC5">
        <w:rPr>
          <w:rFonts w:ascii="Times New Roman" w:eastAsia="Times New Roman" w:hAnsi="Times New Roman" w:cs="Times New Roman"/>
          <w:color w:val="000000"/>
          <w:sz w:val="28"/>
          <w:szCs w:val="28"/>
          <w:lang w:val="vi-VN"/>
        </w:rPr>
        <w:t xml:space="preserve"> quy định </w:t>
      </w:r>
      <w:r w:rsidR="00C4367B" w:rsidRPr="00444CC5">
        <w:rPr>
          <w:rFonts w:ascii="Times New Roman" w:eastAsia="Times New Roman" w:hAnsi="Times New Roman" w:cs="Times New Roman"/>
          <w:color w:val="000000"/>
          <w:sz w:val="28"/>
          <w:szCs w:val="28"/>
          <w:lang w:val="vi-VN"/>
        </w:rPr>
        <w:t>có liên quan về</w:t>
      </w:r>
      <w:r w:rsidR="006506DD" w:rsidRPr="00415D9A">
        <w:rPr>
          <w:rFonts w:ascii="Times New Roman" w:eastAsia="Times New Roman" w:hAnsi="Times New Roman" w:cs="Times New Roman"/>
          <w:color w:val="000000"/>
          <w:sz w:val="28"/>
          <w:szCs w:val="28"/>
          <w:lang w:val="vi-VN"/>
        </w:rPr>
        <w:t xml:space="preserve"> nguồn vốn sử dụng để mua sắm</w:t>
      </w:r>
      <w:r w:rsidR="006506DD" w:rsidRPr="00444CC5">
        <w:rPr>
          <w:rFonts w:ascii="Times New Roman" w:eastAsia="Times New Roman" w:hAnsi="Times New Roman" w:cs="Times New Roman"/>
          <w:color w:val="000000"/>
          <w:sz w:val="28"/>
          <w:szCs w:val="28"/>
          <w:lang w:val="vi-VN"/>
        </w:rPr>
        <w:t>.</w:t>
      </w:r>
    </w:p>
    <w:p w:rsidR="00457A7F" w:rsidRPr="00F30C24" w:rsidRDefault="00457A7F" w:rsidP="00F30C24"/>
    <w:p w:rsidR="004B32CC" w:rsidRDefault="00F30C24" w:rsidP="004B32CC">
      <w:pPr>
        <w:shd w:val="clear" w:color="auto" w:fill="FFFFFF"/>
        <w:spacing w:before="120" w:after="120" w:line="240" w:lineRule="auto"/>
        <w:jc w:val="center"/>
        <w:rPr>
          <w:rFonts w:ascii="Times New Roman" w:eastAsia="Times New Roman" w:hAnsi="Times New Roman" w:cs="Times New Roman"/>
          <w:b/>
          <w:color w:val="000000"/>
          <w:sz w:val="28"/>
          <w:szCs w:val="28"/>
          <w:lang w:val="vi-VN"/>
        </w:rPr>
      </w:pPr>
      <w:bookmarkStart w:id="10" w:name="dieu_4"/>
      <w:r>
        <w:rPr>
          <w:rFonts w:ascii="Times New Roman" w:eastAsia="Times New Roman" w:hAnsi="Times New Roman" w:cs="Times New Roman"/>
          <w:b/>
          <w:bCs/>
          <w:color w:val="000000"/>
          <w:sz w:val="28"/>
          <w:szCs w:val="28"/>
        </w:rPr>
        <w:t>Mục 2</w:t>
      </w:r>
      <w:r w:rsidR="004B32CC" w:rsidRPr="00415D9A">
        <w:rPr>
          <w:rFonts w:ascii="Times New Roman" w:eastAsia="Times New Roman" w:hAnsi="Times New Roman" w:cs="Times New Roman"/>
          <w:b/>
          <w:bCs/>
          <w:color w:val="000000"/>
          <w:sz w:val="28"/>
          <w:szCs w:val="28"/>
          <w:lang w:val="vi-VN"/>
        </w:rPr>
        <w:br/>
      </w:r>
      <w:r w:rsidR="004B32CC" w:rsidRPr="00444CC5">
        <w:rPr>
          <w:rFonts w:ascii="Times New Roman" w:eastAsia="Times New Roman" w:hAnsi="Times New Roman" w:cs="Times New Roman"/>
          <w:b/>
          <w:color w:val="000000"/>
          <w:sz w:val="28"/>
          <w:szCs w:val="28"/>
          <w:lang w:val="vi-VN"/>
        </w:rPr>
        <w:t>BẢO TRÌ HỆ THỐNG THÔNG TIN</w:t>
      </w:r>
    </w:p>
    <w:p w:rsidR="00BA3F27" w:rsidRPr="00415D9A" w:rsidRDefault="00BA3F27" w:rsidP="004B32CC">
      <w:pPr>
        <w:shd w:val="clear" w:color="auto" w:fill="FFFFFF"/>
        <w:spacing w:before="120" w:after="120" w:line="240" w:lineRule="auto"/>
        <w:jc w:val="center"/>
        <w:rPr>
          <w:rFonts w:ascii="Times New Roman" w:eastAsia="Times New Roman" w:hAnsi="Times New Roman" w:cs="Times New Roman"/>
          <w:b/>
          <w:color w:val="000000"/>
          <w:sz w:val="28"/>
          <w:szCs w:val="28"/>
          <w:lang w:val="vi-VN"/>
        </w:rPr>
      </w:pPr>
    </w:p>
    <w:p w:rsidR="00C56AA8" w:rsidRPr="00415D9A" w:rsidRDefault="00C56AA8" w:rsidP="00444CC5">
      <w:pPr>
        <w:pStyle w:val="Heading1"/>
        <w:spacing w:before="120" w:after="120" w:line="360" w:lineRule="exact"/>
        <w:ind w:firstLine="709"/>
        <w:jc w:val="both"/>
        <w:rPr>
          <w:rFonts w:ascii="Times New Roman" w:eastAsia="Times New Roman" w:hAnsi="Times New Roman" w:cs="Times New Roman"/>
          <w:b/>
          <w:bCs/>
          <w:color w:val="000000"/>
          <w:sz w:val="28"/>
          <w:szCs w:val="28"/>
          <w:lang w:val="vi-VN"/>
        </w:rPr>
      </w:pPr>
      <w:r w:rsidRPr="00415D9A">
        <w:rPr>
          <w:rFonts w:ascii="Times New Roman" w:eastAsia="Times New Roman" w:hAnsi="Times New Roman" w:cs="Times New Roman"/>
          <w:b/>
          <w:bCs/>
          <w:color w:val="000000"/>
          <w:sz w:val="28"/>
          <w:szCs w:val="28"/>
          <w:lang w:val="vi-VN"/>
        </w:rPr>
        <w:t xml:space="preserve">Điều </w:t>
      </w:r>
      <w:r w:rsidR="00F30C24">
        <w:rPr>
          <w:rFonts w:ascii="Times New Roman" w:eastAsia="Times New Roman" w:hAnsi="Times New Roman" w:cs="Times New Roman"/>
          <w:b/>
          <w:bCs/>
          <w:color w:val="000000"/>
          <w:sz w:val="28"/>
          <w:szCs w:val="28"/>
        </w:rPr>
        <w:t>5</w:t>
      </w:r>
      <w:r w:rsidRPr="00415D9A">
        <w:rPr>
          <w:rFonts w:ascii="Times New Roman" w:eastAsia="Times New Roman" w:hAnsi="Times New Roman" w:cs="Times New Roman"/>
          <w:b/>
          <w:bCs/>
          <w:color w:val="000000"/>
          <w:sz w:val="28"/>
          <w:szCs w:val="28"/>
          <w:lang w:val="vi-VN"/>
        </w:rPr>
        <w:t xml:space="preserve">. </w:t>
      </w:r>
      <w:bookmarkEnd w:id="10"/>
      <w:r w:rsidR="00031E60" w:rsidRPr="00444CC5">
        <w:rPr>
          <w:rFonts w:ascii="Times New Roman" w:eastAsia="Times New Roman" w:hAnsi="Times New Roman" w:cs="Times New Roman"/>
          <w:b/>
          <w:bCs/>
          <w:color w:val="000000"/>
          <w:sz w:val="28"/>
          <w:szCs w:val="28"/>
          <w:lang w:val="vi-VN"/>
        </w:rPr>
        <w:t>B</w:t>
      </w:r>
      <w:r w:rsidR="001070B7" w:rsidRPr="00444CC5">
        <w:rPr>
          <w:rFonts w:ascii="Times New Roman" w:eastAsia="Times New Roman" w:hAnsi="Times New Roman" w:cs="Times New Roman"/>
          <w:b/>
          <w:bCs/>
          <w:color w:val="000000"/>
          <w:sz w:val="28"/>
          <w:szCs w:val="28"/>
          <w:lang w:val="vi-VN"/>
        </w:rPr>
        <w:t>ảo trì</w:t>
      </w:r>
      <w:r w:rsidR="007A7A2C" w:rsidRPr="00415D9A">
        <w:rPr>
          <w:rFonts w:ascii="Times New Roman" w:eastAsia="Times New Roman" w:hAnsi="Times New Roman" w:cs="Times New Roman"/>
          <w:b/>
          <w:bCs/>
          <w:color w:val="000000"/>
          <w:sz w:val="28"/>
          <w:szCs w:val="28"/>
          <w:lang w:val="vi-VN"/>
        </w:rPr>
        <w:t xml:space="preserve"> hệ thống thông tin </w:t>
      </w:r>
    </w:p>
    <w:p w:rsidR="00DA6783" w:rsidRPr="00415D9A" w:rsidRDefault="00C56AA8" w:rsidP="007817C8">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 xml:space="preserve">1. </w:t>
      </w:r>
      <w:r w:rsidR="00031E60" w:rsidRPr="00415D9A">
        <w:rPr>
          <w:rFonts w:ascii="Times New Roman" w:eastAsia="Times New Roman" w:hAnsi="Times New Roman" w:cs="Times New Roman"/>
          <w:color w:val="000000"/>
          <w:sz w:val="28"/>
          <w:szCs w:val="28"/>
          <w:lang w:val="vi-VN"/>
        </w:rPr>
        <w:t>H</w:t>
      </w:r>
      <w:r w:rsidR="008A6BC0" w:rsidRPr="00444CC5">
        <w:rPr>
          <w:rFonts w:ascii="Times New Roman" w:eastAsia="Times New Roman" w:hAnsi="Times New Roman" w:cs="Times New Roman"/>
          <w:color w:val="000000"/>
          <w:sz w:val="28"/>
          <w:szCs w:val="28"/>
          <w:lang w:val="vi-VN"/>
        </w:rPr>
        <w:t xml:space="preserve">ệ thống thông tin được </w:t>
      </w:r>
      <w:r w:rsidR="00925F25" w:rsidRPr="00444CC5">
        <w:rPr>
          <w:rFonts w:ascii="Times New Roman" w:eastAsia="Times New Roman" w:hAnsi="Times New Roman" w:cs="Times New Roman"/>
          <w:color w:val="000000"/>
          <w:sz w:val="28"/>
          <w:szCs w:val="28"/>
          <w:lang w:val="vi-VN"/>
        </w:rPr>
        <w:t xml:space="preserve">mua sắm, </w:t>
      </w:r>
      <w:r w:rsidR="008A6BC0" w:rsidRPr="00444CC5">
        <w:rPr>
          <w:rFonts w:ascii="Times New Roman" w:eastAsia="Times New Roman" w:hAnsi="Times New Roman" w:cs="Times New Roman"/>
          <w:color w:val="000000"/>
          <w:sz w:val="28"/>
          <w:szCs w:val="28"/>
          <w:lang w:val="vi-VN"/>
        </w:rPr>
        <w:t xml:space="preserve">đầu tư từ ngân sách nhà nước phải được </w:t>
      </w:r>
      <w:r w:rsidR="001070B7" w:rsidRPr="00444CC5">
        <w:rPr>
          <w:rFonts w:ascii="Times New Roman" w:eastAsia="Times New Roman" w:hAnsi="Times New Roman" w:cs="Times New Roman"/>
          <w:color w:val="000000"/>
          <w:sz w:val="28"/>
          <w:szCs w:val="28"/>
          <w:lang w:val="vi-VN"/>
        </w:rPr>
        <w:t>bảo trì</w:t>
      </w:r>
      <w:r w:rsidR="000D1415" w:rsidRPr="00444CC5">
        <w:rPr>
          <w:rFonts w:ascii="Times New Roman" w:eastAsia="Times New Roman" w:hAnsi="Times New Roman" w:cs="Times New Roman"/>
          <w:color w:val="000000"/>
          <w:sz w:val="28"/>
          <w:szCs w:val="28"/>
          <w:lang w:val="vi-VN"/>
        </w:rPr>
        <w:t xml:space="preserve"> hàng năm.</w:t>
      </w:r>
    </w:p>
    <w:p w:rsidR="00DA6783" w:rsidRPr="00444CC5" w:rsidRDefault="00031E60">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15D9A">
        <w:rPr>
          <w:rFonts w:ascii="Times New Roman" w:eastAsia="Times New Roman" w:hAnsi="Times New Roman" w:cs="Times New Roman"/>
          <w:color w:val="000000"/>
          <w:sz w:val="28"/>
          <w:szCs w:val="28"/>
        </w:rPr>
        <w:t>2</w:t>
      </w:r>
      <w:r w:rsidR="00C56AA8" w:rsidRPr="00444CC5">
        <w:rPr>
          <w:rFonts w:ascii="Times New Roman" w:eastAsia="Times New Roman" w:hAnsi="Times New Roman" w:cs="Times New Roman"/>
          <w:color w:val="000000"/>
          <w:sz w:val="28"/>
          <w:szCs w:val="28"/>
          <w:lang w:val="vi-VN"/>
        </w:rPr>
        <w:t xml:space="preserve">. </w:t>
      </w:r>
      <w:r w:rsidRPr="00444CC5">
        <w:rPr>
          <w:rFonts w:ascii="Times New Roman" w:eastAsia="Times New Roman" w:hAnsi="Times New Roman" w:cs="Times New Roman"/>
          <w:color w:val="000000"/>
          <w:sz w:val="28"/>
          <w:szCs w:val="28"/>
          <w:lang w:val="vi-VN"/>
        </w:rPr>
        <w:t>C</w:t>
      </w:r>
      <w:r w:rsidR="00DA6783" w:rsidRPr="00444CC5">
        <w:rPr>
          <w:rFonts w:ascii="Times New Roman" w:eastAsia="Times New Roman" w:hAnsi="Times New Roman" w:cs="Times New Roman"/>
          <w:color w:val="000000"/>
          <w:sz w:val="28"/>
          <w:szCs w:val="28"/>
          <w:lang w:val="vi-VN"/>
        </w:rPr>
        <w:t>ơ quan</w:t>
      </w:r>
      <w:r w:rsidR="00B31F9C" w:rsidRPr="00444CC5">
        <w:rPr>
          <w:rFonts w:ascii="Times New Roman" w:eastAsia="Times New Roman" w:hAnsi="Times New Roman" w:cs="Times New Roman"/>
          <w:color w:val="000000"/>
          <w:sz w:val="28"/>
          <w:szCs w:val="28"/>
          <w:lang w:val="vi-VN"/>
        </w:rPr>
        <w:t>, đơn vị</w:t>
      </w:r>
      <w:r w:rsidR="00A14299" w:rsidRPr="00444CC5">
        <w:rPr>
          <w:rFonts w:ascii="Times New Roman" w:eastAsia="Times New Roman" w:hAnsi="Times New Roman" w:cs="Times New Roman"/>
          <w:color w:val="000000"/>
          <w:sz w:val="28"/>
          <w:szCs w:val="28"/>
          <w:lang w:val="vi-VN"/>
        </w:rPr>
        <w:t xml:space="preserve">được giao </w:t>
      </w:r>
      <w:r w:rsidR="00DA6783" w:rsidRPr="00444CC5">
        <w:rPr>
          <w:rFonts w:ascii="Times New Roman" w:eastAsia="Times New Roman" w:hAnsi="Times New Roman" w:cs="Times New Roman"/>
          <w:color w:val="000000"/>
          <w:sz w:val="28"/>
          <w:szCs w:val="28"/>
          <w:lang w:val="vi-VN"/>
        </w:rPr>
        <w:t>quản lý</w:t>
      </w:r>
      <w:r w:rsidR="00A14299" w:rsidRPr="00444CC5">
        <w:rPr>
          <w:rFonts w:ascii="Times New Roman" w:eastAsia="Times New Roman" w:hAnsi="Times New Roman" w:cs="Times New Roman"/>
          <w:color w:val="000000"/>
          <w:sz w:val="28"/>
          <w:szCs w:val="28"/>
          <w:lang w:val="vi-VN"/>
        </w:rPr>
        <w:t>,</w:t>
      </w:r>
      <w:r w:rsidR="00DA6783" w:rsidRPr="00444CC5">
        <w:rPr>
          <w:rFonts w:ascii="Times New Roman" w:eastAsia="Times New Roman" w:hAnsi="Times New Roman" w:cs="Times New Roman"/>
          <w:color w:val="000000"/>
          <w:sz w:val="28"/>
          <w:szCs w:val="28"/>
          <w:lang w:val="vi-VN"/>
        </w:rPr>
        <w:t xml:space="preserve"> sử dụng hệ thống thông tin</w:t>
      </w:r>
      <w:r w:rsidR="000E127E">
        <w:rPr>
          <w:rFonts w:ascii="Times New Roman" w:eastAsia="Times New Roman" w:hAnsi="Times New Roman" w:cs="Times New Roman"/>
          <w:color w:val="000000"/>
          <w:sz w:val="28"/>
          <w:szCs w:val="28"/>
        </w:rPr>
        <w:t xml:space="preserve"> có trách nhiệm</w:t>
      </w:r>
      <w:r w:rsidR="00FA0DB9" w:rsidRPr="00444CC5">
        <w:rPr>
          <w:rFonts w:ascii="Times New Roman" w:eastAsia="Times New Roman" w:hAnsi="Times New Roman" w:cs="Times New Roman"/>
          <w:color w:val="000000"/>
          <w:sz w:val="28"/>
          <w:szCs w:val="28"/>
          <w:lang w:val="vi-VN"/>
        </w:rPr>
        <w:t>t</w:t>
      </w:r>
      <w:r w:rsidRPr="00444CC5">
        <w:rPr>
          <w:rFonts w:ascii="Times New Roman" w:eastAsia="Times New Roman" w:hAnsi="Times New Roman" w:cs="Times New Roman"/>
          <w:color w:val="000000"/>
          <w:sz w:val="28"/>
          <w:szCs w:val="28"/>
          <w:lang w:val="vi-VN"/>
        </w:rPr>
        <w:t>ổ chức thực hiện bảo trì các hệ thống thông tin</w:t>
      </w:r>
      <w:r w:rsidR="00C91B93" w:rsidRPr="00444CC5">
        <w:rPr>
          <w:rFonts w:ascii="Times New Roman" w:eastAsia="Times New Roman" w:hAnsi="Times New Roman" w:cs="Times New Roman"/>
          <w:color w:val="000000"/>
          <w:sz w:val="28"/>
          <w:szCs w:val="28"/>
          <w:lang w:val="vi-VN"/>
        </w:rPr>
        <w:t xml:space="preserve"> theo quy định tại Điều</w:t>
      </w:r>
      <w:r w:rsidR="00F30C24">
        <w:rPr>
          <w:rFonts w:ascii="Times New Roman" w:eastAsia="Times New Roman" w:hAnsi="Times New Roman" w:cs="Times New Roman"/>
          <w:color w:val="000000"/>
          <w:sz w:val="28"/>
          <w:szCs w:val="28"/>
        </w:rPr>
        <w:t xml:space="preserve">6, </w:t>
      </w:r>
      <w:r w:rsidR="00C91B93" w:rsidRPr="00444CC5">
        <w:rPr>
          <w:rFonts w:ascii="Times New Roman" w:eastAsia="Times New Roman" w:hAnsi="Times New Roman" w:cs="Times New Roman"/>
          <w:color w:val="000000"/>
          <w:sz w:val="28"/>
          <w:szCs w:val="28"/>
          <w:lang w:val="vi-VN"/>
        </w:rPr>
        <w:t>7, 8, 9</w:t>
      </w:r>
      <w:r w:rsidR="00B05E26" w:rsidRPr="00444CC5">
        <w:rPr>
          <w:rFonts w:ascii="Times New Roman" w:eastAsia="Times New Roman" w:hAnsi="Times New Roman" w:cs="Times New Roman"/>
          <w:color w:val="000000"/>
          <w:sz w:val="28"/>
          <w:szCs w:val="28"/>
          <w:lang w:val="vi-VN"/>
        </w:rPr>
        <w:t>, 10</w:t>
      </w:r>
      <w:r w:rsidR="00FA0DB9" w:rsidRPr="00444CC5">
        <w:rPr>
          <w:rFonts w:ascii="Times New Roman" w:eastAsia="Times New Roman" w:hAnsi="Times New Roman" w:cs="Times New Roman"/>
          <w:color w:val="000000"/>
          <w:sz w:val="28"/>
          <w:szCs w:val="28"/>
          <w:lang w:val="vi-VN"/>
        </w:rPr>
        <w:t>Quy chế này</w:t>
      </w:r>
      <w:r w:rsidR="00085AB8">
        <w:rPr>
          <w:rFonts w:ascii="Times New Roman" w:eastAsia="Times New Roman" w:hAnsi="Times New Roman" w:cs="Times New Roman"/>
          <w:color w:val="000000"/>
          <w:sz w:val="28"/>
          <w:szCs w:val="28"/>
        </w:rPr>
        <w:t xml:space="preserve"> sau khi hết thời hạn bảo hành của hệ thống thông tin.</w:t>
      </w:r>
    </w:p>
    <w:p w:rsidR="00E14CD9" w:rsidRPr="00444CC5" w:rsidRDefault="004D60F9" w:rsidP="00444CC5">
      <w:pPr>
        <w:pStyle w:val="Heading1"/>
        <w:spacing w:before="120" w:after="120" w:line="360" w:lineRule="exact"/>
        <w:rPr>
          <w:rFonts w:ascii="Times New Roman" w:eastAsia="Times New Roman" w:hAnsi="Times New Roman" w:cs="Times New Roman"/>
          <w:b/>
          <w:bCs/>
          <w:color w:val="000000"/>
          <w:sz w:val="28"/>
          <w:szCs w:val="28"/>
          <w:lang w:val="vi-VN"/>
        </w:rPr>
      </w:pPr>
      <w:r w:rsidRPr="00415D9A">
        <w:rPr>
          <w:rFonts w:ascii="Times New Roman" w:eastAsia="Times New Roman" w:hAnsi="Times New Roman" w:cs="Times New Roman"/>
          <w:b/>
          <w:bCs/>
          <w:color w:val="000000"/>
          <w:sz w:val="28"/>
          <w:szCs w:val="28"/>
          <w:lang w:val="vi-VN"/>
        </w:rPr>
        <w:tab/>
      </w:r>
      <w:r w:rsidR="00E14CD9" w:rsidRPr="00444CC5">
        <w:rPr>
          <w:rFonts w:ascii="Times New Roman" w:eastAsia="Times New Roman" w:hAnsi="Times New Roman" w:cs="Times New Roman"/>
          <w:b/>
          <w:bCs/>
          <w:color w:val="000000"/>
          <w:sz w:val="28"/>
          <w:szCs w:val="28"/>
          <w:lang w:val="vi-VN"/>
        </w:rPr>
        <w:t xml:space="preserve">Điều </w:t>
      </w:r>
      <w:r w:rsidR="00F30C24">
        <w:rPr>
          <w:rFonts w:ascii="Times New Roman" w:eastAsia="Times New Roman" w:hAnsi="Times New Roman" w:cs="Times New Roman"/>
          <w:b/>
          <w:bCs/>
          <w:color w:val="000000"/>
          <w:sz w:val="28"/>
          <w:szCs w:val="28"/>
        </w:rPr>
        <w:t>6</w:t>
      </w:r>
      <w:r w:rsidR="00E14CD9" w:rsidRPr="00444CC5">
        <w:rPr>
          <w:rFonts w:ascii="Times New Roman" w:eastAsia="Times New Roman" w:hAnsi="Times New Roman" w:cs="Times New Roman"/>
          <w:b/>
          <w:bCs/>
          <w:color w:val="000000"/>
          <w:sz w:val="28"/>
          <w:szCs w:val="28"/>
          <w:lang w:val="vi-VN"/>
        </w:rPr>
        <w:t xml:space="preserve">. </w:t>
      </w:r>
      <w:r w:rsidR="00FB62D2">
        <w:rPr>
          <w:rFonts w:ascii="Times New Roman" w:eastAsia="Times New Roman" w:hAnsi="Times New Roman" w:cs="Times New Roman"/>
          <w:b/>
          <w:bCs/>
          <w:color w:val="000000"/>
          <w:sz w:val="28"/>
          <w:szCs w:val="28"/>
        </w:rPr>
        <w:t>Bố trí ngân sách</w:t>
      </w:r>
      <w:r w:rsidR="00FA0DB9" w:rsidRPr="00444CC5">
        <w:rPr>
          <w:rFonts w:ascii="Times New Roman" w:eastAsia="Times New Roman" w:hAnsi="Times New Roman" w:cs="Times New Roman"/>
          <w:b/>
          <w:bCs/>
          <w:color w:val="000000"/>
          <w:sz w:val="28"/>
          <w:szCs w:val="28"/>
          <w:lang w:val="vi-VN"/>
        </w:rPr>
        <w:t xml:space="preserve"> thực hiện bảo trì hệ thống thông tin</w:t>
      </w:r>
    </w:p>
    <w:p w:rsidR="00AA1C31" w:rsidRDefault="00AA1C31" w:rsidP="007817C8">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0E127E">
        <w:rPr>
          <w:rFonts w:ascii="Times New Roman" w:eastAsia="Times New Roman" w:hAnsi="Times New Roman" w:cs="Times New Roman"/>
          <w:color w:val="000000"/>
          <w:sz w:val="28"/>
          <w:szCs w:val="28"/>
        </w:rPr>
        <w:t>C</w:t>
      </w:r>
      <w:r w:rsidR="00FB62D2" w:rsidRPr="00F30C24">
        <w:rPr>
          <w:rFonts w:ascii="Times New Roman" w:eastAsia="Times New Roman" w:hAnsi="Times New Roman" w:cs="Times New Roman"/>
          <w:color w:val="000000"/>
          <w:sz w:val="28"/>
          <w:szCs w:val="28"/>
        </w:rPr>
        <w:t>ơ quan, đơn v</w:t>
      </w:r>
      <w:r>
        <w:rPr>
          <w:rFonts w:ascii="Times New Roman" w:eastAsia="Times New Roman" w:hAnsi="Times New Roman" w:cs="Times New Roman"/>
          <w:color w:val="000000"/>
          <w:sz w:val="28"/>
          <w:szCs w:val="28"/>
        </w:rPr>
        <w:t xml:space="preserve">ị được giao </w:t>
      </w:r>
      <w:r w:rsidRPr="00F30C24">
        <w:rPr>
          <w:rFonts w:ascii="Times New Roman" w:eastAsia="Times New Roman" w:hAnsi="Times New Roman" w:cs="Times New Roman"/>
          <w:color w:val="000000"/>
          <w:sz w:val="28"/>
          <w:szCs w:val="28"/>
        </w:rPr>
        <w:t>quản lý, sử dụng hệ thống thông tin lập dự toán kinh phí thực hiện, tổng hợp vào dự toán ngân sáchcủa cơ quan, đơn vị mình gửi cơ quan tài chính, kế hoạch đầu tư để</w:t>
      </w:r>
      <w:r w:rsidR="00FB62D2" w:rsidRPr="00F30C24">
        <w:rPr>
          <w:rFonts w:ascii="Times New Roman" w:eastAsia="Times New Roman" w:hAnsi="Times New Roman" w:cs="Times New Roman"/>
          <w:color w:val="000000"/>
          <w:sz w:val="28"/>
          <w:szCs w:val="28"/>
        </w:rPr>
        <w:t xml:space="preserve"> trình c</w:t>
      </w:r>
      <w:r w:rsidR="00F30C24" w:rsidRPr="00F30C24">
        <w:rPr>
          <w:rFonts w:ascii="Times New Roman" w:eastAsia="Times New Roman" w:hAnsi="Times New Roman" w:cs="Times New Roman"/>
          <w:color w:val="000000"/>
          <w:sz w:val="28"/>
          <w:szCs w:val="28"/>
        </w:rPr>
        <w:t>ấp có thẩm quyền xem xét, quyết định theo quy định của Luật Ngân sách nhà nước.</w:t>
      </w:r>
    </w:p>
    <w:p w:rsidR="00AA1C31" w:rsidRDefault="00AA1C31" w:rsidP="00AA1C31">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2</w:t>
      </w:r>
      <w:r w:rsidRPr="00444CC5">
        <w:rPr>
          <w:rFonts w:ascii="Times New Roman" w:eastAsia="Times New Roman" w:hAnsi="Times New Roman" w:cs="Times New Roman"/>
          <w:color w:val="000000"/>
          <w:sz w:val="28"/>
          <w:szCs w:val="28"/>
          <w:lang w:val="vi-VN"/>
        </w:rPr>
        <w:t xml:space="preserve">. Kinh phí cho việc </w:t>
      </w:r>
      <w:r w:rsidRPr="00444CC5">
        <w:rPr>
          <w:rFonts w:ascii="Times New Roman" w:eastAsia="Times New Roman" w:hAnsi="Times New Roman" w:cs="Times New Roman"/>
          <w:color w:val="000000" w:themeColor="text1"/>
          <w:sz w:val="28"/>
          <w:szCs w:val="28"/>
          <w:lang w:val="vi-VN"/>
        </w:rPr>
        <w:t xml:space="preserve">bảo trì các hệ thống thông tin là kinh phí được giao để thực hiện các nhiệm vụ không thường xuyên, không thực hiện chế độ tự chủ được </w:t>
      </w:r>
      <w:r w:rsidRPr="00444CC5">
        <w:rPr>
          <w:rFonts w:ascii="Times New Roman" w:eastAsia="Times New Roman" w:hAnsi="Times New Roman" w:cs="Times New Roman"/>
          <w:color w:val="000000"/>
          <w:sz w:val="28"/>
          <w:szCs w:val="28"/>
          <w:lang w:val="vi-VN"/>
        </w:rPr>
        <w:t>cơ quan nhà nước có thẩm quyền giao trong dự toán ngân sách hàng năm của cơ quan, đơn vị</w:t>
      </w:r>
      <w:r>
        <w:rPr>
          <w:rFonts w:ascii="Times New Roman" w:eastAsia="Times New Roman" w:hAnsi="Times New Roman" w:cs="Times New Roman"/>
          <w:color w:val="000000"/>
          <w:sz w:val="28"/>
          <w:szCs w:val="28"/>
        </w:rPr>
        <w:t xml:space="preserve"> (đối với đơn vị sự nghiệp công lập là nguồn kinh phí được phép sử dụng của đơn vị)</w:t>
      </w:r>
      <w:r w:rsidRPr="00444CC5">
        <w:rPr>
          <w:rFonts w:ascii="Times New Roman" w:eastAsia="Times New Roman" w:hAnsi="Times New Roman" w:cs="Times New Roman"/>
          <w:color w:val="000000"/>
          <w:sz w:val="28"/>
          <w:szCs w:val="28"/>
          <w:lang w:val="vi-VN"/>
        </w:rPr>
        <w:t xml:space="preserve">. </w:t>
      </w:r>
    </w:p>
    <w:p w:rsidR="00AA1C31" w:rsidRPr="00444CC5" w:rsidRDefault="00AA1C31" w:rsidP="00AA1C31">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3. </w:t>
      </w:r>
      <w:r w:rsidRPr="00444CC5">
        <w:rPr>
          <w:rFonts w:ascii="Times New Roman" w:eastAsia="Times New Roman" w:hAnsi="Times New Roman" w:cs="Times New Roman"/>
          <w:color w:val="000000"/>
          <w:sz w:val="28"/>
          <w:szCs w:val="28"/>
          <w:lang w:val="vi-VN"/>
        </w:rPr>
        <w:t xml:space="preserve">Kinh phí bố trí cho </w:t>
      </w:r>
      <w:r>
        <w:rPr>
          <w:rFonts w:ascii="Times New Roman" w:eastAsia="Times New Roman" w:hAnsi="Times New Roman" w:cs="Times New Roman"/>
          <w:color w:val="000000"/>
          <w:sz w:val="28"/>
          <w:szCs w:val="28"/>
        </w:rPr>
        <w:t xml:space="preserve">hoạt động </w:t>
      </w:r>
      <w:r w:rsidRPr="00444CC5">
        <w:rPr>
          <w:rFonts w:ascii="Times New Roman" w:eastAsia="Times New Roman" w:hAnsi="Times New Roman" w:cs="Times New Roman"/>
          <w:color w:val="000000"/>
          <w:sz w:val="28"/>
          <w:szCs w:val="28"/>
          <w:lang w:val="vi-VN"/>
        </w:rPr>
        <w:t xml:space="preserve">bảo trì </w:t>
      </w:r>
      <w:r>
        <w:rPr>
          <w:rFonts w:ascii="Times New Roman" w:eastAsia="Times New Roman" w:hAnsi="Times New Roman" w:cs="Times New Roman"/>
          <w:color w:val="000000"/>
          <w:sz w:val="28"/>
          <w:szCs w:val="28"/>
        </w:rPr>
        <w:t xml:space="preserve">phải </w:t>
      </w:r>
      <w:r w:rsidRPr="00444CC5">
        <w:rPr>
          <w:rFonts w:ascii="Times New Roman" w:eastAsia="Times New Roman" w:hAnsi="Times New Roman" w:cs="Times New Roman"/>
          <w:color w:val="000000"/>
          <w:sz w:val="28"/>
          <w:szCs w:val="28"/>
          <w:lang w:val="vi-VN"/>
        </w:rPr>
        <w:t>đảm bảo:</w:t>
      </w:r>
    </w:p>
    <w:p w:rsidR="00AA1C31" w:rsidRPr="00444CC5" w:rsidRDefault="00AA1C31" w:rsidP="00AA1C31">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a)</w:t>
      </w:r>
      <w:r w:rsidRPr="00444CC5">
        <w:rPr>
          <w:rFonts w:ascii="Times New Roman" w:eastAsia="Times New Roman" w:hAnsi="Times New Roman" w:cs="Times New Roman"/>
          <w:color w:val="000000"/>
          <w:sz w:val="28"/>
          <w:szCs w:val="28"/>
          <w:lang w:val="vi-VN"/>
        </w:rPr>
        <w:t xml:space="preserve"> Đối với phần mềm thương mại: </w:t>
      </w:r>
      <w:r>
        <w:rPr>
          <w:rFonts w:ascii="Times New Roman" w:eastAsia="Times New Roman" w:hAnsi="Times New Roman" w:cs="Times New Roman"/>
          <w:color w:val="000000"/>
          <w:sz w:val="28"/>
          <w:szCs w:val="28"/>
        </w:rPr>
        <w:t xml:space="preserve">phù hợp </w:t>
      </w:r>
      <w:r w:rsidRPr="00444CC5">
        <w:rPr>
          <w:rFonts w:ascii="Times New Roman" w:eastAsia="Times New Roman" w:hAnsi="Times New Roman" w:cs="Times New Roman"/>
          <w:color w:val="000000"/>
          <w:sz w:val="28"/>
          <w:szCs w:val="28"/>
          <w:lang w:val="vi-VN"/>
        </w:rPr>
        <w:t>chính sách của nhà cung cấp</w:t>
      </w:r>
      <w:r>
        <w:rPr>
          <w:rFonts w:ascii="Times New Roman" w:eastAsia="Times New Roman" w:hAnsi="Times New Roman" w:cs="Times New Roman"/>
          <w:color w:val="000000"/>
          <w:sz w:val="28"/>
          <w:szCs w:val="28"/>
        </w:rPr>
        <w:t xml:space="preserve"> và </w:t>
      </w:r>
      <w:r w:rsidRPr="001425DC">
        <w:rPr>
          <w:rFonts w:ascii="Times New Roman" w:eastAsia="Times New Roman" w:hAnsi="Times New Roman" w:cs="Times New Roman"/>
          <w:color w:val="000000"/>
          <w:sz w:val="28"/>
          <w:szCs w:val="28"/>
          <w:lang w:val="vi-VN"/>
        </w:rPr>
        <w:t xml:space="preserve">theo hợp đồng mua sắm </w:t>
      </w:r>
      <w:r>
        <w:rPr>
          <w:rFonts w:ascii="Times New Roman" w:eastAsia="Times New Roman" w:hAnsi="Times New Roman" w:cs="Times New Roman"/>
          <w:color w:val="000000"/>
          <w:sz w:val="28"/>
          <w:szCs w:val="28"/>
          <w:lang w:val="vi-VN"/>
        </w:rPr>
        <w:t>(nếu có);</w:t>
      </w:r>
    </w:p>
    <w:p w:rsidR="00786AF8" w:rsidRDefault="00AA1C31" w:rsidP="00AA1C31">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b)</w:t>
      </w:r>
      <w:r w:rsidRPr="00444CC5">
        <w:rPr>
          <w:rFonts w:ascii="Times New Roman" w:eastAsia="Times New Roman" w:hAnsi="Times New Roman" w:cs="Times New Roman"/>
          <w:color w:val="000000"/>
          <w:sz w:val="28"/>
          <w:szCs w:val="28"/>
          <w:lang w:val="vi-VN"/>
        </w:rPr>
        <w:t xml:space="preserve"> Đối với </w:t>
      </w:r>
      <w:r>
        <w:rPr>
          <w:rFonts w:ascii="Times New Roman" w:eastAsia="Times New Roman" w:hAnsi="Times New Roman" w:cs="Times New Roman"/>
          <w:color w:val="000000"/>
          <w:sz w:val="28"/>
          <w:szCs w:val="28"/>
        </w:rPr>
        <w:t>phần cứng</w:t>
      </w:r>
      <w:r w:rsidRPr="00444CC5">
        <w:rPr>
          <w:rFonts w:ascii="Times New Roman" w:eastAsia="Times New Roman" w:hAnsi="Times New Roman" w:cs="Times New Roman"/>
          <w:color w:val="000000"/>
          <w:sz w:val="28"/>
          <w:szCs w:val="28"/>
          <w:lang w:val="vi-VN"/>
        </w:rPr>
        <w:t xml:space="preserve">, phần mềm nội bộ: không thấp hơn 05% giá trị mua sắm, đầu tư của </w:t>
      </w:r>
      <w:r>
        <w:rPr>
          <w:rFonts w:ascii="Times New Roman" w:eastAsia="Times New Roman" w:hAnsi="Times New Roman" w:cs="Times New Roman"/>
          <w:color w:val="000000"/>
          <w:sz w:val="28"/>
          <w:szCs w:val="28"/>
        </w:rPr>
        <w:t>phần cứng</w:t>
      </w:r>
      <w:r w:rsidRPr="001425DC">
        <w:rPr>
          <w:rFonts w:ascii="Times New Roman" w:eastAsia="Times New Roman" w:hAnsi="Times New Roman" w:cs="Times New Roman"/>
          <w:color w:val="000000"/>
          <w:sz w:val="28"/>
          <w:szCs w:val="28"/>
          <w:lang w:val="vi-VN"/>
        </w:rPr>
        <w:t>, phần mềm nội bộ</w:t>
      </w:r>
      <w:r w:rsidRPr="00444CC5">
        <w:rPr>
          <w:rFonts w:ascii="Times New Roman" w:eastAsia="Times New Roman" w:hAnsi="Times New Roman" w:cs="Times New Roman"/>
          <w:color w:val="000000"/>
          <w:sz w:val="28"/>
          <w:szCs w:val="28"/>
          <w:lang w:val="vi-VN"/>
        </w:rPr>
        <w:t xml:space="preserve">(bao gồm giá trị đầu tư </w:t>
      </w:r>
      <w:r>
        <w:rPr>
          <w:rFonts w:ascii="Times New Roman" w:eastAsia="Times New Roman" w:hAnsi="Times New Roman" w:cs="Times New Roman"/>
          <w:color w:val="000000"/>
          <w:sz w:val="28"/>
          <w:szCs w:val="28"/>
        </w:rPr>
        <w:t xml:space="preserve">ban đầu; giá trị đầu tư </w:t>
      </w:r>
      <w:r w:rsidRPr="00444CC5">
        <w:rPr>
          <w:rFonts w:ascii="Times New Roman" w:eastAsia="Times New Roman" w:hAnsi="Times New Roman" w:cs="Times New Roman"/>
          <w:color w:val="000000"/>
          <w:sz w:val="28"/>
          <w:szCs w:val="28"/>
          <w:lang w:val="vi-VN"/>
        </w:rPr>
        <w:t xml:space="preserve">nâng cấp, mở rộng các hệ thống thông tin </w:t>
      </w:r>
      <w:r>
        <w:rPr>
          <w:rFonts w:ascii="Times New Roman" w:eastAsia="Times New Roman" w:hAnsi="Times New Roman" w:cs="Times New Roman"/>
          <w:color w:val="000000"/>
          <w:sz w:val="28"/>
          <w:szCs w:val="28"/>
        </w:rPr>
        <w:t xml:space="preserve">(nếu có) </w:t>
      </w:r>
      <w:r w:rsidRPr="00444CC5">
        <w:rPr>
          <w:rFonts w:ascii="Times New Roman" w:eastAsia="Times New Roman" w:hAnsi="Times New Roman" w:cs="Times New Roman"/>
          <w:color w:val="000000"/>
          <w:sz w:val="28"/>
          <w:szCs w:val="28"/>
          <w:lang w:val="vi-VN"/>
        </w:rPr>
        <w:t xml:space="preserve">và yếu tố trượt giá của giá trị mua sắm, đầu tư tính đến thời điểm </w:t>
      </w:r>
      <w:r>
        <w:rPr>
          <w:rFonts w:ascii="Times New Roman" w:eastAsia="Times New Roman" w:hAnsi="Times New Roman" w:cs="Times New Roman"/>
          <w:color w:val="000000"/>
          <w:sz w:val="28"/>
          <w:szCs w:val="28"/>
        </w:rPr>
        <w:t>lập dự toán bảo trì</w:t>
      </w:r>
      <w:r w:rsidRPr="00444CC5">
        <w:rPr>
          <w:rFonts w:ascii="Times New Roman" w:eastAsia="Times New Roman" w:hAnsi="Times New Roman" w:cs="Times New Roman"/>
          <w:color w:val="000000"/>
          <w:sz w:val="28"/>
          <w:szCs w:val="28"/>
          <w:lang w:val="vi-VN"/>
        </w:rPr>
        <w:t>).</w:t>
      </w:r>
    </w:p>
    <w:p w:rsidR="00FA0DB9" w:rsidRPr="00444CC5" w:rsidRDefault="007E3A86" w:rsidP="00444CC5">
      <w:pPr>
        <w:pStyle w:val="Heading1"/>
        <w:spacing w:before="120" w:after="120" w:line="360" w:lineRule="exact"/>
        <w:ind w:firstLine="709"/>
        <w:rPr>
          <w:rFonts w:ascii="Times New Roman" w:eastAsia="Times New Roman" w:hAnsi="Times New Roman" w:cs="Times New Roman"/>
          <w:b/>
          <w:bCs/>
          <w:color w:val="000000"/>
          <w:sz w:val="28"/>
          <w:szCs w:val="28"/>
          <w:lang w:val="vi-VN"/>
        </w:rPr>
      </w:pPr>
      <w:r w:rsidRPr="00444CC5">
        <w:rPr>
          <w:rFonts w:ascii="Times New Roman" w:eastAsia="Times New Roman" w:hAnsi="Times New Roman" w:cs="Times New Roman"/>
          <w:b/>
          <w:bCs/>
          <w:color w:val="000000"/>
          <w:sz w:val="28"/>
          <w:szCs w:val="28"/>
          <w:lang w:val="vi-VN"/>
        </w:rPr>
        <w:lastRenderedPageBreak/>
        <w:t xml:space="preserve">Điều </w:t>
      </w:r>
      <w:r w:rsidR="00F30C24">
        <w:rPr>
          <w:rFonts w:ascii="Times New Roman" w:eastAsia="Times New Roman" w:hAnsi="Times New Roman" w:cs="Times New Roman"/>
          <w:b/>
          <w:bCs/>
          <w:color w:val="000000"/>
          <w:sz w:val="28"/>
          <w:szCs w:val="28"/>
        </w:rPr>
        <w:t>7</w:t>
      </w:r>
      <w:r w:rsidR="00FA0DB9" w:rsidRPr="00444CC5">
        <w:rPr>
          <w:rFonts w:ascii="Times New Roman" w:eastAsia="Times New Roman" w:hAnsi="Times New Roman" w:cs="Times New Roman"/>
          <w:b/>
          <w:bCs/>
          <w:color w:val="000000"/>
          <w:sz w:val="28"/>
          <w:szCs w:val="28"/>
          <w:lang w:val="vi-VN"/>
        </w:rPr>
        <w:t>. Kế hoạch bảo trì hệ thống thông tin</w:t>
      </w:r>
    </w:p>
    <w:p w:rsidR="00FA0DB9" w:rsidRPr="00444CC5" w:rsidRDefault="00FA0DB9" w:rsidP="007817C8">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lang w:val="vi-VN"/>
        </w:rPr>
      </w:pPr>
      <w:r w:rsidRPr="00444CC5">
        <w:rPr>
          <w:rFonts w:ascii="Times New Roman" w:eastAsia="Times New Roman" w:hAnsi="Times New Roman" w:cs="Times New Roman"/>
          <w:color w:val="000000"/>
          <w:sz w:val="28"/>
          <w:szCs w:val="28"/>
          <w:lang w:val="vi-VN"/>
        </w:rPr>
        <w:t xml:space="preserve">1. Cơ </w:t>
      </w:r>
      <w:r w:rsidR="00B31F9C" w:rsidRPr="00444CC5">
        <w:rPr>
          <w:rFonts w:ascii="Times New Roman" w:eastAsia="Times New Roman" w:hAnsi="Times New Roman" w:cs="Times New Roman"/>
          <w:color w:val="000000"/>
          <w:sz w:val="28"/>
          <w:szCs w:val="28"/>
          <w:lang w:val="vi-VN"/>
        </w:rPr>
        <w:t>quan, đơn vị</w:t>
      </w:r>
      <w:r w:rsidR="00786C6B" w:rsidRPr="00444CC5">
        <w:rPr>
          <w:rFonts w:ascii="Times New Roman" w:eastAsia="Times New Roman" w:hAnsi="Times New Roman" w:cs="Times New Roman"/>
          <w:color w:val="000000"/>
          <w:sz w:val="28"/>
          <w:szCs w:val="28"/>
          <w:lang w:val="vi-VN"/>
        </w:rPr>
        <w:t xml:space="preserve"> được giao </w:t>
      </w:r>
      <w:r w:rsidR="00786C6B" w:rsidRPr="00444CC5">
        <w:rPr>
          <w:rFonts w:ascii="Times New Roman" w:eastAsia="Times New Roman" w:hAnsi="Times New Roman" w:cs="Times New Roman"/>
          <w:color w:val="000000" w:themeColor="text1"/>
          <w:sz w:val="28"/>
          <w:szCs w:val="28"/>
          <w:lang w:val="vi-VN"/>
        </w:rPr>
        <w:t xml:space="preserve">quản lý, sử dụng hệ thống thông tin có trách nhiệm </w:t>
      </w:r>
      <w:r w:rsidRPr="00444CC5">
        <w:rPr>
          <w:rFonts w:ascii="Times New Roman" w:eastAsia="Times New Roman" w:hAnsi="Times New Roman" w:cs="Times New Roman"/>
          <w:color w:val="000000" w:themeColor="text1"/>
          <w:sz w:val="28"/>
          <w:szCs w:val="28"/>
          <w:lang w:val="vi-VN"/>
        </w:rPr>
        <w:t>lập kế hoạch bảo trì hằng năm trên cơ sở hiện trạng của hệ thống thông tin</w:t>
      </w:r>
      <w:r w:rsidR="00E84599" w:rsidRPr="00444CC5">
        <w:rPr>
          <w:rFonts w:ascii="Times New Roman" w:eastAsia="Times New Roman" w:hAnsi="Times New Roman" w:cs="Times New Roman"/>
          <w:color w:val="000000" w:themeColor="text1"/>
          <w:sz w:val="28"/>
          <w:szCs w:val="28"/>
          <w:lang w:val="vi-VN"/>
        </w:rPr>
        <w:t xml:space="preserve"> và các tài liệu liên quan</w:t>
      </w:r>
      <w:r w:rsidRPr="00444CC5">
        <w:rPr>
          <w:rFonts w:ascii="Times New Roman" w:eastAsia="Times New Roman" w:hAnsi="Times New Roman" w:cs="Times New Roman"/>
          <w:color w:val="000000" w:themeColor="text1"/>
          <w:sz w:val="28"/>
          <w:szCs w:val="28"/>
          <w:lang w:val="vi-VN"/>
        </w:rPr>
        <w:t xml:space="preserve">. </w:t>
      </w:r>
    </w:p>
    <w:p w:rsidR="00DA6783" w:rsidRPr="00444CC5" w:rsidRDefault="00FA0DB9">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lang w:val="vi-VN"/>
        </w:rPr>
      </w:pPr>
      <w:r w:rsidRPr="00444CC5">
        <w:rPr>
          <w:rFonts w:ascii="Times New Roman" w:eastAsia="Times New Roman" w:hAnsi="Times New Roman" w:cs="Times New Roman"/>
          <w:color w:val="000000" w:themeColor="text1"/>
          <w:sz w:val="28"/>
          <w:szCs w:val="28"/>
          <w:lang w:val="vi-VN"/>
        </w:rPr>
        <w:t xml:space="preserve">2. </w:t>
      </w:r>
      <w:r w:rsidR="00DA6783" w:rsidRPr="00444CC5">
        <w:rPr>
          <w:rFonts w:ascii="Times New Roman" w:eastAsia="Times New Roman" w:hAnsi="Times New Roman" w:cs="Times New Roman"/>
          <w:color w:val="000000" w:themeColor="text1"/>
          <w:sz w:val="28"/>
          <w:szCs w:val="28"/>
          <w:lang w:val="vi-VN"/>
        </w:rPr>
        <w:t>Nội dung chính của kế hoạch bảo trì bao gồm:</w:t>
      </w:r>
    </w:p>
    <w:p w:rsidR="00DA6783" w:rsidRPr="00444CC5" w:rsidRDefault="00DA6783">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lang w:val="vi-VN"/>
        </w:rPr>
      </w:pPr>
      <w:r w:rsidRPr="00444CC5">
        <w:rPr>
          <w:rFonts w:ascii="Times New Roman" w:eastAsia="Times New Roman" w:hAnsi="Times New Roman" w:cs="Times New Roman"/>
          <w:color w:val="000000" w:themeColor="text1"/>
          <w:sz w:val="28"/>
          <w:szCs w:val="28"/>
          <w:lang w:val="vi-VN"/>
        </w:rPr>
        <w:t>a) Tên công việc thực hiện;</w:t>
      </w:r>
    </w:p>
    <w:p w:rsidR="00DA6783" w:rsidRPr="00444CC5" w:rsidRDefault="00DA6783">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lang w:val="vi-VN"/>
        </w:rPr>
      </w:pPr>
      <w:r w:rsidRPr="00444CC5">
        <w:rPr>
          <w:rFonts w:ascii="Times New Roman" w:eastAsia="Times New Roman" w:hAnsi="Times New Roman" w:cs="Times New Roman"/>
          <w:color w:val="000000" w:themeColor="text1"/>
          <w:sz w:val="28"/>
          <w:szCs w:val="28"/>
          <w:lang w:val="vi-VN"/>
        </w:rPr>
        <w:t>b) Thời gian thực hiện;</w:t>
      </w:r>
    </w:p>
    <w:p w:rsidR="00DA6783" w:rsidRPr="00444CC5" w:rsidRDefault="00DA6783">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lang w:val="vi-VN"/>
        </w:rPr>
      </w:pPr>
      <w:r w:rsidRPr="00444CC5">
        <w:rPr>
          <w:rFonts w:ascii="Times New Roman" w:eastAsia="Times New Roman" w:hAnsi="Times New Roman" w:cs="Times New Roman"/>
          <w:color w:val="000000" w:themeColor="text1"/>
          <w:sz w:val="28"/>
          <w:szCs w:val="28"/>
          <w:lang w:val="vi-VN"/>
        </w:rPr>
        <w:t>c) Phương thức thực hiện;</w:t>
      </w:r>
    </w:p>
    <w:p w:rsidR="00DA6783" w:rsidRPr="00444CC5" w:rsidRDefault="00DA6783">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lang w:val="vi-VN"/>
        </w:rPr>
      </w:pPr>
      <w:r w:rsidRPr="00444CC5">
        <w:rPr>
          <w:rFonts w:ascii="Times New Roman" w:eastAsia="Times New Roman" w:hAnsi="Times New Roman" w:cs="Times New Roman"/>
          <w:color w:val="000000" w:themeColor="text1"/>
          <w:sz w:val="28"/>
          <w:szCs w:val="28"/>
          <w:lang w:val="vi-VN"/>
        </w:rPr>
        <w:t xml:space="preserve">d) </w:t>
      </w:r>
      <w:r w:rsidR="002316A8" w:rsidRPr="00444CC5">
        <w:rPr>
          <w:rFonts w:ascii="Times New Roman" w:eastAsia="Times New Roman" w:hAnsi="Times New Roman" w:cs="Times New Roman"/>
          <w:color w:val="000000" w:themeColor="text1"/>
          <w:sz w:val="28"/>
          <w:szCs w:val="28"/>
          <w:lang w:val="vi-VN"/>
        </w:rPr>
        <w:t>Dự toán</w:t>
      </w:r>
      <w:r w:rsidRPr="00444CC5">
        <w:rPr>
          <w:rFonts w:ascii="Times New Roman" w:eastAsia="Times New Roman" w:hAnsi="Times New Roman" w:cs="Times New Roman"/>
          <w:color w:val="000000" w:themeColor="text1"/>
          <w:sz w:val="28"/>
          <w:szCs w:val="28"/>
          <w:lang w:val="vi-VN"/>
        </w:rPr>
        <w:t xml:space="preserve"> thực hiện.</w:t>
      </w:r>
    </w:p>
    <w:p w:rsidR="00DA6783" w:rsidRPr="00C27A2B" w:rsidRDefault="00374552">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lang w:val="vi-VN"/>
        </w:rPr>
      </w:pPr>
      <w:r w:rsidRPr="00444CC5">
        <w:rPr>
          <w:rFonts w:ascii="Times New Roman" w:eastAsia="Times New Roman" w:hAnsi="Times New Roman" w:cs="Times New Roman"/>
          <w:color w:val="000000" w:themeColor="text1"/>
          <w:sz w:val="28"/>
          <w:szCs w:val="28"/>
          <w:lang w:val="vi-VN"/>
        </w:rPr>
        <w:t>3</w:t>
      </w:r>
      <w:r w:rsidR="00DA6783" w:rsidRPr="00444CC5">
        <w:rPr>
          <w:rFonts w:ascii="Times New Roman" w:eastAsia="Times New Roman" w:hAnsi="Times New Roman" w:cs="Times New Roman"/>
          <w:color w:val="000000" w:themeColor="text1"/>
          <w:sz w:val="28"/>
          <w:szCs w:val="28"/>
          <w:lang w:val="vi-VN"/>
        </w:rPr>
        <w:t xml:space="preserve">. Kế hoạch bảo trì có thể được sửa đổi, bổ sung trong quá trình thực hiện. </w:t>
      </w:r>
      <w:r w:rsidR="00786C6B" w:rsidRPr="00444CC5">
        <w:rPr>
          <w:rFonts w:ascii="Times New Roman" w:eastAsia="Times New Roman" w:hAnsi="Times New Roman" w:cs="Times New Roman"/>
          <w:color w:val="000000" w:themeColor="text1"/>
          <w:sz w:val="28"/>
          <w:szCs w:val="28"/>
          <w:lang w:val="vi-VN"/>
        </w:rPr>
        <w:t>Cơ quan</w:t>
      </w:r>
      <w:r w:rsidR="00E84599" w:rsidRPr="00444CC5">
        <w:rPr>
          <w:rFonts w:ascii="Times New Roman" w:eastAsia="Times New Roman" w:hAnsi="Times New Roman" w:cs="Times New Roman"/>
          <w:color w:val="000000" w:themeColor="text1"/>
          <w:sz w:val="28"/>
          <w:szCs w:val="28"/>
          <w:lang w:val="vi-VN"/>
        </w:rPr>
        <w:t xml:space="preserve">, đơn vị </w:t>
      </w:r>
      <w:r w:rsidR="00786C6B" w:rsidRPr="00444CC5">
        <w:rPr>
          <w:rFonts w:ascii="Times New Roman" w:eastAsia="Times New Roman" w:hAnsi="Times New Roman" w:cs="Times New Roman"/>
          <w:color w:val="000000" w:themeColor="text1"/>
          <w:sz w:val="28"/>
          <w:szCs w:val="28"/>
          <w:lang w:val="vi-VN"/>
        </w:rPr>
        <w:t xml:space="preserve">được giao quản lý, sử dụng hệ thống thông tin </w:t>
      </w:r>
      <w:r w:rsidR="00A14299" w:rsidRPr="00444CC5">
        <w:rPr>
          <w:rFonts w:ascii="Times New Roman" w:eastAsia="Times New Roman" w:hAnsi="Times New Roman" w:cs="Times New Roman"/>
          <w:color w:val="000000" w:themeColor="text1"/>
          <w:sz w:val="28"/>
          <w:szCs w:val="28"/>
          <w:lang w:val="vi-VN"/>
        </w:rPr>
        <w:t>xem xét</w:t>
      </w:r>
      <w:r w:rsidR="00DA6783" w:rsidRPr="00444CC5">
        <w:rPr>
          <w:rFonts w:ascii="Times New Roman" w:eastAsia="Times New Roman" w:hAnsi="Times New Roman" w:cs="Times New Roman"/>
          <w:color w:val="000000" w:themeColor="text1"/>
          <w:sz w:val="28"/>
          <w:szCs w:val="28"/>
          <w:lang w:val="vi-VN"/>
        </w:rPr>
        <w:t xml:space="preserve"> sửa đổi, </w:t>
      </w:r>
      <w:r w:rsidR="00DA6783" w:rsidRPr="00C27A2B">
        <w:rPr>
          <w:rFonts w:ascii="Times New Roman" w:eastAsia="Times New Roman" w:hAnsi="Times New Roman" w:cs="Times New Roman"/>
          <w:color w:val="000000" w:themeColor="text1"/>
          <w:sz w:val="28"/>
          <w:szCs w:val="28"/>
          <w:lang w:val="vi-VN"/>
        </w:rPr>
        <w:t>bổ sung kế ho</w:t>
      </w:r>
      <w:r w:rsidR="002316A8" w:rsidRPr="00C27A2B">
        <w:rPr>
          <w:rFonts w:ascii="Times New Roman" w:eastAsia="Times New Roman" w:hAnsi="Times New Roman" w:cs="Times New Roman"/>
          <w:color w:val="000000" w:themeColor="text1"/>
          <w:sz w:val="28"/>
          <w:szCs w:val="28"/>
          <w:lang w:val="vi-VN"/>
        </w:rPr>
        <w:t>ạch bảo trì</w:t>
      </w:r>
      <w:r w:rsidR="00A14299" w:rsidRPr="00C27A2B">
        <w:rPr>
          <w:rFonts w:ascii="Times New Roman" w:eastAsia="Times New Roman" w:hAnsi="Times New Roman" w:cs="Times New Roman"/>
          <w:color w:val="000000" w:themeColor="text1"/>
          <w:sz w:val="28"/>
          <w:szCs w:val="28"/>
          <w:lang w:val="vi-VN"/>
        </w:rPr>
        <w:t xml:space="preserve"> (nếu có)</w:t>
      </w:r>
      <w:r w:rsidR="002316A8" w:rsidRPr="00C27A2B">
        <w:rPr>
          <w:rFonts w:ascii="Times New Roman" w:eastAsia="Times New Roman" w:hAnsi="Times New Roman" w:cs="Times New Roman"/>
          <w:color w:val="000000" w:themeColor="text1"/>
          <w:sz w:val="28"/>
          <w:szCs w:val="28"/>
          <w:lang w:val="vi-VN"/>
        </w:rPr>
        <w:t>.</w:t>
      </w:r>
    </w:p>
    <w:p w:rsidR="00C27A2B" w:rsidRPr="00C27A2B" w:rsidRDefault="00C27A2B" w:rsidP="00C27A2B">
      <w:pPr>
        <w:pStyle w:val="Heading1"/>
        <w:spacing w:before="120" w:after="120" w:line="360" w:lineRule="exact"/>
        <w:ind w:firstLine="709"/>
        <w:rPr>
          <w:rFonts w:ascii="Times New Roman" w:eastAsia="Times New Roman" w:hAnsi="Times New Roman" w:cs="Times New Roman"/>
          <w:b/>
          <w:bCs/>
          <w:color w:val="000000"/>
          <w:sz w:val="28"/>
          <w:szCs w:val="28"/>
          <w:lang w:val="vi-VN"/>
        </w:rPr>
      </w:pPr>
      <w:r w:rsidRPr="00F30C24">
        <w:rPr>
          <w:rFonts w:ascii="Times New Roman" w:eastAsia="Times New Roman" w:hAnsi="Times New Roman" w:cs="Times New Roman"/>
          <w:b/>
          <w:bCs/>
          <w:color w:val="000000"/>
          <w:sz w:val="28"/>
          <w:szCs w:val="28"/>
          <w:lang w:val="vi-VN"/>
        </w:rPr>
        <w:t xml:space="preserve">Điều </w:t>
      </w:r>
      <w:r w:rsidR="00F30C24">
        <w:rPr>
          <w:rFonts w:ascii="Times New Roman" w:eastAsia="Times New Roman" w:hAnsi="Times New Roman" w:cs="Times New Roman"/>
          <w:b/>
          <w:bCs/>
          <w:color w:val="000000"/>
          <w:sz w:val="28"/>
          <w:szCs w:val="28"/>
        </w:rPr>
        <w:t>8</w:t>
      </w:r>
      <w:r w:rsidRPr="00F30C24">
        <w:rPr>
          <w:rFonts w:ascii="Times New Roman" w:eastAsia="Times New Roman" w:hAnsi="Times New Roman" w:cs="Times New Roman"/>
          <w:b/>
          <w:bCs/>
          <w:color w:val="000000"/>
          <w:sz w:val="28"/>
          <w:szCs w:val="28"/>
          <w:lang w:val="vi-VN"/>
        </w:rPr>
        <w:t xml:space="preserve">. </w:t>
      </w:r>
      <w:r w:rsidR="00786AF8">
        <w:rPr>
          <w:rFonts w:ascii="Times New Roman" w:eastAsia="Times New Roman" w:hAnsi="Times New Roman" w:cs="Times New Roman"/>
          <w:b/>
          <w:bCs/>
          <w:color w:val="000000"/>
          <w:sz w:val="28"/>
          <w:szCs w:val="28"/>
        </w:rPr>
        <w:t>Lập d</w:t>
      </w:r>
      <w:r w:rsidRPr="00F30C24">
        <w:rPr>
          <w:rFonts w:ascii="Times New Roman" w:eastAsia="Times New Roman" w:hAnsi="Times New Roman" w:cs="Times New Roman"/>
          <w:b/>
          <w:bCs/>
          <w:color w:val="000000"/>
          <w:sz w:val="28"/>
          <w:szCs w:val="28"/>
          <w:lang w:val="vi-VN"/>
        </w:rPr>
        <w:t xml:space="preserve">ự toán </w:t>
      </w:r>
      <w:r w:rsidR="00786AF8">
        <w:rPr>
          <w:rFonts w:ascii="Times New Roman" w:eastAsia="Times New Roman" w:hAnsi="Times New Roman" w:cs="Times New Roman"/>
          <w:b/>
          <w:bCs/>
          <w:color w:val="000000"/>
          <w:sz w:val="28"/>
          <w:szCs w:val="28"/>
        </w:rPr>
        <w:t xml:space="preserve">kinh phí </w:t>
      </w:r>
      <w:r w:rsidRPr="00F30C24">
        <w:rPr>
          <w:rFonts w:ascii="Times New Roman" w:eastAsia="Times New Roman" w:hAnsi="Times New Roman" w:cs="Times New Roman"/>
          <w:b/>
          <w:bCs/>
          <w:color w:val="000000"/>
          <w:sz w:val="28"/>
          <w:szCs w:val="28"/>
          <w:lang w:val="vi-VN"/>
        </w:rPr>
        <w:t>bảo trì hệ thống thông tin</w:t>
      </w:r>
    </w:p>
    <w:p w:rsidR="00C27A2B" w:rsidRPr="00415D9A" w:rsidRDefault="00C27A2B" w:rsidP="00C27A2B">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C27A2B">
        <w:rPr>
          <w:rFonts w:ascii="Times New Roman" w:eastAsia="Times New Roman" w:hAnsi="Times New Roman" w:cs="Times New Roman"/>
          <w:color w:val="000000"/>
          <w:sz w:val="28"/>
          <w:szCs w:val="28"/>
          <w:lang w:val="vi-VN"/>
        </w:rPr>
        <w:t>Cơ quan, đơn vị quản lý, sử dụng hệ thống thông tin xác định dự toán bảo trì trên cơ sở báo giá thị trường phù hợp với nội dung công việc bảo</w:t>
      </w:r>
      <w:r w:rsidRPr="00444CC5">
        <w:rPr>
          <w:rFonts w:ascii="Times New Roman" w:eastAsia="Times New Roman" w:hAnsi="Times New Roman" w:cs="Times New Roman"/>
          <w:color w:val="000000"/>
          <w:sz w:val="28"/>
          <w:szCs w:val="28"/>
          <w:lang w:val="vi-VN"/>
        </w:rPr>
        <w:t xml:space="preserve"> trì cụ thể hoặc </w:t>
      </w:r>
      <w:r w:rsidR="00881B14">
        <w:rPr>
          <w:rFonts w:ascii="Times New Roman" w:eastAsia="Times New Roman" w:hAnsi="Times New Roman" w:cs="Times New Roman"/>
          <w:color w:val="000000"/>
          <w:sz w:val="28"/>
          <w:szCs w:val="28"/>
        </w:rPr>
        <w:t xml:space="preserve">trên cơ sở </w:t>
      </w:r>
      <w:r w:rsidRPr="00444CC5">
        <w:rPr>
          <w:rFonts w:ascii="Times New Roman" w:eastAsia="Times New Roman" w:hAnsi="Times New Roman" w:cs="Times New Roman"/>
          <w:color w:val="000000"/>
          <w:sz w:val="28"/>
          <w:szCs w:val="28"/>
          <w:lang w:val="vi-VN"/>
        </w:rPr>
        <w:t xml:space="preserve">khối lượng các công việc bảo trì </w:t>
      </w:r>
      <w:bookmarkStart w:id="11" w:name="_GoBack"/>
      <w:bookmarkEnd w:id="11"/>
      <w:r w:rsidRPr="00444CC5">
        <w:rPr>
          <w:rFonts w:ascii="Times New Roman" w:eastAsia="Times New Roman" w:hAnsi="Times New Roman" w:cs="Times New Roman"/>
          <w:color w:val="000000"/>
          <w:sz w:val="28"/>
          <w:szCs w:val="28"/>
          <w:lang w:val="vi-VN"/>
        </w:rPr>
        <w:t>và đơn giá, định mức theo quy định để thực hiện khối lượng công việc đó.</w:t>
      </w:r>
    </w:p>
    <w:p w:rsidR="004B4204" w:rsidRPr="00444CC5" w:rsidRDefault="007E3A86" w:rsidP="00444CC5">
      <w:pPr>
        <w:pStyle w:val="Heading1"/>
        <w:spacing w:before="120" w:after="120" w:line="360" w:lineRule="exact"/>
        <w:ind w:firstLine="709"/>
        <w:rPr>
          <w:rFonts w:ascii="Times New Roman" w:eastAsia="Times New Roman" w:hAnsi="Times New Roman" w:cs="Times New Roman"/>
          <w:b/>
          <w:bCs/>
          <w:color w:val="000000"/>
          <w:sz w:val="28"/>
          <w:szCs w:val="28"/>
          <w:lang w:val="vi-VN"/>
        </w:rPr>
      </w:pPr>
      <w:r w:rsidRPr="00444CC5">
        <w:rPr>
          <w:rFonts w:ascii="Times New Roman" w:eastAsia="Times New Roman" w:hAnsi="Times New Roman" w:cs="Times New Roman"/>
          <w:b/>
          <w:bCs/>
          <w:color w:val="000000"/>
          <w:sz w:val="28"/>
          <w:szCs w:val="28"/>
          <w:lang w:val="vi-VN"/>
        </w:rPr>
        <w:t xml:space="preserve">Điều </w:t>
      </w:r>
      <w:r w:rsidR="00F30C24">
        <w:rPr>
          <w:rFonts w:ascii="Times New Roman" w:eastAsia="Times New Roman" w:hAnsi="Times New Roman" w:cs="Times New Roman"/>
          <w:b/>
          <w:bCs/>
          <w:color w:val="000000"/>
          <w:sz w:val="28"/>
          <w:szCs w:val="28"/>
        </w:rPr>
        <w:t>9</w:t>
      </w:r>
      <w:r w:rsidR="004B4204" w:rsidRPr="00444CC5">
        <w:rPr>
          <w:rFonts w:ascii="Times New Roman" w:eastAsia="Times New Roman" w:hAnsi="Times New Roman" w:cs="Times New Roman"/>
          <w:b/>
          <w:bCs/>
          <w:color w:val="000000"/>
          <w:sz w:val="28"/>
          <w:szCs w:val="28"/>
          <w:lang w:val="vi-VN"/>
        </w:rPr>
        <w:t>. Thực hiện bảo trì</w:t>
      </w:r>
      <w:r w:rsidR="006F5EE3" w:rsidRPr="00444CC5">
        <w:rPr>
          <w:rFonts w:ascii="Times New Roman" w:eastAsia="Times New Roman" w:hAnsi="Times New Roman" w:cs="Times New Roman"/>
          <w:b/>
          <w:bCs/>
          <w:color w:val="000000"/>
          <w:sz w:val="28"/>
          <w:szCs w:val="28"/>
          <w:lang w:val="vi-VN"/>
        </w:rPr>
        <w:t>hệ thống thông tin</w:t>
      </w:r>
    </w:p>
    <w:p w:rsidR="004B4204" w:rsidRPr="00444CC5" w:rsidRDefault="004B4204" w:rsidP="007817C8">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1. Cơ quan</w:t>
      </w:r>
      <w:r w:rsidR="00E84599" w:rsidRPr="00444CC5">
        <w:rPr>
          <w:rFonts w:ascii="Times New Roman" w:eastAsia="Times New Roman" w:hAnsi="Times New Roman" w:cs="Times New Roman"/>
          <w:color w:val="000000"/>
          <w:sz w:val="28"/>
          <w:szCs w:val="28"/>
          <w:lang w:val="vi-VN"/>
        </w:rPr>
        <w:t xml:space="preserve">, đơn vị </w:t>
      </w:r>
      <w:r w:rsidR="00A14299" w:rsidRPr="00444CC5">
        <w:rPr>
          <w:rFonts w:ascii="Times New Roman" w:eastAsia="Times New Roman" w:hAnsi="Times New Roman" w:cs="Times New Roman"/>
          <w:color w:val="000000"/>
          <w:sz w:val="28"/>
          <w:szCs w:val="28"/>
          <w:lang w:val="vi-VN"/>
        </w:rPr>
        <w:t xml:space="preserve">được giao </w:t>
      </w:r>
      <w:r w:rsidRPr="00444CC5">
        <w:rPr>
          <w:rFonts w:ascii="Times New Roman" w:eastAsia="Times New Roman" w:hAnsi="Times New Roman" w:cs="Times New Roman"/>
          <w:color w:val="000000"/>
          <w:sz w:val="28"/>
          <w:szCs w:val="28"/>
          <w:lang w:val="vi-VN"/>
        </w:rPr>
        <w:t>quản lý</w:t>
      </w:r>
      <w:r w:rsidR="00A14299" w:rsidRPr="00444CC5">
        <w:rPr>
          <w:rFonts w:ascii="Times New Roman" w:eastAsia="Times New Roman" w:hAnsi="Times New Roman" w:cs="Times New Roman"/>
          <w:color w:val="000000"/>
          <w:sz w:val="28"/>
          <w:szCs w:val="28"/>
          <w:lang w:val="vi-VN"/>
        </w:rPr>
        <w:t>, sử dụng</w:t>
      </w:r>
      <w:r w:rsidRPr="00444CC5">
        <w:rPr>
          <w:rFonts w:ascii="Times New Roman" w:eastAsia="Times New Roman" w:hAnsi="Times New Roman" w:cs="Times New Roman"/>
          <w:color w:val="000000"/>
          <w:sz w:val="28"/>
          <w:szCs w:val="28"/>
          <w:lang w:val="vi-VN"/>
        </w:rPr>
        <w:t xml:space="preserve"> hệ thống thông tin tự thực hiện nếu đủ năng lực hoặc thuê tổ chức, cá nhân thực hiện bảo trì hệ thống thông tin.</w:t>
      </w:r>
    </w:p>
    <w:p w:rsidR="00C91B93" w:rsidRPr="00415D9A" w:rsidRDefault="004B4204">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xml:space="preserve">2. </w:t>
      </w:r>
      <w:r w:rsidR="00C91B93" w:rsidRPr="00415D9A">
        <w:rPr>
          <w:rFonts w:ascii="Times New Roman" w:eastAsia="Times New Roman" w:hAnsi="Times New Roman" w:cs="Times New Roman"/>
          <w:color w:val="000000"/>
          <w:sz w:val="28"/>
          <w:szCs w:val="28"/>
        </w:rPr>
        <w:t>Nội dung công việc bảo trì:</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a) Nội dung công việc chung</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Kiểm tra hệ thống thông tin thường xuyên, định kỳ và đột xuất;</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xml:space="preserve">- Bảo </w:t>
      </w:r>
      <w:r w:rsidR="00F33E75">
        <w:rPr>
          <w:rFonts w:ascii="Times New Roman" w:eastAsia="Times New Roman" w:hAnsi="Times New Roman" w:cs="Times New Roman"/>
          <w:color w:val="000000"/>
          <w:sz w:val="28"/>
          <w:szCs w:val="28"/>
        </w:rPr>
        <w:t>trì</w:t>
      </w:r>
      <w:r w:rsidRPr="00415D9A">
        <w:rPr>
          <w:rFonts w:ascii="Times New Roman" w:eastAsia="Times New Roman" w:hAnsi="Times New Roman" w:cs="Times New Roman"/>
          <w:color w:val="000000"/>
          <w:sz w:val="28"/>
          <w:szCs w:val="28"/>
        </w:rPr>
        <w:t>hệ thống thông tin theo kế hoạch bảo trì hàng năm và quy trình bảo trì;</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Kiểm định chất lượng hệ thống thông tin khi cần thiết;</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xml:space="preserve">- Sửa </w:t>
      </w:r>
      <w:r w:rsidR="00786C6B" w:rsidRPr="00415D9A">
        <w:rPr>
          <w:rFonts w:ascii="Times New Roman" w:eastAsia="Times New Roman" w:hAnsi="Times New Roman" w:cs="Times New Roman"/>
          <w:color w:val="000000"/>
          <w:sz w:val="28"/>
          <w:szCs w:val="28"/>
        </w:rPr>
        <w:t xml:space="preserve">chữa </w:t>
      </w:r>
      <w:r w:rsidRPr="00415D9A">
        <w:rPr>
          <w:rFonts w:ascii="Times New Roman" w:eastAsia="Times New Roman" w:hAnsi="Times New Roman" w:cs="Times New Roman"/>
          <w:color w:val="000000"/>
          <w:sz w:val="28"/>
          <w:szCs w:val="28"/>
        </w:rPr>
        <w:t>hệ thống thông tin định kỳ và đột xuất nếu có sự cố.</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b) Nội dung công việc bảo trì phần cứng</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Vệ sinh các thiết bị;</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Kiểm tra các kết nối của các thiết bị ngoại vi, kết nối nguồn, kết nối mạng, kết nối hệ thống của các thiết bị;</w:t>
      </w:r>
    </w:p>
    <w:p w:rsidR="00A76F1E" w:rsidRPr="00444CC5" w:rsidRDefault="00A76F1E" w:rsidP="00444CC5">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lastRenderedPageBreak/>
        <w:t xml:space="preserve">- </w:t>
      </w:r>
      <w:r w:rsidRPr="00444CC5">
        <w:rPr>
          <w:rFonts w:ascii="Times New Roman" w:eastAsia="Times New Roman" w:hAnsi="Times New Roman" w:cs="Times New Roman"/>
          <w:color w:val="000000"/>
          <w:sz w:val="28"/>
          <w:szCs w:val="28"/>
        </w:rPr>
        <w:t>Kiểm tra môi trường hoạt động, độ ẩm, nhiệt độ, hệ thống làm mát;</w:t>
      </w:r>
    </w:p>
    <w:p w:rsidR="00A76F1E" w:rsidRPr="00444CC5" w:rsidRDefault="00A76F1E" w:rsidP="00444CC5">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xml:space="preserve">- </w:t>
      </w:r>
      <w:r w:rsidRPr="00444CC5">
        <w:rPr>
          <w:rFonts w:ascii="Times New Roman" w:eastAsia="Times New Roman" w:hAnsi="Times New Roman" w:cs="Times New Roman"/>
          <w:color w:val="000000"/>
          <w:sz w:val="28"/>
          <w:szCs w:val="28"/>
        </w:rPr>
        <w:t xml:space="preserve">Lấy </w:t>
      </w:r>
      <w:r w:rsidR="00DD52A8">
        <w:rPr>
          <w:rFonts w:ascii="Times New Roman" w:eastAsia="Times New Roman" w:hAnsi="Times New Roman" w:cs="Times New Roman"/>
          <w:color w:val="000000"/>
          <w:sz w:val="28"/>
          <w:szCs w:val="28"/>
        </w:rPr>
        <w:t>Bản ghi nhật ký hệ thống</w:t>
      </w:r>
      <w:r w:rsidRPr="00444CC5">
        <w:rPr>
          <w:rFonts w:ascii="Times New Roman" w:eastAsia="Times New Roman" w:hAnsi="Times New Roman" w:cs="Times New Roman"/>
          <w:color w:val="000000"/>
          <w:sz w:val="28"/>
          <w:szCs w:val="28"/>
        </w:rPr>
        <w:t xml:space="preserve"> hoạt động</w:t>
      </w:r>
      <w:r w:rsidR="00001F01">
        <w:rPr>
          <w:rFonts w:ascii="Times New Roman" w:eastAsia="Times New Roman" w:hAnsi="Times New Roman" w:cs="Times New Roman"/>
          <w:color w:val="000000"/>
          <w:sz w:val="28"/>
          <w:szCs w:val="28"/>
        </w:rPr>
        <w:t xml:space="preserve"> (log dữ liệu)</w:t>
      </w:r>
      <w:r w:rsidRPr="00444CC5">
        <w:rPr>
          <w:rFonts w:ascii="Times New Roman" w:eastAsia="Times New Roman" w:hAnsi="Times New Roman" w:cs="Times New Roman"/>
          <w:color w:val="000000"/>
          <w:sz w:val="28"/>
          <w:szCs w:val="28"/>
        </w:rPr>
        <w:t xml:space="preserve">, </w:t>
      </w:r>
      <w:r w:rsidR="00001F01">
        <w:rPr>
          <w:rFonts w:ascii="Times New Roman" w:eastAsia="Times New Roman" w:hAnsi="Times New Roman" w:cs="Times New Roman"/>
          <w:color w:val="000000"/>
          <w:sz w:val="28"/>
          <w:szCs w:val="28"/>
        </w:rPr>
        <w:t xml:space="preserve">kiểm tra </w:t>
      </w:r>
      <w:r w:rsidRPr="00444CC5">
        <w:rPr>
          <w:rFonts w:ascii="Times New Roman" w:eastAsia="Times New Roman" w:hAnsi="Times New Roman" w:cs="Times New Roman"/>
          <w:color w:val="000000"/>
          <w:sz w:val="28"/>
          <w:szCs w:val="28"/>
        </w:rPr>
        <w:t>các đèn cảnh báo;</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Kiểm tra các kết nối mạng, kết nối hệ thống của các thiết bị (nếu có);</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Chạy các chương trình kiểm tra hiệu năng máy tính, máy chủ về trạng thái hoạt động của thiết bị;</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Kiểm tra danh mục các phần mềm được phép chạy trên máy chủ và loại bỏ các phần mềm không được phép trên máy tính, máy chủ;</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Kiểm tra toàn bộ hệ thống và ghi nhận hiện trạng phục vụ cho các kỳ bảo trì tiếp theo;</w:t>
      </w:r>
    </w:p>
    <w:p w:rsidR="00A76F1E" w:rsidRPr="00444CC5" w:rsidRDefault="00A76F1E" w:rsidP="00444CC5">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44CC5">
        <w:rPr>
          <w:rFonts w:ascii="Times New Roman" w:eastAsia="Times New Roman" w:hAnsi="Times New Roman" w:cs="Times New Roman"/>
          <w:color w:val="000000"/>
          <w:sz w:val="28"/>
          <w:szCs w:val="28"/>
        </w:rPr>
        <w:t>- Thay thế/sửa chữa các thiết bị hỏng hóc phát sinh trong giai đoạn bảo trì;</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xml:space="preserve">- Các công việc </w:t>
      </w:r>
      <w:r w:rsidR="00A76F1E" w:rsidRPr="00415D9A">
        <w:rPr>
          <w:rFonts w:ascii="Times New Roman" w:eastAsia="Times New Roman" w:hAnsi="Times New Roman" w:cs="Times New Roman"/>
          <w:color w:val="000000"/>
          <w:sz w:val="28"/>
          <w:szCs w:val="28"/>
        </w:rPr>
        <w:t>cần thiết</w:t>
      </w:r>
      <w:r w:rsidRPr="00415D9A">
        <w:rPr>
          <w:rFonts w:ascii="Times New Roman" w:eastAsia="Times New Roman" w:hAnsi="Times New Roman" w:cs="Times New Roman"/>
          <w:color w:val="000000"/>
          <w:sz w:val="28"/>
          <w:szCs w:val="28"/>
        </w:rPr>
        <w:t xml:space="preserve"> khác.</w:t>
      </w:r>
    </w:p>
    <w:p w:rsidR="00C91B93" w:rsidRPr="00415D9A" w:rsidRDefault="00C91B93">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c) Nội dung công việc bảo trì</w:t>
      </w:r>
      <w:r w:rsidR="00E84599" w:rsidRPr="00415D9A">
        <w:rPr>
          <w:rFonts w:ascii="Times New Roman" w:eastAsia="Times New Roman" w:hAnsi="Times New Roman" w:cs="Times New Roman"/>
          <w:color w:val="000000"/>
          <w:sz w:val="28"/>
          <w:szCs w:val="28"/>
        </w:rPr>
        <w:t>, duy trì, cập nhật</w:t>
      </w:r>
      <w:r w:rsidRPr="00415D9A">
        <w:rPr>
          <w:rFonts w:ascii="Times New Roman" w:eastAsia="Times New Roman" w:hAnsi="Times New Roman" w:cs="Times New Roman"/>
          <w:color w:val="000000"/>
          <w:sz w:val="28"/>
          <w:szCs w:val="28"/>
        </w:rPr>
        <w:t xml:space="preserve"> phần mềm</w:t>
      </w:r>
    </w:p>
    <w:p w:rsidR="00A76F1E" w:rsidRPr="00444CC5" w:rsidRDefault="00A76F1E" w:rsidP="00444CC5">
      <w:pPr>
        <w:shd w:val="clear" w:color="auto" w:fill="FFFFFF"/>
        <w:spacing w:before="120" w:after="120" w:line="360" w:lineRule="exact"/>
        <w:ind w:firstLine="709"/>
        <w:jc w:val="both"/>
        <w:rPr>
          <w:rFonts w:ascii="Times New Roman" w:hAnsi="Times New Roman" w:cs="Times New Roman"/>
          <w:color w:val="000000"/>
          <w:sz w:val="28"/>
          <w:szCs w:val="28"/>
        </w:rPr>
      </w:pPr>
      <w:r w:rsidRPr="00444CC5">
        <w:rPr>
          <w:rFonts w:ascii="Times New Roman" w:eastAsia="Times New Roman" w:hAnsi="Times New Roman" w:cs="Times New Roman"/>
          <w:color w:val="000000"/>
          <w:sz w:val="28"/>
          <w:szCs w:val="28"/>
        </w:rPr>
        <w:t>- Đối với phần mềm thương mại:</w:t>
      </w:r>
      <w:r w:rsidR="00024789" w:rsidRPr="00444CC5">
        <w:rPr>
          <w:rFonts w:ascii="Times New Roman" w:eastAsia="Times New Roman" w:hAnsi="Times New Roman" w:cs="Times New Roman"/>
          <w:color w:val="000000"/>
          <w:sz w:val="28"/>
          <w:szCs w:val="28"/>
        </w:rPr>
        <w:t xml:space="preserve">Nội dung các công việc bảo trì theo quy định của </w:t>
      </w:r>
      <w:r w:rsidR="00ED23E3" w:rsidRPr="00444CC5">
        <w:rPr>
          <w:rFonts w:ascii="Times New Roman" w:eastAsia="Times New Roman" w:hAnsi="Times New Roman" w:cs="Times New Roman"/>
          <w:color w:val="000000"/>
          <w:sz w:val="28"/>
          <w:szCs w:val="28"/>
        </w:rPr>
        <w:t>nhà</w:t>
      </w:r>
      <w:r w:rsidR="00024789" w:rsidRPr="00444CC5">
        <w:rPr>
          <w:rFonts w:ascii="Times New Roman" w:eastAsia="Times New Roman" w:hAnsi="Times New Roman" w:cs="Times New Roman"/>
          <w:color w:val="000000"/>
          <w:sz w:val="28"/>
          <w:szCs w:val="28"/>
        </w:rPr>
        <w:t xml:space="preserve"> cung cấp. </w:t>
      </w:r>
    </w:p>
    <w:p w:rsidR="00A76F1E" w:rsidRPr="00444CC5" w:rsidRDefault="00A76F1E">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44CC5">
        <w:rPr>
          <w:rFonts w:ascii="Times New Roman" w:eastAsia="Times New Roman" w:hAnsi="Times New Roman" w:cs="Times New Roman"/>
          <w:color w:val="000000"/>
          <w:sz w:val="28"/>
          <w:szCs w:val="28"/>
        </w:rPr>
        <w:t>- Đối với phần mềm nội bộ:</w:t>
      </w:r>
    </w:p>
    <w:p w:rsidR="00C91B93" w:rsidRPr="00444CC5" w:rsidRDefault="00A76F1E">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44CC5">
        <w:rPr>
          <w:rFonts w:ascii="Times New Roman" w:eastAsia="Times New Roman" w:hAnsi="Times New Roman" w:cs="Times New Roman"/>
          <w:color w:val="000000"/>
          <w:sz w:val="28"/>
          <w:szCs w:val="28"/>
        </w:rPr>
        <w:t>+</w:t>
      </w:r>
      <w:r w:rsidR="00C91B93" w:rsidRPr="00444CC5">
        <w:rPr>
          <w:rFonts w:ascii="Times New Roman" w:eastAsia="Times New Roman" w:hAnsi="Times New Roman" w:cs="Times New Roman"/>
          <w:color w:val="000000"/>
          <w:sz w:val="28"/>
          <w:szCs w:val="28"/>
        </w:rPr>
        <w:t xml:space="preserve"> Kiểm tra, theo dõi hiện trạng hệ thống, sao lưu;</w:t>
      </w:r>
    </w:p>
    <w:p w:rsidR="00C91B93" w:rsidRPr="00444CC5" w:rsidRDefault="00A76F1E">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44CC5">
        <w:rPr>
          <w:rFonts w:ascii="Times New Roman" w:eastAsia="Times New Roman" w:hAnsi="Times New Roman" w:cs="Times New Roman"/>
          <w:color w:val="000000"/>
          <w:sz w:val="28"/>
          <w:szCs w:val="28"/>
        </w:rPr>
        <w:t>+</w:t>
      </w:r>
      <w:r w:rsidR="00C91B93" w:rsidRPr="00444CC5">
        <w:rPr>
          <w:rFonts w:ascii="Times New Roman" w:eastAsia="Times New Roman" w:hAnsi="Times New Roman" w:cs="Times New Roman"/>
          <w:color w:val="000000"/>
          <w:sz w:val="28"/>
          <w:szCs w:val="28"/>
        </w:rPr>
        <w:t xml:space="preserve"> Sửa lỗi phần mềm trong khuôn khổ các chức năng đã có của phần mềm; </w:t>
      </w:r>
      <w:r w:rsidRPr="00444CC5">
        <w:rPr>
          <w:rFonts w:ascii="Times New Roman" w:eastAsia="Times New Roman" w:hAnsi="Times New Roman" w:cs="Times New Roman"/>
          <w:color w:val="000000"/>
          <w:sz w:val="28"/>
          <w:szCs w:val="28"/>
        </w:rPr>
        <w:t xml:space="preserve">hỗ trợ </w:t>
      </w:r>
      <w:r w:rsidR="00C91B93" w:rsidRPr="00444CC5">
        <w:rPr>
          <w:rFonts w:ascii="Times New Roman" w:eastAsia="Times New Roman" w:hAnsi="Times New Roman" w:cs="Times New Roman"/>
          <w:color w:val="000000"/>
          <w:sz w:val="28"/>
          <w:szCs w:val="28"/>
        </w:rPr>
        <w:t>cập nhật các bản nâng cấp, vá lỗi</w:t>
      </w:r>
      <w:r w:rsidR="00001F01" w:rsidRPr="00444CC5">
        <w:rPr>
          <w:rFonts w:ascii="Times New Roman" w:eastAsia="Times New Roman" w:hAnsi="Times New Roman" w:cs="Times New Roman"/>
          <w:color w:val="000000"/>
          <w:sz w:val="28"/>
          <w:szCs w:val="28"/>
        </w:rPr>
        <w:t xml:space="preserve"> (không bao g</w:t>
      </w:r>
      <w:r w:rsidR="008E3102" w:rsidRPr="00444CC5">
        <w:rPr>
          <w:rFonts w:ascii="Times New Roman" w:eastAsia="Times New Roman" w:hAnsi="Times New Roman" w:cs="Times New Roman"/>
          <w:color w:val="000000"/>
          <w:sz w:val="28"/>
          <w:szCs w:val="28"/>
        </w:rPr>
        <w:t>ồm</w:t>
      </w:r>
      <w:r w:rsidR="00001F01" w:rsidRPr="00444CC5">
        <w:rPr>
          <w:rFonts w:ascii="Times New Roman" w:eastAsia="Times New Roman" w:hAnsi="Times New Roman" w:cs="Times New Roman"/>
          <w:color w:val="000000"/>
          <w:sz w:val="28"/>
          <w:szCs w:val="28"/>
        </w:rPr>
        <w:t xml:space="preserve"> nâng </w:t>
      </w:r>
      <w:r w:rsidR="002C54C9">
        <w:rPr>
          <w:rFonts w:ascii="Times New Roman" w:eastAsia="Times New Roman" w:hAnsi="Times New Roman" w:cs="Times New Roman"/>
          <w:color w:val="000000"/>
          <w:sz w:val="28"/>
          <w:szCs w:val="28"/>
        </w:rPr>
        <w:t>cấp,</w:t>
      </w:r>
      <w:r w:rsidR="009254E6" w:rsidRPr="00444CC5">
        <w:rPr>
          <w:rFonts w:ascii="Times New Roman" w:eastAsia="Times New Roman" w:hAnsi="Times New Roman" w:cs="Times New Roman"/>
          <w:color w:val="000000"/>
          <w:sz w:val="28"/>
          <w:szCs w:val="28"/>
        </w:rPr>
        <w:t>hiệu chỉnh do văn bản pháp lý điều chỉnh, thay đổi)</w:t>
      </w:r>
      <w:r w:rsidR="00C91B93" w:rsidRPr="00444CC5">
        <w:rPr>
          <w:rFonts w:ascii="Times New Roman" w:eastAsia="Times New Roman" w:hAnsi="Times New Roman" w:cs="Times New Roman"/>
          <w:color w:val="000000"/>
          <w:sz w:val="28"/>
          <w:szCs w:val="28"/>
        </w:rPr>
        <w:t>;</w:t>
      </w:r>
    </w:p>
    <w:p w:rsidR="00C91B93" w:rsidRPr="00444CC5" w:rsidRDefault="00A76F1E">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44CC5">
        <w:rPr>
          <w:rFonts w:ascii="Times New Roman" w:eastAsia="Times New Roman" w:hAnsi="Times New Roman" w:cs="Times New Roman"/>
          <w:color w:val="000000"/>
          <w:sz w:val="28"/>
          <w:szCs w:val="28"/>
        </w:rPr>
        <w:t>+</w:t>
      </w:r>
      <w:r w:rsidR="00C91B93" w:rsidRPr="00444CC5">
        <w:rPr>
          <w:rFonts w:ascii="Times New Roman" w:eastAsia="Times New Roman" w:hAnsi="Times New Roman" w:cs="Times New Roman"/>
          <w:color w:val="000000"/>
          <w:sz w:val="28"/>
          <w:szCs w:val="28"/>
        </w:rPr>
        <w:t xml:space="preserve"> Hỗ trợ trong việc cài đặt phần mềm;</w:t>
      </w:r>
    </w:p>
    <w:p w:rsidR="00C91B93" w:rsidRPr="00444CC5" w:rsidRDefault="00A76F1E">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44CC5">
        <w:rPr>
          <w:rFonts w:ascii="Times New Roman" w:eastAsia="Times New Roman" w:hAnsi="Times New Roman" w:cs="Times New Roman"/>
          <w:color w:val="000000"/>
          <w:sz w:val="28"/>
          <w:szCs w:val="28"/>
        </w:rPr>
        <w:t>+</w:t>
      </w:r>
      <w:r w:rsidR="00C91B93" w:rsidRPr="00444CC5">
        <w:rPr>
          <w:rFonts w:ascii="Times New Roman" w:eastAsia="Times New Roman" w:hAnsi="Times New Roman" w:cs="Times New Roman"/>
          <w:color w:val="000000"/>
          <w:sz w:val="28"/>
          <w:szCs w:val="28"/>
        </w:rPr>
        <w:t xml:space="preserve"> Các hoạt động tư vấn gồm: hướng dẫn sử dụng phần mềm khi cán bộ sử dụng có nhu cầu; trực tiếp giúp đỡ chỉnh sửa dữ liệu; giải quyết khắc phục sự cố do phần cứng gây ra;</w:t>
      </w:r>
    </w:p>
    <w:p w:rsidR="00C91B93" w:rsidRPr="00444CC5" w:rsidRDefault="00A76F1E">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44CC5">
        <w:rPr>
          <w:rFonts w:ascii="Times New Roman" w:eastAsia="Times New Roman" w:hAnsi="Times New Roman" w:cs="Times New Roman"/>
          <w:color w:val="000000"/>
          <w:sz w:val="28"/>
          <w:szCs w:val="28"/>
        </w:rPr>
        <w:t>+Hỗ trợ k</w:t>
      </w:r>
      <w:r w:rsidR="00C91B93" w:rsidRPr="00444CC5">
        <w:rPr>
          <w:rFonts w:ascii="Times New Roman" w:eastAsia="Times New Roman" w:hAnsi="Times New Roman" w:cs="Times New Roman"/>
          <w:color w:val="000000"/>
          <w:sz w:val="28"/>
          <w:szCs w:val="28"/>
        </w:rPr>
        <w:t>iểm t</w:t>
      </w:r>
      <w:r w:rsidR="00930A1E" w:rsidRPr="00444CC5">
        <w:rPr>
          <w:rFonts w:ascii="Times New Roman" w:eastAsia="Times New Roman" w:hAnsi="Times New Roman" w:cs="Times New Roman"/>
          <w:color w:val="000000"/>
          <w:sz w:val="28"/>
          <w:szCs w:val="28"/>
        </w:rPr>
        <w:t xml:space="preserve">ra việc sao lưu dữ liệu định kỳ; </w:t>
      </w:r>
    </w:p>
    <w:p w:rsidR="00930A1E" w:rsidRPr="00444CC5" w:rsidRDefault="00A76F1E">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44CC5">
        <w:rPr>
          <w:rFonts w:ascii="Times New Roman" w:eastAsia="Times New Roman" w:hAnsi="Times New Roman" w:cs="Times New Roman"/>
          <w:color w:val="000000"/>
          <w:sz w:val="28"/>
          <w:szCs w:val="28"/>
        </w:rPr>
        <w:t>+</w:t>
      </w:r>
      <w:r w:rsidR="00930A1E" w:rsidRPr="00444CC5">
        <w:rPr>
          <w:rFonts w:ascii="Times New Roman" w:eastAsia="Times New Roman" w:hAnsi="Times New Roman" w:cs="Times New Roman"/>
          <w:color w:val="000000"/>
          <w:sz w:val="28"/>
          <w:szCs w:val="28"/>
        </w:rPr>
        <w:t xml:space="preserve"> Các công việc </w:t>
      </w:r>
      <w:r w:rsidRPr="00444CC5">
        <w:rPr>
          <w:rFonts w:ascii="Times New Roman" w:eastAsia="Times New Roman" w:hAnsi="Times New Roman" w:cs="Times New Roman"/>
          <w:color w:val="000000"/>
          <w:sz w:val="28"/>
          <w:szCs w:val="28"/>
        </w:rPr>
        <w:t>cần thiết</w:t>
      </w:r>
      <w:r w:rsidR="00930A1E" w:rsidRPr="00444CC5">
        <w:rPr>
          <w:rFonts w:ascii="Times New Roman" w:eastAsia="Times New Roman" w:hAnsi="Times New Roman" w:cs="Times New Roman"/>
          <w:color w:val="000000"/>
          <w:sz w:val="28"/>
          <w:szCs w:val="28"/>
        </w:rPr>
        <w:t xml:space="preserve"> khác.</w:t>
      </w:r>
    </w:p>
    <w:p w:rsidR="000C7D1B" w:rsidRPr="00444CC5" w:rsidRDefault="007E3A86" w:rsidP="00444CC5">
      <w:pPr>
        <w:pStyle w:val="Heading1"/>
        <w:spacing w:before="120" w:after="120" w:line="360" w:lineRule="exact"/>
        <w:ind w:firstLine="709"/>
        <w:rPr>
          <w:rFonts w:ascii="Times New Roman" w:eastAsia="Times New Roman" w:hAnsi="Times New Roman" w:cs="Times New Roman"/>
          <w:b/>
          <w:bCs/>
          <w:color w:val="000000"/>
          <w:sz w:val="28"/>
          <w:szCs w:val="28"/>
          <w:lang w:val="vi-VN"/>
        </w:rPr>
      </w:pPr>
      <w:r w:rsidRPr="00444CC5">
        <w:rPr>
          <w:rFonts w:ascii="Times New Roman" w:eastAsia="Times New Roman" w:hAnsi="Times New Roman" w:cs="Times New Roman"/>
          <w:b/>
          <w:bCs/>
          <w:color w:val="000000"/>
          <w:sz w:val="28"/>
          <w:szCs w:val="28"/>
          <w:lang w:val="vi-VN"/>
        </w:rPr>
        <w:t xml:space="preserve">Điều </w:t>
      </w:r>
      <w:r w:rsidR="00C27A2B">
        <w:rPr>
          <w:rFonts w:ascii="Times New Roman" w:eastAsia="Times New Roman" w:hAnsi="Times New Roman" w:cs="Times New Roman"/>
          <w:b/>
          <w:bCs/>
          <w:color w:val="000000"/>
          <w:sz w:val="28"/>
          <w:szCs w:val="28"/>
        </w:rPr>
        <w:t>1</w:t>
      </w:r>
      <w:r w:rsidR="00F30C24">
        <w:rPr>
          <w:rFonts w:ascii="Times New Roman" w:eastAsia="Times New Roman" w:hAnsi="Times New Roman" w:cs="Times New Roman"/>
          <w:b/>
          <w:bCs/>
          <w:color w:val="000000"/>
          <w:sz w:val="28"/>
          <w:szCs w:val="28"/>
        </w:rPr>
        <w:t>0</w:t>
      </w:r>
      <w:r w:rsidR="006F5EE3" w:rsidRPr="00444CC5">
        <w:rPr>
          <w:rFonts w:ascii="Times New Roman" w:eastAsia="Times New Roman" w:hAnsi="Times New Roman" w:cs="Times New Roman"/>
          <w:b/>
          <w:bCs/>
          <w:color w:val="000000"/>
          <w:sz w:val="28"/>
          <w:szCs w:val="28"/>
          <w:lang w:val="vi-VN"/>
        </w:rPr>
        <w:t>. Quản lý chất lượng công việc bảo trì hệ thống thông tin</w:t>
      </w:r>
    </w:p>
    <w:p w:rsidR="000C7D1B" w:rsidRPr="00444CC5" w:rsidRDefault="000C7D1B" w:rsidP="007817C8">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1. Cơ quan</w:t>
      </w:r>
      <w:r w:rsidR="00E84599" w:rsidRPr="00444CC5">
        <w:rPr>
          <w:rFonts w:ascii="Times New Roman" w:eastAsia="Times New Roman" w:hAnsi="Times New Roman" w:cs="Times New Roman"/>
          <w:color w:val="000000"/>
          <w:sz w:val="28"/>
          <w:szCs w:val="28"/>
          <w:lang w:val="vi-VN"/>
        </w:rPr>
        <w:t>, đơn vị</w:t>
      </w:r>
      <w:r w:rsidR="00A14299" w:rsidRPr="00444CC5">
        <w:rPr>
          <w:rFonts w:ascii="Times New Roman" w:eastAsia="Times New Roman" w:hAnsi="Times New Roman" w:cs="Times New Roman"/>
          <w:color w:val="000000"/>
          <w:sz w:val="28"/>
          <w:szCs w:val="28"/>
          <w:lang w:val="vi-VN"/>
        </w:rPr>
        <w:t>được giao</w:t>
      </w:r>
      <w:r w:rsidRPr="00444CC5">
        <w:rPr>
          <w:rFonts w:ascii="Times New Roman" w:eastAsia="Times New Roman" w:hAnsi="Times New Roman" w:cs="Times New Roman"/>
          <w:color w:val="000000"/>
          <w:sz w:val="28"/>
          <w:szCs w:val="28"/>
          <w:lang w:val="vi-VN"/>
        </w:rPr>
        <w:t xml:space="preserve"> quản lý, sử dụng hệ thống thông tin có trách nhiệm tổ chức giám sát, nghiệm thu công tác bảo trì; lập, quản lý và lưu giữ hồ sơ bảo trì hệ thống thông tin.</w:t>
      </w:r>
    </w:p>
    <w:p w:rsidR="000C7D1B" w:rsidRPr="00444CC5" w:rsidRDefault="000C7D1B">
      <w:pPr>
        <w:shd w:val="clear" w:color="auto" w:fill="FFFFFF"/>
        <w:spacing w:before="120" w:after="120" w:line="360" w:lineRule="exact"/>
        <w:ind w:firstLine="709"/>
        <w:jc w:val="both"/>
        <w:rPr>
          <w:rFonts w:ascii="Times New Roman" w:eastAsia="Times New Roman" w:hAnsi="Times New Roman" w:cs="Times New Roman"/>
          <w:color w:val="000000"/>
          <w:sz w:val="28"/>
          <w:szCs w:val="28"/>
          <w:lang w:val="vi-VN"/>
        </w:rPr>
      </w:pPr>
      <w:r w:rsidRPr="00444CC5">
        <w:rPr>
          <w:rFonts w:ascii="Times New Roman" w:eastAsia="Times New Roman" w:hAnsi="Times New Roman" w:cs="Times New Roman"/>
          <w:color w:val="000000"/>
          <w:sz w:val="28"/>
          <w:szCs w:val="28"/>
          <w:lang w:val="vi-VN"/>
        </w:rPr>
        <w:t>2. Tài liệu phục vụ bảo trì hệ thống thông tin</w:t>
      </w:r>
      <w:r w:rsidR="00A14299" w:rsidRPr="00444CC5">
        <w:rPr>
          <w:rFonts w:ascii="Times New Roman" w:eastAsia="Times New Roman" w:hAnsi="Times New Roman" w:cs="Times New Roman"/>
          <w:color w:val="000000"/>
          <w:sz w:val="28"/>
          <w:szCs w:val="28"/>
          <w:lang w:val="vi-VN"/>
        </w:rPr>
        <w:t xml:space="preserve"> bao gồm:</w:t>
      </w:r>
    </w:p>
    <w:p w:rsidR="00C4745D" w:rsidRPr="00415D9A" w:rsidRDefault="00C4745D">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xml:space="preserve">a) </w:t>
      </w:r>
      <w:r w:rsidR="00A14299" w:rsidRPr="00415D9A">
        <w:rPr>
          <w:rFonts w:ascii="Times New Roman" w:eastAsia="Times New Roman" w:hAnsi="Times New Roman" w:cs="Times New Roman"/>
          <w:color w:val="000000"/>
          <w:sz w:val="28"/>
          <w:szCs w:val="28"/>
        </w:rPr>
        <w:t>Kế hoạch</w:t>
      </w:r>
      <w:r w:rsidR="000C7D1B" w:rsidRPr="00415D9A">
        <w:rPr>
          <w:rFonts w:ascii="Times New Roman" w:eastAsia="Times New Roman" w:hAnsi="Times New Roman" w:cs="Times New Roman"/>
          <w:color w:val="000000"/>
          <w:sz w:val="28"/>
          <w:szCs w:val="28"/>
        </w:rPr>
        <w:t xml:space="preserve"> bảo trì</w:t>
      </w:r>
      <w:r w:rsidRPr="00415D9A">
        <w:rPr>
          <w:rFonts w:ascii="Times New Roman" w:eastAsia="Times New Roman" w:hAnsi="Times New Roman" w:cs="Times New Roman"/>
          <w:color w:val="000000"/>
          <w:sz w:val="28"/>
          <w:szCs w:val="28"/>
        </w:rPr>
        <w:t xml:space="preserve"> được duyệt;</w:t>
      </w:r>
    </w:p>
    <w:p w:rsidR="00C4745D" w:rsidRPr="00415D9A" w:rsidRDefault="00E8459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lastRenderedPageBreak/>
        <w:t>b</w:t>
      </w:r>
      <w:r w:rsidR="00C4745D" w:rsidRPr="00415D9A">
        <w:rPr>
          <w:rFonts w:ascii="Times New Roman" w:eastAsia="Times New Roman" w:hAnsi="Times New Roman" w:cs="Times New Roman"/>
          <w:color w:val="000000"/>
          <w:sz w:val="28"/>
          <w:szCs w:val="28"/>
        </w:rPr>
        <w:t xml:space="preserve">) Thông tin về </w:t>
      </w:r>
      <w:r w:rsidR="000C7D1B" w:rsidRPr="00415D9A">
        <w:rPr>
          <w:rFonts w:ascii="Times New Roman" w:eastAsia="Times New Roman" w:hAnsi="Times New Roman" w:cs="Times New Roman"/>
          <w:color w:val="000000"/>
          <w:sz w:val="28"/>
          <w:szCs w:val="28"/>
        </w:rPr>
        <w:t xml:space="preserve">thiết bị phần cứng, phần mềm </w:t>
      </w:r>
      <w:r w:rsidR="00C4745D" w:rsidRPr="00415D9A">
        <w:rPr>
          <w:rFonts w:ascii="Times New Roman" w:eastAsia="Times New Roman" w:hAnsi="Times New Roman" w:cs="Times New Roman"/>
          <w:color w:val="000000"/>
          <w:sz w:val="28"/>
          <w:szCs w:val="28"/>
        </w:rPr>
        <w:t>được bảo trì;</w:t>
      </w:r>
    </w:p>
    <w:p w:rsidR="00E84599" w:rsidRPr="00444CC5" w:rsidRDefault="00E84599">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rPr>
      </w:pPr>
      <w:r w:rsidRPr="00444CC5">
        <w:rPr>
          <w:rFonts w:ascii="Times New Roman" w:eastAsia="Times New Roman" w:hAnsi="Times New Roman" w:cs="Times New Roman"/>
          <w:color w:val="000000" w:themeColor="text1"/>
          <w:sz w:val="28"/>
          <w:szCs w:val="28"/>
        </w:rPr>
        <w:t>c) Bản vẽ chi tiết đối với xây lắp mạng, lắp đặt thiết bị công nghệ thông tin;</w:t>
      </w:r>
    </w:p>
    <w:p w:rsidR="00E84599" w:rsidRPr="00444CC5" w:rsidRDefault="00E84599">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rPr>
      </w:pPr>
      <w:r w:rsidRPr="00444CC5">
        <w:rPr>
          <w:rFonts w:ascii="Times New Roman" w:eastAsia="Times New Roman" w:hAnsi="Times New Roman" w:cs="Times New Roman"/>
          <w:color w:val="000000" w:themeColor="text1"/>
          <w:sz w:val="28"/>
          <w:szCs w:val="28"/>
        </w:rPr>
        <w:t>d) Các tài liệu liên quan đến xây dựng, phát triển hoặc nâng cấp, mở rộng phần mềm bội bộ;</w:t>
      </w:r>
    </w:p>
    <w:p w:rsidR="000C7D1B" w:rsidRPr="00415D9A" w:rsidRDefault="00E8459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đ</w:t>
      </w:r>
      <w:r w:rsidR="00C4745D" w:rsidRPr="00415D9A">
        <w:rPr>
          <w:rFonts w:ascii="Times New Roman" w:eastAsia="Times New Roman" w:hAnsi="Times New Roman" w:cs="Times New Roman"/>
          <w:color w:val="000000"/>
          <w:sz w:val="28"/>
          <w:szCs w:val="28"/>
        </w:rPr>
        <w:t>) C</w:t>
      </w:r>
      <w:r w:rsidR="000C7D1B" w:rsidRPr="00415D9A">
        <w:rPr>
          <w:rFonts w:ascii="Times New Roman" w:eastAsia="Times New Roman" w:hAnsi="Times New Roman" w:cs="Times New Roman"/>
          <w:color w:val="000000"/>
          <w:sz w:val="28"/>
          <w:szCs w:val="28"/>
        </w:rPr>
        <w:t xml:space="preserve">ác hồ sơ, tài liệu cần thiết khác </w:t>
      </w:r>
      <w:r w:rsidR="00C4745D" w:rsidRPr="00415D9A">
        <w:rPr>
          <w:rFonts w:ascii="Times New Roman" w:eastAsia="Times New Roman" w:hAnsi="Times New Roman" w:cs="Times New Roman"/>
          <w:color w:val="000000"/>
          <w:sz w:val="28"/>
          <w:szCs w:val="28"/>
        </w:rPr>
        <w:t>có liên quan</w:t>
      </w:r>
      <w:r w:rsidR="007E3A86" w:rsidRPr="00415D9A">
        <w:rPr>
          <w:rFonts w:ascii="Times New Roman" w:eastAsia="Times New Roman" w:hAnsi="Times New Roman" w:cs="Times New Roman"/>
          <w:color w:val="000000"/>
          <w:sz w:val="28"/>
          <w:szCs w:val="28"/>
        </w:rPr>
        <w:t>.</w:t>
      </w:r>
    </w:p>
    <w:p w:rsidR="000C7D1B" w:rsidRPr="00415D9A" w:rsidRDefault="007E3A86">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3</w:t>
      </w:r>
      <w:r w:rsidR="000C7D1B" w:rsidRPr="00415D9A">
        <w:rPr>
          <w:rFonts w:ascii="Times New Roman" w:eastAsia="Times New Roman" w:hAnsi="Times New Roman" w:cs="Times New Roman"/>
          <w:color w:val="000000"/>
          <w:sz w:val="28"/>
          <w:szCs w:val="28"/>
        </w:rPr>
        <w:t>. Hồ sơ bảo trì bao gồm:</w:t>
      </w:r>
    </w:p>
    <w:p w:rsidR="000C7D1B" w:rsidRPr="00415D9A" w:rsidRDefault="000C7D1B">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 xml:space="preserve">a) Các tài liệu phục vụ công tác bảo trì nêu tại Khoản </w:t>
      </w:r>
      <w:r w:rsidR="007E3A86" w:rsidRPr="00415D9A">
        <w:rPr>
          <w:rFonts w:ascii="Times New Roman" w:eastAsia="Times New Roman" w:hAnsi="Times New Roman" w:cs="Times New Roman"/>
          <w:color w:val="000000"/>
          <w:sz w:val="28"/>
          <w:szCs w:val="28"/>
        </w:rPr>
        <w:t>2</w:t>
      </w:r>
      <w:r w:rsidRPr="00415D9A">
        <w:rPr>
          <w:rFonts w:ascii="Times New Roman" w:eastAsia="Times New Roman" w:hAnsi="Times New Roman" w:cs="Times New Roman"/>
          <w:color w:val="000000"/>
          <w:sz w:val="28"/>
          <w:szCs w:val="28"/>
        </w:rPr>
        <w:t xml:space="preserve"> Điều này;</w:t>
      </w:r>
    </w:p>
    <w:p w:rsidR="000C7D1B" w:rsidRPr="00415D9A" w:rsidRDefault="00A1429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b</w:t>
      </w:r>
      <w:r w:rsidR="000C7D1B" w:rsidRPr="00415D9A">
        <w:rPr>
          <w:rFonts w:ascii="Times New Roman" w:eastAsia="Times New Roman" w:hAnsi="Times New Roman" w:cs="Times New Roman"/>
          <w:color w:val="000000"/>
          <w:sz w:val="28"/>
          <w:szCs w:val="28"/>
        </w:rPr>
        <w:t xml:space="preserve">) </w:t>
      </w:r>
      <w:r w:rsidR="006F06A6" w:rsidRPr="00415D9A">
        <w:rPr>
          <w:rFonts w:ascii="Times New Roman" w:eastAsia="Times New Roman" w:hAnsi="Times New Roman" w:cs="Times New Roman"/>
          <w:color w:val="000000"/>
          <w:sz w:val="28"/>
          <w:szCs w:val="28"/>
        </w:rPr>
        <w:t>Kết quả thực hiện các nội dung công việc bảo trì</w:t>
      </w:r>
      <w:r w:rsidR="00400F68" w:rsidRPr="00415D9A">
        <w:rPr>
          <w:rFonts w:ascii="Times New Roman" w:eastAsia="Times New Roman" w:hAnsi="Times New Roman" w:cs="Times New Roman"/>
          <w:color w:val="000000"/>
          <w:sz w:val="28"/>
          <w:szCs w:val="28"/>
        </w:rPr>
        <w:t xml:space="preserve">; </w:t>
      </w:r>
    </w:p>
    <w:p w:rsidR="000C7D1B" w:rsidRPr="00415D9A" w:rsidRDefault="00A1429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c</w:t>
      </w:r>
      <w:r w:rsidR="000C7D1B" w:rsidRPr="00415D9A">
        <w:rPr>
          <w:rFonts w:ascii="Times New Roman" w:eastAsia="Times New Roman" w:hAnsi="Times New Roman" w:cs="Times New Roman"/>
          <w:color w:val="000000"/>
          <w:sz w:val="28"/>
          <w:szCs w:val="28"/>
        </w:rPr>
        <w:t xml:space="preserve">) Kết quả kiểm định chất lượng </w:t>
      </w:r>
      <w:r w:rsidR="006F06A6" w:rsidRPr="00415D9A">
        <w:rPr>
          <w:rFonts w:ascii="Times New Roman" w:eastAsia="Times New Roman" w:hAnsi="Times New Roman" w:cs="Times New Roman"/>
          <w:color w:val="000000"/>
          <w:sz w:val="28"/>
          <w:szCs w:val="28"/>
        </w:rPr>
        <w:t xml:space="preserve">hạng mục </w:t>
      </w:r>
      <w:r w:rsidR="00786C6B" w:rsidRPr="00415D9A">
        <w:rPr>
          <w:rFonts w:ascii="Times New Roman" w:eastAsia="Times New Roman" w:hAnsi="Times New Roman" w:cs="Times New Roman"/>
          <w:color w:val="000000"/>
          <w:sz w:val="28"/>
          <w:szCs w:val="28"/>
        </w:rPr>
        <w:t xml:space="preserve">công việc </w:t>
      </w:r>
      <w:r w:rsidR="006F06A6" w:rsidRPr="00415D9A">
        <w:rPr>
          <w:rFonts w:ascii="Times New Roman" w:eastAsia="Times New Roman" w:hAnsi="Times New Roman" w:cs="Times New Roman"/>
          <w:color w:val="000000"/>
          <w:sz w:val="28"/>
          <w:szCs w:val="28"/>
        </w:rPr>
        <w:t>bảo trì</w:t>
      </w:r>
      <w:r w:rsidR="000C7D1B" w:rsidRPr="00415D9A">
        <w:rPr>
          <w:rFonts w:ascii="Times New Roman" w:eastAsia="Times New Roman" w:hAnsi="Times New Roman" w:cs="Times New Roman"/>
          <w:color w:val="000000"/>
          <w:sz w:val="28"/>
          <w:szCs w:val="28"/>
        </w:rPr>
        <w:t> (nếu có);</w:t>
      </w:r>
    </w:p>
    <w:p w:rsidR="006F5EE3" w:rsidRDefault="00A1429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d</w:t>
      </w:r>
      <w:r w:rsidR="000C7D1B" w:rsidRPr="00415D9A">
        <w:rPr>
          <w:rFonts w:ascii="Times New Roman" w:eastAsia="Times New Roman" w:hAnsi="Times New Roman" w:cs="Times New Roman"/>
          <w:color w:val="000000"/>
          <w:sz w:val="28"/>
          <w:szCs w:val="28"/>
        </w:rPr>
        <w:t>) Các tài liệu khác có liên quan.</w:t>
      </w:r>
    </w:p>
    <w:p w:rsidR="00F30C24" w:rsidRPr="00F30C24" w:rsidRDefault="00F30C24" w:rsidP="00F30C24"/>
    <w:p w:rsidR="004B32CC" w:rsidRDefault="004B32CC" w:rsidP="00F30C24">
      <w:pPr>
        <w:pStyle w:val="Heading1"/>
        <w:spacing w:before="120" w:after="120" w:line="360" w:lineRule="exact"/>
        <w:jc w:val="center"/>
        <w:rPr>
          <w:rFonts w:ascii="Times New Roman" w:eastAsia="Times New Roman" w:hAnsi="Times New Roman" w:cs="Times New Roman"/>
          <w:b/>
          <w:color w:val="000000"/>
          <w:sz w:val="28"/>
          <w:szCs w:val="28"/>
          <w:lang w:val="vi-VN"/>
        </w:rPr>
      </w:pPr>
      <w:r w:rsidRPr="00415D9A">
        <w:rPr>
          <w:rFonts w:ascii="Times New Roman" w:eastAsia="Times New Roman" w:hAnsi="Times New Roman" w:cs="Times New Roman"/>
          <w:b/>
          <w:bCs/>
          <w:color w:val="000000"/>
          <w:sz w:val="28"/>
          <w:szCs w:val="28"/>
          <w:lang w:val="vi-VN"/>
        </w:rPr>
        <w:t xml:space="preserve">Chương </w:t>
      </w:r>
      <w:r w:rsidR="00F30C24" w:rsidRPr="00415D9A">
        <w:rPr>
          <w:rFonts w:ascii="Times New Roman" w:eastAsia="Times New Roman" w:hAnsi="Times New Roman" w:cs="Times New Roman"/>
          <w:b/>
          <w:bCs/>
          <w:color w:val="000000"/>
          <w:sz w:val="28"/>
          <w:szCs w:val="28"/>
          <w:lang w:val="vi-VN"/>
        </w:rPr>
        <w:t>I</w:t>
      </w:r>
      <w:r w:rsidR="00F30C24">
        <w:rPr>
          <w:rFonts w:ascii="Times New Roman" w:eastAsia="Times New Roman" w:hAnsi="Times New Roman" w:cs="Times New Roman"/>
          <w:b/>
          <w:bCs/>
          <w:color w:val="000000"/>
          <w:sz w:val="28"/>
          <w:szCs w:val="28"/>
        </w:rPr>
        <w:t>II</w:t>
      </w:r>
      <w:r w:rsidRPr="00415D9A">
        <w:rPr>
          <w:rFonts w:ascii="Times New Roman" w:eastAsia="Times New Roman" w:hAnsi="Times New Roman" w:cs="Times New Roman"/>
          <w:b/>
          <w:bCs/>
          <w:color w:val="000000"/>
          <w:sz w:val="28"/>
          <w:szCs w:val="28"/>
          <w:lang w:val="vi-VN"/>
        </w:rPr>
        <w:br/>
      </w:r>
      <w:r w:rsidRPr="00444CC5">
        <w:rPr>
          <w:rFonts w:ascii="Times New Roman" w:eastAsia="Times New Roman" w:hAnsi="Times New Roman" w:cs="Times New Roman"/>
          <w:b/>
          <w:color w:val="000000"/>
          <w:sz w:val="28"/>
          <w:szCs w:val="28"/>
          <w:lang w:val="vi-VN"/>
        </w:rPr>
        <w:t>TỔ CHỨC THỰC HIỆN</w:t>
      </w:r>
    </w:p>
    <w:p w:rsidR="00C27A2B" w:rsidRPr="00F30C24" w:rsidRDefault="00C27A2B" w:rsidP="00F30C24">
      <w:pPr>
        <w:rPr>
          <w:lang w:val="vi-VN"/>
        </w:rPr>
      </w:pPr>
    </w:p>
    <w:p w:rsidR="00F30C24" w:rsidRPr="000B5156" w:rsidRDefault="00F30C24" w:rsidP="00F30C24">
      <w:pPr>
        <w:pStyle w:val="Heading1"/>
        <w:spacing w:before="120" w:after="120" w:line="360" w:lineRule="exact"/>
        <w:ind w:firstLine="709"/>
        <w:rPr>
          <w:rFonts w:ascii="Times New Roman" w:eastAsia="Times New Roman" w:hAnsi="Times New Roman" w:cs="Times New Roman"/>
          <w:b/>
          <w:bCs/>
          <w:color w:val="000000"/>
          <w:sz w:val="28"/>
          <w:szCs w:val="28"/>
        </w:rPr>
      </w:pPr>
      <w:r w:rsidRPr="00EF0211">
        <w:rPr>
          <w:rFonts w:ascii="Times New Roman" w:eastAsia="Times New Roman" w:hAnsi="Times New Roman" w:cs="Times New Roman"/>
          <w:b/>
          <w:bCs/>
          <w:color w:val="000000"/>
          <w:sz w:val="28"/>
          <w:szCs w:val="28"/>
          <w:lang w:val="vi-VN"/>
        </w:rPr>
        <w:t>Điều 1</w:t>
      </w:r>
      <w:r>
        <w:rPr>
          <w:rFonts w:ascii="Times New Roman" w:eastAsia="Times New Roman" w:hAnsi="Times New Roman" w:cs="Times New Roman"/>
          <w:b/>
          <w:bCs/>
          <w:color w:val="000000"/>
          <w:sz w:val="28"/>
          <w:szCs w:val="28"/>
        </w:rPr>
        <w:t>1</w:t>
      </w:r>
      <w:r w:rsidRPr="00EF0211">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Trách nhiệm của các Bộ, ngành, địa phương</w:t>
      </w:r>
    </w:p>
    <w:p w:rsidR="00F30C24" w:rsidRPr="000400DC" w:rsidRDefault="00F30C24" w:rsidP="00F30C24">
      <w:pPr>
        <w:spacing w:before="120" w:after="120" w:line="360" w:lineRule="exact"/>
        <w:ind w:firstLine="709"/>
        <w:jc w:val="both"/>
        <w:rPr>
          <w:rFonts w:ascii="Times New Roman" w:eastAsia="Times New Roman" w:hAnsi="Times New Roman" w:cs="Times New Roman"/>
          <w:color w:val="000000"/>
          <w:sz w:val="28"/>
          <w:szCs w:val="28"/>
        </w:rPr>
      </w:pPr>
      <w:r w:rsidRPr="00EF0211">
        <w:rPr>
          <w:rFonts w:ascii="Times New Roman" w:eastAsia="Times New Roman" w:hAnsi="Times New Roman" w:cs="Times New Roman"/>
          <w:color w:val="000000"/>
          <w:sz w:val="28"/>
          <w:szCs w:val="28"/>
          <w:lang w:val="vi-VN"/>
        </w:rPr>
        <w:t xml:space="preserve">1. </w:t>
      </w:r>
      <w:r w:rsidRPr="007477BF">
        <w:rPr>
          <w:rFonts w:ascii="Times New Roman" w:eastAsia="Times New Roman" w:hAnsi="Times New Roman" w:cs="Times New Roman"/>
          <w:color w:val="000000"/>
          <w:sz w:val="28"/>
          <w:szCs w:val="28"/>
          <w:lang w:val="vi-VN"/>
        </w:rPr>
        <w:t>Bộ trưởng, Thủ trưởng cơ quan ngang bộ, cơ quan thuộc Chính phủ, cơ quan khác ở trung ương, Chủ tịch Ủy ban nhân dân cấp tỉnh, Thủ trưởng cơ quan, tổ chức, đơn vị</w:t>
      </w:r>
      <w:r>
        <w:rPr>
          <w:rFonts w:ascii="Times New Roman" w:eastAsia="Times New Roman" w:hAnsi="Times New Roman" w:cs="Times New Roman"/>
          <w:color w:val="000000"/>
          <w:sz w:val="28"/>
          <w:szCs w:val="28"/>
        </w:rPr>
        <w:t>và</w:t>
      </w:r>
      <w:r w:rsidRPr="00415D9A">
        <w:rPr>
          <w:rFonts w:ascii="Times New Roman" w:eastAsia="Times New Roman" w:hAnsi="Times New Roman" w:cs="Times New Roman"/>
          <w:color w:val="000000"/>
          <w:sz w:val="28"/>
          <w:szCs w:val="28"/>
          <w:lang w:val="vi-VN"/>
        </w:rPr>
        <w:t xml:space="preserve"> cá nhân có liên quan</w:t>
      </w:r>
      <w:r w:rsidRPr="00EF0211">
        <w:rPr>
          <w:rFonts w:ascii="Times New Roman" w:eastAsia="Times New Roman" w:hAnsi="Times New Roman" w:cs="Times New Roman"/>
          <w:color w:val="000000"/>
          <w:sz w:val="28"/>
          <w:szCs w:val="28"/>
          <w:lang w:val="vi-VN"/>
        </w:rPr>
        <w:t xml:space="preserve"> chịu trách nhiệm thực hiện</w:t>
      </w:r>
      <w:r w:rsidRPr="00EF0211">
        <w:rPr>
          <w:rFonts w:ascii="Times New Roman" w:eastAsia="Times New Roman" w:hAnsi="Times New Roman" w:cs="Times New Roman"/>
          <w:color w:val="000000"/>
          <w:sz w:val="28"/>
          <w:szCs w:val="28"/>
        </w:rPr>
        <w:t xml:space="preserve"> theo</w:t>
      </w:r>
      <w:r w:rsidRPr="00EF0211">
        <w:rPr>
          <w:rFonts w:ascii="Times New Roman" w:eastAsia="Times New Roman" w:hAnsi="Times New Roman" w:cs="Times New Roman"/>
          <w:color w:val="000000"/>
          <w:sz w:val="28"/>
          <w:szCs w:val="28"/>
          <w:lang w:val="vi-VN"/>
        </w:rPr>
        <w:t xml:space="preserve"> nội dung quy định tại </w:t>
      </w:r>
      <w:r w:rsidRPr="00F30C24">
        <w:rPr>
          <w:rFonts w:ascii="Times New Roman" w:eastAsia="Times New Roman" w:hAnsi="Times New Roman" w:cs="Times New Roman"/>
          <w:color w:val="000000"/>
          <w:sz w:val="28"/>
          <w:szCs w:val="28"/>
          <w:lang w:val="vi-VN"/>
        </w:rPr>
        <w:t>Quy chế này</w:t>
      </w:r>
      <w:r w:rsidRPr="00F30C24">
        <w:rPr>
          <w:rFonts w:ascii="Times New Roman" w:eastAsia="Times New Roman" w:hAnsi="Times New Roman" w:cs="Times New Roman"/>
          <w:color w:val="000000"/>
          <w:sz w:val="28"/>
          <w:szCs w:val="28"/>
        </w:rPr>
        <w:t xml:space="preserve"> vàbảo đảm kinh phí cho hoạt động bảo trì hệ thống thông tin như quy định tại Khoản 3 Điều 6 Quy chế này.</w:t>
      </w:r>
    </w:p>
    <w:p w:rsidR="00F30C24" w:rsidRPr="00FB62D2" w:rsidRDefault="00F30C24" w:rsidP="00F30C24">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415D9A">
        <w:rPr>
          <w:rFonts w:ascii="Times New Roman" w:eastAsia="Times New Roman" w:hAnsi="Times New Roman" w:cs="Times New Roman"/>
          <w:color w:val="000000"/>
          <w:sz w:val="28"/>
          <w:szCs w:val="28"/>
        </w:rPr>
        <w:t xml:space="preserve">Bộ Tài chính có trách nhiệm phối hợp với các Bộ, </w:t>
      </w:r>
      <w:r>
        <w:rPr>
          <w:rFonts w:ascii="Times New Roman" w:eastAsia="Times New Roman" w:hAnsi="Times New Roman" w:cs="Times New Roman"/>
          <w:color w:val="000000"/>
          <w:sz w:val="28"/>
          <w:szCs w:val="28"/>
        </w:rPr>
        <w:t>cơ quan trung ương</w:t>
      </w:r>
      <w:r w:rsidRPr="00415D9A">
        <w:rPr>
          <w:rFonts w:ascii="Times New Roman" w:eastAsia="Times New Roman" w:hAnsi="Times New Roman" w:cs="Times New Roman"/>
          <w:color w:val="000000"/>
          <w:sz w:val="28"/>
          <w:szCs w:val="28"/>
        </w:rPr>
        <w:t xml:space="preserve">, địa phương bảo đảm bố trí kinh phí chi thường xuyên nguồn ngân sách nhà nước để thực hiện các nhiệm vụ </w:t>
      </w:r>
      <w:r w:rsidRPr="00EF0211">
        <w:rPr>
          <w:rFonts w:ascii="Times New Roman" w:eastAsia="Times New Roman" w:hAnsi="Times New Roman" w:cs="Times New Roman"/>
          <w:color w:val="000000"/>
          <w:sz w:val="28"/>
          <w:szCs w:val="28"/>
        </w:rPr>
        <w:t>bảo trì</w:t>
      </w:r>
      <w:r w:rsidRPr="000400DC">
        <w:rPr>
          <w:rFonts w:ascii="Times New Roman" w:eastAsia="Times New Roman" w:hAnsi="Times New Roman" w:cs="Times New Roman"/>
          <w:color w:val="000000"/>
          <w:sz w:val="28"/>
          <w:szCs w:val="28"/>
        </w:rPr>
        <w:t xml:space="preserve"> hệ thống thông tin</w:t>
      </w:r>
      <w:r w:rsidRPr="00415D9A">
        <w:rPr>
          <w:rFonts w:ascii="Times New Roman" w:eastAsia="Times New Roman" w:hAnsi="Times New Roman" w:cs="Times New Roman"/>
          <w:color w:val="000000"/>
          <w:sz w:val="28"/>
          <w:szCs w:val="28"/>
        </w:rPr>
        <w:t>của các cơ quan, đơn vị.</w:t>
      </w:r>
    </w:p>
    <w:p w:rsidR="00F30C24" w:rsidRPr="00415D9A" w:rsidRDefault="00F30C24" w:rsidP="00F30C24">
      <w:pPr>
        <w:spacing w:before="120" w:after="120" w:line="360" w:lineRule="exact"/>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3. </w:t>
      </w:r>
      <w:r w:rsidRPr="00415D9A">
        <w:rPr>
          <w:rFonts w:ascii="Times New Roman" w:eastAsia="Times New Roman" w:hAnsi="Times New Roman" w:cs="Times New Roman"/>
          <w:color w:val="000000"/>
          <w:sz w:val="28"/>
          <w:szCs w:val="28"/>
        </w:rPr>
        <w:t>Bộ Thông tin và Truyền thông</w:t>
      </w:r>
      <w:r w:rsidRPr="00415D9A">
        <w:rPr>
          <w:rFonts w:ascii="Times New Roman" w:eastAsia="Times New Roman" w:hAnsi="Times New Roman" w:cs="Times New Roman"/>
          <w:color w:val="000000"/>
          <w:sz w:val="28"/>
          <w:szCs w:val="28"/>
          <w:lang w:val="vi-VN"/>
        </w:rPr>
        <w:t xml:space="preserve"> chủ trì tổ chức, hướng dẫn, kiểm tra, đôn đốc việc thực hiện Quy chế này. </w:t>
      </w:r>
    </w:p>
    <w:p w:rsidR="00193FC9" w:rsidRPr="00F30C24" w:rsidRDefault="00193FC9">
      <w:pPr>
        <w:pStyle w:val="Heading1"/>
        <w:spacing w:before="120" w:after="120" w:line="360" w:lineRule="exact"/>
        <w:ind w:firstLine="709"/>
        <w:rPr>
          <w:rFonts w:ascii="Times New Roman" w:eastAsia="Times New Roman" w:hAnsi="Times New Roman" w:cs="Times New Roman"/>
          <w:b/>
          <w:bCs/>
          <w:color w:val="000000"/>
          <w:sz w:val="28"/>
          <w:szCs w:val="28"/>
        </w:rPr>
      </w:pPr>
      <w:r w:rsidRPr="00EF0211">
        <w:rPr>
          <w:rFonts w:ascii="Times New Roman" w:eastAsia="Times New Roman" w:hAnsi="Times New Roman" w:cs="Times New Roman"/>
          <w:b/>
          <w:bCs/>
          <w:color w:val="000000"/>
          <w:sz w:val="28"/>
          <w:szCs w:val="28"/>
          <w:lang w:val="vi-VN"/>
        </w:rPr>
        <w:t xml:space="preserve">Điều </w:t>
      </w:r>
      <w:r w:rsidR="00B54F78" w:rsidRPr="00EF0211">
        <w:rPr>
          <w:rFonts w:ascii="Times New Roman" w:eastAsia="Times New Roman" w:hAnsi="Times New Roman" w:cs="Times New Roman"/>
          <w:b/>
          <w:bCs/>
          <w:color w:val="000000"/>
          <w:sz w:val="28"/>
          <w:szCs w:val="28"/>
          <w:lang w:val="vi-VN"/>
        </w:rPr>
        <w:t>1</w:t>
      </w:r>
      <w:r w:rsidR="00786AF8">
        <w:rPr>
          <w:rFonts w:ascii="Times New Roman" w:eastAsia="Times New Roman" w:hAnsi="Times New Roman" w:cs="Times New Roman"/>
          <w:b/>
          <w:bCs/>
          <w:color w:val="000000"/>
          <w:sz w:val="28"/>
          <w:szCs w:val="28"/>
        </w:rPr>
        <w:t>2</w:t>
      </w:r>
      <w:r w:rsidRPr="00EF0211">
        <w:rPr>
          <w:rFonts w:ascii="Times New Roman" w:eastAsia="Times New Roman" w:hAnsi="Times New Roman" w:cs="Times New Roman"/>
          <w:b/>
          <w:bCs/>
          <w:color w:val="000000"/>
          <w:sz w:val="28"/>
          <w:szCs w:val="28"/>
          <w:lang w:val="vi-VN"/>
        </w:rPr>
        <w:t xml:space="preserve">. </w:t>
      </w:r>
      <w:r w:rsidR="00786AF8">
        <w:rPr>
          <w:rFonts w:ascii="Times New Roman" w:eastAsia="Times New Roman" w:hAnsi="Times New Roman" w:cs="Times New Roman"/>
          <w:b/>
          <w:bCs/>
          <w:color w:val="000000"/>
          <w:sz w:val="28"/>
          <w:szCs w:val="28"/>
        </w:rPr>
        <w:t>Điều khoản thi hành</w:t>
      </w:r>
    </w:p>
    <w:p w:rsidR="0044123D" w:rsidRPr="00415D9A" w:rsidRDefault="00786AF8">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415D9A">
        <w:rPr>
          <w:rFonts w:ascii="Times New Roman" w:eastAsia="Times New Roman" w:hAnsi="Times New Roman" w:cs="Times New Roman"/>
          <w:color w:val="000000"/>
          <w:sz w:val="28"/>
          <w:szCs w:val="28"/>
        </w:rPr>
        <w:t>T</w:t>
      </w:r>
      <w:r w:rsidRPr="00415D9A">
        <w:rPr>
          <w:rFonts w:ascii="Times New Roman" w:eastAsia="Times New Roman" w:hAnsi="Times New Roman" w:cs="Times New Roman"/>
          <w:color w:val="000000"/>
          <w:sz w:val="28"/>
          <w:szCs w:val="28"/>
          <w:lang w:val="vi-VN"/>
        </w:rPr>
        <w:t xml:space="preserve">rong quá trình thực hiện, nếu có những vấn đề phát sinh cần xử lý khác với các quy định của pháp luật hiện hành, </w:t>
      </w:r>
      <w:r w:rsidRPr="00415D9A">
        <w:rPr>
          <w:rFonts w:ascii="Times New Roman" w:eastAsia="Times New Roman" w:hAnsi="Times New Roman" w:cs="Times New Roman"/>
          <w:color w:val="000000"/>
          <w:sz w:val="28"/>
          <w:szCs w:val="28"/>
        </w:rPr>
        <w:t>Bộ Thông tin và Truyền thông</w:t>
      </w:r>
      <w:r>
        <w:rPr>
          <w:rFonts w:ascii="Times New Roman" w:eastAsia="Times New Roman" w:hAnsi="Times New Roman" w:cs="Times New Roman"/>
          <w:color w:val="000000"/>
          <w:sz w:val="28"/>
          <w:szCs w:val="28"/>
        </w:rPr>
        <w:t>tổng hợp</w:t>
      </w:r>
      <w:r w:rsidRPr="00415D9A">
        <w:rPr>
          <w:rFonts w:ascii="Times New Roman" w:eastAsia="Times New Roman" w:hAnsi="Times New Roman" w:cs="Times New Roman"/>
          <w:color w:val="000000"/>
          <w:sz w:val="28"/>
          <w:szCs w:val="28"/>
          <w:lang w:val="vi-VN"/>
        </w:rPr>
        <w:t>, phối hợp với các cơ quan liên quan báo cáo Thủ tướng Chính phủ xem xét, quyết định./.</w:t>
      </w:r>
      <w:r w:rsidRPr="00415D9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808"/>
        <w:gridCol w:w="4048"/>
      </w:tblGrid>
      <w:tr w:rsidR="00FA52C8" w:rsidRPr="00C56AA8" w:rsidTr="00363A05">
        <w:trPr>
          <w:tblCellSpacing w:w="0" w:type="dxa"/>
        </w:trPr>
        <w:tc>
          <w:tcPr>
            <w:tcW w:w="4808" w:type="dxa"/>
            <w:shd w:val="clear" w:color="auto" w:fill="FFFFFF"/>
            <w:tcMar>
              <w:top w:w="0" w:type="dxa"/>
              <w:left w:w="108" w:type="dxa"/>
              <w:bottom w:w="0" w:type="dxa"/>
              <w:right w:w="108" w:type="dxa"/>
            </w:tcMar>
            <w:hideMark/>
          </w:tcPr>
          <w:p w:rsidR="00FA52C8" w:rsidRPr="00415D9A" w:rsidRDefault="00FA52C8" w:rsidP="00363A05">
            <w:pPr>
              <w:spacing w:before="120" w:after="120" w:line="234" w:lineRule="atLeast"/>
              <w:rPr>
                <w:rFonts w:ascii="Times New Roman" w:eastAsia="Times New Roman" w:hAnsi="Times New Roman" w:cs="Times New Roman"/>
                <w:color w:val="000000"/>
                <w:sz w:val="28"/>
                <w:szCs w:val="28"/>
              </w:rPr>
            </w:pPr>
          </w:p>
        </w:tc>
        <w:tc>
          <w:tcPr>
            <w:tcW w:w="4048" w:type="dxa"/>
            <w:shd w:val="clear" w:color="auto" w:fill="FFFFFF"/>
            <w:tcMar>
              <w:top w:w="0" w:type="dxa"/>
              <w:left w:w="108" w:type="dxa"/>
              <w:bottom w:w="0" w:type="dxa"/>
              <w:right w:w="108" w:type="dxa"/>
            </w:tcMar>
            <w:hideMark/>
          </w:tcPr>
          <w:p w:rsidR="00FA52C8" w:rsidRPr="00C56AA8" w:rsidRDefault="00FA52C8" w:rsidP="00363A05">
            <w:pPr>
              <w:spacing w:before="120" w:after="120" w:line="234" w:lineRule="atLeast"/>
              <w:jc w:val="center"/>
              <w:rPr>
                <w:rFonts w:ascii="Times New Roman" w:eastAsia="Times New Roman" w:hAnsi="Times New Roman" w:cs="Times New Roman"/>
                <w:color w:val="000000"/>
                <w:sz w:val="28"/>
                <w:szCs w:val="28"/>
              </w:rPr>
            </w:pPr>
          </w:p>
        </w:tc>
      </w:tr>
    </w:tbl>
    <w:p w:rsidR="003345AD" w:rsidRPr="00C56AA8" w:rsidRDefault="00F31FC2" w:rsidP="00F30C24">
      <w:pPr>
        <w:spacing w:before="120" w:after="120" w:line="360" w:lineRule="exact"/>
        <w:jc w:val="both"/>
        <w:rPr>
          <w:rFonts w:ascii="Times New Roman" w:hAnsi="Times New Roman" w:cs="Times New Roman"/>
          <w:sz w:val="28"/>
          <w:szCs w:val="28"/>
        </w:rPr>
      </w:pPr>
    </w:p>
    <w:sectPr w:rsidR="003345AD" w:rsidRPr="00C56AA8" w:rsidSect="00444CC5">
      <w:footerReference w:type="default" r:id="rId8"/>
      <w:pgSz w:w="11907" w:h="16840" w:code="9"/>
      <w:pgMar w:top="1247" w:right="1247" w:bottom="124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C2" w:rsidRDefault="00F31FC2" w:rsidP="008C7F51">
      <w:pPr>
        <w:spacing w:after="0" w:line="240" w:lineRule="auto"/>
      </w:pPr>
      <w:r>
        <w:separator/>
      </w:r>
    </w:p>
  </w:endnote>
  <w:endnote w:type="continuationSeparator" w:id="1">
    <w:p w:rsidR="00F31FC2" w:rsidRDefault="00F31FC2" w:rsidP="008C7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33720642"/>
      <w:docPartObj>
        <w:docPartGallery w:val="Page Numbers (Bottom of Page)"/>
        <w:docPartUnique/>
      </w:docPartObj>
    </w:sdtPr>
    <w:sdtEndPr>
      <w:rPr>
        <w:noProof/>
      </w:rPr>
    </w:sdtEndPr>
    <w:sdtContent>
      <w:p w:rsidR="008C7F51" w:rsidRPr="00A8318A" w:rsidRDefault="00F728FE" w:rsidP="00A8318A">
        <w:pPr>
          <w:pStyle w:val="Footer"/>
          <w:jc w:val="right"/>
          <w:rPr>
            <w:rFonts w:ascii="Times New Roman" w:hAnsi="Times New Roman" w:cs="Times New Roman"/>
            <w:sz w:val="24"/>
            <w:szCs w:val="24"/>
          </w:rPr>
        </w:pPr>
        <w:r w:rsidRPr="008C7F51">
          <w:rPr>
            <w:rFonts w:ascii="Times New Roman" w:hAnsi="Times New Roman" w:cs="Times New Roman"/>
            <w:sz w:val="24"/>
            <w:szCs w:val="24"/>
          </w:rPr>
          <w:fldChar w:fldCharType="begin"/>
        </w:r>
        <w:r w:rsidR="008C7F51" w:rsidRPr="008C7F51">
          <w:rPr>
            <w:rFonts w:ascii="Times New Roman" w:hAnsi="Times New Roman" w:cs="Times New Roman"/>
            <w:sz w:val="24"/>
            <w:szCs w:val="24"/>
          </w:rPr>
          <w:instrText xml:space="preserve"> PAGE   \* MERGEFORMAT </w:instrText>
        </w:r>
        <w:r w:rsidRPr="008C7F51">
          <w:rPr>
            <w:rFonts w:ascii="Times New Roman" w:hAnsi="Times New Roman" w:cs="Times New Roman"/>
            <w:sz w:val="24"/>
            <w:szCs w:val="24"/>
          </w:rPr>
          <w:fldChar w:fldCharType="separate"/>
        </w:r>
        <w:r w:rsidR="00F15474">
          <w:rPr>
            <w:rFonts w:ascii="Times New Roman" w:hAnsi="Times New Roman" w:cs="Times New Roman"/>
            <w:noProof/>
            <w:sz w:val="24"/>
            <w:szCs w:val="24"/>
          </w:rPr>
          <w:t>8</w:t>
        </w:r>
        <w:r w:rsidRPr="008C7F51">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C2" w:rsidRDefault="00F31FC2" w:rsidP="008C7F51">
      <w:pPr>
        <w:spacing w:after="0" w:line="240" w:lineRule="auto"/>
      </w:pPr>
      <w:r>
        <w:separator/>
      </w:r>
    </w:p>
  </w:footnote>
  <w:footnote w:type="continuationSeparator" w:id="1">
    <w:p w:rsidR="00F31FC2" w:rsidRDefault="00F31FC2" w:rsidP="008C7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69D"/>
    <w:multiLevelType w:val="hybridMultilevel"/>
    <w:tmpl w:val="10E8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A1B2A"/>
    <w:multiLevelType w:val="multilevel"/>
    <w:tmpl w:val="9362C0C6"/>
    <w:lvl w:ilvl="0">
      <w:start w:val="1"/>
      <w:numFmt w:val="none"/>
      <w:pStyle w:val="ANormal"/>
      <w:lvlText w:val=""/>
      <w:lvlJc w:val="left"/>
      <w:pPr>
        <w:ind w:left="0" w:firstLine="0"/>
      </w:pPr>
      <w:rPr>
        <w:rFonts w:hint="default"/>
        <w:sz w:val="24"/>
      </w:rPr>
    </w:lvl>
    <w:lvl w:ilvl="1">
      <w:start w:val="1"/>
      <w:numFmt w:val="none"/>
      <w:pStyle w:val="ANormalBullet0"/>
      <w:lvlText w:val="%2"/>
      <w:lvlJc w:val="left"/>
      <w:pPr>
        <w:tabs>
          <w:tab w:val="num" w:pos="360"/>
        </w:tabs>
        <w:ind w:left="0" w:firstLine="360"/>
      </w:pPr>
      <w:rPr>
        <w:rFonts w:hint="default"/>
      </w:rPr>
    </w:lvl>
    <w:lvl w:ilvl="2">
      <w:start w:val="1"/>
      <w:numFmt w:val="bullet"/>
      <w:pStyle w:val="ANormalBullet1"/>
      <w:lvlText w:val="-"/>
      <w:lvlJc w:val="left"/>
      <w:pPr>
        <w:tabs>
          <w:tab w:val="num" w:pos="720"/>
        </w:tabs>
        <w:ind w:left="720" w:hanging="360"/>
      </w:pPr>
      <w:rPr>
        <w:rFonts w:ascii="Times New Roman" w:hAnsi="Times New Roman" w:cs="Times New Roman" w:hint="default"/>
      </w:rPr>
    </w:lvl>
    <w:lvl w:ilvl="3">
      <w:start w:val="1"/>
      <w:numFmt w:val="bullet"/>
      <w:pStyle w:val="ANormalBullet2"/>
      <w:lvlText w:val="+"/>
      <w:lvlJc w:val="left"/>
      <w:pPr>
        <w:tabs>
          <w:tab w:val="num" w:pos="7560"/>
        </w:tabs>
        <w:ind w:left="7560" w:hanging="360"/>
      </w:pPr>
      <w:rPr>
        <w:rFonts w:ascii="Times New Roman" w:hAnsi="Times New Roman" w:cs="Times New Roman" w:hint="default"/>
        <w:color w:val="auto"/>
      </w:rPr>
    </w:lvl>
    <w:lvl w:ilvl="4">
      <w:start w:val="1"/>
      <w:numFmt w:val="bullet"/>
      <w:pStyle w:val="ANormalBullet3"/>
      <w:lvlText w:val="○"/>
      <w:lvlJc w:val="left"/>
      <w:pPr>
        <w:tabs>
          <w:tab w:val="num" w:pos="1440"/>
        </w:tabs>
        <w:ind w:left="1440" w:hanging="360"/>
      </w:pPr>
      <w:rPr>
        <w:rFonts w:ascii="Times New Roman" w:hAnsi="Times New Roman" w:cs="Times New Roman" w:hint="default"/>
      </w:rPr>
    </w:lvl>
    <w:lvl w:ilvl="5">
      <w:start w:val="1"/>
      <w:numFmt w:val="bullet"/>
      <w:pStyle w:val="ANormalBullet4"/>
      <w:lvlText w:val=""/>
      <w:lvlJc w:val="left"/>
      <w:pPr>
        <w:tabs>
          <w:tab w:val="num" w:pos="1800"/>
        </w:tabs>
        <w:ind w:left="1800" w:hanging="360"/>
      </w:pPr>
      <w:rPr>
        <w:rFonts w:ascii="Wingdings" w:hAnsi="Wingdings" w:hint="default"/>
      </w:rPr>
    </w:lvl>
    <w:lvl w:ilvl="6">
      <w:start w:val="1"/>
      <w:numFmt w:val="bullet"/>
      <w:pStyle w:val="ANormalBullet5"/>
      <w:lvlText w:val=""/>
      <w:lvlJc w:val="left"/>
      <w:pPr>
        <w:tabs>
          <w:tab w:val="num" w:pos="2160"/>
        </w:tabs>
        <w:ind w:left="2160" w:hanging="360"/>
      </w:pPr>
      <w:rPr>
        <w:rFonts w:ascii="Wingdings" w:hAnsi="Wingdings" w:hint="default"/>
      </w:rPr>
    </w:lvl>
    <w:lvl w:ilvl="7">
      <w:start w:val="1"/>
      <w:numFmt w:val="bullet"/>
      <w:pStyle w:val="AnormalBullet6"/>
      <w:lvlText w:val=""/>
      <w:lvlJc w:val="left"/>
      <w:pPr>
        <w:tabs>
          <w:tab w:val="num" w:pos="2520"/>
        </w:tabs>
        <w:ind w:left="2520" w:hanging="360"/>
      </w:pPr>
      <w:rPr>
        <w:rFonts w:ascii="Wingdings" w:hAnsi="Wingdings" w:hint="default"/>
      </w:rPr>
    </w:lvl>
    <w:lvl w:ilvl="8">
      <w:start w:val="1"/>
      <w:numFmt w:val="none"/>
      <w:lvlText w:val=""/>
      <w:lvlJc w:val="left"/>
      <w:pPr>
        <w:tabs>
          <w:tab w:val="num" w:pos="4959"/>
        </w:tabs>
        <w:ind w:left="4959" w:hanging="425"/>
      </w:pPr>
      <w:rPr>
        <w:rFonts w:hint="default"/>
      </w:rPr>
    </w:lvl>
  </w:abstractNum>
  <w:abstractNum w:abstractNumId="2">
    <w:nsid w:val="5DBB06A1"/>
    <w:multiLevelType w:val="hybridMultilevel"/>
    <w:tmpl w:val="669CE8C8"/>
    <w:lvl w:ilvl="0" w:tplc="C402F7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AE0E29"/>
    <w:multiLevelType w:val="hybridMultilevel"/>
    <w:tmpl w:val="F9EEE3BE"/>
    <w:lvl w:ilvl="0" w:tplc="015C90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0D44378"/>
    <w:multiLevelType w:val="hybridMultilevel"/>
    <w:tmpl w:val="B5865CF6"/>
    <w:lvl w:ilvl="0" w:tplc="9CFAC3F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C393E"/>
    <w:multiLevelType w:val="hybridMultilevel"/>
    <w:tmpl w:val="C65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12B63"/>
    <w:multiLevelType w:val="hybridMultilevel"/>
    <w:tmpl w:val="51C8D2CE"/>
    <w:lvl w:ilvl="0" w:tplc="F6AA83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C56AA8"/>
    <w:rsid w:val="00001B63"/>
    <w:rsid w:val="00001F01"/>
    <w:rsid w:val="000066CE"/>
    <w:rsid w:val="00015648"/>
    <w:rsid w:val="00017310"/>
    <w:rsid w:val="00024789"/>
    <w:rsid w:val="00031E60"/>
    <w:rsid w:val="00045513"/>
    <w:rsid w:val="00046057"/>
    <w:rsid w:val="000561C1"/>
    <w:rsid w:val="000606ED"/>
    <w:rsid w:val="000614B9"/>
    <w:rsid w:val="000644F6"/>
    <w:rsid w:val="00066C59"/>
    <w:rsid w:val="000834D3"/>
    <w:rsid w:val="00085AB8"/>
    <w:rsid w:val="00090F66"/>
    <w:rsid w:val="00094C46"/>
    <w:rsid w:val="00095326"/>
    <w:rsid w:val="0009539A"/>
    <w:rsid w:val="000A1860"/>
    <w:rsid w:val="000B46AE"/>
    <w:rsid w:val="000C7199"/>
    <w:rsid w:val="000C7D1B"/>
    <w:rsid w:val="000D1415"/>
    <w:rsid w:val="000D59B9"/>
    <w:rsid w:val="000D79EA"/>
    <w:rsid w:val="000E127E"/>
    <w:rsid w:val="000E3876"/>
    <w:rsid w:val="000F09D6"/>
    <w:rsid w:val="001070B7"/>
    <w:rsid w:val="00107269"/>
    <w:rsid w:val="00113BAA"/>
    <w:rsid w:val="00121B25"/>
    <w:rsid w:val="00127B95"/>
    <w:rsid w:val="001351FE"/>
    <w:rsid w:val="0013565B"/>
    <w:rsid w:val="0013731A"/>
    <w:rsid w:val="00145CD5"/>
    <w:rsid w:val="00156987"/>
    <w:rsid w:val="00160378"/>
    <w:rsid w:val="00162A93"/>
    <w:rsid w:val="00167204"/>
    <w:rsid w:val="00167929"/>
    <w:rsid w:val="00172B7A"/>
    <w:rsid w:val="001753C9"/>
    <w:rsid w:val="00193FC9"/>
    <w:rsid w:val="0019656F"/>
    <w:rsid w:val="001A53A9"/>
    <w:rsid w:val="001B52D6"/>
    <w:rsid w:val="001B65EE"/>
    <w:rsid w:val="001B6CCF"/>
    <w:rsid w:val="001D4934"/>
    <w:rsid w:val="001D5CC9"/>
    <w:rsid w:val="001E2376"/>
    <w:rsid w:val="001E2C55"/>
    <w:rsid w:val="001E2E29"/>
    <w:rsid w:val="001E6203"/>
    <w:rsid w:val="001F22B3"/>
    <w:rsid w:val="001F783F"/>
    <w:rsid w:val="00203E7E"/>
    <w:rsid w:val="002069BC"/>
    <w:rsid w:val="002120BD"/>
    <w:rsid w:val="00226871"/>
    <w:rsid w:val="00227D00"/>
    <w:rsid w:val="002316A8"/>
    <w:rsid w:val="00232D29"/>
    <w:rsid w:val="00236727"/>
    <w:rsid w:val="00241CBD"/>
    <w:rsid w:val="002553B4"/>
    <w:rsid w:val="0025637E"/>
    <w:rsid w:val="00263A5B"/>
    <w:rsid w:val="00272A9D"/>
    <w:rsid w:val="00275AE3"/>
    <w:rsid w:val="00294E76"/>
    <w:rsid w:val="002A08F0"/>
    <w:rsid w:val="002A5E3E"/>
    <w:rsid w:val="002C54C9"/>
    <w:rsid w:val="002E0B13"/>
    <w:rsid w:val="002E3FE1"/>
    <w:rsid w:val="002E53D3"/>
    <w:rsid w:val="00301B89"/>
    <w:rsid w:val="00315CD2"/>
    <w:rsid w:val="00322339"/>
    <w:rsid w:val="00330F12"/>
    <w:rsid w:val="00340CEF"/>
    <w:rsid w:val="0034426A"/>
    <w:rsid w:val="00374552"/>
    <w:rsid w:val="00377BD1"/>
    <w:rsid w:val="00390A6E"/>
    <w:rsid w:val="003A6304"/>
    <w:rsid w:val="003B0164"/>
    <w:rsid w:val="003C2473"/>
    <w:rsid w:val="003D1718"/>
    <w:rsid w:val="003E30A0"/>
    <w:rsid w:val="003E39E6"/>
    <w:rsid w:val="003E5706"/>
    <w:rsid w:val="003E5F42"/>
    <w:rsid w:val="003F0C8C"/>
    <w:rsid w:val="00400F68"/>
    <w:rsid w:val="00401CCE"/>
    <w:rsid w:val="00412AB5"/>
    <w:rsid w:val="00412F6F"/>
    <w:rsid w:val="00415D9A"/>
    <w:rsid w:val="00422A18"/>
    <w:rsid w:val="004379A1"/>
    <w:rsid w:val="0044123D"/>
    <w:rsid w:val="00444CC5"/>
    <w:rsid w:val="0044790B"/>
    <w:rsid w:val="00457A7F"/>
    <w:rsid w:val="00460176"/>
    <w:rsid w:val="004813F3"/>
    <w:rsid w:val="00496E71"/>
    <w:rsid w:val="004A3324"/>
    <w:rsid w:val="004B32CC"/>
    <w:rsid w:val="004B4204"/>
    <w:rsid w:val="004D50A8"/>
    <w:rsid w:val="004D60F9"/>
    <w:rsid w:val="004E4DAC"/>
    <w:rsid w:val="004E74E6"/>
    <w:rsid w:val="005106B7"/>
    <w:rsid w:val="0051129B"/>
    <w:rsid w:val="00512426"/>
    <w:rsid w:val="00513A46"/>
    <w:rsid w:val="00522D43"/>
    <w:rsid w:val="00523815"/>
    <w:rsid w:val="00531916"/>
    <w:rsid w:val="00541745"/>
    <w:rsid w:val="00546E67"/>
    <w:rsid w:val="005742EE"/>
    <w:rsid w:val="00577771"/>
    <w:rsid w:val="00585AD6"/>
    <w:rsid w:val="00594BC5"/>
    <w:rsid w:val="005A2459"/>
    <w:rsid w:val="005B15C0"/>
    <w:rsid w:val="005B6DBE"/>
    <w:rsid w:val="005B7B49"/>
    <w:rsid w:val="005C2AF2"/>
    <w:rsid w:val="005E5310"/>
    <w:rsid w:val="005F432F"/>
    <w:rsid w:val="00600F8B"/>
    <w:rsid w:val="00610AC0"/>
    <w:rsid w:val="006119F8"/>
    <w:rsid w:val="00621945"/>
    <w:rsid w:val="00622E0C"/>
    <w:rsid w:val="0062445A"/>
    <w:rsid w:val="00633013"/>
    <w:rsid w:val="00635168"/>
    <w:rsid w:val="00635F7E"/>
    <w:rsid w:val="006506DD"/>
    <w:rsid w:val="00651C7A"/>
    <w:rsid w:val="00655F04"/>
    <w:rsid w:val="0065714B"/>
    <w:rsid w:val="00663045"/>
    <w:rsid w:val="0067333B"/>
    <w:rsid w:val="00675D64"/>
    <w:rsid w:val="006800B3"/>
    <w:rsid w:val="0069333D"/>
    <w:rsid w:val="006B0CEA"/>
    <w:rsid w:val="006C3FC1"/>
    <w:rsid w:val="006D0156"/>
    <w:rsid w:val="006D022B"/>
    <w:rsid w:val="006F06A6"/>
    <w:rsid w:val="006F5EE3"/>
    <w:rsid w:val="007041F0"/>
    <w:rsid w:val="00715608"/>
    <w:rsid w:val="00730291"/>
    <w:rsid w:val="00730A9D"/>
    <w:rsid w:val="00740EFA"/>
    <w:rsid w:val="00741BAC"/>
    <w:rsid w:val="00744819"/>
    <w:rsid w:val="00770875"/>
    <w:rsid w:val="007817C8"/>
    <w:rsid w:val="00783751"/>
    <w:rsid w:val="00786AF8"/>
    <w:rsid w:val="00786C6B"/>
    <w:rsid w:val="007A70B1"/>
    <w:rsid w:val="007A7A2C"/>
    <w:rsid w:val="007C2D39"/>
    <w:rsid w:val="007C6FF7"/>
    <w:rsid w:val="007D3F10"/>
    <w:rsid w:val="007E3A86"/>
    <w:rsid w:val="007F02C3"/>
    <w:rsid w:val="008033D4"/>
    <w:rsid w:val="00821223"/>
    <w:rsid w:val="008314CC"/>
    <w:rsid w:val="008357F2"/>
    <w:rsid w:val="00837659"/>
    <w:rsid w:val="00837701"/>
    <w:rsid w:val="00837710"/>
    <w:rsid w:val="008521A3"/>
    <w:rsid w:val="008818FA"/>
    <w:rsid w:val="00881B14"/>
    <w:rsid w:val="008A6BC0"/>
    <w:rsid w:val="008B70D5"/>
    <w:rsid w:val="008C2CF2"/>
    <w:rsid w:val="008C7F51"/>
    <w:rsid w:val="008D279A"/>
    <w:rsid w:val="008E1399"/>
    <w:rsid w:val="008E3102"/>
    <w:rsid w:val="008F0B84"/>
    <w:rsid w:val="008F1AA9"/>
    <w:rsid w:val="008F2FE2"/>
    <w:rsid w:val="00901331"/>
    <w:rsid w:val="00906C5A"/>
    <w:rsid w:val="009103E9"/>
    <w:rsid w:val="0091532B"/>
    <w:rsid w:val="009170AD"/>
    <w:rsid w:val="009254E6"/>
    <w:rsid w:val="00925F25"/>
    <w:rsid w:val="00930A1E"/>
    <w:rsid w:val="00931122"/>
    <w:rsid w:val="009314B5"/>
    <w:rsid w:val="0095367C"/>
    <w:rsid w:val="00960BD0"/>
    <w:rsid w:val="0096109F"/>
    <w:rsid w:val="00964591"/>
    <w:rsid w:val="00971069"/>
    <w:rsid w:val="00975C83"/>
    <w:rsid w:val="00976D5B"/>
    <w:rsid w:val="00983B29"/>
    <w:rsid w:val="00990568"/>
    <w:rsid w:val="00994F83"/>
    <w:rsid w:val="009C4114"/>
    <w:rsid w:val="009C42DB"/>
    <w:rsid w:val="009C7E5D"/>
    <w:rsid w:val="009D338A"/>
    <w:rsid w:val="009E0DAC"/>
    <w:rsid w:val="009E5AB8"/>
    <w:rsid w:val="00A11953"/>
    <w:rsid w:val="00A11D8C"/>
    <w:rsid w:val="00A14299"/>
    <w:rsid w:val="00A311E2"/>
    <w:rsid w:val="00A3219A"/>
    <w:rsid w:val="00A33711"/>
    <w:rsid w:val="00A35934"/>
    <w:rsid w:val="00A37AFE"/>
    <w:rsid w:val="00A50536"/>
    <w:rsid w:val="00A54C07"/>
    <w:rsid w:val="00A5516B"/>
    <w:rsid w:val="00A619FC"/>
    <w:rsid w:val="00A672AF"/>
    <w:rsid w:val="00A76F1E"/>
    <w:rsid w:val="00A77352"/>
    <w:rsid w:val="00A8318A"/>
    <w:rsid w:val="00AA0B88"/>
    <w:rsid w:val="00AA1C31"/>
    <w:rsid w:val="00AA1D18"/>
    <w:rsid w:val="00AA64E2"/>
    <w:rsid w:val="00AF0EA3"/>
    <w:rsid w:val="00AF143F"/>
    <w:rsid w:val="00B05E26"/>
    <w:rsid w:val="00B06883"/>
    <w:rsid w:val="00B112A2"/>
    <w:rsid w:val="00B31F9C"/>
    <w:rsid w:val="00B41E85"/>
    <w:rsid w:val="00B54F78"/>
    <w:rsid w:val="00B833D3"/>
    <w:rsid w:val="00B87838"/>
    <w:rsid w:val="00B96FD8"/>
    <w:rsid w:val="00BA3F27"/>
    <w:rsid w:val="00BB5E6F"/>
    <w:rsid w:val="00BD04D8"/>
    <w:rsid w:val="00BD5E52"/>
    <w:rsid w:val="00BE1B4A"/>
    <w:rsid w:val="00C03B7E"/>
    <w:rsid w:val="00C122DF"/>
    <w:rsid w:val="00C2300B"/>
    <w:rsid w:val="00C26CCC"/>
    <w:rsid w:val="00C27A2B"/>
    <w:rsid w:val="00C35CBC"/>
    <w:rsid w:val="00C40C64"/>
    <w:rsid w:val="00C4367B"/>
    <w:rsid w:val="00C4745D"/>
    <w:rsid w:val="00C56AA8"/>
    <w:rsid w:val="00C606DB"/>
    <w:rsid w:val="00C66EE2"/>
    <w:rsid w:val="00C77710"/>
    <w:rsid w:val="00C86DAE"/>
    <w:rsid w:val="00C86DBD"/>
    <w:rsid w:val="00C91B93"/>
    <w:rsid w:val="00CC57B4"/>
    <w:rsid w:val="00CD19C2"/>
    <w:rsid w:val="00CD435D"/>
    <w:rsid w:val="00CE1131"/>
    <w:rsid w:val="00D1363E"/>
    <w:rsid w:val="00D403B7"/>
    <w:rsid w:val="00D427F7"/>
    <w:rsid w:val="00D43F16"/>
    <w:rsid w:val="00D555A7"/>
    <w:rsid w:val="00D721EF"/>
    <w:rsid w:val="00D7497C"/>
    <w:rsid w:val="00DA4BF3"/>
    <w:rsid w:val="00DA6783"/>
    <w:rsid w:val="00DB6F91"/>
    <w:rsid w:val="00DC1D5D"/>
    <w:rsid w:val="00DD2B86"/>
    <w:rsid w:val="00DD52A8"/>
    <w:rsid w:val="00DE1FAB"/>
    <w:rsid w:val="00DE5AA3"/>
    <w:rsid w:val="00DF16C4"/>
    <w:rsid w:val="00E1057E"/>
    <w:rsid w:val="00E12EC1"/>
    <w:rsid w:val="00E14CD9"/>
    <w:rsid w:val="00E162E0"/>
    <w:rsid w:val="00E225F9"/>
    <w:rsid w:val="00E84599"/>
    <w:rsid w:val="00EB1816"/>
    <w:rsid w:val="00EB25E9"/>
    <w:rsid w:val="00ED23E3"/>
    <w:rsid w:val="00ED4DFB"/>
    <w:rsid w:val="00EE1DEC"/>
    <w:rsid w:val="00EE1FC0"/>
    <w:rsid w:val="00EE44F9"/>
    <w:rsid w:val="00EF0211"/>
    <w:rsid w:val="00EF3E5B"/>
    <w:rsid w:val="00F03CC6"/>
    <w:rsid w:val="00F115B3"/>
    <w:rsid w:val="00F15474"/>
    <w:rsid w:val="00F221E0"/>
    <w:rsid w:val="00F23637"/>
    <w:rsid w:val="00F27CF7"/>
    <w:rsid w:val="00F30C24"/>
    <w:rsid w:val="00F31FC2"/>
    <w:rsid w:val="00F33E75"/>
    <w:rsid w:val="00F57275"/>
    <w:rsid w:val="00F728FE"/>
    <w:rsid w:val="00F751FD"/>
    <w:rsid w:val="00F82AA1"/>
    <w:rsid w:val="00F92D81"/>
    <w:rsid w:val="00F9432E"/>
    <w:rsid w:val="00F974DE"/>
    <w:rsid w:val="00F978E9"/>
    <w:rsid w:val="00FA0DB9"/>
    <w:rsid w:val="00FA52C8"/>
    <w:rsid w:val="00FB0ECC"/>
    <w:rsid w:val="00FB62D2"/>
    <w:rsid w:val="00FC1E50"/>
    <w:rsid w:val="00FC4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FE"/>
  </w:style>
  <w:style w:type="paragraph" w:styleId="Heading1">
    <w:name w:val="heading 1"/>
    <w:basedOn w:val="Normal"/>
    <w:next w:val="Normal"/>
    <w:link w:val="Heading1Char"/>
    <w:uiPriority w:val="9"/>
    <w:qFormat/>
    <w:rsid w:val="00786C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A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AA8"/>
    <w:rPr>
      <w:color w:val="0000FF"/>
      <w:u w:val="single"/>
    </w:rPr>
  </w:style>
  <w:style w:type="paragraph" w:styleId="Header">
    <w:name w:val="header"/>
    <w:basedOn w:val="Normal"/>
    <w:link w:val="HeaderChar"/>
    <w:uiPriority w:val="99"/>
    <w:unhideWhenUsed/>
    <w:rsid w:val="008C7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51"/>
  </w:style>
  <w:style w:type="paragraph" w:styleId="Footer">
    <w:name w:val="footer"/>
    <w:basedOn w:val="Normal"/>
    <w:link w:val="FooterChar"/>
    <w:uiPriority w:val="99"/>
    <w:unhideWhenUsed/>
    <w:rsid w:val="008C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51"/>
  </w:style>
  <w:style w:type="paragraph" w:styleId="ListParagraph">
    <w:name w:val="List Paragraph"/>
    <w:basedOn w:val="Normal"/>
    <w:uiPriority w:val="34"/>
    <w:qFormat/>
    <w:rsid w:val="00D7497C"/>
    <w:pPr>
      <w:ind w:left="720"/>
      <w:contextualSpacing/>
    </w:pPr>
  </w:style>
  <w:style w:type="character" w:styleId="CommentReference">
    <w:name w:val="annotation reference"/>
    <w:basedOn w:val="DefaultParagraphFont"/>
    <w:uiPriority w:val="99"/>
    <w:semiHidden/>
    <w:unhideWhenUsed/>
    <w:rsid w:val="00226871"/>
    <w:rPr>
      <w:sz w:val="16"/>
      <w:szCs w:val="16"/>
    </w:rPr>
  </w:style>
  <w:style w:type="paragraph" w:styleId="CommentText">
    <w:name w:val="annotation text"/>
    <w:basedOn w:val="Normal"/>
    <w:link w:val="CommentTextChar"/>
    <w:uiPriority w:val="99"/>
    <w:semiHidden/>
    <w:unhideWhenUsed/>
    <w:rsid w:val="00226871"/>
    <w:pPr>
      <w:spacing w:line="240" w:lineRule="auto"/>
    </w:pPr>
    <w:rPr>
      <w:sz w:val="20"/>
      <w:szCs w:val="20"/>
    </w:rPr>
  </w:style>
  <w:style w:type="character" w:customStyle="1" w:styleId="CommentTextChar">
    <w:name w:val="Comment Text Char"/>
    <w:basedOn w:val="DefaultParagraphFont"/>
    <w:link w:val="CommentText"/>
    <w:uiPriority w:val="99"/>
    <w:semiHidden/>
    <w:rsid w:val="00226871"/>
    <w:rPr>
      <w:sz w:val="20"/>
      <w:szCs w:val="20"/>
    </w:rPr>
  </w:style>
  <w:style w:type="paragraph" w:styleId="CommentSubject">
    <w:name w:val="annotation subject"/>
    <w:basedOn w:val="CommentText"/>
    <w:next w:val="CommentText"/>
    <w:link w:val="CommentSubjectChar"/>
    <w:uiPriority w:val="99"/>
    <w:semiHidden/>
    <w:unhideWhenUsed/>
    <w:rsid w:val="00226871"/>
    <w:rPr>
      <w:b/>
      <w:bCs/>
    </w:rPr>
  </w:style>
  <w:style w:type="character" w:customStyle="1" w:styleId="CommentSubjectChar">
    <w:name w:val="Comment Subject Char"/>
    <w:basedOn w:val="CommentTextChar"/>
    <w:link w:val="CommentSubject"/>
    <w:uiPriority w:val="99"/>
    <w:semiHidden/>
    <w:rsid w:val="00226871"/>
    <w:rPr>
      <w:b/>
      <w:bCs/>
      <w:sz w:val="20"/>
      <w:szCs w:val="20"/>
    </w:rPr>
  </w:style>
  <w:style w:type="paragraph" w:styleId="BalloonText">
    <w:name w:val="Balloon Text"/>
    <w:basedOn w:val="Normal"/>
    <w:link w:val="BalloonTextChar"/>
    <w:uiPriority w:val="99"/>
    <w:semiHidden/>
    <w:unhideWhenUsed/>
    <w:rsid w:val="00226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71"/>
    <w:rPr>
      <w:rFonts w:ascii="Segoe UI" w:hAnsi="Segoe UI" w:cs="Segoe UI"/>
      <w:sz w:val="18"/>
      <w:szCs w:val="18"/>
    </w:rPr>
  </w:style>
  <w:style w:type="character" w:customStyle="1" w:styleId="Heading1Char">
    <w:name w:val="Heading 1 Char"/>
    <w:basedOn w:val="DefaultParagraphFont"/>
    <w:link w:val="Heading1"/>
    <w:uiPriority w:val="9"/>
    <w:rsid w:val="00786C6B"/>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3815"/>
    <w:pPr>
      <w:spacing w:after="0" w:line="240" w:lineRule="auto"/>
    </w:pPr>
  </w:style>
  <w:style w:type="paragraph" w:customStyle="1" w:styleId="AnormalBullet6">
    <w:name w:val="A_normal_Bullet 6"/>
    <w:basedOn w:val="ANormal"/>
    <w:qFormat/>
    <w:rsid w:val="00A76F1E"/>
    <w:pPr>
      <w:numPr>
        <w:ilvl w:val="7"/>
      </w:numPr>
    </w:pPr>
  </w:style>
  <w:style w:type="paragraph" w:customStyle="1" w:styleId="ANormalBullet2">
    <w:name w:val="A_Normal_Bullet 2"/>
    <w:basedOn w:val="ANormal"/>
    <w:qFormat/>
    <w:rsid w:val="00A76F1E"/>
    <w:pPr>
      <w:numPr>
        <w:ilvl w:val="3"/>
      </w:numPr>
      <w:tabs>
        <w:tab w:val="clear" w:pos="7560"/>
      </w:tabs>
      <w:ind w:left="1080"/>
    </w:pPr>
  </w:style>
  <w:style w:type="paragraph" w:customStyle="1" w:styleId="ANormal">
    <w:name w:val="A_Normal"/>
    <w:basedOn w:val="Normal"/>
    <w:qFormat/>
    <w:rsid w:val="00A76F1E"/>
    <w:pPr>
      <w:numPr>
        <w:numId w:val="5"/>
      </w:numPr>
      <w:spacing w:before="100" w:after="100" w:line="300" w:lineRule="exact"/>
      <w:jc w:val="both"/>
    </w:pPr>
    <w:rPr>
      <w:rFonts w:ascii="Times New Roman" w:eastAsia="Times New Roman" w:hAnsi="Times New Roman" w:cs="Times New Roman"/>
      <w:sz w:val="26"/>
    </w:rPr>
  </w:style>
  <w:style w:type="paragraph" w:customStyle="1" w:styleId="ANormalBullet0">
    <w:name w:val="A_Normal_Bullet 0"/>
    <w:basedOn w:val="ANormal"/>
    <w:qFormat/>
    <w:rsid w:val="00A76F1E"/>
    <w:pPr>
      <w:numPr>
        <w:ilvl w:val="1"/>
      </w:numPr>
    </w:pPr>
  </w:style>
  <w:style w:type="paragraph" w:customStyle="1" w:styleId="ANormalBullet1">
    <w:name w:val="A_Normal_Bullet 1"/>
    <w:basedOn w:val="ANormal"/>
    <w:qFormat/>
    <w:rsid w:val="00A76F1E"/>
    <w:pPr>
      <w:numPr>
        <w:ilvl w:val="2"/>
      </w:numPr>
      <w:tabs>
        <w:tab w:val="clear" w:pos="720"/>
      </w:tabs>
      <w:ind w:left="360"/>
    </w:pPr>
  </w:style>
  <w:style w:type="paragraph" w:customStyle="1" w:styleId="ANormalBullet3">
    <w:name w:val="A_Normal_Bullet 3"/>
    <w:basedOn w:val="ANormal"/>
    <w:qFormat/>
    <w:rsid w:val="00A76F1E"/>
    <w:pPr>
      <w:numPr>
        <w:ilvl w:val="4"/>
      </w:numPr>
      <w:tabs>
        <w:tab w:val="clear" w:pos="1440"/>
      </w:tabs>
    </w:pPr>
  </w:style>
  <w:style w:type="paragraph" w:customStyle="1" w:styleId="ANormalBullet4">
    <w:name w:val="A_Normal_Bullet 4"/>
    <w:basedOn w:val="ANormal"/>
    <w:qFormat/>
    <w:rsid w:val="00A76F1E"/>
    <w:pPr>
      <w:numPr>
        <w:ilvl w:val="5"/>
      </w:numPr>
      <w:tabs>
        <w:tab w:val="clear" w:pos="1800"/>
      </w:tabs>
      <w:ind w:left="1440"/>
    </w:pPr>
  </w:style>
  <w:style w:type="paragraph" w:customStyle="1" w:styleId="ANormalBullet5">
    <w:name w:val="A_Normal_Bullet 5"/>
    <w:basedOn w:val="ANormal"/>
    <w:qFormat/>
    <w:rsid w:val="00A76F1E"/>
    <w:pPr>
      <w:numPr>
        <w:ilvl w:val="6"/>
      </w:numPr>
    </w:pPr>
  </w:style>
  <w:style w:type="character" w:customStyle="1" w:styleId="ACharacterBI">
    <w:name w:val="A_Character_B_I"/>
    <w:basedOn w:val="DefaultParagraphFont"/>
    <w:uiPriority w:val="1"/>
    <w:qFormat/>
    <w:rsid w:val="00A76F1E"/>
    <w:rPr>
      <w:b/>
      <w:i/>
    </w:rPr>
  </w:style>
  <w:style w:type="paragraph" w:customStyle="1" w:styleId="04Body">
    <w:name w:val="04. Body"/>
    <w:basedOn w:val="Normal"/>
    <w:link w:val="04BodyChar"/>
    <w:qFormat/>
    <w:rsid w:val="002A08F0"/>
    <w:pPr>
      <w:spacing w:before="120" w:after="120" w:line="264" w:lineRule="auto"/>
      <w:ind w:firstLine="720"/>
      <w:jc w:val="both"/>
    </w:pPr>
    <w:rPr>
      <w:rFonts w:ascii="Times New Roman" w:eastAsia="Times New Roman" w:hAnsi="Times New Roman" w:cs="Times New Roman"/>
      <w:sz w:val="28"/>
      <w:szCs w:val="26"/>
      <w:lang/>
    </w:rPr>
  </w:style>
  <w:style w:type="character" w:customStyle="1" w:styleId="04BodyChar">
    <w:name w:val="04. Body Char"/>
    <w:link w:val="04Body"/>
    <w:rsid w:val="002A08F0"/>
    <w:rPr>
      <w:rFonts w:ascii="Times New Roman" w:eastAsia="Times New Roman" w:hAnsi="Times New Roman" w:cs="Times New Roman"/>
      <w:sz w:val="28"/>
      <w:szCs w:val="26"/>
      <w:lang/>
    </w:rPr>
  </w:style>
</w:styles>
</file>

<file path=word/webSettings.xml><?xml version="1.0" encoding="utf-8"?>
<w:webSettings xmlns:r="http://schemas.openxmlformats.org/officeDocument/2006/relationships" xmlns:w="http://schemas.openxmlformats.org/wordprocessingml/2006/main">
  <w:divs>
    <w:div w:id="152377695">
      <w:bodyDiv w:val="1"/>
      <w:marLeft w:val="0"/>
      <w:marRight w:val="0"/>
      <w:marTop w:val="0"/>
      <w:marBottom w:val="0"/>
      <w:divBdr>
        <w:top w:val="none" w:sz="0" w:space="0" w:color="auto"/>
        <w:left w:val="none" w:sz="0" w:space="0" w:color="auto"/>
        <w:bottom w:val="none" w:sz="0" w:space="0" w:color="auto"/>
        <w:right w:val="none" w:sz="0" w:space="0" w:color="auto"/>
      </w:divBdr>
    </w:div>
    <w:div w:id="372271796">
      <w:bodyDiv w:val="1"/>
      <w:marLeft w:val="0"/>
      <w:marRight w:val="0"/>
      <w:marTop w:val="0"/>
      <w:marBottom w:val="0"/>
      <w:divBdr>
        <w:top w:val="none" w:sz="0" w:space="0" w:color="auto"/>
        <w:left w:val="none" w:sz="0" w:space="0" w:color="auto"/>
        <w:bottom w:val="none" w:sz="0" w:space="0" w:color="auto"/>
        <w:right w:val="none" w:sz="0" w:space="0" w:color="auto"/>
      </w:divBdr>
    </w:div>
    <w:div w:id="375742266">
      <w:bodyDiv w:val="1"/>
      <w:marLeft w:val="0"/>
      <w:marRight w:val="0"/>
      <w:marTop w:val="0"/>
      <w:marBottom w:val="0"/>
      <w:divBdr>
        <w:top w:val="none" w:sz="0" w:space="0" w:color="auto"/>
        <w:left w:val="none" w:sz="0" w:space="0" w:color="auto"/>
        <w:bottom w:val="none" w:sz="0" w:space="0" w:color="auto"/>
        <w:right w:val="none" w:sz="0" w:space="0" w:color="auto"/>
      </w:divBdr>
    </w:div>
    <w:div w:id="403797641">
      <w:bodyDiv w:val="1"/>
      <w:marLeft w:val="0"/>
      <w:marRight w:val="0"/>
      <w:marTop w:val="0"/>
      <w:marBottom w:val="0"/>
      <w:divBdr>
        <w:top w:val="none" w:sz="0" w:space="0" w:color="auto"/>
        <w:left w:val="none" w:sz="0" w:space="0" w:color="auto"/>
        <w:bottom w:val="none" w:sz="0" w:space="0" w:color="auto"/>
        <w:right w:val="none" w:sz="0" w:space="0" w:color="auto"/>
      </w:divBdr>
    </w:div>
    <w:div w:id="482697096">
      <w:bodyDiv w:val="1"/>
      <w:marLeft w:val="0"/>
      <w:marRight w:val="0"/>
      <w:marTop w:val="0"/>
      <w:marBottom w:val="0"/>
      <w:divBdr>
        <w:top w:val="none" w:sz="0" w:space="0" w:color="auto"/>
        <w:left w:val="none" w:sz="0" w:space="0" w:color="auto"/>
        <w:bottom w:val="none" w:sz="0" w:space="0" w:color="auto"/>
        <w:right w:val="none" w:sz="0" w:space="0" w:color="auto"/>
      </w:divBdr>
    </w:div>
    <w:div w:id="559556337">
      <w:bodyDiv w:val="1"/>
      <w:marLeft w:val="0"/>
      <w:marRight w:val="0"/>
      <w:marTop w:val="0"/>
      <w:marBottom w:val="0"/>
      <w:divBdr>
        <w:top w:val="none" w:sz="0" w:space="0" w:color="auto"/>
        <w:left w:val="none" w:sz="0" w:space="0" w:color="auto"/>
        <w:bottom w:val="none" w:sz="0" w:space="0" w:color="auto"/>
        <w:right w:val="none" w:sz="0" w:space="0" w:color="auto"/>
      </w:divBdr>
    </w:div>
    <w:div w:id="1645618182">
      <w:bodyDiv w:val="1"/>
      <w:marLeft w:val="0"/>
      <w:marRight w:val="0"/>
      <w:marTop w:val="0"/>
      <w:marBottom w:val="0"/>
      <w:divBdr>
        <w:top w:val="none" w:sz="0" w:space="0" w:color="auto"/>
        <w:left w:val="none" w:sz="0" w:space="0" w:color="auto"/>
        <w:bottom w:val="none" w:sz="0" w:space="0" w:color="auto"/>
        <w:right w:val="none" w:sz="0" w:space="0" w:color="auto"/>
      </w:divBdr>
    </w:div>
    <w:div w:id="2019193505">
      <w:bodyDiv w:val="1"/>
      <w:marLeft w:val="0"/>
      <w:marRight w:val="0"/>
      <w:marTop w:val="0"/>
      <w:marBottom w:val="0"/>
      <w:divBdr>
        <w:top w:val="none" w:sz="0" w:space="0" w:color="auto"/>
        <w:left w:val="none" w:sz="0" w:space="0" w:color="auto"/>
        <w:bottom w:val="none" w:sz="0" w:space="0" w:color="auto"/>
        <w:right w:val="none" w:sz="0" w:space="0" w:color="auto"/>
      </w:divBdr>
    </w:div>
    <w:div w:id="20461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E3CB-D53A-4D92-B492-CD2CB2AC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Sky123.Org</cp:lastModifiedBy>
  <cp:revision>2</cp:revision>
  <cp:lastPrinted>2019-06-04T07:46:00Z</cp:lastPrinted>
  <dcterms:created xsi:type="dcterms:W3CDTF">2019-07-30T03:02:00Z</dcterms:created>
  <dcterms:modified xsi:type="dcterms:W3CDTF">2019-07-30T03:02:00Z</dcterms:modified>
</cp:coreProperties>
</file>