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BA861" w14:textId="77777777" w:rsidR="003702BE" w:rsidRDefault="003702B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41" w:type="dxa"/>
        <w:tblInd w:w="-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41"/>
      </w:tblGrid>
      <w:tr w:rsidR="003702BE" w14:paraId="6945A155" w14:textId="77777777">
        <w:tc>
          <w:tcPr>
            <w:tcW w:w="9841" w:type="dxa"/>
            <w:tcBorders>
              <w:bottom w:val="single" w:sz="4" w:space="0" w:color="000000"/>
            </w:tcBorders>
          </w:tcPr>
          <w:p w14:paraId="0854EF64" w14:textId="77777777" w:rsidR="005B5250" w:rsidRDefault="005B5250" w:rsidP="005B5250">
            <w:pPr>
              <w:pStyle w:val="Normal1"/>
              <w:spacing w:before="120"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PHIẾU HỎI/ ĐĂNG KÝ THAM LUẬN </w:t>
            </w:r>
          </w:p>
          <w:p w14:paraId="3A07706C" w14:textId="77777777" w:rsidR="00A051C2" w:rsidRDefault="008C60E0" w:rsidP="008C60E0">
            <w:pPr>
              <w:pStyle w:val="Normal1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HỘI THẢO </w:t>
            </w:r>
            <w:r w:rsidR="00A051C2">
              <w:rPr>
                <w:b/>
                <w:sz w:val="27"/>
                <w:szCs w:val="27"/>
              </w:rPr>
              <w:t xml:space="preserve">LẤY Ý KIẾN DOANH NGHIỆP </w:t>
            </w:r>
          </w:p>
          <w:p w14:paraId="540F1B88" w14:textId="4A70B148" w:rsidR="003702BE" w:rsidRPr="009E11C6" w:rsidRDefault="00A051C2" w:rsidP="008C60E0">
            <w:pPr>
              <w:pStyle w:val="Normal1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LUẬT SỬA ĐỔI LUẬT ĐÀU TƯ VÀ LUẬT DOANH NGHIỆP</w:t>
            </w:r>
          </w:p>
          <w:p w14:paraId="62A0017A" w14:textId="77777777" w:rsidR="003702BE" w:rsidRDefault="006D49BF" w:rsidP="005B5250">
            <w:pPr>
              <w:pStyle w:val="Normal1"/>
              <w:spacing w:before="240" w:line="312" w:lineRule="auto"/>
              <w:jc w:val="center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Họ và tên</w:t>
            </w:r>
            <w:r>
              <w:rPr>
                <w:color w:val="808080"/>
                <w:sz w:val="25"/>
                <w:szCs w:val="25"/>
              </w:rPr>
              <w:t>:…………………………………………………………………………………….........</w:t>
            </w:r>
          </w:p>
          <w:p w14:paraId="2F6593B1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Nơi công tác:</w:t>
            </w: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</w:t>
            </w:r>
          </w:p>
          <w:p w14:paraId="66DFB621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Địa chỉ:</w:t>
            </w:r>
            <w:r>
              <w:rPr>
                <w:color w:val="808080"/>
                <w:sz w:val="25"/>
                <w:szCs w:val="25"/>
              </w:rPr>
              <w:t>…………………………………………….........................................................................</w:t>
            </w:r>
          </w:p>
          <w:p w14:paraId="2F5AFF1C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Số ĐT/ email:</w:t>
            </w:r>
            <w:r>
              <w:rPr>
                <w:color w:val="808080"/>
                <w:sz w:val="25"/>
                <w:szCs w:val="25"/>
              </w:rPr>
              <w:t>……………………………………………...............................................................</w:t>
            </w:r>
          </w:p>
          <w:p w14:paraId="50F996F5" w14:textId="77777777" w:rsidR="003702BE" w:rsidRDefault="006D49BF" w:rsidP="005B5250">
            <w:pPr>
              <w:pStyle w:val="Normal1"/>
              <w:spacing w:line="360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Đăng ký (đề nghị đánh dấu vào ô thích hợp):       Câu hỏi   </w:t>
            </w:r>
            <w:r>
              <w:rPr>
                <w:sz w:val="38"/>
                <w:szCs w:val="38"/>
              </w:rPr>
              <w:t>□</w:t>
            </w:r>
            <w:r>
              <w:rPr>
                <w:sz w:val="25"/>
                <w:szCs w:val="25"/>
              </w:rPr>
              <w:t xml:space="preserve">                         Tham luận   </w:t>
            </w:r>
            <w:r>
              <w:rPr>
                <w:sz w:val="38"/>
                <w:szCs w:val="38"/>
              </w:rPr>
              <w:t>□</w:t>
            </w:r>
          </w:p>
          <w:p w14:paraId="12212147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Về vấn đề</w:t>
            </w: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……………………………………………………………………………….................</w:t>
            </w:r>
          </w:p>
          <w:p w14:paraId="1C066654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</w:t>
            </w:r>
          </w:p>
          <w:p w14:paraId="3C906D92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……………………………………………………………………………………………..............</w:t>
            </w:r>
          </w:p>
          <w:p w14:paraId="0BC857B4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……………………………………………………………………………………………..............</w:t>
            </w:r>
          </w:p>
          <w:p w14:paraId="1FD949D1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……………………………………………………………………………………………..............</w:t>
            </w:r>
          </w:p>
          <w:p w14:paraId="6DF19DF5" w14:textId="4B432FB9" w:rsidR="003702BE" w:rsidRDefault="00A051C2" w:rsidP="00A051C2">
            <w:pPr>
              <w:pStyle w:val="Normal1"/>
              <w:spacing w:after="120" w:line="264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>Hà Nội, ngày 20</w:t>
            </w:r>
            <w:r w:rsidR="008C60E0">
              <w:rPr>
                <w:i/>
              </w:rPr>
              <w:t>/</w:t>
            </w:r>
            <w:r>
              <w:rPr>
                <w:i/>
              </w:rPr>
              <w:t>0</w:t>
            </w:r>
            <w:r w:rsidR="008C60E0">
              <w:rPr>
                <w:i/>
              </w:rPr>
              <w:t>2</w:t>
            </w:r>
            <w:r w:rsidR="006D49BF">
              <w:rPr>
                <w:i/>
              </w:rPr>
              <w:t>/201</w:t>
            </w:r>
            <w:r>
              <w:rPr>
                <w:i/>
              </w:rPr>
              <w:t>9</w:t>
            </w:r>
          </w:p>
        </w:tc>
      </w:tr>
      <w:tr w:rsidR="003702BE" w14:paraId="73BB0C67" w14:textId="77777777">
        <w:trPr>
          <w:trHeight w:val="200"/>
        </w:trPr>
        <w:tc>
          <w:tcPr>
            <w:tcW w:w="9841" w:type="dxa"/>
            <w:tcBorders>
              <w:top w:val="single" w:sz="4" w:space="0" w:color="000000"/>
            </w:tcBorders>
          </w:tcPr>
          <w:p w14:paraId="2F4B3849" w14:textId="77777777" w:rsidR="003702BE" w:rsidRDefault="003702BE">
            <w:pPr>
              <w:pStyle w:val="Normal1"/>
              <w:jc w:val="center"/>
              <w:rPr>
                <w:b/>
                <w:sz w:val="27"/>
                <w:szCs w:val="27"/>
              </w:rPr>
            </w:pPr>
          </w:p>
        </w:tc>
      </w:tr>
      <w:tr w:rsidR="003702BE" w14:paraId="42E7129F" w14:textId="77777777">
        <w:tc>
          <w:tcPr>
            <w:tcW w:w="9841" w:type="dxa"/>
            <w:tcBorders>
              <w:bottom w:val="single" w:sz="4" w:space="0" w:color="000000"/>
            </w:tcBorders>
          </w:tcPr>
          <w:p w14:paraId="035A8DD7" w14:textId="77777777" w:rsidR="00A051C2" w:rsidRDefault="00A051C2" w:rsidP="00A051C2">
            <w:pPr>
              <w:pStyle w:val="Normal1"/>
              <w:spacing w:before="120" w:line="360" w:lineRule="auto"/>
              <w:jc w:val="center"/>
              <w:rPr>
                <w:b/>
                <w:sz w:val="27"/>
                <w:szCs w:val="27"/>
              </w:rPr>
            </w:pPr>
            <w:bookmarkStart w:id="0" w:name="_GoBack"/>
            <w:r>
              <w:rPr>
                <w:b/>
                <w:sz w:val="27"/>
                <w:szCs w:val="27"/>
              </w:rPr>
              <w:t xml:space="preserve">PHIẾU HỎI/ ĐĂNG KÝ THAM LUẬN </w:t>
            </w:r>
          </w:p>
          <w:p w14:paraId="44001166" w14:textId="77777777" w:rsidR="00A051C2" w:rsidRDefault="00A051C2" w:rsidP="00A051C2">
            <w:pPr>
              <w:pStyle w:val="Normal1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HỘI THẢO LẤY Ý KIẾN DOANH NGHIỆP </w:t>
            </w:r>
          </w:p>
          <w:p w14:paraId="51A85AE8" w14:textId="77777777" w:rsidR="00A051C2" w:rsidRPr="009E11C6" w:rsidRDefault="00A051C2" w:rsidP="00A051C2">
            <w:pPr>
              <w:pStyle w:val="Normal1"/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LUẬT SỬA ĐỔI LUẬT ĐÀU TƯ VÀ LUẬT DOANH NGHIỆP</w:t>
            </w:r>
          </w:p>
          <w:p w14:paraId="589E4A95" w14:textId="77777777" w:rsidR="003702BE" w:rsidRDefault="006D49BF" w:rsidP="005B5250">
            <w:pPr>
              <w:pStyle w:val="Normal1"/>
              <w:spacing w:before="240" w:line="312" w:lineRule="auto"/>
              <w:jc w:val="center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Họ và tên</w:t>
            </w:r>
            <w:r>
              <w:rPr>
                <w:color w:val="808080"/>
                <w:sz w:val="25"/>
                <w:szCs w:val="25"/>
              </w:rPr>
              <w:t>:…………………………………………………………………………………….........</w:t>
            </w:r>
          </w:p>
          <w:p w14:paraId="4BA010CB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Nơi công tác:</w:t>
            </w: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</w:t>
            </w:r>
          </w:p>
          <w:p w14:paraId="56B10D58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Địa chỉ:</w:t>
            </w:r>
            <w:r>
              <w:rPr>
                <w:color w:val="808080"/>
                <w:sz w:val="25"/>
                <w:szCs w:val="25"/>
              </w:rPr>
              <w:t>…………………………………………….........................................................................</w:t>
            </w:r>
          </w:p>
          <w:p w14:paraId="6159BB63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Số ĐT/ email:</w:t>
            </w:r>
            <w:r>
              <w:rPr>
                <w:color w:val="808080"/>
                <w:sz w:val="25"/>
                <w:szCs w:val="25"/>
              </w:rPr>
              <w:t>……………………………………………...............................................................</w:t>
            </w:r>
          </w:p>
          <w:p w14:paraId="4A76BDAD" w14:textId="77777777" w:rsidR="003702BE" w:rsidRDefault="006D49BF" w:rsidP="005B5250">
            <w:pPr>
              <w:pStyle w:val="Normal1"/>
              <w:spacing w:line="360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Đăng ký (đề nghị đánh dấu vào ô thích hợp):       Câu hỏi   </w:t>
            </w:r>
            <w:r>
              <w:rPr>
                <w:sz w:val="38"/>
                <w:szCs w:val="38"/>
              </w:rPr>
              <w:t>□</w:t>
            </w:r>
            <w:r>
              <w:rPr>
                <w:sz w:val="25"/>
                <w:szCs w:val="25"/>
              </w:rPr>
              <w:t xml:space="preserve">                         Tham luận   </w:t>
            </w:r>
            <w:r>
              <w:rPr>
                <w:sz w:val="38"/>
                <w:szCs w:val="38"/>
              </w:rPr>
              <w:t>□</w:t>
            </w:r>
          </w:p>
          <w:p w14:paraId="4857613A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sz w:val="25"/>
                <w:szCs w:val="25"/>
              </w:rPr>
              <w:t>Về vấn đề</w:t>
            </w: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……………………………………………………………………………….................</w:t>
            </w:r>
          </w:p>
          <w:p w14:paraId="5B39BD91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</w:t>
            </w:r>
          </w:p>
          <w:p w14:paraId="512A592A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……………………………………………………………………………………………..............</w:t>
            </w:r>
          </w:p>
          <w:p w14:paraId="60AB72E7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……………………………………………………………………………………………..............</w:t>
            </w:r>
          </w:p>
          <w:p w14:paraId="2C63EF2C" w14:textId="77777777" w:rsidR="003702BE" w:rsidRDefault="006D49BF">
            <w:pPr>
              <w:pStyle w:val="Normal1"/>
              <w:spacing w:before="120" w:line="360" w:lineRule="auto"/>
              <w:rPr>
                <w:color w:val="808080"/>
                <w:sz w:val="25"/>
                <w:szCs w:val="25"/>
              </w:rPr>
            </w:pPr>
            <w:r>
              <w:rPr>
                <w:color w:val="808080"/>
                <w:sz w:val="25"/>
                <w:szCs w:val="25"/>
              </w:rPr>
              <w:t>……………………………………………………………………………………………..............</w:t>
            </w:r>
          </w:p>
          <w:p w14:paraId="10DB2A01" w14:textId="1DDFEBFB" w:rsidR="003702BE" w:rsidRDefault="008C60E0" w:rsidP="00A051C2">
            <w:pPr>
              <w:pStyle w:val="Normal1"/>
              <w:spacing w:after="120" w:line="264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Hà Nội, ngày </w:t>
            </w:r>
            <w:r w:rsidR="00A051C2">
              <w:rPr>
                <w:i/>
              </w:rPr>
              <w:t>20</w:t>
            </w:r>
            <w:r>
              <w:rPr>
                <w:i/>
              </w:rPr>
              <w:t>/</w:t>
            </w:r>
            <w:r w:rsidR="00A051C2">
              <w:rPr>
                <w:i/>
              </w:rPr>
              <w:t>02</w:t>
            </w:r>
            <w:r w:rsidR="006D49BF">
              <w:rPr>
                <w:i/>
              </w:rPr>
              <w:t>/201</w:t>
            </w:r>
            <w:r w:rsidR="00A051C2">
              <w:rPr>
                <w:i/>
              </w:rPr>
              <w:t>9</w:t>
            </w:r>
          </w:p>
        </w:tc>
      </w:tr>
    </w:tbl>
    <w:p w14:paraId="35C248AF" w14:textId="77777777" w:rsidR="003702BE" w:rsidRDefault="003702BE">
      <w:pPr>
        <w:pStyle w:val="Normal1"/>
      </w:pPr>
      <w:bookmarkStart w:id="1" w:name="_gjdgxs" w:colFirst="0" w:colLast="0"/>
      <w:bookmarkEnd w:id="1"/>
      <w:bookmarkEnd w:id="0"/>
    </w:p>
    <w:sectPr w:rsidR="003702BE" w:rsidSect="00F177AB">
      <w:pgSz w:w="11907" w:h="16840"/>
      <w:pgMar w:top="720" w:right="1588" w:bottom="235" w:left="1701" w:header="720" w:footer="51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BE"/>
    <w:rsid w:val="003702BE"/>
    <w:rsid w:val="005B5250"/>
    <w:rsid w:val="006D49BF"/>
    <w:rsid w:val="008C60E0"/>
    <w:rsid w:val="009E11C6"/>
    <w:rsid w:val="00A051C2"/>
    <w:rsid w:val="00D93A1A"/>
    <w:rsid w:val="00F1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FB35DC"/>
  <w15:docId w15:val="{F60E179F-CA5C-444A-9C5D-E4BB05A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Nguyễn Minh Đức</cp:lastModifiedBy>
  <cp:revision>5</cp:revision>
  <dcterms:created xsi:type="dcterms:W3CDTF">2018-12-03T10:56:00Z</dcterms:created>
  <dcterms:modified xsi:type="dcterms:W3CDTF">2019-02-19T10:11:00Z</dcterms:modified>
</cp:coreProperties>
</file>