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58F7AE" w14:textId="6BF0BF04" w:rsidR="00102DE9" w:rsidRPr="006B3E88" w:rsidRDefault="00947185" w:rsidP="00102DE9">
      <w:pPr>
        <w:jc w:val="center"/>
        <w:rPr>
          <w:b/>
          <w:sz w:val="28"/>
        </w:rPr>
      </w:pPr>
      <w:r w:rsidRPr="006B3E88">
        <w:rPr>
          <w:b/>
          <w:sz w:val="28"/>
        </w:rPr>
        <w:t xml:space="preserve">ĐỀ XUẤT SỬA ĐỔI THÔNG TƯ </w:t>
      </w:r>
      <w:r w:rsidR="00102DE9" w:rsidRPr="006B3E88">
        <w:rPr>
          <w:b/>
          <w:sz w:val="28"/>
        </w:rPr>
        <w:t>63/2015/TT-BGTVT,</w:t>
      </w:r>
    </w:p>
    <w:p w14:paraId="4B22849C" w14:textId="77777777" w:rsidR="00CB6839" w:rsidRPr="006B3E88" w:rsidRDefault="00102DE9" w:rsidP="00102DE9">
      <w:pPr>
        <w:jc w:val="center"/>
        <w:rPr>
          <w:b/>
          <w:sz w:val="28"/>
        </w:rPr>
      </w:pPr>
      <w:r w:rsidRPr="006B3E88">
        <w:rPr>
          <w:b/>
          <w:sz w:val="28"/>
        </w:rPr>
        <w:t xml:space="preserve"> THÔNG TƯ 11/2015/BGTVT, THÔNG TƯ 56/2013/TT-BGTVT</w:t>
      </w:r>
    </w:p>
    <w:tbl>
      <w:tblPr>
        <w:tblStyle w:val="TableGrid"/>
        <w:tblW w:w="14737" w:type="dxa"/>
        <w:tblLook w:val="04A0" w:firstRow="1" w:lastRow="0" w:firstColumn="1" w:lastColumn="0" w:noHBand="0" w:noVBand="1"/>
      </w:tblPr>
      <w:tblGrid>
        <w:gridCol w:w="1129"/>
        <w:gridCol w:w="5387"/>
        <w:gridCol w:w="5386"/>
        <w:gridCol w:w="2835"/>
      </w:tblGrid>
      <w:tr w:rsidR="00102DE9" w:rsidRPr="006B3E88" w14:paraId="20BF764C" w14:textId="77777777" w:rsidTr="00D50A3F">
        <w:tc>
          <w:tcPr>
            <w:tcW w:w="1129" w:type="dxa"/>
            <w:tcBorders>
              <w:bottom w:val="nil"/>
            </w:tcBorders>
          </w:tcPr>
          <w:p w14:paraId="06462992" w14:textId="77777777" w:rsidR="00102DE9" w:rsidRPr="006B3E88" w:rsidRDefault="00102DE9" w:rsidP="00D77A1A">
            <w:pPr>
              <w:contextualSpacing/>
              <w:jc w:val="center"/>
              <w:rPr>
                <w:b/>
              </w:rPr>
            </w:pPr>
            <w:r w:rsidRPr="006B3E88">
              <w:rPr>
                <w:b/>
              </w:rPr>
              <w:t>Thứ tự</w:t>
            </w:r>
          </w:p>
        </w:tc>
        <w:tc>
          <w:tcPr>
            <w:tcW w:w="5387" w:type="dxa"/>
            <w:tcBorders>
              <w:bottom w:val="nil"/>
            </w:tcBorders>
          </w:tcPr>
          <w:p w14:paraId="4CB571CC" w14:textId="77777777" w:rsidR="00102DE9" w:rsidRPr="006B3E88" w:rsidRDefault="00102DE9" w:rsidP="00D77A1A">
            <w:pPr>
              <w:contextualSpacing/>
              <w:jc w:val="center"/>
              <w:rPr>
                <w:b/>
              </w:rPr>
            </w:pPr>
            <w:r w:rsidRPr="006B3E88">
              <w:rPr>
                <w:b/>
              </w:rPr>
              <w:t>Nội dung Điều, Khoản, điểm</w:t>
            </w:r>
          </w:p>
        </w:tc>
        <w:tc>
          <w:tcPr>
            <w:tcW w:w="5386" w:type="dxa"/>
            <w:tcBorders>
              <w:bottom w:val="nil"/>
            </w:tcBorders>
          </w:tcPr>
          <w:p w14:paraId="67DB7BF2" w14:textId="77777777" w:rsidR="00102DE9" w:rsidRPr="006B3E88" w:rsidRDefault="00102DE9" w:rsidP="00D77A1A">
            <w:pPr>
              <w:contextualSpacing/>
              <w:jc w:val="center"/>
              <w:rPr>
                <w:b/>
              </w:rPr>
            </w:pPr>
            <w:r w:rsidRPr="006B3E88">
              <w:rPr>
                <w:b/>
              </w:rPr>
              <w:t>Nội dung bổ sung, sửa đổi (hoặc giữ nguyên)</w:t>
            </w:r>
          </w:p>
        </w:tc>
        <w:tc>
          <w:tcPr>
            <w:tcW w:w="2835" w:type="dxa"/>
            <w:tcBorders>
              <w:bottom w:val="nil"/>
            </w:tcBorders>
          </w:tcPr>
          <w:p w14:paraId="6A2ECEC6" w14:textId="77777777" w:rsidR="00102DE9" w:rsidRPr="006B3E88" w:rsidRDefault="00102DE9" w:rsidP="00D77A1A">
            <w:pPr>
              <w:contextualSpacing/>
              <w:jc w:val="center"/>
              <w:rPr>
                <w:b/>
              </w:rPr>
            </w:pPr>
            <w:r w:rsidRPr="006B3E88">
              <w:rPr>
                <w:b/>
              </w:rPr>
              <w:t>Lý do</w:t>
            </w:r>
          </w:p>
        </w:tc>
      </w:tr>
      <w:tr w:rsidR="00102DE9" w:rsidRPr="006B3E88" w14:paraId="267D8528" w14:textId="77777777" w:rsidTr="00D50A3F">
        <w:tc>
          <w:tcPr>
            <w:tcW w:w="1129" w:type="dxa"/>
            <w:tcBorders>
              <w:top w:val="nil"/>
            </w:tcBorders>
          </w:tcPr>
          <w:p w14:paraId="6C29F874" w14:textId="77777777" w:rsidR="00102DE9" w:rsidRPr="006B3E88" w:rsidRDefault="00102DE9" w:rsidP="00D77A1A">
            <w:pPr>
              <w:contextualSpacing/>
              <w:jc w:val="center"/>
            </w:pPr>
            <w:r w:rsidRPr="006B3E88">
              <w:t>(1)</w:t>
            </w:r>
          </w:p>
        </w:tc>
        <w:tc>
          <w:tcPr>
            <w:tcW w:w="5387" w:type="dxa"/>
            <w:tcBorders>
              <w:top w:val="nil"/>
            </w:tcBorders>
          </w:tcPr>
          <w:p w14:paraId="212D78D9" w14:textId="77777777" w:rsidR="00102DE9" w:rsidRPr="006B3E88" w:rsidRDefault="00102DE9" w:rsidP="00D77A1A">
            <w:pPr>
              <w:contextualSpacing/>
              <w:jc w:val="center"/>
            </w:pPr>
            <w:r w:rsidRPr="006B3E88">
              <w:t>(2)</w:t>
            </w:r>
          </w:p>
        </w:tc>
        <w:tc>
          <w:tcPr>
            <w:tcW w:w="5386" w:type="dxa"/>
            <w:tcBorders>
              <w:top w:val="nil"/>
            </w:tcBorders>
          </w:tcPr>
          <w:p w14:paraId="6881D64D" w14:textId="77777777" w:rsidR="00102DE9" w:rsidRPr="006B3E88" w:rsidRDefault="00102DE9" w:rsidP="00D77A1A">
            <w:pPr>
              <w:contextualSpacing/>
              <w:jc w:val="center"/>
            </w:pPr>
            <w:r w:rsidRPr="006B3E88">
              <w:t>(3)</w:t>
            </w:r>
          </w:p>
        </w:tc>
        <w:tc>
          <w:tcPr>
            <w:tcW w:w="2835" w:type="dxa"/>
            <w:tcBorders>
              <w:top w:val="nil"/>
            </w:tcBorders>
          </w:tcPr>
          <w:p w14:paraId="58072E06" w14:textId="77777777" w:rsidR="00102DE9" w:rsidRPr="006B3E88" w:rsidRDefault="00102DE9" w:rsidP="00D77A1A">
            <w:pPr>
              <w:contextualSpacing/>
              <w:jc w:val="center"/>
            </w:pPr>
            <w:r w:rsidRPr="006B3E88">
              <w:t>(4)</w:t>
            </w:r>
          </w:p>
        </w:tc>
      </w:tr>
      <w:tr w:rsidR="00102DE9" w:rsidRPr="006B3E88" w14:paraId="5C4D9B3C" w14:textId="77777777" w:rsidTr="00D50A3F">
        <w:tc>
          <w:tcPr>
            <w:tcW w:w="1129" w:type="dxa"/>
          </w:tcPr>
          <w:p w14:paraId="386A155D" w14:textId="77777777" w:rsidR="00102DE9" w:rsidRPr="006B3E88" w:rsidRDefault="00102DE9" w:rsidP="00D77A1A">
            <w:pPr>
              <w:pStyle w:val="ListParagraph"/>
              <w:numPr>
                <w:ilvl w:val="0"/>
                <w:numId w:val="1"/>
              </w:numPr>
              <w:jc w:val="both"/>
            </w:pPr>
          </w:p>
        </w:tc>
        <w:tc>
          <w:tcPr>
            <w:tcW w:w="5387" w:type="dxa"/>
          </w:tcPr>
          <w:p w14:paraId="58C275B6" w14:textId="77777777" w:rsidR="00102DE9" w:rsidRPr="006B3E88" w:rsidRDefault="00102DE9" w:rsidP="00751902">
            <w:pPr>
              <w:contextualSpacing/>
              <w:jc w:val="center"/>
              <w:rPr>
                <w:b/>
                <w:bCs/>
              </w:rPr>
            </w:pPr>
            <w:r w:rsidRPr="006B3E88">
              <w:rPr>
                <w:b/>
                <w:bCs/>
              </w:rPr>
              <w:t>THÔNG TƯ</w:t>
            </w:r>
          </w:p>
          <w:p w14:paraId="3F44AEBC" w14:textId="56AFA816" w:rsidR="00102DE9" w:rsidRPr="006B3E88" w:rsidRDefault="00102DE9" w:rsidP="00751902">
            <w:pPr>
              <w:contextualSpacing/>
              <w:jc w:val="center"/>
            </w:pPr>
            <w:r w:rsidRPr="006B3E88">
              <w:rPr>
                <w:b/>
                <w:bCs/>
              </w:rPr>
              <w:t>Quy định về việc kiểm tra chất lượng, an toàn kỹ thuật và bảo vệ môi trường phương tiện giao thông đường sắt</w:t>
            </w:r>
          </w:p>
        </w:tc>
        <w:tc>
          <w:tcPr>
            <w:tcW w:w="5386" w:type="dxa"/>
          </w:tcPr>
          <w:p w14:paraId="48F03DEF" w14:textId="77777777" w:rsidR="00102DE9" w:rsidRPr="006B3E88" w:rsidRDefault="00102DE9" w:rsidP="00D77A1A">
            <w:pPr>
              <w:contextualSpacing/>
              <w:jc w:val="center"/>
              <w:rPr>
                <w:b/>
                <w:bCs/>
              </w:rPr>
            </w:pPr>
            <w:r w:rsidRPr="006B3E88">
              <w:rPr>
                <w:b/>
                <w:bCs/>
              </w:rPr>
              <w:t>THÔNG TƯ</w:t>
            </w:r>
          </w:p>
          <w:p w14:paraId="75DA4526" w14:textId="7655B7DC" w:rsidR="00102DE9" w:rsidRPr="006B3E88" w:rsidRDefault="00102DE9" w:rsidP="006E545A">
            <w:pPr>
              <w:contextualSpacing/>
              <w:jc w:val="center"/>
            </w:pPr>
            <w:r w:rsidRPr="006B3E88">
              <w:rPr>
                <w:b/>
                <w:bCs/>
              </w:rPr>
              <w:t>Quy định về việc kiểm tra</w:t>
            </w:r>
            <w:r w:rsidR="00200CE4" w:rsidRPr="006B3E88">
              <w:rPr>
                <w:b/>
                <w:bCs/>
              </w:rPr>
              <w:t>, cấp giấy chứng nhận về</w:t>
            </w:r>
            <w:r w:rsidRPr="006B3E88">
              <w:rPr>
                <w:b/>
                <w:bCs/>
              </w:rPr>
              <w:t xml:space="preserve"> chất lượng, an toàn kỹ thuật và bảo vệ môi trường phương tiện giao thông đường sắt</w:t>
            </w:r>
          </w:p>
        </w:tc>
        <w:tc>
          <w:tcPr>
            <w:tcW w:w="2835" w:type="dxa"/>
          </w:tcPr>
          <w:p w14:paraId="1E0BF9EB" w14:textId="77777777" w:rsidR="00B9156B" w:rsidRPr="006B3E88" w:rsidRDefault="00B9156B" w:rsidP="00D77A1A">
            <w:pPr>
              <w:contextualSpacing/>
              <w:jc w:val="both"/>
            </w:pPr>
          </w:p>
          <w:p w14:paraId="519BAD21" w14:textId="7C0155D2" w:rsidR="00102DE9" w:rsidRPr="006B3E88" w:rsidRDefault="00200CE4" w:rsidP="00D77A1A">
            <w:pPr>
              <w:contextualSpacing/>
              <w:jc w:val="both"/>
            </w:pPr>
            <w:r w:rsidRPr="006B3E88">
              <w:t>theo điểm d Khoản 4 Điều 32</w:t>
            </w:r>
          </w:p>
        </w:tc>
      </w:tr>
      <w:tr w:rsidR="00102DE9" w:rsidRPr="006B3E88" w14:paraId="6C97E845" w14:textId="77777777" w:rsidTr="00D50A3F">
        <w:tc>
          <w:tcPr>
            <w:tcW w:w="1129" w:type="dxa"/>
          </w:tcPr>
          <w:p w14:paraId="28493B3E" w14:textId="77777777" w:rsidR="00102DE9" w:rsidRPr="006B3E88" w:rsidRDefault="00102DE9" w:rsidP="00D77A1A">
            <w:pPr>
              <w:pStyle w:val="ListParagraph"/>
              <w:numPr>
                <w:ilvl w:val="0"/>
                <w:numId w:val="1"/>
              </w:numPr>
              <w:jc w:val="both"/>
            </w:pPr>
          </w:p>
        </w:tc>
        <w:tc>
          <w:tcPr>
            <w:tcW w:w="5387" w:type="dxa"/>
          </w:tcPr>
          <w:p w14:paraId="6C8EFD52" w14:textId="6E0B305D" w:rsidR="006E545A" w:rsidRPr="006B3E88" w:rsidRDefault="006E545A" w:rsidP="00751902">
            <w:pPr>
              <w:contextualSpacing/>
              <w:jc w:val="both"/>
              <w:rPr>
                <w:i/>
                <w:iCs/>
              </w:rPr>
            </w:pPr>
            <w:bookmarkStart w:id="0" w:name="OLE_LINK1"/>
            <w:bookmarkStart w:id="1" w:name="OLE_LINK2"/>
            <w:bookmarkStart w:id="2" w:name="OLE_LINK3"/>
            <w:bookmarkStart w:id="3" w:name="OLE_LINK4"/>
            <w:bookmarkStart w:id="4" w:name="OLE_LINK5"/>
            <w:r w:rsidRPr="006B3E88">
              <w:rPr>
                <w:i/>
                <w:iCs/>
              </w:rPr>
              <w:t>Căn cứ Luật Đường sắ</w:t>
            </w:r>
            <w:r w:rsidR="00200CE4" w:rsidRPr="006B3E88">
              <w:rPr>
                <w:i/>
                <w:iCs/>
              </w:rPr>
              <w:t>t 2005</w:t>
            </w:r>
            <w:r w:rsidRPr="006B3E88">
              <w:rPr>
                <w:i/>
                <w:iCs/>
              </w:rPr>
              <w:t>;</w:t>
            </w:r>
          </w:p>
          <w:bookmarkEnd w:id="0"/>
          <w:bookmarkEnd w:id="1"/>
          <w:p w14:paraId="1C728953" w14:textId="77777777" w:rsidR="00102DE9" w:rsidRPr="006B3E88" w:rsidRDefault="00102DE9" w:rsidP="00751902">
            <w:pPr>
              <w:contextualSpacing/>
              <w:jc w:val="both"/>
              <w:rPr>
                <w:i/>
                <w:iCs/>
              </w:rPr>
            </w:pPr>
            <w:r w:rsidRPr="006B3E88">
              <w:rPr>
                <w:i/>
                <w:iCs/>
              </w:rPr>
              <w:t>Căn cứ Luật Chất lượng sản phẩm, hàng hóa năm 2007;</w:t>
            </w:r>
          </w:p>
          <w:p w14:paraId="710AF9C9" w14:textId="77777777" w:rsidR="00102DE9" w:rsidRPr="006B3E88" w:rsidRDefault="00102DE9" w:rsidP="00751902">
            <w:pPr>
              <w:contextualSpacing/>
              <w:jc w:val="both"/>
              <w:rPr>
                <w:i/>
                <w:iCs/>
                <w:spacing w:val="-4"/>
                <w:u w:val="single"/>
              </w:rPr>
            </w:pPr>
            <w:r w:rsidRPr="006B3E88">
              <w:rPr>
                <w:i/>
                <w:iCs/>
                <w:u w:val="single"/>
              </w:rPr>
              <w:t xml:space="preserve">Căn cứ Nghị định số 14/2015/NĐ-CP ngày 13 tháng 2 năm 2015 của </w:t>
            </w:r>
            <w:r w:rsidRPr="006B3E88">
              <w:rPr>
                <w:i/>
                <w:iCs/>
                <w:spacing w:val="-4"/>
                <w:u w:val="single"/>
              </w:rPr>
              <w:t>Chính phủ quy định chi tiết và hướng dẫn thi hành một số điều của Luật Đường sắt;</w:t>
            </w:r>
          </w:p>
          <w:p w14:paraId="4D1D7C8B" w14:textId="77777777" w:rsidR="00102DE9" w:rsidRPr="006B3E88" w:rsidRDefault="00102DE9" w:rsidP="00751902">
            <w:pPr>
              <w:contextualSpacing/>
              <w:jc w:val="both"/>
              <w:rPr>
                <w:i/>
                <w:iCs/>
              </w:rPr>
            </w:pPr>
            <w:r w:rsidRPr="006B3E88">
              <w:rPr>
                <w:i/>
                <w:iCs/>
                <w:spacing w:val="-4"/>
              </w:rPr>
              <w:t>Căn cứ Nghị định số 132/2008/NĐ-CP ngày 31 tháng 12 năm 2008 của Chính phủ quy định chi tiết thi hành một số điều của Luật Chất lượng sản phẩm, hàng hóa;</w:t>
            </w:r>
          </w:p>
          <w:p w14:paraId="7F3FC951" w14:textId="77777777" w:rsidR="00102DE9" w:rsidRPr="006B3E88" w:rsidRDefault="00102DE9" w:rsidP="00751902">
            <w:pPr>
              <w:contextualSpacing/>
              <w:jc w:val="both"/>
              <w:rPr>
                <w:i/>
                <w:iCs/>
              </w:rPr>
            </w:pPr>
            <w:r w:rsidRPr="006B3E88">
              <w:rPr>
                <w:i/>
                <w:iCs/>
              </w:rPr>
              <w:t>Căn cứ Nghị định số 107/2012/NĐ-CP ngày 20 tháng 12 năm 2012 của Chính phủ quy định chức năng, nhiệm vụ, quyền hạn và cơ cấu tổ chức của Bộ Giao thông vận tải;</w:t>
            </w:r>
          </w:p>
          <w:p w14:paraId="4D1B2D0C" w14:textId="77777777" w:rsidR="00102DE9" w:rsidRPr="006B3E88" w:rsidRDefault="00102DE9" w:rsidP="00751902">
            <w:pPr>
              <w:contextualSpacing/>
              <w:jc w:val="both"/>
              <w:rPr>
                <w:i/>
                <w:iCs/>
              </w:rPr>
            </w:pPr>
            <w:r w:rsidRPr="006B3E88">
              <w:rPr>
                <w:i/>
                <w:iCs/>
              </w:rPr>
              <w:t>Theo đề nghị của Vụ trưởng Vụ Khoa học - Công nghệ và Cục trưởng Cục Đăng kiểm Việt Nam,</w:t>
            </w:r>
          </w:p>
          <w:p w14:paraId="4C857793" w14:textId="10003352" w:rsidR="00102DE9" w:rsidRPr="006B3E88" w:rsidRDefault="00102DE9" w:rsidP="00A62686">
            <w:pPr>
              <w:contextualSpacing/>
              <w:jc w:val="both"/>
              <w:rPr>
                <w:b/>
                <w:bCs/>
              </w:rPr>
            </w:pPr>
            <w:r w:rsidRPr="006B3E88">
              <w:rPr>
                <w:i/>
                <w:iCs/>
              </w:rPr>
              <w:t>Bộ trưởng Bộ Giao thông vận tải ban hành Thông tư quy định về việc kiểm tra chất lượng, an toàn kỹ thuật và bảo vệ môi trường phương tiện giao thông đường sắt.</w:t>
            </w:r>
            <w:bookmarkEnd w:id="2"/>
            <w:bookmarkEnd w:id="3"/>
            <w:bookmarkEnd w:id="4"/>
          </w:p>
        </w:tc>
        <w:tc>
          <w:tcPr>
            <w:tcW w:w="5386" w:type="dxa"/>
          </w:tcPr>
          <w:p w14:paraId="47AE9F51" w14:textId="77777777" w:rsidR="006E545A" w:rsidRPr="006B3E88" w:rsidRDefault="006E545A" w:rsidP="006E545A">
            <w:pPr>
              <w:contextualSpacing/>
              <w:jc w:val="both"/>
              <w:rPr>
                <w:i/>
                <w:iCs/>
                <w:u w:val="single"/>
              </w:rPr>
            </w:pPr>
            <w:r w:rsidRPr="006B3E88">
              <w:rPr>
                <w:i/>
                <w:iCs/>
                <w:u w:val="single"/>
              </w:rPr>
              <w:t>Căn cứ Luật Đường sắt 2017;</w:t>
            </w:r>
          </w:p>
          <w:p w14:paraId="1122C48A" w14:textId="77777777" w:rsidR="006E545A" w:rsidRPr="006B3E88" w:rsidRDefault="006E545A" w:rsidP="006E545A">
            <w:pPr>
              <w:contextualSpacing/>
              <w:jc w:val="both"/>
              <w:rPr>
                <w:i/>
                <w:iCs/>
              </w:rPr>
            </w:pPr>
            <w:r w:rsidRPr="006B3E88">
              <w:rPr>
                <w:i/>
                <w:iCs/>
              </w:rPr>
              <w:t>Căn cứ Luật Chất lượng sản phẩm, hàng hóa năm 2007;</w:t>
            </w:r>
          </w:p>
          <w:p w14:paraId="55EFF653" w14:textId="77777777" w:rsidR="006E545A" w:rsidRPr="006B3E88" w:rsidRDefault="006E545A" w:rsidP="006E545A">
            <w:pPr>
              <w:contextualSpacing/>
              <w:jc w:val="both"/>
              <w:rPr>
                <w:i/>
                <w:iCs/>
                <w:strike/>
              </w:rPr>
            </w:pPr>
            <w:r w:rsidRPr="006B3E88">
              <w:rPr>
                <w:i/>
                <w:iCs/>
                <w:strike/>
                <w:u w:val="single"/>
              </w:rPr>
              <w:t>Căn cứ Nghị định số …/2018/NĐ-CP ngày … tháng … năm 2018 của Chính phủ quy định chi tiết và hướng dẫn thi hành một số điều của Luật Đường sắt</w:t>
            </w:r>
            <w:r w:rsidRPr="006B3E88">
              <w:rPr>
                <w:i/>
                <w:iCs/>
                <w:strike/>
              </w:rPr>
              <w:t>;</w:t>
            </w:r>
          </w:p>
          <w:p w14:paraId="46794A08" w14:textId="71C9A0F2" w:rsidR="006E545A" w:rsidRPr="006B3E88" w:rsidRDefault="006E545A" w:rsidP="006E545A">
            <w:pPr>
              <w:contextualSpacing/>
              <w:jc w:val="both"/>
              <w:rPr>
                <w:i/>
                <w:iCs/>
              </w:rPr>
            </w:pPr>
            <w:r w:rsidRPr="006B3E88">
              <w:rPr>
                <w:i/>
                <w:iCs/>
                <w:spacing w:val="-4"/>
              </w:rPr>
              <w:t>Căn cứ Nghị định số 132/2008/NĐ-CP ngày 31 tháng 12 năm 2008 của Chính phủ quy định chi tiết thi hành một số điều của Luật Chất lượng sản phẩm, hàng hóa;</w:t>
            </w:r>
          </w:p>
          <w:p w14:paraId="3619F8A3" w14:textId="0257B55A" w:rsidR="006E545A" w:rsidRPr="006B3E88" w:rsidRDefault="006E545A" w:rsidP="006E545A">
            <w:pPr>
              <w:contextualSpacing/>
              <w:jc w:val="both"/>
              <w:rPr>
                <w:iCs/>
                <w:u w:val="single"/>
              </w:rPr>
            </w:pPr>
            <w:r w:rsidRPr="006B3E88">
              <w:rPr>
                <w:iCs/>
                <w:u w:val="single"/>
              </w:rPr>
              <w:t>Căn cứ Nghị định số 1</w:t>
            </w:r>
            <w:r w:rsidR="008D79A7" w:rsidRPr="006B3E88">
              <w:rPr>
                <w:iCs/>
                <w:u w:val="single"/>
              </w:rPr>
              <w:t>2</w:t>
            </w:r>
            <w:r w:rsidRPr="006B3E88">
              <w:rPr>
                <w:iCs/>
                <w:u w:val="single"/>
              </w:rPr>
              <w:t>/201</w:t>
            </w:r>
            <w:r w:rsidR="008D79A7" w:rsidRPr="006B3E88">
              <w:rPr>
                <w:iCs/>
                <w:u w:val="single"/>
              </w:rPr>
              <w:t>7</w:t>
            </w:r>
            <w:r w:rsidRPr="006B3E88">
              <w:rPr>
                <w:iCs/>
                <w:u w:val="single"/>
              </w:rPr>
              <w:t xml:space="preserve">/NĐ-CP ngày </w:t>
            </w:r>
            <w:r w:rsidR="008D79A7" w:rsidRPr="006B3E88">
              <w:rPr>
                <w:iCs/>
                <w:u w:val="single"/>
              </w:rPr>
              <w:t>1</w:t>
            </w:r>
            <w:r w:rsidRPr="006B3E88">
              <w:rPr>
                <w:iCs/>
                <w:u w:val="single"/>
              </w:rPr>
              <w:t>0 tháng 2 năm 201</w:t>
            </w:r>
            <w:r w:rsidR="008D79A7" w:rsidRPr="006B3E88">
              <w:rPr>
                <w:iCs/>
                <w:u w:val="single"/>
              </w:rPr>
              <w:t>7</w:t>
            </w:r>
            <w:r w:rsidRPr="006B3E88">
              <w:rPr>
                <w:iCs/>
                <w:u w:val="single"/>
              </w:rPr>
              <w:t xml:space="preserve"> của Chính phủ quy định chức năng, nhiệm vụ, quyền hạn và cơ cấu tổ chức của Bộ Giao thông vận tải;</w:t>
            </w:r>
          </w:p>
          <w:p w14:paraId="1D6455FD" w14:textId="77777777" w:rsidR="006E545A" w:rsidRPr="006B3E88" w:rsidRDefault="006E545A" w:rsidP="006E545A">
            <w:pPr>
              <w:contextualSpacing/>
              <w:jc w:val="both"/>
              <w:rPr>
                <w:i/>
                <w:iCs/>
              </w:rPr>
            </w:pPr>
            <w:r w:rsidRPr="006B3E88">
              <w:rPr>
                <w:i/>
                <w:iCs/>
              </w:rPr>
              <w:t>Theo đề nghị của Vụ trưởng Vụ Khoa học - Công nghệ và Cục trưởng Cục Đăng kiểm Việt Nam,</w:t>
            </w:r>
          </w:p>
          <w:p w14:paraId="37491E7D" w14:textId="2D439D68" w:rsidR="00102DE9" w:rsidRPr="006B3E88" w:rsidRDefault="006E545A" w:rsidP="006E545A">
            <w:pPr>
              <w:contextualSpacing/>
              <w:jc w:val="both"/>
              <w:rPr>
                <w:b/>
                <w:bCs/>
              </w:rPr>
            </w:pPr>
            <w:r w:rsidRPr="006B3E88">
              <w:rPr>
                <w:i/>
                <w:iCs/>
              </w:rPr>
              <w:t>Bộ trưởng Bộ Giao thông vận tải ban hành Thông tư quy định về việc kiểm tra chất lượng, an toàn kỹ thuật và bảo vệ môi trường phương tiện giao thông đường sắt.</w:t>
            </w:r>
          </w:p>
        </w:tc>
        <w:tc>
          <w:tcPr>
            <w:tcW w:w="2835" w:type="dxa"/>
          </w:tcPr>
          <w:p w14:paraId="0554B20E" w14:textId="0220DCA8" w:rsidR="00102DE9" w:rsidRPr="006B3E88" w:rsidRDefault="008415C6" w:rsidP="00D77A1A">
            <w:pPr>
              <w:contextualSpacing/>
              <w:jc w:val="both"/>
            </w:pPr>
            <w:r w:rsidRPr="006B3E88">
              <w:t>Sửa đổi căn cứ Luật Đường sắt 2017 thay cho Luật đường sắt 2005</w:t>
            </w:r>
          </w:p>
          <w:p w14:paraId="6C2EB72F" w14:textId="1CD8DE13" w:rsidR="008415C6" w:rsidRPr="006B3E88" w:rsidRDefault="00200CE4" w:rsidP="00D77A1A">
            <w:pPr>
              <w:contextualSpacing/>
              <w:jc w:val="both"/>
            </w:pPr>
            <w:r w:rsidRPr="006B3E88">
              <w:t>Bỏ</w:t>
            </w:r>
            <w:r w:rsidR="008415C6" w:rsidRPr="006B3E88">
              <w:t xml:space="preserve"> căn cứ Nghị định 14/2015/NĐ-CP</w:t>
            </w:r>
          </w:p>
          <w:p w14:paraId="57366A1A" w14:textId="77777777" w:rsidR="008D79A7" w:rsidRPr="006B3E88" w:rsidRDefault="008D79A7" w:rsidP="00D77A1A">
            <w:pPr>
              <w:contextualSpacing/>
              <w:jc w:val="both"/>
            </w:pPr>
          </w:p>
          <w:p w14:paraId="5D91542A" w14:textId="77777777" w:rsidR="008D79A7" w:rsidRPr="006B3E88" w:rsidRDefault="008D79A7" w:rsidP="00D77A1A">
            <w:pPr>
              <w:contextualSpacing/>
              <w:jc w:val="both"/>
            </w:pPr>
          </w:p>
          <w:p w14:paraId="2B56BE9A" w14:textId="77777777" w:rsidR="008D79A7" w:rsidRPr="006B3E88" w:rsidRDefault="008D79A7" w:rsidP="00D77A1A">
            <w:pPr>
              <w:contextualSpacing/>
              <w:jc w:val="both"/>
            </w:pPr>
          </w:p>
          <w:p w14:paraId="395B04C6" w14:textId="77777777" w:rsidR="00EC7129" w:rsidRPr="006B3E88" w:rsidRDefault="00EC7129" w:rsidP="00D77A1A">
            <w:pPr>
              <w:contextualSpacing/>
              <w:jc w:val="both"/>
            </w:pPr>
          </w:p>
          <w:p w14:paraId="39DAF0A3" w14:textId="77777777" w:rsidR="008D79A7" w:rsidRPr="006B3E88" w:rsidRDefault="008D79A7" w:rsidP="00D77A1A">
            <w:pPr>
              <w:contextualSpacing/>
              <w:jc w:val="both"/>
            </w:pPr>
          </w:p>
          <w:p w14:paraId="1F4E7D20" w14:textId="77777777" w:rsidR="008D79A7" w:rsidRPr="006B3E88" w:rsidRDefault="008D79A7" w:rsidP="00D77A1A">
            <w:pPr>
              <w:contextualSpacing/>
              <w:jc w:val="both"/>
            </w:pPr>
          </w:p>
          <w:p w14:paraId="0B238452" w14:textId="21F0A162" w:rsidR="008D79A7" w:rsidRPr="006B3E88" w:rsidRDefault="008D79A7" w:rsidP="008D79A7">
            <w:pPr>
              <w:contextualSpacing/>
              <w:jc w:val="both"/>
            </w:pPr>
            <w:r w:rsidRPr="006B3E88">
              <w:t>Sửa đổi căn cứ Nghị định thay cho Nghị định 107/2012/NĐ-CP</w:t>
            </w:r>
          </w:p>
        </w:tc>
      </w:tr>
      <w:tr w:rsidR="00102DE9" w:rsidRPr="006B3E88" w14:paraId="13E70B6F" w14:textId="77777777" w:rsidTr="00D50A3F">
        <w:tc>
          <w:tcPr>
            <w:tcW w:w="1129" w:type="dxa"/>
          </w:tcPr>
          <w:p w14:paraId="1AB69EE6" w14:textId="1D3F827A" w:rsidR="00102DE9" w:rsidRPr="006B3E88" w:rsidRDefault="00102DE9" w:rsidP="00D77A1A">
            <w:pPr>
              <w:pStyle w:val="ListParagraph"/>
              <w:numPr>
                <w:ilvl w:val="0"/>
                <w:numId w:val="1"/>
              </w:numPr>
              <w:jc w:val="both"/>
            </w:pPr>
          </w:p>
        </w:tc>
        <w:tc>
          <w:tcPr>
            <w:tcW w:w="5387" w:type="dxa"/>
          </w:tcPr>
          <w:p w14:paraId="6AFA8C88" w14:textId="6FE10981" w:rsidR="00102DE9" w:rsidRPr="006B3E88" w:rsidRDefault="00102DE9" w:rsidP="00751902">
            <w:pPr>
              <w:contextualSpacing/>
              <w:jc w:val="center"/>
              <w:rPr>
                <w:b/>
                <w:bCs/>
              </w:rPr>
            </w:pPr>
            <w:bookmarkStart w:id="5" w:name="OLE_LINK9"/>
            <w:bookmarkStart w:id="6" w:name="OLE_LINK10"/>
            <w:r w:rsidRPr="006B3E88">
              <w:rPr>
                <w:b/>
                <w:bCs/>
              </w:rPr>
              <w:t>Chương I</w:t>
            </w:r>
          </w:p>
          <w:p w14:paraId="561A82DD" w14:textId="6FD3252F" w:rsidR="00102DE9" w:rsidRPr="006B3E88" w:rsidRDefault="00102DE9" w:rsidP="006E545A">
            <w:pPr>
              <w:contextualSpacing/>
              <w:jc w:val="center"/>
              <w:rPr>
                <w:b/>
                <w:bCs/>
              </w:rPr>
            </w:pPr>
            <w:r w:rsidRPr="006B3E88">
              <w:rPr>
                <w:b/>
                <w:bCs/>
              </w:rPr>
              <w:t>QUY ĐỊNH CHUNG</w:t>
            </w:r>
            <w:bookmarkEnd w:id="5"/>
            <w:bookmarkEnd w:id="6"/>
          </w:p>
        </w:tc>
        <w:tc>
          <w:tcPr>
            <w:tcW w:w="5386" w:type="dxa"/>
          </w:tcPr>
          <w:p w14:paraId="78519CB4" w14:textId="77777777" w:rsidR="006E545A" w:rsidRPr="006B3E88" w:rsidRDefault="006E545A" w:rsidP="006E545A">
            <w:pPr>
              <w:contextualSpacing/>
              <w:jc w:val="center"/>
              <w:rPr>
                <w:b/>
                <w:bCs/>
              </w:rPr>
            </w:pPr>
            <w:r w:rsidRPr="006B3E88">
              <w:rPr>
                <w:b/>
                <w:bCs/>
              </w:rPr>
              <w:t>Chương I</w:t>
            </w:r>
          </w:p>
          <w:p w14:paraId="521B4455" w14:textId="620EE0CE" w:rsidR="00102DE9" w:rsidRPr="006B3E88" w:rsidRDefault="006E545A" w:rsidP="006E545A">
            <w:pPr>
              <w:contextualSpacing/>
              <w:jc w:val="center"/>
              <w:rPr>
                <w:b/>
                <w:bCs/>
              </w:rPr>
            </w:pPr>
            <w:r w:rsidRPr="006B3E88">
              <w:rPr>
                <w:b/>
                <w:bCs/>
              </w:rPr>
              <w:t>QUY ĐỊNH CHUNG</w:t>
            </w:r>
          </w:p>
        </w:tc>
        <w:tc>
          <w:tcPr>
            <w:tcW w:w="2835" w:type="dxa"/>
          </w:tcPr>
          <w:p w14:paraId="7B1947DE" w14:textId="54035B9E" w:rsidR="00102DE9" w:rsidRPr="006B3E88" w:rsidRDefault="00E358AA" w:rsidP="00D77A1A">
            <w:pPr>
              <w:contextualSpacing/>
              <w:jc w:val="both"/>
            </w:pPr>
            <w:r w:rsidRPr="006B3E88">
              <w:t>Giữ nguyên như Thông tư 63</w:t>
            </w:r>
          </w:p>
        </w:tc>
      </w:tr>
      <w:tr w:rsidR="00102DE9" w:rsidRPr="006B3E88" w14:paraId="7F559FC6" w14:textId="77777777" w:rsidTr="00D50A3F">
        <w:tc>
          <w:tcPr>
            <w:tcW w:w="1129" w:type="dxa"/>
          </w:tcPr>
          <w:p w14:paraId="21AE5780" w14:textId="77777777" w:rsidR="00102DE9" w:rsidRPr="006B3E88" w:rsidRDefault="00102DE9" w:rsidP="00D77A1A">
            <w:pPr>
              <w:pStyle w:val="ListParagraph"/>
              <w:numPr>
                <w:ilvl w:val="0"/>
                <w:numId w:val="1"/>
              </w:numPr>
              <w:jc w:val="both"/>
            </w:pPr>
          </w:p>
        </w:tc>
        <w:tc>
          <w:tcPr>
            <w:tcW w:w="5387" w:type="dxa"/>
          </w:tcPr>
          <w:p w14:paraId="294F4D89" w14:textId="4CDA6865" w:rsidR="00751902" w:rsidRPr="006B3E88" w:rsidRDefault="00751902" w:rsidP="00751902">
            <w:pPr>
              <w:contextualSpacing/>
              <w:jc w:val="both"/>
              <w:rPr>
                <w:b/>
              </w:rPr>
            </w:pPr>
            <w:r w:rsidRPr="006B3E88">
              <w:rPr>
                <w:b/>
              </w:rPr>
              <w:t>Điều 1. Phạm vi điều chỉnh và đối tượng áp dụng</w:t>
            </w:r>
          </w:p>
          <w:p w14:paraId="385F897D" w14:textId="77777777" w:rsidR="00102DE9" w:rsidRPr="006B3E88" w:rsidRDefault="00102DE9" w:rsidP="00751902">
            <w:pPr>
              <w:numPr>
                <w:ilvl w:val="0"/>
                <w:numId w:val="3"/>
              </w:numPr>
              <w:ind w:left="0" w:firstLine="0"/>
              <w:contextualSpacing/>
              <w:jc w:val="both"/>
            </w:pPr>
            <w:r w:rsidRPr="006B3E88">
              <w:t xml:space="preserve">Phạm vi điều chỉnh </w:t>
            </w:r>
          </w:p>
          <w:p w14:paraId="442A5EE5" w14:textId="77777777" w:rsidR="00102DE9" w:rsidRPr="006B3E88" w:rsidRDefault="00102DE9" w:rsidP="00751902">
            <w:pPr>
              <w:contextualSpacing/>
              <w:jc w:val="both"/>
            </w:pPr>
            <w:r w:rsidRPr="006B3E88">
              <w:t>Thông tư này quy định về việc thẩm định thiết kế, kiểm tra và cấp giấy chứng nhận chất lượng, an toàn kỹ thuật và bảo vệ môi trường cho phương tiện giao thông đường sắt nhập khẩu, sản xuất, lắp ráp, hoán cải, phục hồi và trong quá trình khai thác trên các mạng đường sắt sau:</w:t>
            </w:r>
          </w:p>
          <w:p w14:paraId="288752E8" w14:textId="77777777" w:rsidR="00102DE9" w:rsidRPr="006B3E88" w:rsidRDefault="00102DE9" w:rsidP="00751902">
            <w:pPr>
              <w:contextualSpacing/>
              <w:jc w:val="both"/>
            </w:pPr>
            <w:r w:rsidRPr="006B3E88">
              <w:t>a) Đường sắt quốc gia;</w:t>
            </w:r>
          </w:p>
          <w:p w14:paraId="6A844E58" w14:textId="77777777" w:rsidR="00102DE9" w:rsidRPr="006B3E88" w:rsidRDefault="00102DE9" w:rsidP="00751902">
            <w:pPr>
              <w:contextualSpacing/>
              <w:jc w:val="both"/>
            </w:pPr>
            <w:r w:rsidRPr="006B3E88">
              <w:t>b) Đường sắt đô thị;</w:t>
            </w:r>
          </w:p>
          <w:p w14:paraId="70BE6B6B" w14:textId="77777777" w:rsidR="00102DE9" w:rsidRPr="006B3E88" w:rsidRDefault="00102DE9" w:rsidP="00751902">
            <w:pPr>
              <w:contextualSpacing/>
              <w:jc w:val="both"/>
            </w:pPr>
            <w:r w:rsidRPr="006B3E88">
              <w:t>c) Đường sắt chuyên dùng có nối ray với đường sắt quốc gia;</w:t>
            </w:r>
          </w:p>
          <w:p w14:paraId="1828DCD9" w14:textId="77777777" w:rsidR="00102DE9" w:rsidRPr="006B3E88" w:rsidRDefault="00102DE9" w:rsidP="00751902">
            <w:pPr>
              <w:contextualSpacing/>
              <w:jc w:val="both"/>
            </w:pPr>
            <w:r w:rsidRPr="006B3E88">
              <w:t>d) Đường sắt chuyên dùng không nối ray với đường sắt quốc gia có đi qua khu dân cư, giao cắt với đường bộ.</w:t>
            </w:r>
          </w:p>
          <w:p w14:paraId="05576D27" w14:textId="77777777" w:rsidR="00751902" w:rsidRPr="006B3E88" w:rsidRDefault="00751902" w:rsidP="00751902">
            <w:pPr>
              <w:contextualSpacing/>
              <w:jc w:val="both"/>
            </w:pPr>
            <w:r w:rsidRPr="006B3E88">
              <w:t>2. Đối tượng áp dụng</w:t>
            </w:r>
          </w:p>
          <w:p w14:paraId="542BE5D3" w14:textId="73827C22" w:rsidR="00751902" w:rsidRPr="006B3E88" w:rsidRDefault="00751902" w:rsidP="00751902">
            <w:pPr>
              <w:contextualSpacing/>
              <w:jc w:val="both"/>
              <w:rPr>
                <w:b/>
                <w:bCs/>
              </w:rPr>
            </w:pPr>
            <w:r w:rsidRPr="006B3E88">
              <w:t>Thông tư này áp dụng đối với cơ quan, tổ chức, cá nhân có liên quan đến thiết kế, nhập khẩu, sản xuất, lắp ráp, hoán cải, phục hồi và khai thác phương tiện giao thông đường sắt sử dụng trên các mạng đường sắt quy định tại khoản 1 Điều này.</w:t>
            </w:r>
          </w:p>
        </w:tc>
        <w:tc>
          <w:tcPr>
            <w:tcW w:w="5386" w:type="dxa"/>
          </w:tcPr>
          <w:p w14:paraId="494BE253" w14:textId="77777777" w:rsidR="006E545A" w:rsidRPr="006B3E88" w:rsidRDefault="006E545A" w:rsidP="006E545A">
            <w:pPr>
              <w:contextualSpacing/>
              <w:jc w:val="both"/>
              <w:rPr>
                <w:b/>
                <w:bCs/>
              </w:rPr>
            </w:pPr>
            <w:bookmarkStart w:id="7" w:name="OLE_LINK8"/>
            <w:r w:rsidRPr="006B3E88">
              <w:rPr>
                <w:b/>
                <w:bCs/>
              </w:rPr>
              <w:t xml:space="preserve">Điều 1. Phạm vi điều chỉnh, đối tượng áp dụng </w:t>
            </w:r>
          </w:p>
          <w:p w14:paraId="7F366137" w14:textId="1775C536" w:rsidR="006E545A" w:rsidRPr="006B3E88" w:rsidRDefault="006E545A" w:rsidP="006E545A">
            <w:pPr>
              <w:contextualSpacing/>
              <w:jc w:val="both"/>
              <w:rPr>
                <w:bCs/>
              </w:rPr>
            </w:pPr>
            <w:r w:rsidRPr="006B3E88">
              <w:rPr>
                <w:bCs/>
              </w:rPr>
              <w:t xml:space="preserve">1. Phạm vi điều chỉnh </w:t>
            </w:r>
          </w:p>
          <w:p w14:paraId="05C772F7" w14:textId="057C5D23" w:rsidR="00200CE4" w:rsidRPr="006B3E88" w:rsidRDefault="006E545A" w:rsidP="00200CE4">
            <w:pPr>
              <w:contextualSpacing/>
              <w:jc w:val="both"/>
              <w:rPr>
                <w:bCs/>
              </w:rPr>
            </w:pPr>
            <w:r w:rsidRPr="006B3E88">
              <w:rPr>
                <w:bCs/>
              </w:rPr>
              <w:t xml:space="preserve">Thông tư này quy định về việc thẩm định thiết kế, kiểm tra và cấp giấy chứng nhận chất lượng, an toàn kỹ thuật và bảo vệ môi trường cho phương tiện giao thông đường sắt nhập khẩu, sản xuất, lắp ráp, hoán cải, phục hồi và trong quá trình khai thác; </w:t>
            </w:r>
            <w:bookmarkStart w:id="8" w:name="OLE_LINK6"/>
            <w:bookmarkStart w:id="9" w:name="OLE_LINK7"/>
            <w:bookmarkStart w:id="10" w:name="OLE_LINK11"/>
            <w:r w:rsidRPr="006B3E88">
              <w:rPr>
                <w:bCs/>
                <w:i/>
                <w:u w:val="single"/>
              </w:rPr>
              <w:t xml:space="preserve">kiểm tra và cấp giấy chứng nhận cho thiết bị tín hiệu đuôi tàu thay thế toa xe trưởng tàu trên các đoàn tàu hàng; </w:t>
            </w:r>
            <w:r w:rsidRPr="006B3E88">
              <w:rPr>
                <w:bCs/>
                <w:i/>
                <w:iCs/>
                <w:u w:val="single"/>
              </w:rPr>
              <w:t>kiểm tra thiết bị vệ sinh tự hoạ</w:t>
            </w:r>
            <w:r w:rsidR="006E78A0" w:rsidRPr="006B3E88">
              <w:rPr>
                <w:bCs/>
                <w:i/>
                <w:iCs/>
                <w:u w:val="single"/>
              </w:rPr>
              <w:t>i trên toa xe khách</w:t>
            </w:r>
            <w:r w:rsidR="00200CE4" w:rsidRPr="006B3E88">
              <w:rPr>
                <w:bCs/>
              </w:rPr>
              <w:t xml:space="preserve"> </w:t>
            </w:r>
            <w:bookmarkStart w:id="11" w:name="OLE_LINK12"/>
            <w:bookmarkStart w:id="12" w:name="OLE_LINK13"/>
            <w:bookmarkStart w:id="13" w:name="OLE_LINK18"/>
            <w:r w:rsidR="00200CE4" w:rsidRPr="006B3E88">
              <w:rPr>
                <w:bCs/>
              </w:rPr>
              <w:t>trên các mạng đường sắt sau</w:t>
            </w:r>
            <w:bookmarkEnd w:id="8"/>
            <w:bookmarkEnd w:id="9"/>
            <w:bookmarkEnd w:id="10"/>
            <w:r w:rsidR="00200CE4" w:rsidRPr="006B3E88">
              <w:rPr>
                <w:bCs/>
              </w:rPr>
              <w:t>:</w:t>
            </w:r>
          </w:p>
          <w:p w14:paraId="4F9215AB" w14:textId="77777777" w:rsidR="00200CE4" w:rsidRPr="006B3E88" w:rsidRDefault="00200CE4" w:rsidP="00200CE4">
            <w:pPr>
              <w:contextualSpacing/>
              <w:jc w:val="both"/>
              <w:rPr>
                <w:bCs/>
              </w:rPr>
            </w:pPr>
            <w:r w:rsidRPr="006B3E88">
              <w:rPr>
                <w:bCs/>
              </w:rPr>
              <w:t>a) Đường sắt quốc gia;</w:t>
            </w:r>
          </w:p>
          <w:p w14:paraId="325613D8" w14:textId="77777777" w:rsidR="00200CE4" w:rsidRPr="006B3E88" w:rsidRDefault="00200CE4" w:rsidP="00200CE4">
            <w:pPr>
              <w:contextualSpacing/>
              <w:jc w:val="both"/>
              <w:rPr>
                <w:bCs/>
              </w:rPr>
            </w:pPr>
            <w:r w:rsidRPr="006B3E88">
              <w:rPr>
                <w:bCs/>
              </w:rPr>
              <w:t>b) Đường sắt đô thị;</w:t>
            </w:r>
          </w:p>
          <w:p w14:paraId="2B440D54" w14:textId="77777777" w:rsidR="00200CE4" w:rsidRPr="006B3E88" w:rsidRDefault="00200CE4" w:rsidP="00200CE4">
            <w:pPr>
              <w:contextualSpacing/>
              <w:jc w:val="both"/>
              <w:rPr>
                <w:bCs/>
              </w:rPr>
            </w:pPr>
            <w:r w:rsidRPr="006B3E88">
              <w:rPr>
                <w:bCs/>
              </w:rPr>
              <w:t>c) Đường sắt chuyên dùng có nối ray với đường sắt quốc gia;</w:t>
            </w:r>
          </w:p>
          <w:p w14:paraId="643C7DBA" w14:textId="6CC00A68" w:rsidR="006E545A" w:rsidRPr="006B3E88" w:rsidRDefault="00200CE4" w:rsidP="00200CE4">
            <w:pPr>
              <w:contextualSpacing/>
              <w:jc w:val="both"/>
              <w:rPr>
                <w:bCs/>
              </w:rPr>
            </w:pPr>
            <w:r w:rsidRPr="006B3E88">
              <w:rPr>
                <w:bCs/>
              </w:rPr>
              <w:t>d) Đường sắt chuyên dùng không nối ray với đường sắt quốc gia có đi qua khu dân cư, giao cắt với đường bộ</w:t>
            </w:r>
            <w:bookmarkEnd w:id="11"/>
            <w:bookmarkEnd w:id="12"/>
            <w:bookmarkEnd w:id="13"/>
            <w:r w:rsidRPr="006B3E88">
              <w:rPr>
                <w:bCs/>
              </w:rPr>
              <w:t>.</w:t>
            </w:r>
          </w:p>
          <w:p w14:paraId="7FB0476C" w14:textId="77777777" w:rsidR="006E545A" w:rsidRPr="006B3E88" w:rsidRDefault="006E545A" w:rsidP="006E545A">
            <w:pPr>
              <w:contextualSpacing/>
              <w:jc w:val="both"/>
              <w:rPr>
                <w:bCs/>
              </w:rPr>
            </w:pPr>
            <w:r w:rsidRPr="006B3E88">
              <w:rPr>
                <w:bCs/>
              </w:rPr>
              <w:t>2. Đối tượng áp dụng</w:t>
            </w:r>
          </w:p>
          <w:p w14:paraId="331CB688" w14:textId="0312F08A" w:rsidR="00102DE9" w:rsidRPr="006B3E88" w:rsidRDefault="006E545A" w:rsidP="006E545A">
            <w:pPr>
              <w:contextualSpacing/>
              <w:jc w:val="both"/>
              <w:rPr>
                <w:b/>
                <w:bCs/>
              </w:rPr>
            </w:pPr>
            <w:r w:rsidRPr="006B3E88">
              <w:rPr>
                <w:bCs/>
              </w:rPr>
              <w:t xml:space="preserve">Thông tư này áp dụng đối với cơ quan, tổ chức, cá nhân có liên quan đến thiết kế, nhập khẩu, sản xuất, lắp ráp, hoán cải, phục hồi và khai thác phương tiện, </w:t>
            </w:r>
            <w:r w:rsidRPr="006B3E88">
              <w:rPr>
                <w:bCs/>
                <w:i/>
                <w:u w:val="single"/>
              </w:rPr>
              <w:t>thiết bị</w:t>
            </w:r>
            <w:r w:rsidRPr="006B3E88">
              <w:rPr>
                <w:bCs/>
              </w:rPr>
              <w:t xml:space="preserve"> giao thông đường sắt sử dụng </w:t>
            </w:r>
            <w:r w:rsidR="00200CE4" w:rsidRPr="006B3E88">
              <w:t xml:space="preserve">trên các mạng đường sắt quy định </w:t>
            </w:r>
            <w:bookmarkStart w:id="14" w:name="OLE_LINK19"/>
            <w:bookmarkStart w:id="15" w:name="OLE_LINK20"/>
            <w:bookmarkStart w:id="16" w:name="OLE_LINK37"/>
            <w:r w:rsidR="00200CE4" w:rsidRPr="006B3E88">
              <w:t>tại khoản 1 Điều này</w:t>
            </w:r>
            <w:r w:rsidR="00200CE4" w:rsidRPr="006B3E88">
              <w:rPr>
                <w:bCs/>
              </w:rPr>
              <w:t xml:space="preserve"> </w:t>
            </w:r>
            <w:bookmarkEnd w:id="7"/>
            <w:bookmarkEnd w:id="14"/>
            <w:bookmarkEnd w:id="15"/>
            <w:bookmarkEnd w:id="16"/>
          </w:p>
        </w:tc>
        <w:tc>
          <w:tcPr>
            <w:tcW w:w="2835" w:type="dxa"/>
          </w:tcPr>
          <w:p w14:paraId="620E0BDE" w14:textId="77777777" w:rsidR="00102DE9" w:rsidRPr="006B3E88" w:rsidRDefault="00102DE9" w:rsidP="00D77A1A">
            <w:pPr>
              <w:contextualSpacing/>
              <w:jc w:val="both"/>
            </w:pPr>
          </w:p>
          <w:p w14:paraId="4FEA364A" w14:textId="77777777" w:rsidR="008415C6" w:rsidRPr="006B3E88" w:rsidRDefault="008415C6" w:rsidP="00D77A1A">
            <w:pPr>
              <w:contextualSpacing/>
              <w:jc w:val="both"/>
            </w:pPr>
          </w:p>
          <w:p w14:paraId="67318B46" w14:textId="77777777" w:rsidR="008415C6" w:rsidRPr="006B3E88" w:rsidRDefault="008415C6" w:rsidP="00D77A1A">
            <w:pPr>
              <w:contextualSpacing/>
              <w:jc w:val="both"/>
            </w:pPr>
          </w:p>
          <w:p w14:paraId="72B8E6D3" w14:textId="77777777" w:rsidR="008415C6" w:rsidRPr="006B3E88" w:rsidRDefault="008415C6" w:rsidP="00D77A1A">
            <w:pPr>
              <w:contextualSpacing/>
              <w:jc w:val="both"/>
            </w:pPr>
          </w:p>
          <w:p w14:paraId="3A7C2A28" w14:textId="77777777" w:rsidR="008415C6" w:rsidRPr="006B3E88" w:rsidRDefault="008415C6" w:rsidP="00D77A1A">
            <w:pPr>
              <w:contextualSpacing/>
              <w:jc w:val="both"/>
            </w:pPr>
          </w:p>
          <w:p w14:paraId="486A23F6" w14:textId="77777777" w:rsidR="008415C6" w:rsidRPr="006B3E88" w:rsidRDefault="008415C6" w:rsidP="00D77A1A">
            <w:pPr>
              <w:contextualSpacing/>
              <w:jc w:val="both"/>
            </w:pPr>
          </w:p>
          <w:p w14:paraId="2AF26FA2" w14:textId="77777777" w:rsidR="008415C6" w:rsidRPr="006B3E88" w:rsidRDefault="008415C6" w:rsidP="00D77A1A">
            <w:pPr>
              <w:contextualSpacing/>
              <w:jc w:val="both"/>
            </w:pPr>
          </w:p>
          <w:p w14:paraId="31B15678" w14:textId="05AF4440" w:rsidR="008415C6" w:rsidRPr="006B3E88" w:rsidRDefault="006E78A0" w:rsidP="00D77A1A">
            <w:pPr>
              <w:contextualSpacing/>
              <w:jc w:val="both"/>
            </w:pPr>
            <w:r w:rsidRPr="006B3E88">
              <w:t>Bổ sung phạm vi áp dụng cho Thông tư t</w:t>
            </w:r>
            <w:r w:rsidR="00200CE4" w:rsidRPr="006B3E88">
              <w:t>hay thế</w:t>
            </w:r>
            <w:r w:rsidR="008415C6" w:rsidRPr="006B3E88">
              <w:t xml:space="preserve"> Thông tư </w:t>
            </w:r>
            <w:r w:rsidRPr="006B3E88">
              <w:t xml:space="preserve">63/2015/TT-BGTVT, </w:t>
            </w:r>
            <w:r w:rsidR="008415C6" w:rsidRPr="006B3E88">
              <w:t>11/2015/TT-BGTVT và 56/2013/TT-BGTVT</w:t>
            </w:r>
          </w:p>
          <w:p w14:paraId="235BBE7D" w14:textId="77777777" w:rsidR="008415C6" w:rsidRPr="006B3E88" w:rsidRDefault="008415C6" w:rsidP="00D77A1A">
            <w:pPr>
              <w:contextualSpacing/>
              <w:jc w:val="both"/>
            </w:pPr>
          </w:p>
          <w:p w14:paraId="11A7970E" w14:textId="08A2944F" w:rsidR="008415C6" w:rsidRPr="006B3E88" w:rsidRDefault="008415C6" w:rsidP="00D77A1A">
            <w:pPr>
              <w:contextualSpacing/>
              <w:jc w:val="both"/>
            </w:pPr>
          </w:p>
          <w:p w14:paraId="60205AB0" w14:textId="56685796" w:rsidR="00200CE4" w:rsidRPr="006B3E88" w:rsidRDefault="00200CE4" w:rsidP="00D77A1A">
            <w:pPr>
              <w:contextualSpacing/>
              <w:jc w:val="both"/>
            </w:pPr>
          </w:p>
          <w:p w14:paraId="73D2E071" w14:textId="77777777" w:rsidR="00EC7129" w:rsidRPr="006B3E88" w:rsidRDefault="00EC7129" w:rsidP="00D77A1A">
            <w:pPr>
              <w:contextualSpacing/>
              <w:jc w:val="both"/>
            </w:pPr>
          </w:p>
          <w:p w14:paraId="53E212E5" w14:textId="77777777" w:rsidR="00EC7129" w:rsidRPr="006B3E88" w:rsidRDefault="00EC7129" w:rsidP="00D77A1A">
            <w:pPr>
              <w:contextualSpacing/>
              <w:jc w:val="both"/>
            </w:pPr>
          </w:p>
          <w:p w14:paraId="6F9341F1" w14:textId="22FBBDA6" w:rsidR="008415C6" w:rsidRPr="006B3E88" w:rsidRDefault="00EC7129" w:rsidP="00EC7129">
            <w:pPr>
              <w:contextualSpacing/>
              <w:jc w:val="both"/>
            </w:pPr>
            <w:r w:rsidRPr="006B3E88">
              <w:t>Bổ sung đối tượng áp dụng “thiết bị” cho phù hợp với nội dung Thông tư thay thế Thông tư 63/2015/TT-BGTVT, 11/2015/TT-BGTVT và 56/2013/TT-BGTVT</w:t>
            </w:r>
          </w:p>
        </w:tc>
      </w:tr>
      <w:tr w:rsidR="00102DE9" w:rsidRPr="006B3E88" w14:paraId="34E8E454" w14:textId="77777777" w:rsidTr="00D50A3F">
        <w:tc>
          <w:tcPr>
            <w:tcW w:w="1129" w:type="dxa"/>
          </w:tcPr>
          <w:p w14:paraId="282255AA" w14:textId="7B4F1168" w:rsidR="00102DE9" w:rsidRPr="006B3E88" w:rsidRDefault="00102DE9" w:rsidP="00D77A1A">
            <w:pPr>
              <w:pStyle w:val="ListParagraph"/>
              <w:numPr>
                <w:ilvl w:val="0"/>
                <w:numId w:val="1"/>
              </w:numPr>
              <w:jc w:val="both"/>
            </w:pPr>
          </w:p>
        </w:tc>
        <w:tc>
          <w:tcPr>
            <w:tcW w:w="5387" w:type="dxa"/>
          </w:tcPr>
          <w:p w14:paraId="483D247D" w14:textId="77777777" w:rsidR="00102DE9" w:rsidRPr="006B3E88" w:rsidRDefault="00102DE9" w:rsidP="00751902">
            <w:pPr>
              <w:contextualSpacing/>
              <w:jc w:val="both"/>
              <w:rPr>
                <w:b/>
                <w:bCs/>
              </w:rPr>
            </w:pPr>
            <w:bookmarkStart w:id="17" w:name="OLE_LINK16"/>
            <w:bookmarkStart w:id="18" w:name="OLE_LINK17"/>
            <w:r w:rsidRPr="006B3E88">
              <w:rPr>
                <w:b/>
                <w:bCs/>
              </w:rPr>
              <w:t>Điều 2. Giải thích từ ngữ</w:t>
            </w:r>
          </w:p>
          <w:p w14:paraId="6CAD9F0E" w14:textId="77777777" w:rsidR="00102DE9" w:rsidRPr="006B3E88" w:rsidRDefault="00102DE9" w:rsidP="00751902">
            <w:pPr>
              <w:contextualSpacing/>
              <w:jc w:val="both"/>
            </w:pPr>
            <w:r w:rsidRPr="006B3E88">
              <w:t>Trong Thông tư này, các từ ngữ dưới đây được hiểu như sau:</w:t>
            </w:r>
          </w:p>
          <w:p w14:paraId="5BBBDF82" w14:textId="77777777" w:rsidR="00102DE9" w:rsidRPr="006B3E88" w:rsidRDefault="00102DE9" w:rsidP="00751902">
            <w:pPr>
              <w:contextualSpacing/>
              <w:jc w:val="both"/>
            </w:pPr>
            <w:bookmarkStart w:id="19" w:name="OLE_LINK21"/>
            <w:bookmarkStart w:id="20" w:name="OLE_LINK22"/>
            <w:bookmarkStart w:id="21" w:name="OLE_LINK23"/>
            <w:bookmarkStart w:id="22" w:name="OLE_LINK14"/>
            <w:bookmarkStart w:id="23" w:name="OLE_LINK15"/>
            <w:r w:rsidRPr="006B3E88">
              <w:t>1.</w:t>
            </w:r>
            <w:r w:rsidRPr="006B3E88">
              <w:rPr>
                <w:i/>
              </w:rPr>
              <w:t xml:space="preserve"> </w:t>
            </w:r>
            <w:r w:rsidRPr="006B3E88">
              <w:rPr>
                <w:i/>
                <w:iCs/>
              </w:rPr>
              <w:t>Phương tiện giao thông đường sắt</w:t>
            </w:r>
            <w:r w:rsidRPr="006B3E88">
              <w:rPr>
                <w:iCs/>
              </w:rPr>
              <w:t xml:space="preserve"> </w:t>
            </w:r>
            <w:r w:rsidRPr="006B3E88">
              <w:t xml:space="preserve">(sau đây gọi tắt là phương tiện) là đầu máy, toa xe, toa xe động </w:t>
            </w:r>
            <w:r w:rsidRPr="006B3E88">
              <w:lastRenderedPageBreak/>
              <w:t>lực, phương tiện chuyên dùng di chuyển trên đường sắt.</w:t>
            </w:r>
          </w:p>
          <w:p w14:paraId="517A6F25" w14:textId="77777777" w:rsidR="00102DE9" w:rsidRPr="006B3E88" w:rsidRDefault="00102DE9" w:rsidP="00751902">
            <w:pPr>
              <w:contextualSpacing/>
              <w:jc w:val="both"/>
            </w:pPr>
            <w:r w:rsidRPr="006B3E88">
              <w:t xml:space="preserve">2. </w:t>
            </w:r>
            <w:r w:rsidRPr="006B3E88">
              <w:rPr>
                <w:i/>
                <w:iCs/>
              </w:rPr>
              <w:t>Toa xe động lực</w:t>
            </w:r>
            <w:r w:rsidRPr="006B3E88">
              <w:rPr>
                <w:iCs/>
              </w:rPr>
              <w:t xml:space="preserve"> </w:t>
            </w:r>
            <w:r w:rsidRPr="006B3E88">
              <w:t>là toa xe có lắp động cơ để tự di chuyển trên đường sắt.</w:t>
            </w:r>
          </w:p>
          <w:p w14:paraId="6106AE03" w14:textId="77777777" w:rsidR="00102DE9" w:rsidRPr="006B3E88" w:rsidRDefault="00102DE9" w:rsidP="00751902">
            <w:pPr>
              <w:contextualSpacing/>
              <w:jc w:val="both"/>
            </w:pPr>
            <w:r w:rsidRPr="006B3E88">
              <w:t xml:space="preserve">3. </w:t>
            </w:r>
            <w:r w:rsidRPr="006B3E88">
              <w:rPr>
                <w:i/>
                <w:iCs/>
              </w:rPr>
              <w:t>Phương tiện chuyên dùng</w:t>
            </w:r>
            <w:r w:rsidRPr="006B3E88">
              <w:rPr>
                <w:iCs/>
              </w:rPr>
              <w:t xml:space="preserve"> </w:t>
            </w:r>
            <w:r w:rsidRPr="006B3E88">
              <w:t>là ô tô ray, goòng máy, cần trục, máy chèn đường, máy kiểm tra đường và phương tiện khác có thể di chuyển trên đường sắt.</w:t>
            </w:r>
          </w:p>
          <w:p w14:paraId="584EA58B" w14:textId="77777777" w:rsidR="00102DE9" w:rsidRPr="006B3E88" w:rsidRDefault="00102DE9" w:rsidP="00751902">
            <w:pPr>
              <w:contextualSpacing/>
              <w:jc w:val="both"/>
            </w:pPr>
            <w:r w:rsidRPr="006B3E88">
              <w:t xml:space="preserve">4. </w:t>
            </w:r>
            <w:r w:rsidRPr="006B3E88">
              <w:rPr>
                <w:i/>
                <w:iCs/>
              </w:rPr>
              <w:t>Tổng thành</w:t>
            </w:r>
            <w:r w:rsidRPr="006B3E88">
              <w:rPr>
                <w:iCs/>
              </w:rPr>
              <w:t xml:space="preserve"> bao gồm</w:t>
            </w:r>
            <w:r w:rsidRPr="006B3E88">
              <w:t xml:space="preserve"> thân xe, giá chuyển hướng, van hãm, bộ móc nối đỡ đấm, động cơ diesel, bơm gió, máy phát điện chính, động cơ điện kéo, bộ tiếp điện, bộ biến đổi điện, bộ truyền động thủy lực.</w:t>
            </w:r>
          </w:p>
          <w:p w14:paraId="5C31BA62" w14:textId="77777777" w:rsidR="00102DE9" w:rsidRPr="006B3E88" w:rsidRDefault="00102DE9" w:rsidP="00751902">
            <w:pPr>
              <w:contextualSpacing/>
              <w:jc w:val="both"/>
            </w:pPr>
            <w:r w:rsidRPr="006B3E88">
              <w:t xml:space="preserve">5. </w:t>
            </w:r>
            <w:r w:rsidRPr="006B3E88">
              <w:rPr>
                <w:i/>
              </w:rPr>
              <w:t>Hệ thống</w:t>
            </w:r>
            <w:r w:rsidRPr="006B3E88">
              <w:t xml:space="preserve"> bao gồm hệ thống hãm, hệ thống điện chính, hệ thống điều hòa không khí, hệ thống truyền động, hệ thống điều khiển, hệ thống tín hiệu trên đoàn tàu, hệ thống thiết bị vệ sinh tự hoại.</w:t>
            </w:r>
            <w:bookmarkEnd w:id="19"/>
            <w:bookmarkEnd w:id="20"/>
            <w:bookmarkEnd w:id="21"/>
          </w:p>
          <w:p w14:paraId="7AC82939" w14:textId="77777777" w:rsidR="00102DE9" w:rsidRPr="006B3E88" w:rsidRDefault="00102DE9" w:rsidP="00751902">
            <w:pPr>
              <w:contextualSpacing/>
              <w:jc w:val="both"/>
            </w:pPr>
            <w:bookmarkStart w:id="24" w:name="OLE_LINK24"/>
            <w:bookmarkStart w:id="25" w:name="OLE_LINK25"/>
            <w:r w:rsidRPr="006B3E88">
              <w:t xml:space="preserve">6. </w:t>
            </w:r>
            <w:bookmarkStart w:id="26" w:name="OLE_LINK26"/>
            <w:bookmarkStart w:id="27" w:name="OLE_LINK27"/>
            <w:r w:rsidRPr="006B3E88">
              <w:rPr>
                <w:i/>
              </w:rPr>
              <w:t>Sản phẩm</w:t>
            </w:r>
            <w:r w:rsidRPr="006B3E88">
              <w:t xml:space="preserve"> là phương tiện hoặc tổng thành, hệ thống.</w:t>
            </w:r>
            <w:bookmarkEnd w:id="26"/>
            <w:bookmarkEnd w:id="27"/>
          </w:p>
          <w:bookmarkEnd w:id="24"/>
          <w:bookmarkEnd w:id="25"/>
          <w:p w14:paraId="6BE277ED" w14:textId="77777777" w:rsidR="00102DE9" w:rsidRPr="006B3E88" w:rsidRDefault="00102DE9" w:rsidP="00751902">
            <w:pPr>
              <w:contextualSpacing/>
              <w:jc w:val="both"/>
            </w:pPr>
            <w:r w:rsidRPr="006B3E88">
              <w:t xml:space="preserve">7. </w:t>
            </w:r>
            <w:r w:rsidRPr="006B3E88">
              <w:rPr>
                <w:i/>
              </w:rPr>
              <w:t>Thời gian sử dụng</w:t>
            </w:r>
            <w:r w:rsidRPr="006B3E88">
              <w:t xml:space="preserve"> (tính theo năm) là thời gian được xác định từ năm sản xuất đến năm đang sử dụng của phương tiện.</w:t>
            </w:r>
          </w:p>
          <w:p w14:paraId="6A1FA1A0" w14:textId="77777777" w:rsidR="00102DE9" w:rsidRPr="006B3E88" w:rsidRDefault="00102DE9" w:rsidP="00751902">
            <w:pPr>
              <w:contextualSpacing/>
              <w:jc w:val="both"/>
            </w:pPr>
            <w:r w:rsidRPr="006B3E88">
              <w:t xml:space="preserve">8. </w:t>
            </w:r>
            <w:r w:rsidRPr="006B3E88">
              <w:rPr>
                <w:i/>
              </w:rPr>
              <w:t>Giấy chứng nhận chất lượng, an toàn kỹ thuật và bảo vệ môi trường</w:t>
            </w:r>
            <w:r w:rsidRPr="006B3E88">
              <w:t xml:space="preserve"> (sau đây gọi tắt là giấy chứng nhận) là chứng chỉ xác nhận phương tiện đã được kiểm tra theo quy định, đủ điều kiện tham gia giao thông đường sắt.</w:t>
            </w:r>
          </w:p>
          <w:p w14:paraId="5A8871EE" w14:textId="77777777" w:rsidR="00102DE9" w:rsidRPr="006B3E88" w:rsidRDefault="00102DE9" w:rsidP="00751902">
            <w:pPr>
              <w:contextualSpacing/>
              <w:jc w:val="both"/>
            </w:pPr>
            <w:r w:rsidRPr="006B3E88">
              <w:t xml:space="preserve">9. </w:t>
            </w:r>
            <w:r w:rsidRPr="006B3E88">
              <w:rPr>
                <w:i/>
              </w:rPr>
              <w:t xml:space="preserve">Tem kiểm định chất lượng, an toàn kỹ thuật và bảo vệ môi trường phương tiện giao thông đường sắt </w:t>
            </w:r>
            <w:r w:rsidRPr="006B3E88">
              <w:t xml:space="preserve">(sau đây gọi tắt là tem kiểm định) là biểu trưng </w:t>
            </w:r>
            <w:r w:rsidRPr="006B3E88">
              <w:lastRenderedPageBreak/>
              <w:t>cấp cho phương tiện giao thông đường sắt đã kiểm định đạt tiêu chuẩn.</w:t>
            </w:r>
          </w:p>
          <w:p w14:paraId="3F87AC80" w14:textId="77777777" w:rsidR="00102DE9" w:rsidRPr="006B3E88" w:rsidRDefault="00102DE9" w:rsidP="00751902">
            <w:pPr>
              <w:contextualSpacing/>
              <w:jc w:val="both"/>
            </w:pPr>
            <w:r w:rsidRPr="006B3E88">
              <w:t xml:space="preserve">10. </w:t>
            </w:r>
            <w:r w:rsidRPr="006B3E88">
              <w:rPr>
                <w:i/>
                <w:iCs/>
              </w:rPr>
              <w:t>Cơ sở thiết kế</w:t>
            </w:r>
            <w:r w:rsidRPr="006B3E88">
              <w:rPr>
                <w:iCs/>
              </w:rPr>
              <w:t xml:space="preserve"> </w:t>
            </w:r>
            <w:r w:rsidRPr="006B3E88">
              <w:t>là tổ chức có tư cách pháp nhân, có đăng ký kinh doanh phù hợp với các quy định hiện hành.</w:t>
            </w:r>
          </w:p>
          <w:p w14:paraId="14D6A1A5" w14:textId="6132C37D" w:rsidR="00102DE9" w:rsidRPr="006B3E88" w:rsidRDefault="00102DE9" w:rsidP="00751902">
            <w:pPr>
              <w:contextualSpacing/>
              <w:jc w:val="both"/>
            </w:pPr>
            <w:r w:rsidRPr="006B3E88">
              <w:t xml:space="preserve">11. </w:t>
            </w:r>
            <w:r w:rsidRPr="006B3E88">
              <w:rPr>
                <w:i/>
                <w:iCs/>
              </w:rPr>
              <w:t>Cơ sở sản xuất</w:t>
            </w:r>
            <w:r w:rsidRPr="006B3E88">
              <w:rPr>
                <w:iCs/>
              </w:rPr>
              <w:t xml:space="preserve"> </w:t>
            </w:r>
            <w:r w:rsidRPr="006B3E88">
              <w:t xml:space="preserve">là doanh nghiệp sản xuất, lắp ráp, hoán cải, phục hồi, </w:t>
            </w:r>
            <w:r w:rsidRPr="006B3E88">
              <w:rPr>
                <w:spacing w:val="-4"/>
              </w:rPr>
              <w:t>sửa chữa phương tiện giao thông đường sắt có đủ điều kiện theo quy định hiện hành</w:t>
            </w:r>
            <w:bookmarkEnd w:id="17"/>
            <w:bookmarkEnd w:id="18"/>
            <w:bookmarkEnd w:id="22"/>
            <w:bookmarkEnd w:id="23"/>
          </w:p>
        </w:tc>
        <w:tc>
          <w:tcPr>
            <w:tcW w:w="5386" w:type="dxa"/>
          </w:tcPr>
          <w:p w14:paraId="52138ADC" w14:textId="77777777" w:rsidR="006E545A" w:rsidRPr="006B3E88" w:rsidRDefault="006E545A" w:rsidP="006E545A">
            <w:pPr>
              <w:contextualSpacing/>
              <w:jc w:val="both"/>
              <w:rPr>
                <w:b/>
                <w:bCs/>
              </w:rPr>
            </w:pPr>
            <w:r w:rsidRPr="006B3E88">
              <w:rPr>
                <w:b/>
                <w:bCs/>
              </w:rPr>
              <w:lastRenderedPageBreak/>
              <w:t>Điều 2. Giải thích từ ngữ</w:t>
            </w:r>
          </w:p>
          <w:p w14:paraId="52C2F4CF" w14:textId="77777777" w:rsidR="006E545A" w:rsidRPr="006B3E88" w:rsidRDefault="006E545A" w:rsidP="006E545A">
            <w:pPr>
              <w:contextualSpacing/>
              <w:jc w:val="both"/>
              <w:rPr>
                <w:bCs/>
              </w:rPr>
            </w:pPr>
            <w:r w:rsidRPr="006B3E88">
              <w:rPr>
                <w:bCs/>
              </w:rPr>
              <w:t>Trong Thông tư này, các từ ngữ dưới đây được hiểu như sau:</w:t>
            </w:r>
          </w:p>
          <w:p w14:paraId="541695AE" w14:textId="77777777" w:rsidR="006E545A" w:rsidRPr="006B3E88" w:rsidRDefault="006E545A" w:rsidP="006E545A">
            <w:pPr>
              <w:contextualSpacing/>
              <w:jc w:val="both"/>
              <w:rPr>
                <w:bCs/>
              </w:rPr>
            </w:pPr>
            <w:r w:rsidRPr="006B3E88">
              <w:rPr>
                <w:bCs/>
              </w:rPr>
              <w:t>1.</w:t>
            </w:r>
            <w:r w:rsidRPr="006B3E88">
              <w:rPr>
                <w:bCs/>
                <w:i/>
              </w:rPr>
              <w:t xml:space="preserve"> </w:t>
            </w:r>
            <w:r w:rsidRPr="006B3E88">
              <w:rPr>
                <w:bCs/>
                <w:i/>
                <w:iCs/>
              </w:rPr>
              <w:t>Phương tiện giao thông đường sắt</w:t>
            </w:r>
            <w:r w:rsidRPr="006B3E88">
              <w:rPr>
                <w:bCs/>
                <w:iCs/>
              </w:rPr>
              <w:t xml:space="preserve"> </w:t>
            </w:r>
            <w:r w:rsidRPr="006B3E88">
              <w:rPr>
                <w:bCs/>
              </w:rPr>
              <w:t xml:space="preserve">(sau đây gọi tắt là phương tiện) là đầu máy, toa xe, toa xe động </w:t>
            </w:r>
            <w:r w:rsidRPr="006B3E88">
              <w:rPr>
                <w:bCs/>
              </w:rPr>
              <w:lastRenderedPageBreak/>
              <w:t>lực, phương tiện chuyên dùng di chuyển trên đường sắt.</w:t>
            </w:r>
          </w:p>
          <w:p w14:paraId="0179279B" w14:textId="77777777" w:rsidR="006E545A" w:rsidRPr="006B3E88" w:rsidRDefault="006E545A" w:rsidP="006E545A">
            <w:pPr>
              <w:contextualSpacing/>
              <w:jc w:val="both"/>
              <w:rPr>
                <w:bCs/>
              </w:rPr>
            </w:pPr>
            <w:r w:rsidRPr="006B3E88">
              <w:rPr>
                <w:bCs/>
              </w:rPr>
              <w:t xml:space="preserve">2. </w:t>
            </w:r>
            <w:r w:rsidRPr="006B3E88">
              <w:rPr>
                <w:bCs/>
                <w:i/>
                <w:iCs/>
              </w:rPr>
              <w:t>Toa xe động lực</w:t>
            </w:r>
            <w:r w:rsidRPr="006B3E88">
              <w:rPr>
                <w:bCs/>
                <w:iCs/>
              </w:rPr>
              <w:t xml:space="preserve"> </w:t>
            </w:r>
            <w:r w:rsidRPr="006B3E88">
              <w:rPr>
                <w:bCs/>
              </w:rPr>
              <w:t>là toa xe có lắp động cơ để tự di chuyển trên đường sắt.</w:t>
            </w:r>
          </w:p>
          <w:p w14:paraId="1FF10E4C" w14:textId="258A3197" w:rsidR="006E545A" w:rsidRPr="006B3E88" w:rsidRDefault="006E545A" w:rsidP="006E545A">
            <w:pPr>
              <w:contextualSpacing/>
              <w:jc w:val="both"/>
              <w:rPr>
                <w:bCs/>
              </w:rPr>
            </w:pPr>
            <w:r w:rsidRPr="006B3E88">
              <w:rPr>
                <w:bCs/>
              </w:rPr>
              <w:t xml:space="preserve">3. </w:t>
            </w:r>
            <w:r w:rsidRPr="006B3E88">
              <w:rPr>
                <w:bCs/>
                <w:i/>
                <w:iCs/>
              </w:rPr>
              <w:t>Phương tiện chuyên dùng</w:t>
            </w:r>
            <w:r w:rsidRPr="006B3E88">
              <w:rPr>
                <w:bCs/>
                <w:iCs/>
              </w:rPr>
              <w:t xml:space="preserve"> </w:t>
            </w:r>
            <w:r w:rsidRPr="006B3E88">
              <w:rPr>
                <w:bCs/>
              </w:rPr>
              <w:t xml:space="preserve">là </w:t>
            </w:r>
            <w:r w:rsidR="00A5552D" w:rsidRPr="00A5552D">
              <w:rPr>
                <w:bCs/>
              </w:rPr>
              <w:t xml:space="preserve">ô tô ray, goòng máy, cần trục, máy chèn đường, máy kiểm tra đường, </w:t>
            </w:r>
            <w:r w:rsidR="00A5552D" w:rsidRPr="00A5552D">
              <w:rPr>
                <w:bCs/>
                <w:i/>
                <w:u w:val="single"/>
              </w:rPr>
              <w:t xml:space="preserve">phương tiện bảo dưỡng, sửa chữa, thi công đường </w:t>
            </w:r>
            <w:r w:rsidR="00A5552D" w:rsidRPr="00A5552D">
              <w:rPr>
                <w:bCs/>
              </w:rPr>
              <w:t>và phương tiện khác có thể di chuyển trên đường sắt</w:t>
            </w:r>
            <w:r w:rsidRPr="006B3E88">
              <w:rPr>
                <w:bCs/>
              </w:rPr>
              <w:t>.</w:t>
            </w:r>
          </w:p>
          <w:p w14:paraId="7DBE3ACB" w14:textId="77777777" w:rsidR="006E545A" w:rsidRPr="006B3E88" w:rsidRDefault="006E545A" w:rsidP="006E545A">
            <w:pPr>
              <w:contextualSpacing/>
              <w:jc w:val="both"/>
              <w:rPr>
                <w:bCs/>
              </w:rPr>
            </w:pPr>
            <w:r w:rsidRPr="006B3E88">
              <w:rPr>
                <w:bCs/>
              </w:rPr>
              <w:t xml:space="preserve">4. </w:t>
            </w:r>
            <w:r w:rsidRPr="006B3E88">
              <w:rPr>
                <w:bCs/>
                <w:i/>
                <w:iCs/>
              </w:rPr>
              <w:t>Tổng thành</w:t>
            </w:r>
            <w:r w:rsidRPr="006B3E88">
              <w:rPr>
                <w:bCs/>
                <w:iCs/>
              </w:rPr>
              <w:t xml:space="preserve"> bao gồm</w:t>
            </w:r>
            <w:r w:rsidRPr="006B3E88">
              <w:rPr>
                <w:bCs/>
              </w:rPr>
              <w:t xml:space="preserve"> thân xe, giá chuyển hướng, van hãm, bộ móc nối đỡ đấm, động cơ diesel, bơm gió, máy phát điện chính, động cơ điện kéo, bộ tiếp điện, bộ biến đổi điện, bộ truyền động thủy lực.</w:t>
            </w:r>
          </w:p>
          <w:p w14:paraId="4E023D0A" w14:textId="05E28A81" w:rsidR="006E545A" w:rsidRPr="006B3E88" w:rsidRDefault="006E545A" w:rsidP="006E545A">
            <w:pPr>
              <w:contextualSpacing/>
              <w:jc w:val="both"/>
              <w:rPr>
                <w:bCs/>
              </w:rPr>
            </w:pPr>
            <w:r w:rsidRPr="006B3E88">
              <w:rPr>
                <w:bCs/>
              </w:rPr>
              <w:t xml:space="preserve">5. </w:t>
            </w:r>
            <w:r w:rsidRPr="006B3E88">
              <w:rPr>
                <w:bCs/>
                <w:i/>
              </w:rPr>
              <w:t>Hệ thống</w:t>
            </w:r>
            <w:r w:rsidRPr="006B3E88">
              <w:rPr>
                <w:bCs/>
              </w:rPr>
              <w:t xml:space="preserve"> bao gồm hệ thống hãm, hệ thống điện chính, hệ thống điều hòa không khí, hệ thống truyền động, hệ thống điều khiển, hệ thống tín hiệu trên đoàn tàu, hệ thống thiết bị vệ sinh tự hoại.</w:t>
            </w:r>
          </w:p>
          <w:p w14:paraId="46EC7C1A" w14:textId="1AEFC251" w:rsidR="006E545A" w:rsidRPr="006B3E88" w:rsidRDefault="006E545A" w:rsidP="006E545A">
            <w:pPr>
              <w:contextualSpacing/>
              <w:jc w:val="both"/>
              <w:rPr>
                <w:bCs/>
                <w:i/>
                <w:u w:val="single"/>
              </w:rPr>
            </w:pPr>
            <w:r w:rsidRPr="006B3E88">
              <w:rPr>
                <w:bCs/>
                <w:i/>
                <w:u w:val="single"/>
              </w:rPr>
              <w:t>6. Thiết bị bao gồm thiết bị tín hiệu đuôi tàu thay thế toa xe trưởng tàu trên các đoàn tàu hàng và thiết bị vệ sinh tự hoại trên toa xe khách.</w:t>
            </w:r>
          </w:p>
          <w:p w14:paraId="7961D89E" w14:textId="0C359FC7" w:rsidR="006E545A" w:rsidRPr="006B3E88" w:rsidRDefault="006E545A" w:rsidP="006E545A">
            <w:pPr>
              <w:contextualSpacing/>
              <w:jc w:val="both"/>
              <w:rPr>
                <w:bCs/>
              </w:rPr>
            </w:pPr>
            <w:r w:rsidRPr="006B3E88">
              <w:rPr>
                <w:bCs/>
              </w:rPr>
              <w:t xml:space="preserve">7. </w:t>
            </w:r>
            <w:r w:rsidRPr="006B3E88">
              <w:rPr>
                <w:bCs/>
                <w:i/>
              </w:rPr>
              <w:t>Sản p</w:t>
            </w:r>
            <w:bookmarkStart w:id="28" w:name="_GoBack"/>
            <w:bookmarkEnd w:id="28"/>
            <w:r w:rsidRPr="006B3E88">
              <w:rPr>
                <w:bCs/>
                <w:i/>
              </w:rPr>
              <w:t>hẩm</w:t>
            </w:r>
            <w:r w:rsidRPr="006B3E88">
              <w:rPr>
                <w:bCs/>
              </w:rPr>
              <w:t xml:space="preserve"> là phương tiện hoặc tổng thành, hệ thống, </w:t>
            </w:r>
            <w:r w:rsidRPr="006B3E88">
              <w:rPr>
                <w:bCs/>
                <w:i/>
                <w:u w:val="single"/>
              </w:rPr>
              <w:t>thiết bị.</w:t>
            </w:r>
          </w:p>
          <w:p w14:paraId="39C02A2C" w14:textId="1A1359FF" w:rsidR="006E545A" w:rsidRPr="006B3E88" w:rsidRDefault="006E545A" w:rsidP="006E545A">
            <w:pPr>
              <w:contextualSpacing/>
              <w:jc w:val="both"/>
              <w:rPr>
                <w:bCs/>
              </w:rPr>
            </w:pPr>
            <w:r w:rsidRPr="006B3E88">
              <w:rPr>
                <w:bCs/>
              </w:rPr>
              <w:t xml:space="preserve">8. </w:t>
            </w:r>
            <w:r w:rsidRPr="006B3E88">
              <w:rPr>
                <w:bCs/>
                <w:i/>
              </w:rPr>
              <w:t>Thời gian sử dụng</w:t>
            </w:r>
            <w:r w:rsidRPr="006B3E88">
              <w:rPr>
                <w:bCs/>
              </w:rPr>
              <w:t xml:space="preserve"> (tính theo năm) là thời gian được xác định từ năm sản xuất đến năm đang sử dụng của phương tiện.</w:t>
            </w:r>
          </w:p>
          <w:p w14:paraId="1C1EAEBB" w14:textId="347CD837" w:rsidR="006E545A" w:rsidRPr="006B3E88" w:rsidRDefault="006E545A" w:rsidP="006E545A">
            <w:pPr>
              <w:contextualSpacing/>
              <w:jc w:val="both"/>
              <w:rPr>
                <w:bCs/>
                <w:i/>
                <w:u w:val="single"/>
              </w:rPr>
            </w:pPr>
            <w:r w:rsidRPr="006B3E88">
              <w:rPr>
                <w:bCs/>
                <w:i/>
                <w:u w:val="single"/>
              </w:rPr>
              <w:t xml:space="preserve">9. Thiết bị tín hiệu đuôi tàu là thiết bị điện tử được sử dụng trên các đoàn tàu hàng không có toa xe trưởng tàu. Thiết bị gồm hai bộ phận cơ bản: bộ phận tại đuôi tàu và bộ phận tại buồng lái để giúp lái tàu giám sát áp suất ống hãm và thực hiện hãm </w:t>
            </w:r>
            <w:r w:rsidRPr="006B3E88">
              <w:rPr>
                <w:bCs/>
                <w:i/>
                <w:u w:val="single"/>
              </w:rPr>
              <w:lastRenderedPageBreak/>
              <w:t>khẩn tại vị trí toa xe cuối đoàn xe trong quá trình vận hành</w:t>
            </w:r>
          </w:p>
          <w:p w14:paraId="6022001E" w14:textId="1895ACD0" w:rsidR="006E545A" w:rsidRPr="006B3E88" w:rsidRDefault="006E545A" w:rsidP="006E545A">
            <w:pPr>
              <w:contextualSpacing/>
              <w:jc w:val="both"/>
              <w:rPr>
                <w:bCs/>
                <w:i/>
                <w:u w:val="single"/>
              </w:rPr>
            </w:pPr>
            <w:r w:rsidRPr="006B3E88">
              <w:rPr>
                <w:bCs/>
                <w:i/>
                <w:u w:val="single"/>
              </w:rPr>
              <w:t>10. Bộ phận tại đuôi tàu là bộ phận được lắp đặt tại vị trí cuối đoàn tàu có các chức năng báo áp suất ống hãm, xả gió tại toa xe cuối đoàn tàu để thực hiện hãm khẩn, báo tín hiệu đuôi tàu và truyền dữ liệu tại đuôi tàu về bộ phận điều khiển tại buồng lái đầu máy bằng sóng vô tuyến.</w:t>
            </w:r>
          </w:p>
          <w:p w14:paraId="136B63FB" w14:textId="22D12FAE" w:rsidR="006E545A" w:rsidRPr="006B3E88" w:rsidRDefault="006E545A" w:rsidP="006E545A">
            <w:pPr>
              <w:contextualSpacing/>
              <w:jc w:val="both"/>
              <w:rPr>
                <w:bCs/>
                <w:i/>
                <w:u w:val="single"/>
              </w:rPr>
            </w:pPr>
            <w:r w:rsidRPr="006B3E88">
              <w:rPr>
                <w:bCs/>
                <w:i/>
                <w:u w:val="single"/>
              </w:rPr>
              <w:t>11. Bộ phận tại buồng lái là bộ phận được lắp đặt tại buồng lái của đầu máy kéo tàu có chức năng điều khiển bộ phận giám sát tại đuôi tàu thực hiện xả gió để hãm khẩn tại toa xe cuối đoàn tàu, thu nhận thông tin dữ liệu từ bộ giám sát tại đuôi tàu để hiển thị cho tài xế theo dõi trong quá trình vận hành đoàn tàu.</w:t>
            </w:r>
          </w:p>
          <w:p w14:paraId="19E748F0" w14:textId="14019F0A" w:rsidR="006E545A" w:rsidRPr="006B3E88" w:rsidRDefault="006E545A" w:rsidP="006E545A">
            <w:pPr>
              <w:contextualSpacing/>
              <w:jc w:val="both"/>
              <w:rPr>
                <w:bCs/>
                <w:i/>
                <w:u w:val="single"/>
              </w:rPr>
            </w:pPr>
            <w:r w:rsidRPr="006B3E88">
              <w:rPr>
                <w:bCs/>
                <w:i/>
                <w:u w:val="single"/>
              </w:rPr>
              <w:t>12. Thiết bị vệ sinh tự hoại (sau đây gọi tắt là Thiết bị): là thiết bị vệ sinh có bộ phận lưu giữ, xử lý các chất thải rắn và chất thải lỏng trước khi xả ra môi trường.</w:t>
            </w:r>
          </w:p>
          <w:p w14:paraId="58E5CDDE" w14:textId="7C725094" w:rsidR="006E545A" w:rsidRPr="006B3E88" w:rsidRDefault="006E545A" w:rsidP="006E545A">
            <w:pPr>
              <w:contextualSpacing/>
              <w:jc w:val="both"/>
              <w:rPr>
                <w:bCs/>
                <w:i/>
                <w:u w:val="single"/>
              </w:rPr>
            </w:pPr>
            <w:r w:rsidRPr="006B3E88">
              <w:rPr>
                <w:bCs/>
                <w:i/>
                <w:u w:val="single"/>
              </w:rPr>
              <w:t>13. Cơ sở phân tích nước thải là phòng thí nghiệm, trung tâm thuộc tổ chức có tư cách pháp nhân được phép hoạt động trong lĩnh vực phân tích nước thải.</w:t>
            </w:r>
          </w:p>
          <w:p w14:paraId="03179DB6" w14:textId="07A4B651" w:rsidR="006E545A" w:rsidRPr="006B3E88" w:rsidRDefault="006E545A" w:rsidP="006E545A">
            <w:pPr>
              <w:contextualSpacing/>
              <w:jc w:val="both"/>
              <w:rPr>
                <w:bCs/>
              </w:rPr>
            </w:pPr>
            <w:r w:rsidRPr="006B3E88">
              <w:rPr>
                <w:bCs/>
              </w:rPr>
              <w:t xml:space="preserve">14. </w:t>
            </w:r>
            <w:r w:rsidRPr="006B3E88">
              <w:rPr>
                <w:bCs/>
                <w:i/>
              </w:rPr>
              <w:t>Giấy chứng nhận chất lượng, an toàn kỹ thuật và bảo vệ môi trường</w:t>
            </w:r>
            <w:r w:rsidRPr="006B3E88">
              <w:rPr>
                <w:bCs/>
              </w:rPr>
              <w:t xml:space="preserve"> (sau đây gọi tắt là giấy chứng nhận) là chứng chỉ xác nhận phương tiện đã được kiểm tra theo quy định, đủ điều kiện tham gia giao thông đường sắt.</w:t>
            </w:r>
          </w:p>
          <w:p w14:paraId="3C09FD59" w14:textId="08620B51" w:rsidR="006E545A" w:rsidRPr="006B3E88" w:rsidRDefault="006E545A" w:rsidP="006E545A">
            <w:pPr>
              <w:contextualSpacing/>
              <w:jc w:val="both"/>
              <w:rPr>
                <w:bCs/>
              </w:rPr>
            </w:pPr>
            <w:r w:rsidRPr="006B3E88">
              <w:rPr>
                <w:bCs/>
              </w:rPr>
              <w:t xml:space="preserve">15. </w:t>
            </w:r>
            <w:r w:rsidRPr="006B3E88">
              <w:rPr>
                <w:bCs/>
                <w:i/>
              </w:rPr>
              <w:t>Tem kiểm định chất lượng, an toàn kỹ thuật và bảo vệ môi trường phương tiện giao thông đường sắt</w:t>
            </w:r>
            <w:r w:rsidRPr="006B3E88">
              <w:rPr>
                <w:bCs/>
              </w:rPr>
              <w:t xml:space="preserve"> (sau đây gọi tắt là tem kiểm định) là biểu trưng cấp cho phương tiện giao thông đường sắt đã kiểm định đạt tiêu chuẩn.</w:t>
            </w:r>
          </w:p>
          <w:p w14:paraId="66491BF2" w14:textId="4FB98917" w:rsidR="006E545A" w:rsidRPr="006B3E88" w:rsidRDefault="006E545A" w:rsidP="006E545A">
            <w:pPr>
              <w:contextualSpacing/>
              <w:jc w:val="both"/>
              <w:rPr>
                <w:bCs/>
              </w:rPr>
            </w:pPr>
            <w:r w:rsidRPr="006B3E88">
              <w:rPr>
                <w:bCs/>
              </w:rPr>
              <w:t xml:space="preserve">16. </w:t>
            </w:r>
            <w:r w:rsidRPr="006B3E88">
              <w:rPr>
                <w:bCs/>
                <w:i/>
              </w:rPr>
              <w:t>Cơ sở thiết kế</w:t>
            </w:r>
            <w:r w:rsidRPr="006B3E88">
              <w:rPr>
                <w:bCs/>
              </w:rPr>
              <w:t xml:space="preserve"> là tổ chức có tư cách pháp nhân, có đăng ký kinh doanh phù hợp với các quy định hiện hành.</w:t>
            </w:r>
          </w:p>
          <w:p w14:paraId="0903F3B6" w14:textId="23B50CE0" w:rsidR="00102DE9" w:rsidRPr="006B3E88" w:rsidRDefault="006E545A" w:rsidP="006E545A">
            <w:pPr>
              <w:contextualSpacing/>
              <w:jc w:val="both"/>
              <w:rPr>
                <w:b/>
                <w:bCs/>
              </w:rPr>
            </w:pPr>
            <w:r w:rsidRPr="006B3E88">
              <w:rPr>
                <w:bCs/>
              </w:rPr>
              <w:t xml:space="preserve">17. </w:t>
            </w:r>
            <w:r w:rsidRPr="006B3E88">
              <w:rPr>
                <w:bCs/>
                <w:i/>
              </w:rPr>
              <w:t>Cơ sở sản xuất</w:t>
            </w:r>
            <w:r w:rsidRPr="006B3E88">
              <w:rPr>
                <w:bCs/>
              </w:rPr>
              <w:t xml:space="preserve"> là doanh nghiệp sản xuất, lắp ráp, hoán cải, phục hồi, sửa chữa phương tiện giao thông đường sắt có đủ điều kiện theo quy định hiện hành.</w:t>
            </w:r>
          </w:p>
        </w:tc>
        <w:tc>
          <w:tcPr>
            <w:tcW w:w="2835" w:type="dxa"/>
          </w:tcPr>
          <w:p w14:paraId="7A2AD5F5" w14:textId="093F5A25" w:rsidR="00102DE9" w:rsidRPr="006B3E88" w:rsidRDefault="008415C6" w:rsidP="00D77A1A">
            <w:pPr>
              <w:contextualSpacing/>
              <w:jc w:val="both"/>
            </w:pPr>
            <w:r w:rsidRPr="006B3E88">
              <w:lastRenderedPageBreak/>
              <w:t>Giữ nguyên các định nghĩa như trong Thông tư 63</w:t>
            </w:r>
          </w:p>
          <w:p w14:paraId="585F22FF" w14:textId="77777777" w:rsidR="008415C6" w:rsidRPr="006B3E88" w:rsidRDefault="008415C6" w:rsidP="00D77A1A">
            <w:pPr>
              <w:contextualSpacing/>
              <w:jc w:val="both"/>
            </w:pPr>
          </w:p>
          <w:p w14:paraId="54CE6860" w14:textId="77777777" w:rsidR="008415C6" w:rsidRPr="006B3E88" w:rsidRDefault="008415C6" w:rsidP="00D77A1A">
            <w:pPr>
              <w:contextualSpacing/>
              <w:jc w:val="both"/>
            </w:pPr>
          </w:p>
          <w:p w14:paraId="0D871F9E" w14:textId="77777777" w:rsidR="008415C6" w:rsidRPr="006B3E88" w:rsidRDefault="008415C6" w:rsidP="00D77A1A">
            <w:pPr>
              <w:contextualSpacing/>
              <w:jc w:val="both"/>
            </w:pPr>
          </w:p>
          <w:p w14:paraId="13D4A3BA" w14:textId="77777777" w:rsidR="008415C6" w:rsidRPr="006B3E88" w:rsidRDefault="008415C6" w:rsidP="00D77A1A">
            <w:pPr>
              <w:contextualSpacing/>
              <w:jc w:val="both"/>
            </w:pPr>
          </w:p>
          <w:p w14:paraId="5F99DA4E" w14:textId="77777777" w:rsidR="008415C6" w:rsidRPr="006B3E88" w:rsidRDefault="008415C6" w:rsidP="00D77A1A">
            <w:pPr>
              <w:contextualSpacing/>
              <w:jc w:val="both"/>
            </w:pPr>
          </w:p>
          <w:p w14:paraId="2C58C3F8" w14:textId="77777777" w:rsidR="008415C6" w:rsidRPr="006B3E88" w:rsidRDefault="008415C6" w:rsidP="00D77A1A">
            <w:pPr>
              <w:contextualSpacing/>
              <w:jc w:val="both"/>
            </w:pPr>
          </w:p>
          <w:p w14:paraId="64D8DB0B" w14:textId="0D6EBFB3" w:rsidR="00EC7129" w:rsidRPr="006B3E88" w:rsidRDefault="00EC7129" w:rsidP="00D77A1A">
            <w:pPr>
              <w:contextualSpacing/>
              <w:jc w:val="both"/>
            </w:pPr>
            <w:r w:rsidRPr="006B3E88">
              <w:t xml:space="preserve">Bổ sung </w:t>
            </w:r>
            <w:r w:rsidR="00A5552D">
              <w:t>một số loại phương tiện chuyên dùng</w:t>
            </w:r>
            <w:r w:rsidRPr="006B3E88">
              <w:t xml:space="preserve"> vào </w:t>
            </w:r>
            <w:r w:rsidR="00A5552D">
              <w:t>định nghĩa</w:t>
            </w:r>
            <w:r w:rsidRPr="006B3E88">
              <w:t xml:space="preserve"> phương tiện chuyên dùng</w:t>
            </w:r>
          </w:p>
          <w:p w14:paraId="6462CE91" w14:textId="77777777" w:rsidR="008415C6" w:rsidRPr="006B3E88" w:rsidRDefault="008415C6" w:rsidP="00D77A1A">
            <w:pPr>
              <w:contextualSpacing/>
              <w:jc w:val="both"/>
            </w:pPr>
          </w:p>
          <w:p w14:paraId="3D9B89D6" w14:textId="77777777" w:rsidR="008415C6" w:rsidRPr="006B3E88" w:rsidRDefault="008415C6" w:rsidP="00D77A1A">
            <w:pPr>
              <w:contextualSpacing/>
              <w:jc w:val="both"/>
            </w:pPr>
          </w:p>
          <w:p w14:paraId="1303A592" w14:textId="77777777" w:rsidR="008415C6" w:rsidRPr="006B3E88" w:rsidRDefault="008415C6" w:rsidP="00D77A1A">
            <w:pPr>
              <w:contextualSpacing/>
              <w:jc w:val="both"/>
            </w:pPr>
          </w:p>
          <w:p w14:paraId="0DF388D1" w14:textId="77777777" w:rsidR="008415C6" w:rsidRPr="006B3E88" w:rsidRDefault="008415C6" w:rsidP="00D77A1A">
            <w:pPr>
              <w:contextualSpacing/>
              <w:jc w:val="both"/>
            </w:pPr>
          </w:p>
          <w:p w14:paraId="52D464EF" w14:textId="77777777" w:rsidR="008415C6" w:rsidRPr="006B3E88" w:rsidRDefault="008415C6" w:rsidP="00D77A1A">
            <w:pPr>
              <w:contextualSpacing/>
              <w:jc w:val="both"/>
            </w:pPr>
          </w:p>
          <w:p w14:paraId="393108B4" w14:textId="77777777" w:rsidR="008415C6" w:rsidRPr="006B3E88" w:rsidRDefault="008415C6" w:rsidP="00D77A1A">
            <w:pPr>
              <w:contextualSpacing/>
              <w:jc w:val="both"/>
            </w:pPr>
          </w:p>
          <w:p w14:paraId="2927C01A" w14:textId="77777777" w:rsidR="008415C6" w:rsidRPr="006B3E88" w:rsidRDefault="008415C6" w:rsidP="00D77A1A">
            <w:pPr>
              <w:contextualSpacing/>
              <w:jc w:val="both"/>
            </w:pPr>
          </w:p>
          <w:p w14:paraId="75016FB2" w14:textId="77777777" w:rsidR="008415C6" w:rsidRPr="006B3E88" w:rsidRDefault="008415C6" w:rsidP="00D77A1A">
            <w:pPr>
              <w:contextualSpacing/>
              <w:jc w:val="both"/>
            </w:pPr>
          </w:p>
          <w:p w14:paraId="53270017" w14:textId="77777777" w:rsidR="008415C6" w:rsidRPr="006B3E88" w:rsidRDefault="008415C6" w:rsidP="00D77A1A">
            <w:pPr>
              <w:contextualSpacing/>
              <w:jc w:val="both"/>
            </w:pPr>
          </w:p>
          <w:p w14:paraId="1A3B5916" w14:textId="77777777" w:rsidR="008415C6" w:rsidRPr="006B3E88" w:rsidRDefault="008415C6" w:rsidP="00D77A1A">
            <w:pPr>
              <w:contextualSpacing/>
              <w:jc w:val="both"/>
            </w:pPr>
          </w:p>
          <w:p w14:paraId="7BA9CC81" w14:textId="77777777" w:rsidR="006B3E88" w:rsidRDefault="006B3E88" w:rsidP="00D77A1A">
            <w:pPr>
              <w:contextualSpacing/>
              <w:jc w:val="both"/>
            </w:pPr>
          </w:p>
          <w:p w14:paraId="5D79E1A6" w14:textId="77777777" w:rsidR="008415C6" w:rsidRPr="006B3E88" w:rsidRDefault="008415C6" w:rsidP="00D77A1A">
            <w:pPr>
              <w:contextualSpacing/>
              <w:jc w:val="both"/>
            </w:pPr>
            <w:r w:rsidRPr="006B3E88">
              <w:t>Bổ sung định nghĩa Thiết bị theo các Thông tư 11 và 56</w:t>
            </w:r>
          </w:p>
          <w:p w14:paraId="52B85B04" w14:textId="77777777" w:rsidR="008415C6" w:rsidRPr="006B3E88" w:rsidRDefault="008415C6" w:rsidP="00D77A1A">
            <w:pPr>
              <w:contextualSpacing/>
              <w:jc w:val="both"/>
            </w:pPr>
          </w:p>
          <w:p w14:paraId="05887B54" w14:textId="48878F73" w:rsidR="008415C6" w:rsidRPr="006B3E88" w:rsidRDefault="00170650" w:rsidP="00D77A1A">
            <w:pPr>
              <w:contextualSpacing/>
              <w:jc w:val="both"/>
            </w:pPr>
            <w:r w:rsidRPr="006B3E88">
              <w:t>Bổ sung thiết bị cho phù hợp với nội dung TT thay thế TT 11, 56</w:t>
            </w:r>
          </w:p>
          <w:p w14:paraId="4CBA3C35" w14:textId="77777777" w:rsidR="008415C6" w:rsidRPr="006B3E88" w:rsidRDefault="008415C6" w:rsidP="00D77A1A">
            <w:pPr>
              <w:contextualSpacing/>
              <w:jc w:val="both"/>
            </w:pPr>
          </w:p>
          <w:p w14:paraId="77A94C81" w14:textId="1FA49D9D" w:rsidR="008415C6" w:rsidRPr="006B3E88" w:rsidRDefault="008415C6" w:rsidP="00D77A1A">
            <w:pPr>
              <w:contextualSpacing/>
              <w:jc w:val="both"/>
            </w:pPr>
            <w:r w:rsidRPr="006B3E88">
              <w:t>Bổ sung các định nghĩa liên quan đến Thiết bị tín hiệu đuôi tàu và Thiết bị vệ sinh tự hoại trong các Thông tư 11 và 56</w:t>
            </w:r>
          </w:p>
        </w:tc>
      </w:tr>
      <w:tr w:rsidR="00102DE9" w:rsidRPr="006B3E88" w14:paraId="1BE777AC" w14:textId="77777777" w:rsidTr="00D50A3F">
        <w:tc>
          <w:tcPr>
            <w:tcW w:w="1129" w:type="dxa"/>
          </w:tcPr>
          <w:p w14:paraId="658C40E8" w14:textId="5FEFF4F2" w:rsidR="00102DE9" w:rsidRPr="006B3E88" w:rsidRDefault="00102DE9" w:rsidP="00D77A1A">
            <w:pPr>
              <w:pStyle w:val="ListParagraph"/>
              <w:numPr>
                <w:ilvl w:val="0"/>
                <w:numId w:val="1"/>
              </w:numPr>
              <w:jc w:val="both"/>
            </w:pPr>
          </w:p>
        </w:tc>
        <w:tc>
          <w:tcPr>
            <w:tcW w:w="5387" w:type="dxa"/>
          </w:tcPr>
          <w:p w14:paraId="50A2EEAE" w14:textId="77777777" w:rsidR="00102DE9" w:rsidRPr="006B3E88" w:rsidRDefault="00102DE9" w:rsidP="00751902">
            <w:pPr>
              <w:contextualSpacing/>
              <w:jc w:val="both"/>
            </w:pPr>
            <w:bookmarkStart w:id="29" w:name="OLE_LINK28"/>
            <w:bookmarkStart w:id="30" w:name="OLE_LINK29"/>
            <w:r w:rsidRPr="006B3E88">
              <w:rPr>
                <w:b/>
                <w:bCs/>
              </w:rPr>
              <w:t xml:space="preserve">Điều 3. Hồ sơ thiết kế </w:t>
            </w:r>
          </w:p>
          <w:p w14:paraId="15AB605B" w14:textId="77777777" w:rsidR="00102DE9" w:rsidRPr="006B3E88" w:rsidRDefault="00102DE9" w:rsidP="00751902">
            <w:pPr>
              <w:contextualSpacing/>
              <w:jc w:val="both"/>
            </w:pPr>
            <w:r w:rsidRPr="006B3E88">
              <w:t>1. Đối với phương tiện sản xuất, lắp ráp mới, hồ sơ thiết kế bao gồm:</w:t>
            </w:r>
          </w:p>
          <w:p w14:paraId="6A9C400C" w14:textId="77777777" w:rsidR="00102DE9" w:rsidRPr="006B3E88" w:rsidRDefault="00102DE9" w:rsidP="00751902">
            <w:pPr>
              <w:contextualSpacing/>
              <w:jc w:val="both"/>
            </w:pPr>
            <w:r w:rsidRPr="006B3E88">
              <w:t>a) Bản vẽ kỹ thuật: bản vẽ tổng thể của phương tiện; bản vẽ lắp đặt của tổng thành, hệ thống trên phương tiện; bản vẽ và thông số kỹ thuật của tổng thành sản xuất trong nước; bản thông số kỹ thuật của tổng thành nhập khẩu.</w:t>
            </w:r>
          </w:p>
          <w:p w14:paraId="07520705" w14:textId="77777777" w:rsidR="00102DE9" w:rsidRPr="006B3E88" w:rsidRDefault="00102DE9" w:rsidP="00751902">
            <w:pPr>
              <w:contextualSpacing/>
              <w:jc w:val="both"/>
            </w:pPr>
            <w:r w:rsidRPr="006B3E88">
              <w:t>b) Bản thuyết minh, tính toán: thuyết minh đặc tính kỹ thuật cơ bản của phương tiện, giá chuyển hướng; thuyết minh, tính toán kiểm nghiệm động lực học: tính êm dịu vận hành, tính an toàn chống lật và chống trật bánh; thuyết minh, tính toán kiểm nghiệm sức kéo (áp dụng đối với đầu máy, toa xe động lực hoặc phương tiện động lực khác); thuyết minh, tính toán kiểm nghiệm sức bền của khung giá chuyển hướng, bộ trục bánh xe, bệ xe, thân toa xe và giá xe của đầu máy, phương tiện động lực; thuyết minh, tính toán kiểm nghiệm hãm.</w:t>
            </w:r>
          </w:p>
          <w:p w14:paraId="70E40B8D" w14:textId="77777777" w:rsidR="00102DE9" w:rsidRPr="006B3E88" w:rsidRDefault="00102DE9" w:rsidP="00751902">
            <w:pPr>
              <w:contextualSpacing/>
              <w:jc w:val="both"/>
            </w:pPr>
            <w:r w:rsidRPr="006B3E88">
              <w:t>2. Đối với tổng thành sản xuất, lắp ráp, hồ sơ thiết kế bao gồm:</w:t>
            </w:r>
          </w:p>
          <w:p w14:paraId="779C1E06" w14:textId="77777777" w:rsidR="00102DE9" w:rsidRPr="006B3E88" w:rsidRDefault="00102DE9" w:rsidP="00751902">
            <w:pPr>
              <w:contextualSpacing/>
              <w:jc w:val="both"/>
            </w:pPr>
            <w:r w:rsidRPr="006B3E88">
              <w:t>a) Bản vẽ tổng thể của tổng thành;</w:t>
            </w:r>
          </w:p>
          <w:p w14:paraId="3B38CB7C" w14:textId="77777777" w:rsidR="00102DE9" w:rsidRPr="006B3E88" w:rsidRDefault="00102DE9" w:rsidP="00751902">
            <w:pPr>
              <w:contextualSpacing/>
              <w:jc w:val="both"/>
            </w:pPr>
            <w:r w:rsidRPr="006B3E88">
              <w:t>b) Bản thuyết minh đặc tính kỹ thuật của tổng thành;</w:t>
            </w:r>
          </w:p>
          <w:p w14:paraId="0CE31EE7" w14:textId="77777777" w:rsidR="00102DE9" w:rsidRPr="006B3E88" w:rsidRDefault="00102DE9" w:rsidP="00751902">
            <w:pPr>
              <w:contextualSpacing/>
              <w:jc w:val="both"/>
            </w:pPr>
            <w:r w:rsidRPr="006B3E88">
              <w:t>c) Tính toán kiểm nghiệm sức bền đối với khung giá chuyển hướng, bộ trục bánh xe, móc nối đỡ đấm.</w:t>
            </w:r>
          </w:p>
          <w:p w14:paraId="00254902" w14:textId="77777777" w:rsidR="00102DE9" w:rsidRPr="006B3E88" w:rsidRDefault="00102DE9" w:rsidP="00751902">
            <w:pPr>
              <w:contextualSpacing/>
              <w:jc w:val="both"/>
            </w:pPr>
            <w:r w:rsidRPr="006B3E88">
              <w:t>3. Đối với phương tiện hoán cải, hồ sơ thiết kế bao gồm:</w:t>
            </w:r>
          </w:p>
          <w:p w14:paraId="316E70F9" w14:textId="77777777" w:rsidR="00102DE9" w:rsidRPr="006B3E88" w:rsidRDefault="00102DE9" w:rsidP="00751902">
            <w:pPr>
              <w:contextualSpacing/>
              <w:jc w:val="both"/>
            </w:pPr>
            <w:r w:rsidRPr="006B3E88">
              <w:t>a) Bản vẽ tổng thể của phương tiện trước và sau hoán cải;</w:t>
            </w:r>
          </w:p>
          <w:p w14:paraId="74F0D07B" w14:textId="77777777" w:rsidR="00102DE9" w:rsidRPr="006B3E88" w:rsidRDefault="00102DE9" w:rsidP="00751902">
            <w:pPr>
              <w:contextualSpacing/>
              <w:jc w:val="both"/>
            </w:pPr>
            <w:r w:rsidRPr="006B3E88">
              <w:t>b) Tài liệu kỹ thuật của tổng thành, hệ thống được hoán cải;</w:t>
            </w:r>
          </w:p>
          <w:p w14:paraId="66EDC61C" w14:textId="7E501496" w:rsidR="00102DE9" w:rsidRPr="006B3E88" w:rsidRDefault="00102DE9" w:rsidP="00751902">
            <w:pPr>
              <w:contextualSpacing/>
              <w:jc w:val="both"/>
              <w:rPr>
                <w:b/>
                <w:bCs/>
              </w:rPr>
            </w:pPr>
            <w:r w:rsidRPr="006B3E88">
              <w:t>c) Bản thuyết minh, tính toán liên quan đến nội dung hoán cải.</w:t>
            </w:r>
            <w:bookmarkEnd w:id="29"/>
            <w:bookmarkEnd w:id="30"/>
          </w:p>
        </w:tc>
        <w:tc>
          <w:tcPr>
            <w:tcW w:w="5386" w:type="dxa"/>
          </w:tcPr>
          <w:p w14:paraId="0B3CBF23" w14:textId="77777777" w:rsidR="006E545A" w:rsidRPr="006B3E88" w:rsidRDefault="006E545A" w:rsidP="006E545A">
            <w:pPr>
              <w:contextualSpacing/>
              <w:jc w:val="both"/>
            </w:pPr>
            <w:r w:rsidRPr="006B3E88">
              <w:rPr>
                <w:b/>
                <w:bCs/>
              </w:rPr>
              <w:t xml:space="preserve">Điều 3. Hồ sơ thiết kế </w:t>
            </w:r>
          </w:p>
          <w:p w14:paraId="347D55CB" w14:textId="77777777" w:rsidR="006E545A" w:rsidRPr="006B3E88" w:rsidRDefault="006E545A" w:rsidP="006E545A">
            <w:pPr>
              <w:contextualSpacing/>
              <w:jc w:val="both"/>
            </w:pPr>
            <w:r w:rsidRPr="006B3E88">
              <w:t>1. Đối với phương tiện sản xuất, lắp ráp mới, hồ sơ thiết kế bao gồm:</w:t>
            </w:r>
          </w:p>
          <w:p w14:paraId="47510970" w14:textId="77777777" w:rsidR="006E545A" w:rsidRPr="006B3E88" w:rsidRDefault="006E545A" w:rsidP="006E545A">
            <w:pPr>
              <w:contextualSpacing/>
              <w:jc w:val="both"/>
            </w:pPr>
            <w:r w:rsidRPr="006B3E88">
              <w:t>a) Bản vẽ kỹ thuật: bản vẽ tổng thể của phương tiện; bản vẽ lắp đặt của tổng thành, hệ thống trên phương tiện; bản vẽ và thông số kỹ thuật của tổng thành sản xuất trong nước; bản thông số kỹ thuật của tổng thành nhập khẩu.</w:t>
            </w:r>
          </w:p>
          <w:p w14:paraId="0AE3EC7A" w14:textId="77777777" w:rsidR="006E545A" w:rsidRPr="006B3E88" w:rsidRDefault="006E545A" w:rsidP="006E545A">
            <w:pPr>
              <w:contextualSpacing/>
              <w:jc w:val="both"/>
            </w:pPr>
            <w:r w:rsidRPr="006B3E88">
              <w:t>b) Bản thuyết minh, tính toán: thuyết minh đặc tính kỹ thuật cơ bản của phương tiện, giá chuyển hướng; thuyết minh, tính toán kiểm nghiệm động lực học: tính êm dịu vận hành, tính an toàn chống lật và chống trật bánh; thuyết minh, tính toán kiểm nghiệm sức kéo (áp dụng đối với đầu máy, toa xe động lực hoặc phương tiện động lực khác); thuyết minh, tính toán kiểm nghiệm sức bền của khung giá chuyển hướng, bộ trục bánh xe, bệ xe, thân toa xe và giá xe của đầu máy, phương tiện động lực; thuyết minh, tính toán kiểm nghiệm hãm.</w:t>
            </w:r>
          </w:p>
          <w:p w14:paraId="64F3AF2D" w14:textId="77777777" w:rsidR="006E545A" w:rsidRPr="006B3E88" w:rsidRDefault="006E545A" w:rsidP="006E545A">
            <w:pPr>
              <w:contextualSpacing/>
              <w:jc w:val="both"/>
            </w:pPr>
            <w:r w:rsidRPr="006B3E88">
              <w:t>2. Đối với tổng thành sản xuất, lắp ráp, hồ sơ thiết kế bao gồm:</w:t>
            </w:r>
          </w:p>
          <w:p w14:paraId="73944DA7" w14:textId="77777777" w:rsidR="006E545A" w:rsidRPr="006B3E88" w:rsidRDefault="006E545A" w:rsidP="006E545A">
            <w:pPr>
              <w:contextualSpacing/>
              <w:jc w:val="both"/>
            </w:pPr>
            <w:r w:rsidRPr="006B3E88">
              <w:t>a) Bản vẽ tổng thể của tổng thành;</w:t>
            </w:r>
          </w:p>
          <w:p w14:paraId="1B73E69F" w14:textId="77777777" w:rsidR="006E545A" w:rsidRPr="006B3E88" w:rsidRDefault="006E545A" w:rsidP="006E545A">
            <w:pPr>
              <w:contextualSpacing/>
              <w:jc w:val="both"/>
            </w:pPr>
            <w:r w:rsidRPr="006B3E88">
              <w:t>b) Bản thuyết minh đặc tính kỹ thuật của tổng thành;</w:t>
            </w:r>
          </w:p>
          <w:p w14:paraId="48632B6B" w14:textId="77777777" w:rsidR="006E545A" w:rsidRPr="006B3E88" w:rsidRDefault="006E545A" w:rsidP="006E545A">
            <w:pPr>
              <w:contextualSpacing/>
              <w:jc w:val="both"/>
            </w:pPr>
            <w:r w:rsidRPr="006B3E88">
              <w:t>c) Tính toán kiểm nghiệm sức bền đối với khung giá chuyển hướng, bộ trục bánh xe, móc nối đỡ đấm.</w:t>
            </w:r>
          </w:p>
          <w:p w14:paraId="1F85708E" w14:textId="77777777" w:rsidR="006E545A" w:rsidRPr="006B3E88" w:rsidRDefault="006E545A" w:rsidP="006E545A">
            <w:pPr>
              <w:contextualSpacing/>
              <w:jc w:val="both"/>
            </w:pPr>
            <w:r w:rsidRPr="006B3E88">
              <w:t>3. Đối với phương tiện hoán cải, hồ sơ thiết kế bao gồm:</w:t>
            </w:r>
          </w:p>
          <w:p w14:paraId="5D3BB267" w14:textId="77777777" w:rsidR="006E545A" w:rsidRPr="006B3E88" w:rsidRDefault="006E545A" w:rsidP="006E545A">
            <w:pPr>
              <w:contextualSpacing/>
              <w:jc w:val="both"/>
            </w:pPr>
            <w:r w:rsidRPr="006B3E88">
              <w:t>a) Bản vẽ tổng thể của phương tiện trước và sau hoán cải;</w:t>
            </w:r>
          </w:p>
          <w:p w14:paraId="563809CF" w14:textId="77777777" w:rsidR="006E545A" w:rsidRPr="006B3E88" w:rsidRDefault="006E545A" w:rsidP="006E545A">
            <w:pPr>
              <w:contextualSpacing/>
              <w:jc w:val="both"/>
            </w:pPr>
            <w:r w:rsidRPr="006B3E88">
              <w:t>b) Tài liệu kỹ thuật của tổng thành, hệ thống được hoán cải;</w:t>
            </w:r>
          </w:p>
          <w:p w14:paraId="4AD61F66" w14:textId="3EDD35B9" w:rsidR="00102DE9" w:rsidRPr="006B3E88" w:rsidRDefault="006E545A" w:rsidP="006E545A">
            <w:pPr>
              <w:contextualSpacing/>
              <w:jc w:val="both"/>
              <w:rPr>
                <w:b/>
                <w:bCs/>
              </w:rPr>
            </w:pPr>
            <w:r w:rsidRPr="006B3E88">
              <w:t>c) Bản thuyết minh, tính toán liên quan đến nội dung hoán cải.</w:t>
            </w:r>
          </w:p>
        </w:tc>
        <w:tc>
          <w:tcPr>
            <w:tcW w:w="2835" w:type="dxa"/>
          </w:tcPr>
          <w:p w14:paraId="137F763B" w14:textId="712E9706" w:rsidR="00102DE9" w:rsidRPr="006B3E88" w:rsidRDefault="00276CC1" w:rsidP="00D77A1A">
            <w:pPr>
              <w:contextualSpacing/>
              <w:jc w:val="both"/>
            </w:pPr>
            <w:r w:rsidRPr="006B3E88">
              <w:t>Giữ nguyên như Thông tư 63</w:t>
            </w:r>
          </w:p>
        </w:tc>
      </w:tr>
      <w:tr w:rsidR="00102DE9" w:rsidRPr="006B3E88" w14:paraId="0D13D434" w14:textId="77777777" w:rsidTr="00D50A3F">
        <w:tc>
          <w:tcPr>
            <w:tcW w:w="1129" w:type="dxa"/>
          </w:tcPr>
          <w:p w14:paraId="19E6CAD8" w14:textId="77777777" w:rsidR="00102DE9" w:rsidRPr="006B3E88" w:rsidRDefault="00102DE9" w:rsidP="00D77A1A">
            <w:pPr>
              <w:pStyle w:val="ListParagraph"/>
              <w:numPr>
                <w:ilvl w:val="0"/>
                <w:numId w:val="1"/>
              </w:numPr>
              <w:jc w:val="both"/>
            </w:pPr>
          </w:p>
        </w:tc>
        <w:tc>
          <w:tcPr>
            <w:tcW w:w="5387" w:type="dxa"/>
          </w:tcPr>
          <w:p w14:paraId="46006D47" w14:textId="77777777" w:rsidR="00102DE9" w:rsidRPr="006B3E88" w:rsidRDefault="00102DE9" w:rsidP="00751902">
            <w:pPr>
              <w:contextualSpacing/>
              <w:jc w:val="both"/>
              <w:rPr>
                <w:b/>
                <w:bCs/>
              </w:rPr>
            </w:pPr>
            <w:bookmarkStart w:id="31" w:name="OLE_LINK30"/>
            <w:bookmarkStart w:id="32" w:name="OLE_LINK31"/>
            <w:r w:rsidRPr="006B3E88">
              <w:rPr>
                <w:b/>
                <w:bCs/>
              </w:rPr>
              <w:t xml:space="preserve">Điều 4. Thủ tục thẩm định thiết kế </w:t>
            </w:r>
          </w:p>
          <w:p w14:paraId="196D0819" w14:textId="77777777" w:rsidR="00102DE9" w:rsidRPr="006B3E88" w:rsidRDefault="00102DE9" w:rsidP="00751902">
            <w:pPr>
              <w:contextualSpacing/>
              <w:jc w:val="both"/>
            </w:pPr>
            <w:r w:rsidRPr="006B3E88">
              <w:t>1. Việc thẩm định hồ sơ thiết kế được thực hiện đối với:</w:t>
            </w:r>
          </w:p>
          <w:p w14:paraId="06DC6F9E" w14:textId="77777777" w:rsidR="00102DE9" w:rsidRPr="006B3E88" w:rsidRDefault="00102DE9" w:rsidP="00751902">
            <w:pPr>
              <w:contextualSpacing/>
              <w:jc w:val="both"/>
            </w:pPr>
            <w:r w:rsidRPr="006B3E88">
              <w:t>a) Phương tiện, tổng thành sản xuất, lắp ráp mới;</w:t>
            </w:r>
          </w:p>
          <w:p w14:paraId="51B2AD48" w14:textId="77777777" w:rsidR="00102DE9" w:rsidRPr="006B3E88" w:rsidRDefault="00102DE9" w:rsidP="00751902">
            <w:pPr>
              <w:contextualSpacing/>
              <w:jc w:val="both"/>
            </w:pPr>
            <w:r w:rsidRPr="006B3E88">
              <w:t>b) Phương tiện hoán cải.</w:t>
            </w:r>
          </w:p>
          <w:p w14:paraId="4EAE756D" w14:textId="77777777" w:rsidR="00102DE9" w:rsidRPr="006B3E88" w:rsidRDefault="00102DE9" w:rsidP="00751902">
            <w:pPr>
              <w:contextualSpacing/>
              <w:jc w:val="both"/>
            </w:pPr>
            <w:r w:rsidRPr="006B3E88">
              <w:t>2. Hồ sơ đề nghị thẩm định thiết kế</w:t>
            </w:r>
          </w:p>
          <w:p w14:paraId="15DBC160" w14:textId="77777777" w:rsidR="00102DE9" w:rsidRPr="006B3E88" w:rsidRDefault="00102DE9" w:rsidP="00751902">
            <w:pPr>
              <w:contextualSpacing/>
              <w:jc w:val="both"/>
            </w:pPr>
            <w:r w:rsidRPr="006B3E88">
              <w:t>a) Giấy đề nghị thẩm định thiết kế theo mẫu quy định tại Phụ lục 1 ban hành kèm theo Thông tư này;</w:t>
            </w:r>
          </w:p>
          <w:p w14:paraId="2A962D22" w14:textId="77777777" w:rsidR="00102DE9" w:rsidRPr="006B3E88" w:rsidRDefault="00102DE9" w:rsidP="00751902">
            <w:pPr>
              <w:contextualSpacing/>
              <w:jc w:val="both"/>
            </w:pPr>
            <w:r w:rsidRPr="006B3E88">
              <w:t>b) 03 bộ hồ sơ thiết kế quy định tại Điều 3 của Thông tư này;</w:t>
            </w:r>
          </w:p>
          <w:p w14:paraId="5E4E401A" w14:textId="77777777" w:rsidR="00102DE9" w:rsidRPr="006B3E88" w:rsidRDefault="00102DE9" w:rsidP="00751902">
            <w:pPr>
              <w:contextualSpacing/>
              <w:jc w:val="both"/>
            </w:pPr>
            <w:r w:rsidRPr="006B3E88">
              <w:t>c) Bản sao giấy chứng nhận đăng ký kinh doanh của cơ sở thiết kế (đối với trường hợp thẩm định thiết kế lần đầu của cơ sở thiết kế).</w:t>
            </w:r>
          </w:p>
          <w:p w14:paraId="7AFDFB9C" w14:textId="77777777" w:rsidR="00102DE9" w:rsidRPr="006B3E88" w:rsidRDefault="00102DE9" w:rsidP="00751902">
            <w:pPr>
              <w:contextualSpacing/>
              <w:jc w:val="both"/>
            </w:pPr>
            <w:r w:rsidRPr="006B3E88">
              <w:t>3. Nội dung thẩm định thiết kế</w:t>
            </w:r>
          </w:p>
          <w:p w14:paraId="7CAA8B86" w14:textId="77777777" w:rsidR="00102DE9" w:rsidRPr="006B3E88" w:rsidRDefault="00102DE9" w:rsidP="00751902">
            <w:pPr>
              <w:contextualSpacing/>
              <w:jc w:val="both"/>
              <w:rPr>
                <w:spacing w:val="-4"/>
              </w:rPr>
            </w:pPr>
            <w:r w:rsidRPr="006B3E88">
              <w:t xml:space="preserve">Thực hiện việc xem xét, kiểm tra đối chiếu các nội dung của hồ sơ thiết kế </w:t>
            </w:r>
            <w:r w:rsidRPr="006B3E88">
              <w:rPr>
                <w:spacing w:val="-4"/>
              </w:rPr>
              <w:t>phương tiện, tổng thành với các quy định, tiêu chuẩn, quy chuẩn kỹ thuật hiện hành.</w:t>
            </w:r>
          </w:p>
          <w:p w14:paraId="35B79DA0" w14:textId="77777777" w:rsidR="00102DE9" w:rsidRPr="006B3E88" w:rsidRDefault="00102DE9" w:rsidP="00751902">
            <w:pPr>
              <w:contextualSpacing/>
              <w:jc w:val="both"/>
            </w:pPr>
            <w:r w:rsidRPr="006B3E88">
              <w:t>4. Trình tự thực hiện</w:t>
            </w:r>
          </w:p>
          <w:p w14:paraId="6026C609" w14:textId="77777777" w:rsidR="00102DE9" w:rsidRPr="006B3E88" w:rsidRDefault="00102DE9" w:rsidP="00751902">
            <w:pPr>
              <w:contextualSpacing/>
              <w:jc w:val="both"/>
            </w:pPr>
            <w:r w:rsidRPr="006B3E88">
              <w:t xml:space="preserve">a) Cơ sở thiết kế lập 01 bộ hồ sơ đề nghị thẩm định thiết kế và nộp trực tiếp hoặc qua hệ thống bưu chính hoặc bằng hình thức phù hợp khác đến Cục Đăng kiểm Việt Nam; </w:t>
            </w:r>
          </w:p>
          <w:p w14:paraId="4A8828FA" w14:textId="77777777" w:rsidR="00102DE9" w:rsidRPr="006B3E88" w:rsidRDefault="00102DE9" w:rsidP="00751902">
            <w:pPr>
              <w:contextualSpacing/>
              <w:jc w:val="both"/>
            </w:pPr>
            <w:r w:rsidRPr="006B3E88">
              <w:t>b) Cục Đăng kiểm Việt Nam tiếp nhận, kiểm tra hồ sơ. Nếu hồ sơ không đầy đủ, không hợp lệ thì trong thời hạn 01 ngày kể từ ngày nhận được hồ sơ, hướng dẫn tổ chức, cá nhân hoàn thiện lại. Nếu hồ sơ đầy đủ, hợp lệ thì viết giấy hẹn thời gian trả kết quả;</w:t>
            </w:r>
          </w:p>
          <w:p w14:paraId="6498D343" w14:textId="77777777" w:rsidR="00102DE9" w:rsidRPr="006B3E88" w:rsidRDefault="00102DE9" w:rsidP="00751902">
            <w:pPr>
              <w:contextualSpacing/>
              <w:jc w:val="both"/>
            </w:pPr>
            <w:r w:rsidRPr="006B3E88">
              <w:t>c) Việc thẩm định thiết kế được thực hiện trong thời hạn 07 ngày làm việc kể từ ngày nhận đủ hồ sơ hợp lệ. Trường hợp phải kéo dài thời gian thẩm định do yêu cầu bổ sung, hoàn thiện hồ sơ thiết kế thì Cục Đăng kiểm Việt Nam phải thông báo bằng văn bản cho cơ sở thiết kế;</w:t>
            </w:r>
          </w:p>
          <w:p w14:paraId="55EDA660" w14:textId="77777777" w:rsidR="00102DE9" w:rsidRPr="006B3E88" w:rsidRDefault="00102DE9" w:rsidP="00751902">
            <w:pPr>
              <w:contextualSpacing/>
              <w:jc w:val="both"/>
            </w:pPr>
            <w:r w:rsidRPr="006B3E88">
              <w:t xml:space="preserve">d) Sau khi thẩm định, nếu không đạt yêu cầu thì Cục Đăng kiểm Việt Nam phải thông báo bằng văn bản cho cơ sở thiết kế và nêu rõ lý do; nếu đạt yêu cầu thì Cục Đăng kiểm Việt Nam cấp giấy chứng nhận thẩm định thiết kế theo mẫu quy định tại Phụ lục 2 ban hành kèm theo Thông tư này; </w:t>
            </w:r>
          </w:p>
          <w:p w14:paraId="1914A671" w14:textId="77777777" w:rsidR="00102DE9" w:rsidRPr="006B3E88" w:rsidRDefault="00102DE9" w:rsidP="00751902">
            <w:pPr>
              <w:contextualSpacing/>
              <w:jc w:val="both"/>
              <w:rPr>
                <w:b/>
                <w:bCs/>
              </w:rPr>
            </w:pPr>
            <w:r w:rsidRPr="006B3E88">
              <w:t xml:space="preserve">đ) Hồ sơ thiết kế sau khi được cấp giấy chứng nhận thẩm định thiết kế, sẽ </w:t>
            </w:r>
            <w:r w:rsidRPr="006B3E88">
              <w:rPr>
                <w:spacing w:val="4"/>
              </w:rPr>
              <w:t>được chuyển cho cơ sở thiết kế và lưu trữ tại Cục Đăng kiểm Việt Nam.</w:t>
            </w:r>
            <w:bookmarkEnd w:id="31"/>
            <w:bookmarkEnd w:id="32"/>
          </w:p>
        </w:tc>
        <w:tc>
          <w:tcPr>
            <w:tcW w:w="5386" w:type="dxa"/>
          </w:tcPr>
          <w:p w14:paraId="23100212" w14:textId="77777777" w:rsidR="006E545A" w:rsidRPr="006B3E88" w:rsidRDefault="006E545A" w:rsidP="006E545A">
            <w:pPr>
              <w:contextualSpacing/>
              <w:jc w:val="both"/>
              <w:rPr>
                <w:b/>
                <w:bCs/>
              </w:rPr>
            </w:pPr>
            <w:r w:rsidRPr="006B3E88">
              <w:rPr>
                <w:b/>
                <w:bCs/>
              </w:rPr>
              <w:t xml:space="preserve">Điều 4. Thủ tục thẩm định thiết kế </w:t>
            </w:r>
          </w:p>
          <w:p w14:paraId="382C2A35" w14:textId="77777777" w:rsidR="006E545A" w:rsidRPr="006B3E88" w:rsidRDefault="006E545A" w:rsidP="006E545A">
            <w:pPr>
              <w:contextualSpacing/>
              <w:jc w:val="both"/>
            </w:pPr>
            <w:r w:rsidRPr="006B3E88">
              <w:t>1. Việc thẩm định hồ sơ thiết kế được thực hiện đối với:</w:t>
            </w:r>
          </w:p>
          <w:p w14:paraId="115BF98A" w14:textId="77777777" w:rsidR="006E545A" w:rsidRPr="006B3E88" w:rsidRDefault="006E545A" w:rsidP="006E545A">
            <w:pPr>
              <w:contextualSpacing/>
              <w:jc w:val="both"/>
            </w:pPr>
            <w:r w:rsidRPr="006B3E88">
              <w:t>a) Phương tiện, tổng thành sản xuất, lắp ráp mới;</w:t>
            </w:r>
          </w:p>
          <w:p w14:paraId="1080E526" w14:textId="77777777" w:rsidR="006E545A" w:rsidRPr="006B3E88" w:rsidRDefault="006E545A" w:rsidP="006E545A">
            <w:pPr>
              <w:contextualSpacing/>
              <w:jc w:val="both"/>
            </w:pPr>
            <w:r w:rsidRPr="006B3E88">
              <w:t>b) Phương tiện hoán cải.</w:t>
            </w:r>
          </w:p>
          <w:p w14:paraId="3BE39741" w14:textId="77777777" w:rsidR="006E545A" w:rsidRPr="006B3E88" w:rsidRDefault="006E545A" w:rsidP="006E545A">
            <w:pPr>
              <w:contextualSpacing/>
              <w:jc w:val="both"/>
            </w:pPr>
            <w:r w:rsidRPr="006B3E88">
              <w:t>2. Hồ sơ đề nghị thẩm định thiết kế</w:t>
            </w:r>
          </w:p>
          <w:p w14:paraId="252E7826" w14:textId="77777777" w:rsidR="006E545A" w:rsidRPr="006B3E88" w:rsidRDefault="006E545A" w:rsidP="006E545A">
            <w:pPr>
              <w:contextualSpacing/>
              <w:jc w:val="both"/>
            </w:pPr>
            <w:r w:rsidRPr="006B3E88">
              <w:t>a) Giấy đề nghị thẩm định thiết kế theo mẫu quy định tại Phụ lục 1 ban hành kèm theo Thông tư này;</w:t>
            </w:r>
          </w:p>
          <w:p w14:paraId="02C413FD" w14:textId="77777777" w:rsidR="006E545A" w:rsidRPr="006B3E88" w:rsidRDefault="006E545A" w:rsidP="006E545A">
            <w:pPr>
              <w:contextualSpacing/>
              <w:jc w:val="both"/>
            </w:pPr>
            <w:r w:rsidRPr="006B3E88">
              <w:t>b) 03 bộ hồ sơ thiết kế quy định tại Điều 3 của Thông tư này;</w:t>
            </w:r>
          </w:p>
          <w:p w14:paraId="373F7DA5" w14:textId="77777777" w:rsidR="006E545A" w:rsidRPr="006B3E88" w:rsidRDefault="006E545A" w:rsidP="006E545A">
            <w:pPr>
              <w:contextualSpacing/>
              <w:jc w:val="both"/>
            </w:pPr>
            <w:r w:rsidRPr="006B3E88">
              <w:t>c) Bản sao giấy chứng nhận đăng ký kinh doanh của cơ sở thiết kế (đối với trường hợp thẩm định thiết kế lần đầu của cơ sở thiết kế).</w:t>
            </w:r>
          </w:p>
          <w:p w14:paraId="19C3E748" w14:textId="77777777" w:rsidR="006E545A" w:rsidRPr="006B3E88" w:rsidRDefault="006E545A" w:rsidP="006E545A">
            <w:pPr>
              <w:contextualSpacing/>
              <w:jc w:val="both"/>
            </w:pPr>
            <w:r w:rsidRPr="006B3E88">
              <w:t>3. Nội dung thẩm định thiết kế</w:t>
            </w:r>
          </w:p>
          <w:p w14:paraId="0B8C7273" w14:textId="77777777" w:rsidR="006E545A" w:rsidRPr="006B3E88" w:rsidRDefault="006E545A" w:rsidP="006E545A">
            <w:pPr>
              <w:contextualSpacing/>
              <w:jc w:val="both"/>
              <w:rPr>
                <w:spacing w:val="-4"/>
              </w:rPr>
            </w:pPr>
            <w:r w:rsidRPr="006B3E88">
              <w:t xml:space="preserve">Thực hiện việc xem xét, kiểm tra đối chiếu các nội dung của hồ sơ thiết kế </w:t>
            </w:r>
            <w:r w:rsidRPr="006B3E88">
              <w:rPr>
                <w:spacing w:val="-4"/>
              </w:rPr>
              <w:t>phương tiện, tổng thành với các quy định, tiêu chuẩn, quy chuẩn kỹ thuật hiện hành.</w:t>
            </w:r>
          </w:p>
          <w:p w14:paraId="260F6F95" w14:textId="77777777" w:rsidR="006E545A" w:rsidRPr="006B3E88" w:rsidRDefault="006E545A" w:rsidP="006E545A">
            <w:pPr>
              <w:contextualSpacing/>
              <w:jc w:val="both"/>
            </w:pPr>
            <w:r w:rsidRPr="006B3E88">
              <w:t>4. Trình tự thực hiện</w:t>
            </w:r>
          </w:p>
          <w:p w14:paraId="39387DBF" w14:textId="77777777" w:rsidR="006E545A" w:rsidRPr="006B3E88" w:rsidRDefault="006E545A" w:rsidP="006E545A">
            <w:pPr>
              <w:contextualSpacing/>
              <w:jc w:val="both"/>
            </w:pPr>
            <w:r w:rsidRPr="006B3E88">
              <w:t xml:space="preserve">a) Cơ sở thiết kế lập 01 bộ hồ sơ đề nghị thẩm định thiết kế và nộp trực tiếp hoặc qua hệ thống bưu chính hoặc bằng hình thức phù hợp khác đến Cục Đăng kiểm Việt Nam; </w:t>
            </w:r>
          </w:p>
          <w:p w14:paraId="473CE154" w14:textId="77777777" w:rsidR="006E545A" w:rsidRPr="006B3E88" w:rsidRDefault="006E545A" w:rsidP="006E545A">
            <w:pPr>
              <w:contextualSpacing/>
              <w:jc w:val="both"/>
            </w:pPr>
            <w:r w:rsidRPr="006B3E88">
              <w:t>b) Cục Đăng kiểm Việt Nam tiếp nhận, kiểm tra hồ sơ. Nếu hồ sơ không đầy đủ, không hợp lệ thì trong thời hạn 01 ngày kể từ ngày nhận được hồ sơ, hướng dẫn tổ chức, cá nhân hoàn thiện lại. Nếu hồ sơ đầy đủ, hợp lệ thì viết giấy hẹn thời gian trả kết quả;</w:t>
            </w:r>
          </w:p>
          <w:p w14:paraId="059D1E4C" w14:textId="77777777" w:rsidR="006E545A" w:rsidRPr="006B3E88" w:rsidRDefault="006E545A" w:rsidP="006E545A">
            <w:pPr>
              <w:contextualSpacing/>
              <w:jc w:val="both"/>
            </w:pPr>
            <w:r w:rsidRPr="006B3E88">
              <w:t>c) Việc thẩm định thiết kế được thực hiện trong thời hạn 07 ngày làm việc kể từ ngày nhận đủ hồ sơ hợp lệ. Trường hợp phải kéo dài thời gian thẩm định do yêu cầu bổ sung, hoàn thiện hồ sơ thiết kế thì Cục Đăng kiểm Việt Nam phải thông báo bằng văn bản cho cơ sở thiết kế;</w:t>
            </w:r>
          </w:p>
          <w:p w14:paraId="77A007B9" w14:textId="77777777" w:rsidR="006E545A" w:rsidRPr="006B3E88" w:rsidRDefault="006E545A" w:rsidP="006E545A">
            <w:pPr>
              <w:contextualSpacing/>
              <w:jc w:val="both"/>
            </w:pPr>
            <w:r w:rsidRPr="006B3E88">
              <w:t xml:space="preserve">d) Sau khi thẩm định, nếu không đạt yêu cầu thì Cục Đăng kiểm Việt Nam phải thông báo bằng văn bản cho cơ sở thiết kế và nêu rõ lý do; nếu đạt yêu cầu thì Cục Đăng kiểm Việt Nam cấp giấy chứng nhận thẩm định thiết kế theo mẫu quy định tại Phụ lục 2 ban hành kèm theo Thông tư này; </w:t>
            </w:r>
          </w:p>
          <w:p w14:paraId="4841F04D" w14:textId="5155344D" w:rsidR="00102DE9" w:rsidRPr="006B3E88" w:rsidRDefault="006E545A" w:rsidP="006E545A">
            <w:pPr>
              <w:contextualSpacing/>
              <w:jc w:val="both"/>
              <w:rPr>
                <w:b/>
                <w:bCs/>
              </w:rPr>
            </w:pPr>
            <w:r w:rsidRPr="006B3E88">
              <w:t xml:space="preserve">đ) Hồ sơ thiết kế sau khi được cấp giấy chứng nhận thẩm định thiết kế, sẽ </w:t>
            </w:r>
            <w:r w:rsidRPr="006B3E88">
              <w:rPr>
                <w:spacing w:val="4"/>
              </w:rPr>
              <w:t>được chuyển cho cơ sở thiết kế và lưu trữ tại Cục Đăng kiểm Việt Nam.</w:t>
            </w:r>
          </w:p>
        </w:tc>
        <w:tc>
          <w:tcPr>
            <w:tcW w:w="2835" w:type="dxa"/>
          </w:tcPr>
          <w:p w14:paraId="24AC9D1B" w14:textId="2364BEB0" w:rsidR="00102DE9" w:rsidRPr="006B3E88" w:rsidRDefault="00276CC1" w:rsidP="00D77A1A">
            <w:pPr>
              <w:contextualSpacing/>
              <w:jc w:val="both"/>
            </w:pPr>
            <w:r w:rsidRPr="006B3E88">
              <w:t>Giữ nguyên như Thông tư 63</w:t>
            </w:r>
          </w:p>
        </w:tc>
      </w:tr>
      <w:tr w:rsidR="00102DE9" w:rsidRPr="006B3E88" w14:paraId="728D0C30" w14:textId="77777777" w:rsidTr="00D50A3F">
        <w:tc>
          <w:tcPr>
            <w:tcW w:w="1129" w:type="dxa"/>
          </w:tcPr>
          <w:p w14:paraId="4CC075A1" w14:textId="77777777" w:rsidR="00102DE9" w:rsidRPr="006B3E88" w:rsidRDefault="00102DE9" w:rsidP="00D77A1A">
            <w:pPr>
              <w:pStyle w:val="ListParagraph"/>
              <w:numPr>
                <w:ilvl w:val="0"/>
                <w:numId w:val="1"/>
              </w:numPr>
              <w:jc w:val="both"/>
            </w:pPr>
          </w:p>
        </w:tc>
        <w:tc>
          <w:tcPr>
            <w:tcW w:w="5387" w:type="dxa"/>
          </w:tcPr>
          <w:p w14:paraId="0E6D77CF" w14:textId="77777777" w:rsidR="00102DE9" w:rsidRPr="006B3E88" w:rsidRDefault="00102DE9" w:rsidP="00751902">
            <w:pPr>
              <w:contextualSpacing/>
              <w:jc w:val="center"/>
              <w:rPr>
                <w:b/>
                <w:bCs/>
              </w:rPr>
            </w:pPr>
            <w:bookmarkStart w:id="33" w:name="OLE_LINK32"/>
            <w:bookmarkStart w:id="34" w:name="OLE_LINK33"/>
            <w:bookmarkStart w:id="35" w:name="OLE_LINK34"/>
            <w:r w:rsidRPr="006B3E88">
              <w:rPr>
                <w:b/>
                <w:bCs/>
              </w:rPr>
              <w:t>Chương III</w:t>
            </w:r>
          </w:p>
          <w:p w14:paraId="21E38AB7" w14:textId="72BD896F" w:rsidR="00102DE9" w:rsidRPr="006B3E88" w:rsidRDefault="00102DE9" w:rsidP="00A62686">
            <w:pPr>
              <w:contextualSpacing/>
              <w:jc w:val="center"/>
              <w:rPr>
                <w:b/>
                <w:bCs/>
              </w:rPr>
            </w:pPr>
            <w:r w:rsidRPr="006B3E88">
              <w:rPr>
                <w:b/>
                <w:bCs/>
              </w:rPr>
              <w:t>KIỂM TRA CHẤT LƯỢNG, AN TOÀN KỸ THUẬT VÀ BẢO VỆ MÔI TRƯỜNG</w:t>
            </w:r>
            <w:bookmarkEnd w:id="33"/>
            <w:bookmarkEnd w:id="34"/>
            <w:bookmarkEnd w:id="35"/>
          </w:p>
        </w:tc>
        <w:tc>
          <w:tcPr>
            <w:tcW w:w="5386" w:type="dxa"/>
          </w:tcPr>
          <w:p w14:paraId="34866602" w14:textId="77777777" w:rsidR="00D50A3F" w:rsidRPr="006B3E88" w:rsidRDefault="00D50A3F" w:rsidP="00D50A3F">
            <w:pPr>
              <w:contextualSpacing/>
              <w:jc w:val="center"/>
              <w:rPr>
                <w:b/>
                <w:bCs/>
              </w:rPr>
            </w:pPr>
            <w:r w:rsidRPr="006B3E88">
              <w:rPr>
                <w:b/>
                <w:bCs/>
              </w:rPr>
              <w:t>Chương III</w:t>
            </w:r>
          </w:p>
          <w:p w14:paraId="314D3FEF" w14:textId="23042103" w:rsidR="00102DE9" w:rsidRPr="006B3E88" w:rsidRDefault="00D50A3F" w:rsidP="00D50A3F">
            <w:pPr>
              <w:contextualSpacing/>
              <w:jc w:val="center"/>
              <w:rPr>
                <w:b/>
                <w:bCs/>
              </w:rPr>
            </w:pPr>
            <w:r w:rsidRPr="006B3E88">
              <w:rPr>
                <w:b/>
                <w:bCs/>
              </w:rPr>
              <w:t>KIỂM TRA CHẤT LƯỢNG, AN TOÀN KỸ THUẬT VÀ BẢO VỆ MÔI TRƯỜNG</w:t>
            </w:r>
          </w:p>
        </w:tc>
        <w:tc>
          <w:tcPr>
            <w:tcW w:w="2835" w:type="dxa"/>
          </w:tcPr>
          <w:p w14:paraId="7B9A892A" w14:textId="32EFB8A1" w:rsidR="00102DE9" w:rsidRPr="006B3E88" w:rsidRDefault="00276CC1" w:rsidP="00D77A1A">
            <w:pPr>
              <w:contextualSpacing/>
              <w:jc w:val="both"/>
            </w:pPr>
            <w:r w:rsidRPr="006B3E88">
              <w:t>Giữ nguyên như Thông tư 63</w:t>
            </w:r>
          </w:p>
        </w:tc>
      </w:tr>
      <w:tr w:rsidR="00102DE9" w:rsidRPr="006B3E88" w14:paraId="1B87962C" w14:textId="77777777" w:rsidTr="00D50A3F">
        <w:tc>
          <w:tcPr>
            <w:tcW w:w="1129" w:type="dxa"/>
          </w:tcPr>
          <w:p w14:paraId="28197810" w14:textId="77777777" w:rsidR="00102DE9" w:rsidRPr="006B3E88" w:rsidRDefault="00102DE9" w:rsidP="00D77A1A">
            <w:pPr>
              <w:pStyle w:val="ListParagraph"/>
              <w:numPr>
                <w:ilvl w:val="0"/>
                <w:numId w:val="1"/>
              </w:numPr>
              <w:jc w:val="both"/>
            </w:pPr>
          </w:p>
        </w:tc>
        <w:tc>
          <w:tcPr>
            <w:tcW w:w="5387" w:type="dxa"/>
          </w:tcPr>
          <w:p w14:paraId="741FC391" w14:textId="77777777" w:rsidR="00102DE9" w:rsidRPr="006B3E88" w:rsidRDefault="00102DE9" w:rsidP="00751902">
            <w:pPr>
              <w:contextualSpacing/>
              <w:jc w:val="both"/>
              <w:rPr>
                <w:spacing w:val="6"/>
              </w:rPr>
            </w:pPr>
            <w:bookmarkStart w:id="36" w:name="OLE_LINK35"/>
            <w:bookmarkStart w:id="37" w:name="OLE_LINK36"/>
            <w:r w:rsidRPr="006B3E88">
              <w:rPr>
                <w:b/>
                <w:bCs/>
                <w:spacing w:val="6"/>
              </w:rPr>
              <w:t xml:space="preserve">Điều 5. Căn cứ để kiểm tra chất lượng, an toàn kỹ thuật và bảo vệ môi trường </w:t>
            </w:r>
          </w:p>
          <w:p w14:paraId="019E9601" w14:textId="77777777" w:rsidR="00102DE9" w:rsidRPr="006B3E88" w:rsidRDefault="00102DE9" w:rsidP="00751902">
            <w:pPr>
              <w:contextualSpacing/>
              <w:jc w:val="both"/>
            </w:pPr>
            <w:r w:rsidRPr="006B3E88">
              <w:t>Căn cứ để Cục Đăng kiểm Việt Nam kiểm tra chất lượng, an toàn kỹ thuật và bảo vệ môi trường phương tiện giao thông đường sắt (sau đây gọi tắt là kiểm tra) bao gồm:</w:t>
            </w:r>
          </w:p>
          <w:p w14:paraId="3BED4F73" w14:textId="77777777" w:rsidR="00102DE9" w:rsidRPr="006B3E88" w:rsidRDefault="00102DE9" w:rsidP="00751902">
            <w:pPr>
              <w:contextualSpacing/>
              <w:jc w:val="both"/>
            </w:pPr>
            <w:r w:rsidRPr="006B3E88">
              <w:t>1. Các tiêu chuẩn, quy chuẩn kỹ thuật hiện hành;</w:t>
            </w:r>
          </w:p>
          <w:p w14:paraId="1A0DB344" w14:textId="77777777" w:rsidR="00102DE9" w:rsidRPr="006B3E88" w:rsidRDefault="00102DE9" w:rsidP="00751902">
            <w:pPr>
              <w:contextualSpacing/>
              <w:jc w:val="both"/>
              <w:rPr>
                <w:b/>
                <w:bCs/>
              </w:rPr>
            </w:pPr>
            <w:r w:rsidRPr="006B3E88">
              <w:t>2. Hồ sơ thiết kế hoặc hồ sơ kỹ thuật của phương tiện, tổng thành</w:t>
            </w:r>
            <w:bookmarkEnd w:id="36"/>
            <w:bookmarkEnd w:id="37"/>
          </w:p>
        </w:tc>
        <w:tc>
          <w:tcPr>
            <w:tcW w:w="5386" w:type="dxa"/>
          </w:tcPr>
          <w:p w14:paraId="345D522A" w14:textId="77777777" w:rsidR="00D50A3F" w:rsidRPr="006B3E88" w:rsidRDefault="00D50A3F" w:rsidP="00D50A3F">
            <w:pPr>
              <w:contextualSpacing/>
              <w:jc w:val="both"/>
              <w:rPr>
                <w:spacing w:val="6"/>
              </w:rPr>
            </w:pPr>
            <w:r w:rsidRPr="006B3E88">
              <w:rPr>
                <w:b/>
                <w:bCs/>
                <w:spacing w:val="6"/>
              </w:rPr>
              <w:t xml:space="preserve">Điều 5. Căn cứ để kiểm tra chất lượng, an toàn kỹ thuật và bảo vệ môi trường </w:t>
            </w:r>
          </w:p>
          <w:p w14:paraId="7B25DF95" w14:textId="77777777" w:rsidR="00D50A3F" w:rsidRPr="006B3E88" w:rsidRDefault="00D50A3F" w:rsidP="00D50A3F">
            <w:pPr>
              <w:contextualSpacing/>
              <w:jc w:val="both"/>
            </w:pPr>
            <w:r w:rsidRPr="006B3E88">
              <w:t>Căn cứ để Cục Đăng kiểm Việt Nam kiểm tra chất lượng, an toàn kỹ thuật và bảo vệ môi trường phương tiện giao thông đường sắt (sau đây gọi tắt là kiểm tra) bao gồm:</w:t>
            </w:r>
          </w:p>
          <w:p w14:paraId="76FF5E85" w14:textId="77777777" w:rsidR="00D50A3F" w:rsidRPr="006B3E88" w:rsidRDefault="00D50A3F" w:rsidP="00D50A3F">
            <w:pPr>
              <w:contextualSpacing/>
              <w:jc w:val="both"/>
            </w:pPr>
            <w:r w:rsidRPr="006B3E88">
              <w:t>1. Các tiêu chuẩn, quy chuẩn kỹ thuật hiện hành;</w:t>
            </w:r>
          </w:p>
          <w:p w14:paraId="1AA2F765" w14:textId="3DDA1D36" w:rsidR="00102DE9" w:rsidRPr="006B3E88" w:rsidRDefault="00D50A3F" w:rsidP="00D50A3F">
            <w:pPr>
              <w:contextualSpacing/>
              <w:jc w:val="both"/>
              <w:rPr>
                <w:b/>
                <w:bCs/>
              </w:rPr>
            </w:pPr>
            <w:r w:rsidRPr="006B3E88">
              <w:t>2. Hồ sơ thiết kế hoặc hồ sơ kỹ thuật của phương tiện, tổng thành</w:t>
            </w:r>
          </w:p>
        </w:tc>
        <w:tc>
          <w:tcPr>
            <w:tcW w:w="2835" w:type="dxa"/>
          </w:tcPr>
          <w:p w14:paraId="78F9A04D" w14:textId="318AB542" w:rsidR="00102DE9" w:rsidRPr="006B3E88" w:rsidRDefault="00276CC1" w:rsidP="00D77A1A">
            <w:pPr>
              <w:contextualSpacing/>
              <w:jc w:val="both"/>
            </w:pPr>
            <w:r w:rsidRPr="006B3E88">
              <w:t>Giữ nguyên như Thông tư 63</w:t>
            </w:r>
          </w:p>
        </w:tc>
      </w:tr>
      <w:tr w:rsidR="00102DE9" w:rsidRPr="006B3E88" w14:paraId="4641A4FE" w14:textId="77777777" w:rsidTr="00D50A3F">
        <w:tc>
          <w:tcPr>
            <w:tcW w:w="1129" w:type="dxa"/>
          </w:tcPr>
          <w:p w14:paraId="3B98D48D" w14:textId="77777777" w:rsidR="00102DE9" w:rsidRPr="006B3E88" w:rsidRDefault="00102DE9" w:rsidP="00D77A1A">
            <w:pPr>
              <w:pStyle w:val="ListParagraph"/>
              <w:numPr>
                <w:ilvl w:val="0"/>
                <w:numId w:val="1"/>
              </w:numPr>
              <w:jc w:val="both"/>
            </w:pPr>
          </w:p>
        </w:tc>
        <w:tc>
          <w:tcPr>
            <w:tcW w:w="5387" w:type="dxa"/>
          </w:tcPr>
          <w:p w14:paraId="711EF265" w14:textId="77777777" w:rsidR="00102DE9" w:rsidRPr="006B3E88" w:rsidRDefault="00102DE9" w:rsidP="00751902">
            <w:pPr>
              <w:contextualSpacing/>
              <w:jc w:val="both"/>
            </w:pPr>
            <w:r w:rsidRPr="006B3E88">
              <w:rPr>
                <w:b/>
                <w:bCs/>
              </w:rPr>
              <w:t xml:space="preserve">Điều 6. Loại hình kiểm tra </w:t>
            </w:r>
          </w:p>
          <w:p w14:paraId="4B461057" w14:textId="77777777" w:rsidR="00102DE9" w:rsidRPr="006B3E88" w:rsidRDefault="00102DE9" w:rsidP="00751902">
            <w:pPr>
              <w:contextualSpacing/>
              <w:jc w:val="both"/>
            </w:pPr>
            <w:r w:rsidRPr="006B3E88">
              <w:t>Việc kiểm tra bao gồm các loại hình sau:</w:t>
            </w:r>
          </w:p>
          <w:p w14:paraId="59EDB8FD" w14:textId="77777777" w:rsidR="00102DE9" w:rsidRPr="006B3E88" w:rsidRDefault="00102DE9" w:rsidP="00751902">
            <w:pPr>
              <w:contextualSpacing/>
              <w:jc w:val="both"/>
            </w:pPr>
            <w:r w:rsidRPr="006B3E88">
              <w:t>1. Kiểm tra sản phẩm sản xuất, lắp ráp;</w:t>
            </w:r>
          </w:p>
          <w:p w14:paraId="0FDEA485" w14:textId="77777777" w:rsidR="00102DE9" w:rsidRPr="006B3E88" w:rsidRDefault="00102DE9" w:rsidP="00751902">
            <w:pPr>
              <w:contextualSpacing/>
              <w:jc w:val="both"/>
            </w:pPr>
            <w:r w:rsidRPr="006B3E88">
              <w:t xml:space="preserve">2. Kiểm tra sản phẩm nhập khẩu; </w:t>
            </w:r>
          </w:p>
          <w:p w14:paraId="6B5A374A" w14:textId="77777777" w:rsidR="00102DE9" w:rsidRPr="006B3E88" w:rsidRDefault="00102DE9" w:rsidP="00751902">
            <w:pPr>
              <w:contextualSpacing/>
              <w:jc w:val="both"/>
            </w:pPr>
            <w:r w:rsidRPr="006B3E88">
              <w:t>3. Kiểm tra phương tiện hoán cải;</w:t>
            </w:r>
          </w:p>
          <w:p w14:paraId="7F07FBD4" w14:textId="77777777" w:rsidR="00102DE9" w:rsidRPr="006B3E88" w:rsidRDefault="00102DE9" w:rsidP="00751902">
            <w:pPr>
              <w:contextualSpacing/>
              <w:jc w:val="both"/>
            </w:pPr>
            <w:r w:rsidRPr="006B3E88">
              <w:t>4. Kiểm tra phương tiện định kỳ;</w:t>
            </w:r>
          </w:p>
          <w:p w14:paraId="0543E471" w14:textId="4CAED576" w:rsidR="00102DE9" w:rsidRPr="006B3E88" w:rsidRDefault="00102DE9" w:rsidP="00751902">
            <w:pPr>
              <w:contextualSpacing/>
              <w:jc w:val="both"/>
              <w:rPr>
                <w:b/>
                <w:bCs/>
                <w:spacing w:val="6"/>
              </w:rPr>
            </w:pPr>
            <w:r w:rsidRPr="006B3E88">
              <w:t>5. Kiểm tra bất thường.</w:t>
            </w:r>
          </w:p>
        </w:tc>
        <w:tc>
          <w:tcPr>
            <w:tcW w:w="5386" w:type="dxa"/>
          </w:tcPr>
          <w:p w14:paraId="0214251E" w14:textId="77777777" w:rsidR="00D50A3F" w:rsidRPr="006B3E88" w:rsidRDefault="00D50A3F" w:rsidP="00D50A3F">
            <w:pPr>
              <w:contextualSpacing/>
              <w:jc w:val="both"/>
              <w:rPr>
                <w:b/>
                <w:bCs/>
              </w:rPr>
            </w:pPr>
            <w:r w:rsidRPr="006B3E88">
              <w:rPr>
                <w:b/>
                <w:bCs/>
              </w:rPr>
              <w:t xml:space="preserve">Điều 6. Loại hình kiểm tra </w:t>
            </w:r>
          </w:p>
          <w:p w14:paraId="59E091FD" w14:textId="77777777" w:rsidR="00D50A3F" w:rsidRPr="006B3E88" w:rsidRDefault="00D50A3F" w:rsidP="00D50A3F">
            <w:pPr>
              <w:contextualSpacing/>
              <w:jc w:val="both"/>
              <w:rPr>
                <w:bCs/>
              </w:rPr>
            </w:pPr>
            <w:r w:rsidRPr="006B3E88">
              <w:rPr>
                <w:bCs/>
              </w:rPr>
              <w:t>Việc kiểm tra bao gồm các loại hình sau:</w:t>
            </w:r>
          </w:p>
          <w:p w14:paraId="174D898E" w14:textId="77777777" w:rsidR="00D50A3F" w:rsidRPr="006B3E88" w:rsidRDefault="00D50A3F" w:rsidP="00D50A3F">
            <w:pPr>
              <w:contextualSpacing/>
              <w:jc w:val="both"/>
              <w:rPr>
                <w:bCs/>
              </w:rPr>
            </w:pPr>
            <w:r w:rsidRPr="006B3E88">
              <w:rPr>
                <w:bCs/>
              </w:rPr>
              <w:t>1. Kiểm tra sản phẩm sản xuất, lắp ráp;</w:t>
            </w:r>
          </w:p>
          <w:p w14:paraId="14A2D39F" w14:textId="77777777" w:rsidR="00D50A3F" w:rsidRPr="006B3E88" w:rsidRDefault="00D50A3F" w:rsidP="00D50A3F">
            <w:pPr>
              <w:contextualSpacing/>
              <w:jc w:val="both"/>
              <w:rPr>
                <w:bCs/>
              </w:rPr>
            </w:pPr>
            <w:r w:rsidRPr="006B3E88">
              <w:rPr>
                <w:bCs/>
              </w:rPr>
              <w:t xml:space="preserve">2. Kiểm tra sản phẩm nhập khẩu; </w:t>
            </w:r>
          </w:p>
          <w:p w14:paraId="459D35BB" w14:textId="77777777" w:rsidR="00D50A3F" w:rsidRPr="006B3E88" w:rsidRDefault="00D50A3F" w:rsidP="00D50A3F">
            <w:pPr>
              <w:contextualSpacing/>
              <w:jc w:val="both"/>
              <w:rPr>
                <w:bCs/>
              </w:rPr>
            </w:pPr>
            <w:r w:rsidRPr="006B3E88">
              <w:rPr>
                <w:bCs/>
              </w:rPr>
              <w:t>3. Kiểm tra phương tiện hoán cải;</w:t>
            </w:r>
          </w:p>
          <w:p w14:paraId="3B231EE6" w14:textId="77777777" w:rsidR="00D50A3F" w:rsidRPr="006B3E88" w:rsidRDefault="00D50A3F" w:rsidP="00D50A3F">
            <w:pPr>
              <w:contextualSpacing/>
              <w:jc w:val="both"/>
              <w:rPr>
                <w:bCs/>
              </w:rPr>
            </w:pPr>
            <w:r w:rsidRPr="006B3E88">
              <w:rPr>
                <w:bCs/>
              </w:rPr>
              <w:t xml:space="preserve">4. Kiểm tra phương tiện, </w:t>
            </w:r>
            <w:r w:rsidRPr="006B3E88">
              <w:rPr>
                <w:bCs/>
                <w:i/>
                <w:u w:val="single"/>
              </w:rPr>
              <w:t>thiết bị</w:t>
            </w:r>
            <w:r w:rsidRPr="006B3E88">
              <w:rPr>
                <w:bCs/>
              </w:rPr>
              <w:t xml:space="preserve"> định kỳ;</w:t>
            </w:r>
          </w:p>
          <w:p w14:paraId="189F6D8A" w14:textId="4D6540D6" w:rsidR="00102DE9" w:rsidRPr="006B3E88" w:rsidRDefault="00D50A3F" w:rsidP="00D50A3F">
            <w:pPr>
              <w:contextualSpacing/>
              <w:jc w:val="both"/>
              <w:rPr>
                <w:b/>
                <w:bCs/>
              </w:rPr>
            </w:pPr>
            <w:r w:rsidRPr="006B3E88">
              <w:rPr>
                <w:bCs/>
              </w:rPr>
              <w:t>5. Kiểm tra bất thường</w:t>
            </w:r>
          </w:p>
        </w:tc>
        <w:tc>
          <w:tcPr>
            <w:tcW w:w="2835" w:type="dxa"/>
          </w:tcPr>
          <w:p w14:paraId="3158645E" w14:textId="77777777" w:rsidR="00102DE9" w:rsidRPr="006B3E88" w:rsidRDefault="00102DE9" w:rsidP="00D77A1A">
            <w:pPr>
              <w:contextualSpacing/>
              <w:jc w:val="both"/>
            </w:pPr>
          </w:p>
          <w:p w14:paraId="270F3740" w14:textId="77777777" w:rsidR="00276CC1" w:rsidRPr="006B3E88" w:rsidRDefault="00276CC1" w:rsidP="00D77A1A">
            <w:pPr>
              <w:contextualSpacing/>
              <w:jc w:val="both"/>
            </w:pPr>
          </w:p>
          <w:p w14:paraId="3603661B" w14:textId="77777777" w:rsidR="00276CC1" w:rsidRPr="006B3E88" w:rsidRDefault="00276CC1" w:rsidP="00D77A1A">
            <w:pPr>
              <w:contextualSpacing/>
              <w:jc w:val="both"/>
            </w:pPr>
          </w:p>
          <w:p w14:paraId="3B70F512" w14:textId="77777777" w:rsidR="00276CC1" w:rsidRPr="006B3E88" w:rsidRDefault="00276CC1" w:rsidP="00D77A1A">
            <w:pPr>
              <w:contextualSpacing/>
              <w:jc w:val="both"/>
            </w:pPr>
          </w:p>
          <w:p w14:paraId="3739FA3C" w14:textId="271AE594" w:rsidR="00276CC1" w:rsidRPr="006B3E88" w:rsidRDefault="00170650" w:rsidP="00D77A1A">
            <w:pPr>
              <w:contextualSpacing/>
              <w:jc w:val="both"/>
            </w:pPr>
            <w:r w:rsidRPr="006B3E88">
              <w:t>Bổ sung thiết bị cho phù hợp với nội dung TT thay thế TT 11, 56</w:t>
            </w:r>
          </w:p>
        </w:tc>
      </w:tr>
      <w:tr w:rsidR="00102DE9" w:rsidRPr="006B3E88" w14:paraId="5918D9ED" w14:textId="77777777" w:rsidTr="00D50A3F">
        <w:tc>
          <w:tcPr>
            <w:tcW w:w="1129" w:type="dxa"/>
          </w:tcPr>
          <w:p w14:paraId="5F636BE7" w14:textId="77777777" w:rsidR="00102DE9" w:rsidRPr="006B3E88" w:rsidRDefault="00102DE9" w:rsidP="00D77A1A">
            <w:pPr>
              <w:pStyle w:val="ListParagraph"/>
              <w:numPr>
                <w:ilvl w:val="0"/>
                <w:numId w:val="1"/>
              </w:numPr>
              <w:jc w:val="both"/>
            </w:pPr>
          </w:p>
        </w:tc>
        <w:tc>
          <w:tcPr>
            <w:tcW w:w="5387" w:type="dxa"/>
          </w:tcPr>
          <w:p w14:paraId="042F6FA3" w14:textId="77777777" w:rsidR="00102DE9" w:rsidRPr="006B3E88" w:rsidRDefault="00102DE9" w:rsidP="00751902">
            <w:pPr>
              <w:contextualSpacing/>
              <w:jc w:val="both"/>
            </w:pPr>
            <w:r w:rsidRPr="006B3E88">
              <w:rPr>
                <w:b/>
                <w:bCs/>
              </w:rPr>
              <w:t>Điều 7. Kiểm tra sản phẩm sản xuất, lắp ráp</w:t>
            </w:r>
          </w:p>
          <w:p w14:paraId="2ADA7737" w14:textId="77777777" w:rsidR="00102DE9" w:rsidRPr="006B3E88" w:rsidRDefault="00102DE9" w:rsidP="00751902">
            <w:pPr>
              <w:contextualSpacing/>
              <w:jc w:val="both"/>
            </w:pPr>
            <w:r w:rsidRPr="006B3E88">
              <w:t>1. Hồ sơ đăng ký kiểm tra bao gồm:</w:t>
            </w:r>
          </w:p>
          <w:p w14:paraId="1A1C38E6" w14:textId="77777777" w:rsidR="00102DE9" w:rsidRPr="006B3E88" w:rsidRDefault="00102DE9" w:rsidP="00751902">
            <w:pPr>
              <w:contextualSpacing/>
              <w:jc w:val="both"/>
            </w:pPr>
            <w:r w:rsidRPr="006B3E88">
              <w:t>a) Giấy đề nghị kiểm tra theo mẫu quy định tại Phụ lục 1 ban hành kèm theo Thông tư này;</w:t>
            </w:r>
          </w:p>
          <w:p w14:paraId="47BF80B5" w14:textId="77777777" w:rsidR="00102DE9" w:rsidRPr="006B3E88" w:rsidRDefault="00102DE9" w:rsidP="00751902">
            <w:pPr>
              <w:contextualSpacing/>
              <w:jc w:val="both"/>
            </w:pPr>
            <w:r w:rsidRPr="006B3E88">
              <w:t>b) Hồ sơ thiết kế của phương tiện, tổng thành đã được thẩm định;</w:t>
            </w:r>
          </w:p>
          <w:p w14:paraId="18B97F97" w14:textId="77777777" w:rsidR="00102DE9" w:rsidRPr="006B3E88" w:rsidRDefault="00102DE9" w:rsidP="00751902">
            <w:pPr>
              <w:contextualSpacing/>
              <w:jc w:val="both"/>
            </w:pPr>
            <w:r w:rsidRPr="006B3E88">
              <w:t>c) Bản sao kèm bản chính để đối chiếu hoặc bản sao có chứng thực</w:t>
            </w:r>
            <w:r w:rsidRPr="006B3E88" w:rsidDel="002C23B5">
              <w:t xml:space="preserve"> </w:t>
            </w:r>
            <w:r w:rsidRPr="006B3E88">
              <w:t>chứng chỉ chất lượng và tài liệu kỹ thuật của tổng thành, hệ thống liên quan được sử dụng;</w:t>
            </w:r>
          </w:p>
          <w:p w14:paraId="1F60838C" w14:textId="77777777" w:rsidR="00102DE9" w:rsidRPr="006B3E88" w:rsidRDefault="00102DE9" w:rsidP="00751902">
            <w:pPr>
              <w:contextualSpacing/>
              <w:jc w:val="both"/>
            </w:pPr>
            <w:r w:rsidRPr="006B3E88">
              <w:t>d) Hồ sơ kiểm tra phương tiện, tổng thành của cơ sở sản xuất.</w:t>
            </w:r>
          </w:p>
          <w:p w14:paraId="54A35478" w14:textId="77777777" w:rsidR="00102DE9" w:rsidRPr="006B3E88" w:rsidRDefault="00102DE9" w:rsidP="00751902">
            <w:pPr>
              <w:contextualSpacing/>
              <w:jc w:val="both"/>
            </w:pPr>
            <w:r w:rsidRPr="006B3E88">
              <w:t>2. Nội dung kiểm tra</w:t>
            </w:r>
          </w:p>
          <w:p w14:paraId="18EC6BCB" w14:textId="77777777" w:rsidR="00102DE9" w:rsidRPr="006B3E88" w:rsidRDefault="00102DE9" w:rsidP="00751902">
            <w:pPr>
              <w:contextualSpacing/>
              <w:jc w:val="both"/>
              <w:rPr>
                <w:lang w:val="fr-FR"/>
              </w:rPr>
            </w:pPr>
            <w:r w:rsidRPr="006B3E88">
              <w:t>Kiểm tra theo quy chuẩn kỹ thuật hiện hành và hồ sơ thiết kế đã thẩm định.</w:t>
            </w:r>
          </w:p>
          <w:p w14:paraId="40F00950" w14:textId="77777777" w:rsidR="00102DE9" w:rsidRPr="006B3E88" w:rsidRDefault="00102DE9" w:rsidP="00751902">
            <w:pPr>
              <w:contextualSpacing/>
              <w:jc w:val="both"/>
            </w:pPr>
            <w:r w:rsidRPr="006B3E88">
              <w:t>3. Phương thức kiểm tra</w:t>
            </w:r>
          </w:p>
          <w:p w14:paraId="0B2F7473" w14:textId="657821A0" w:rsidR="00102DE9" w:rsidRPr="006B3E88" w:rsidRDefault="00102DE9" w:rsidP="00751902">
            <w:pPr>
              <w:contextualSpacing/>
              <w:jc w:val="both"/>
              <w:rPr>
                <w:b/>
                <w:bCs/>
              </w:rPr>
            </w:pPr>
            <w:r w:rsidRPr="006B3E88">
              <w:t>Kiểm tra từng phương tiện, tổng thành.</w:t>
            </w:r>
            <w:r w:rsidRPr="006B3E88">
              <w:rPr>
                <w:lang w:val="fr-FR"/>
              </w:rPr>
              <w:t xml:space="preserve"> Riêng phương tiện đường sắt đô thị kiểm tra từng phương tiện và khi được ghép thành đoàn tàu.</w:t>
            </w:r>
          </w:p>
        </w:tc>
        <w:tc>
          <w:tcPr>
            <w:tcW w:w="5386" w:type="dxa"/>
          </w:tcPr>
          <w:p w14:paraId="7132079C" w14:textId="77777777" w:rsidR="00D50A3F" w:rsidRPr="006B3E88" w:rsidRDefault="00D50A3F" w:rsidP="00D50A3F">
            <w:pPr>
              <w:contextualSpacing/>
              <w:jc w:val="both"/>
              <w:rPr>
                <w:b/>
                <w:bCs/>
              </w:rPr>
            </w:pPr>
            <w:r w:rsidRPr="006B3E88">
              <w:rPr>
                <w:b/>
                <w:bCs/>
              </w:rPr>
              <w:t>Điều 7. Kiểm tra sản phẩm sản xuất, lắp ráp</w:t>
            </w:r>
          </w:p>
          <w:p w14:paraId="275AEAC1" w14:textId="77777777" w:rsidR="00D50A3F" w:rsidRPr="006B3E88" w:rsidRDefault="00D50A3F" w:rsidP="00D50A3F">
            <w:pPr>
              <w:contextualSpacing/>
              <w:jc w:val="both"/>
              <w:rPr>
                <w:bCs/>
              </w:rPr>
            </w:pPr>
            <w:r w:rsidRPr="006B3E88">
              <w:rPr>
                <w:bCs/>
              </w:rPr>
              <w:t>1. Hồ sơ đăng ký kiểm tra bao gồm:</w:t>
            </w:r>
          </w:p>
          <w:p w14:paraId="65ECA3FC" w14:textId="77777777" w:rsidR="00D50A3F" w:rsidRPr="006B3E88" w:rsidRDefault="00D50A3F" w:rsidP="00D50A3F">
            <w:pPr>
              <w:contextualSpacing/>
              <w:jc w:val="both"/>
              <w:rPr>
                <w:bCs/>
              </w:rPr>
            </w:pPr>
            <w:r w:rsidRPr="006B3E88">
              <w:rPr>
                <w:bCs/>
              </w:rPr>
              <w:t>a) Giấy đề nghị kiểm tra theo mẫu quy định tại Phụ lục 1 ban hành kèm theo Thông tư này;</w:t>
            </w:r>
          </w:p>
          <w:p w14:paraId="425BEB64" w14:textId="77777777" w:rsidR="00D50A3F" w:rsidRPr="006B3E88" w:rsidRDefault="00D50A3F" w:rsidP="00D50A3F">
            <w:pPr>
              <w:contextualSpacing/>
              <w:jc w:val="both"/>
              <w:rPr>
                <w:bCs/>
              </w:rPr>
            </w:pPr>
            <w:r w:rsidRPr="006B3E88">
              <w:rPr>
                <w:bCs/>
              </w:rPr>
              <w:t>b) Hồ sơ thiết kế của phương tiện, tổng thành đã được thẩm định;</w:t>
            </w:r>
          </w:p>
          <w:p w14:paraId="5B6223EF" w14:textId="77777777" w:rsidR="00D50A3F" w:rsidRPr="006B3E88" w:rsidRDefault="00D50A3F" w:rsidP="00D50A3F">
            <w:pPr>
              <w:contextualSpacing/>
              <w:jc w:val="both"/>
              <w:rPr>
                <w:bCs/>
              </w:rPr>
            </w:pPr>
            <w:r w:rsidRPr="006B3E88">
              <w:rPr>
                <w:bCs/>
              </w:rPr>
              <w:t>c) Bản sao kèm bản chính để đối chiếu hoặc bản sao có chứng thực</w:t>
            </w:r>
            <w:r w:rsidRPr="006B3E88" w:rsidDel="002C23B5">
              <w:rPr>
                <w:bCs/>
              </w:rPr>
              <w:t xml:space="preserve"> </w:t>
            </w:r>
            <w:r w:rsidRPr="006B3E88">
              <w:rPr>
                <w:bCs/>
              </w:rPr>
              <w:t xml:space="preserve">chứng chỉ chất lượng và tài liệu kỹ thuật của tổng thành, hệ thống, </w:t>
            </w:r>
            <w:r w:rsidRPr="006B3E88">
              <w:rPr>
                <w:bCs/>
                <w:i/>
                <w:u w:val="single"/>
              </w:rPr>
              <w:t>thiết b</w:t>
            </w:r>
            <w:r w:rsidRPr="006B3E88">
              <w:rPr>
                <w:bCs/>
              </w:rPr>
              <w:t>ị liên quan được sử dụng;</w:t>
            </w:r>
          </w:p>
          <w:p w14:paraId="5F096209" w14:textId="77777777" w:rsidR="00D50A3F" w:rsidRPr="006B3E88" w:rsidRDefault="00D50A3F" w:rsidP="00D50A3F">
            <w:pPr>
              <w:contextualSpacing/>
              <w:jc w:val="both"/>
              <w:rPr>
                <w:bCs/>
              </w:rPr>
            </w:pPr>
            <w:r w:rsidRPr="006B3E88">
              <w:rPr>
                <w:bCs/>
              </w:rPr>
              <w:t>d) Hồ sơ kiểm tra phương tiện, tổng thành</w:t>
            </w:r>
            <w:r w:rsidRPr="006B3E88">
              <w:rPr>
                <w:bCs/>
                <w:i/>
                <w:u w:val="single"/>
              </w:rPr>
              <w:t>, thiết bị</w:t>
            </w:r>
            <w:r w:rsidRPr="006B3E88">
              <w:rPr>
                <w:bCs/>
              </w:rPr>
              <w:t xml:space="preserve"> của cơ sở sản xuất.</w:t>
            </w:r>
          </w:p>
          <w:p w14:paraId="0602E7C9" w14:textId="77777777" w:rsidR="00D50A3F" w:rsidRPr="006B3E88" w:rsidRDefault="00D50A3F" w:rsidP="00D50A3F">
            <w:pPr>
              <w:contextualSpacing/>
              <w:jc w:val="both"/>
              <w:rPr>
                <w:bCs/>
              </w:rPr>
            </w:pPr>
            <w:r w:rsidRPr="006B3E88">
              <w:rPr>
                <w:bCs/>
              </w:rPr>
              <w:t>2. Nội dung kiểm tra</w:t>
            </w:r>
          </w:p>
          <w:p w14:paraId="3882CECE" w14:textId="77777777" w:rsidR="00D50A3F" w:rsidRPr="006B3E88" w:rsidRDefault="00D50A3F" w:rsidP="00D50A3F">
            <w:pPr>
              <w:contextualSpacing/>
              <w:jc w:val="both"/>
              <w:rPr>
                <w:bCs/>
                <w:i/>
                <w:u w:val="single"/>
              </w:rPr>
            </w:pPr>
            <w:r w:rsidRPr="006B3E88">
              <w:rPr>
                <w:bCs/>
                <w:i/>
                <w:u w:val="single"/>
              </w:rPr>
              <w:t>a) Kiểm tra theo quy chuẩn kỹ thuật hiện hành và hồ sơ thiết kế đã thẩm định.</w:t>
            </w:r>
          </w:p>
          <w:p w14:paraId="0D4484F0" w14:textId="4C8764C1" w:rsidR="00D50A3F" w:rsidRPr="006B3E88" w:rsidRDefault="00D50A3F" w:rsidP="00D50A3F">
            <w:pPr>
              <w:contextualSpacing/>
              <w:jc w:val="both"/>
              <w:rPr>
                <w:bCs/>
                <w:i/>
                <w:u w:val="single"/>
                <w:lang w:val="fr-FR"/>
              </w:rPr>
            </w:pPr>
            <w:r w:rsidRPr="006B3E88">
              <w:rPr>
                <w:bCs/>
                <w:i/>
                <w:u w:val="single"/>
              </w:rPr>
              <w:t xml:space="preserve">b) Đối với thiết bị tín hiệu đuôi tàu: kiểm tra thiết bị khi lắp lên đoàn tàu hàng để vận hành thực tế hoặc trên bàn thử, thiết bị kiểm tra có tính năng tương đương. Nội dung kiểm tra phải phù hợp với quy định </w:t>
            </w:r>
            <w:r w:rsidR="00076D90" w:rsidRPr="006B3E88">
              <w:rPr>
                <w:bCs/>
                <w:i/>
                <w:u w:val="single"/>
              </w:rPr>
              <w:t>tại Phụ lục 9</w:t>
            </w:r>
            <w:r w:rsidRPr="006B3E88">
              <w:rPr>
                <w:bCs/>
                <w:i/>
                <w:u w:val="single"/>
              </w:rPr>
              <w:t xml:space="preserve"> của Thông tư này</w:t>
            </w:r>
          </w:p>
          <w:p w14:paraId="18ACA556" w14:textId="77777777" w:rsidR="00D50A3F" w:rsidRPr="006B3E88" w:rsidRDefault="00D50A3F" w:rsidP="00D50A3F">
            <w:pPr>
              <w:contextualSpacing/>
              <w:jc w:val="both"/>
              <w:rPr>
                <w:bCs/>
              </w:rPr>
            </w:pPr>
            <w:r w:rsidRPr="006B3E88">
              <w:rPr>
                <w:bCs/>
              </w:rPr>
              <w:t>3. Phương thức kiểm tra</w:t>
            </w:r>
          </w:p>
          <w:p w14:paraId="369318B9" w14:textId="324F85EC" w:rsidR="00102DE9" w:rsidRPr="006B3E88" w:rsidRDefault="00D50A3F" w:rsidP="00D50A3F">
            <w:pPr>
              <w:contextualSpacing/>
              <w:jc w:val="both"/>
              <w:rPr>
                <w:b/>
                <w:bCs/>
              </w:rPr>
            </w:pPr>
            <w:r w:rsidRPr="006B3E88">
              <w:rPr>
                <w:bCs/>
              </w:rPr>
              <w:t>Kiểm tra từng phương tiện, tổng thành</w:t>
            </w:r>
            <w:r w:rsidRPr="006B3E88">
              <w:rPr>
                <w:bCs/>
                <w:i/>
                <w:u w:val="single"/>
              </w:rPr>
              <w:t>, thiết bị</w:t>
            </w:r>
            <w:r w:rsidRPr="006B3E88">
              <w:rPr>
                <w:bCs/>
              </w:rPr>
              <w:t>.</w:t>
            </w:r>
            <w:r w:rsidRPr="006B3E88">
              <w:rPr>
                <w:bCs/>
                <w:lang w:val="fr-FR"/>
              </w:rPr>
              <w:t xml:space="preserve"> Riêng phương tiện đường sắt đô thị kiểm tra từng phương tiện và khi được ghép thành đoàn tàu.</w:t>
            </w:r>
          </w:p>
        </w:tc>
        <w:tc>
          <w:tcPr>
            <w:tcW w:w="2835" w:type="dxa"/>
          </w:tcPr>
          <w:p w14:paraId="6F42FF3B" w14:textId="77777777" w:rsidR="00102DE9" w:rsidRPr="006B3E88" w:rsidRDefault="00102DE9" w:rsidP="00D77A1A">
            <w:pPr>
              <w:contextualSpacing/>
              <w:jc w:val="both"/>
            </w:pPr>
          </w:p>
          <w:p w14:paraId="784664E7" w14:textId="77777777" w:rsidR="00276CC1" w:rsidRPr="006B3E88" w:rsidRDefault="00276CC1" w:rsidP="00D77A1A">
            <w:pPr>
              <w:contextualSpacing/>
              <w:jc w:val="both"/>
            </w:pPr>
          </w:p>
          <w:p w14:paraId="3F99F677" w14:textId="77777777" w:rsidR="00276CC1" w:rsidRPr="006B3E88" w:rsidRDefault="00276CC1" w:rsidP="00D77A1A">
            <w:pPr>
              <w:contextualSpacing/>
              <w:jc w:val="both"/>
            </w:pPr>
          </w:p>
          <w:p w14:paraId="3C8A8E9D" w14:textId="77777777" w:rsidR="00276CC1" w:rsidRPr="006B3E88" w:rsidRDefault="00276CC1" w:rsidP="00D77A1A">
            <w:pPr>
              <w:contextualSpacing/>
              <w:jc w:val="both"/>
            </w:pPr>
          </w:p>
          <w:p w14:paraId="166A88A5" w14:textId="0F4AFB35" w:rsidR="00276CC1" w:rsidRPr="006B3E88" w:rsidRDefault="00170650" w:rsidP="00D77A1A">
            <w:pPr>
              <w:contextualSpacing/>
              <w:jc w:val="both"/>
            </w:pPr>
            <w:r w:rsidRPr="006B3E88">
              <w:t>Bổ sung thiết bị cho phù hợp với nội dung TT thay thế TT 11, 56 với nội dung TT thay thế TT 11, 56với nội dung TT thay thế TT 11, 56</w:t>
            </w:r>
          </w:p>
          <w:p w14:paraId="09DA3A59" w14:textId="235CA80C" w:rsidR="00276CC1" w:rsidRPr="006B3E88" w:rsidRDefault="00170650" w:rsidP="00D77A1A">
            <w:pPr>
              <w:contextualSpacing/>
              <w:jc w:val="both"/>
            </w:pPr>
            <w:r w:rsidRPr="006B3E88">
              <w:t>Bổ sung thiết bị cho phù hợp với nội dung TT thay thế TT 11, 56</w:t>
            </w:r>
          </w:p>
          <w:p w14:paraId="13FD26E6" w14:textId="77777777" w:rsidR="00276CC1" w:rsidRPr="006B3E88" w:rsidRDefault="00276CC1" w:rsidP="00D77A1A">
            <w:pPr>
              <w:contextualSpacing/>
              <w:jc w:val="both"/>
            </w:pPr>
          </w:p>
          <w:p w14:paraId="71CA12BA" w14:textId="77777777" w:rsidR="00276CC1" w:rsidRPr="006B3E88" w:rsidRDefault="00276CC1" w:rsidP="00D77A1A">
            <w:pPr>
              <w:contextualSpacing/>
              <w:jc w:val="both"/>
            </w:pPr>
          </w:p>
          <w:p w14:paraId="703D6D37" w14:textId="77777777" w:rsidR="00276CC1" w:rsidRPr="006B3E88" w:rsidRDefault="00276CC1" w:rsidP="00D77A1A">
            <w:pPr>
              <w:contextualSpacing/>
              <w:jc w:val="both"/>
            </w:pPr>
          </w:p>
          <w:p w14:paraId="4642A049" w14:textId="77777777" w:rsidR="00276CC1" w:rsidRPr="006B3E88" w:rsidRDefault="00276CC1" w:rsidP="00D77A1A">
            <w:pPr>
              <w:contextualSpacing/>
              <w:jc w:val="both"/>
            </w:pPr>
            <w:r w:rsidRPr="006B3E88">
              <w:t>Bổ sung nội dung kiểm tra thiết bị tín hiệu đuôi tàu theo Thông tư 11</w:t>
            </w:r>
          </w:p>
          <w:p w14:paraId="44284CD8" w14:textId="1ED89774" w:rsidR="00276CC1" w:rsidRPr="006B3E88" w:rsidRDefault="00170650" w:rsidP="00D77A1A">
            <w:pPr>
              <w:contextualSpacing/>
              <w:jc w:val="both"/>
            </w:pPr>
            <w:r w:rsidRPr="006B3E88">
              <w:t>Bổ sung thiết bị cho phù hợp với nội dung TT thay thế TT 11, 56</w:t>
            </w:r>
          </w:p>
        </w:tc>
      </w:tr>
      <w:tr w:rsidR="00102DE9" w:rsidRPr="006B3E88" w14:paraId="6AC39E8E" w14:textId="77777777" w:rsidTr="00D50A3F">
        <w:tc>
          <w:tcPr>
            <w:tcW w:w="1129" w:type="dxa"/>
          </w:tcPr>
          <w:p w14:paraId="296D42AC" w14:textId="77777777" w:rsidR="00102DE9" w:rsidRPr="006B3E88" w:rsidRDefault="00102DE9" w:rsidP="00D77A1A">
            <w:pPr>
              <w:pStyle w:val="ListParagraph"/>
              <w:numPr>
                <w:ilvl w:val="0"/>
                <w:numId w:val="1"/>
              </w:numPr>
              <w:jc w:val="both"/>
            </w:pPr>
          </w:p>
        </w:tc>
        <w:tc>
          <w:tcPr>
            <w:tcW w:w="5387" w:type="dxa"/>
          </w:tcPr>
          <w:p w14:paraId="5FA397B3" w14:textId="77777777" w:rsidR="00102DE9" w:rsidRPr="006B3E88" w:rsidRDefault="00102DE9" w:rsidP="00751902">
            <w:pPr>
              <w:contextualSpacing/>
              <w:jc w:val="both"/>
            </w:pPr>
            <w:r w:rsidRPr="006B3E88">
              <w:rPr>
                <w:b/>
                <w:bCs/>
              </w:rPr>
              <w:t>Điều 8. Kiểm tra phương tiện hoán cải</w:t>
            </w:r>
          </w:p>
          <w:p w14:paraId="21FF985A" w14:textId="77777777" w:rsidR="00102DE9" w:rsidRPr="006B3E88" w:rsidRDefault="00102DE9" w:rsidP="00751902">
            <w:pPr>
              <w:contextualSpacing/>
              <w:jc w:val="both"/>
            </w:pPr>
            <w:r w:rsidRPr="006B3E88">
              <w:t>1. Hồ sơ đăng ký kiểm tra bao gồm:</w:t>
            </w:r>
          </w:p>
          <w:p w14:paraId="658484DE" w14:textId="77777777" w:rsidR="00102DE9" w:rsidRPr="006B3E88" w:rsidRDefault="00102DE9" w:rsidP="00751902">
            <w:pPr>
              <w:contextualSpacing/>
              <w:jc w:val="both"/>
            </w:pPr>
            <w:r w:rsidRPr="006B3E88">
              <w:t>a) Hồ sơ thiết kế hoán cải phương tiện đã được thẩm định;</w:t>
            </w:r>
          </w:p>
          <w:p w14:paraId="27EA2020" w14:textId="77777777" w:rsidR="00102DE9" w:rsidRPr="006B3E88" w:rsidRDefault="00102DE9" w:rsidP="00751902">
            <w:pPr>
              <w:contextualSpacing/>
              <w:jc w:val="both"/>
            </w:pPr>
            <w:r w:rsidRPr="006B3E88">
              <w:t>b) Bản sao kèm bản chính để đối chiếu hoặc bản sao có chứng thực</w:t>
            </w:r>
            <w:r w:rsidRPr="006B3E88" w:rsidDel="002C23B5">
              <w:t xml:space="preserve"> </w:t>
            </w:r>
            <w:r w:rsidRPr="006B3E88">
              <w:t>chứng chỉ nguồn gốc xuất xứ, chứng chỉ chất lượng và tài liệu kỹ thuật của tổng thành, hệ thống liên quan được sử dụng;</w:t>
            </w:r>
          </w:p>
          <w:p w14:paraId="5BDF3F8B" w14:textId="77777777" w:rsidR="00102DE9" w:rsidRPr="006B3E88" w:rsidRDefault="00102DE9" w:rsidP="00751902">
            <w:pPr>
              <w:contextualSpacing/>
              <w:jc w:val="both"/>
            </w:pPr>
            <w:r w:rsidRPr="006B3E88">
              <w:t>c) Giấy chứng nhận chất lượng, an toàn kỹ thuật và bảo vệ môi trường còn hiệu lực đã được cấp cho phương tiện;</w:t>
            </w:r>
          </w:p>
          <w:p w14:paraId="1E95A21F" w14:textId="77777777" w:rsidR="00102DE9" w:rsidRPr="006B3E88" w:rsidRDefault="00102DE9" w:rsidP="00751902">
            <w:pPr>
              <w:contextualSpacing/>
              <w:jc w:val="both"/>
            </w:pPr>
            <w:r w:rsidRPr="006B3E88">
              <w:t>d) Hồ sơ kiểm tra phương tiện hoán cải của cơ sở sản xuất.</w:t>
            </w:r>
          </w:p>
          <w:p w14:paraId="6D7944F1" w14:textId="77777777" w:rsidR="00102DE9" w:rsidRPr="006B3E88" w:rsidRDefault="00102DE9" w:rsidP="00751902">
            <w:pPr>
              <w:contextualSpacing/>
              <w:jc w:val="both"/>
            </w:pPr>
            <w:r w:rsidRPr="006B3E88">
              <w:t xml:space="preserve">2. Nội dung kiểm tra bao gồm xem xét, đánh giá, </w:t>
            </w:r>
            <w:r w:rsidRPr="006B3E88">
              <w:rPr>
                <w:lang w:val="fr-FR"/>
              </w:rPr>
              <w:t>kiểm tra sự thay đổi hình dạng bên ngoài, tính năng sử dụng của phương tiện hoặc thay đổi cấu tạo và đặc tính kỹ thuật khác với thiết kế ban đầu của tổng thành, hệ thống.</w:t>
            </w:r>
          </w:p>
          <w:p w14:paraId="6056CEE7" w14:textId="77777777" w:rsidR="00102DE9" w:rsidRPr="006B3E88" w:rsidRDefault="00102DE9" w:rsidP="00751902">
            <w:pPr>
              <w:contextualSpacing/>
              <w:jc w:val="both"/>
              <w:rPr>
                <w:b/>
                <w:bCs/>
              </w:rPr>
            </w:pPr>
            <w:r w:rsidRPr="006B3E88">
              <w:t>3. Phương thức kiểm tra: kiểm tra từng phương tiện.</w:t>
            </w:r>
          </w:p>
        </w:tc>
        <w:tc>
          <w:tcPr>
            <w:tcW w:w="5386" w:type="dxa"/>
          </w:tcPr>
          <w:p w14:paraId="09500627" w14:textId="77777777" w:rsidR="00D50A3F" w:rsidRPr="006B3E88" w:rsidRDefault="00D50A3F" w:rsidP="00D50A3F">
            <w:pPr>
              <w:contextualSpacing/>
              <w:jc w:val="both"/>
              <w:rPr>
                <w:b/>
                <w:bCs/>
              </w:rPr>
            </w:pPr>
            <w:r w:rsidRPr="006B3E88">
              <w:rPr>
                <w:b/>
                <w:bCs/>
              </w:rPr>
              <w:t>Điều 8. Kiểm tra phương tiện hoán cải</w:t>
            </w:r>
          </w:p>
          <w:p w14:paraId="5E08BDD7" w14:textId="77777777" w:rsidR="00D50A3F" w:rsidRPr="006B3E88" w:rsidRDefault="00D50A3F" w:rsidP="00D50A3F">
            <w:pPr>
              <w:contextualSpacing/>
              <w:jc w:val="both"/>
              <w:rPr>
                <w:bCs/>
              </w:rPr>
            </w:pPr>
            <w:r w:rsidRPr="006B3E88">
              <w:rPr>
                <w:bCs/>
              </w:rPr>
              <w:t>1. Hồ sơ đăng ký kiểm tra bao gồm:</w:t>
            </w:r>
          </w:p>
          <w:p w14:paraId="1067B960" w14:textId="77777777" w:rsidR="00D50A3F" w:rsidRPr="006B3E88" w:rsidRDefault="00D50A3F" w:rsidP="00D50A3F">
            <w:pPr>
              <w:contextualSpacing/>
              <w:jc w:val="both"/>
              <w:rPr>
                <w:bCs/>
              </w:rPr>
            </w:pPr>
            <w:r w:rsidRPr="006B3E88">
              <w:rPr>
                <w:bCs/>
              </w:rPr>
              <w:t>a) Hồ sơ thiết kế hoán cải phương tiện đã được thẩm định;</w:t>
            </w:r>
          </w:p>
          <w:p w14:paraId="763F4A4C" w14:textId="77777777" w:rsidR="00D50A3F" w:rsidRPr="006B3E88" w:rsidRDefault="00D50A3F" w:rsidP="00D50A3F">
            <w:pPr>
              <w:contextualSpacing/>
              <w:jc w:val="both"/>
              <w:rPr>
                <w:bCs/>
              </w:rPr>
            </w:pPr>
            <w:r w:rsidRPr="006B3E88">
              <w:rPr>
                <w:bCs/>
              </w:rPr>
              <w:t>b) Bản sao kèm bản chính để đối chiếu hoặc bản sao có chứng thực</w:t>
            </w:r>
            <w:r w:rsidRPr="006B3E88" w:rsidDel="002C23B5">
              <w:rPr>
                <w:bCs/>
              </w:rPr>
              <w:t xml:space="preserve"> </w:t>
            </w:r>
            <w:r w:rsidRPr="006B3E88">
              <w:rPr>
                <w:bCs/>
              </w:rPr>
              <w:t>chứng chỉ nguồn gốc xuất xứ, chứng chỉ chất lượng và tài liệu kỹ thuật của tổng thành, hệ thống liên quan được sử dụng;</w:t>
            </w:r>
          </w:p>
          <w:p w14:paraId="75124F2D" w14:textId="77777777" w:rsidR="00D50A3F" w:rsidRPr="006B3E88" w:rsidRDefault="00D50A3F" w:rsidP="00D50A3F">
            <w:pPr>
              <w:contextualSpacing/>
              <w:jc w:val="both"/>
              <w:rPr>
                <w:bCs/>
              </w:rPr>
            </w:pPr>
            <w:r w:rsidRPr="006B3E88">
              <w:rPr>
                <w:bCs/>
              </w:rPr>
              <w:t>c) Giấy chứng nhận chất lượng, an toàn kỹ thuật và bảo vệ môi trường còn hiệu lực đã được cấp cho phương tiện;</w:t>
            </w:r>
          </w:p>
          <w:p w14:paraId="5A745E11" w14:textId="77777777" w:rsidR="00D50A3F" w:rsidRPr="006B3E88" w:rsidRDefault="00D50A3F" w:rsidP="00D50A3F">
            <w:pPr>
              <w:contextualSpacing/>
              <w:jc w:val="both"/>
              <w:rPr>
                <w:bCs/>
              </w:rPr>
            </w:pPr>
            <w:r w:rsidRPr="006B3E88">
              <w:rPr>
                <w:bCs/>
              </w:rPr>
              <w:t>d) Hồ sơ kiểm tra phương tiện hoán cải của cơ sở sản xuất.</w:t>
            </w:r>
          </w:p>
          <w:p w14:paraId="3D49A198" w14:textId="22AAB143" w:rsidR="00D50A3F" w:rsidRPr="006B3E88" w:rsidRDefault="00170650" w:rsidP="00D50A3F">
            <w:pPr>
              <w:contextualSpacing/>
              <w:jc w:val="both"/>
              <w:rPr>
                <w:bCs/>
                <w:i/>
                <w:u w:val="single"/>
              </w:rPr>
            </w:pPr>
            <w:bookmarkStart w:id="38" w:name="OLE_LINK38"/>
            <w:bookmarkStart w:id="39" w:name="OLE_LINK39"/>
            <w:r w:rsidRPr="006B3E88">
              <w:rPr>
                <w:bCs/>
                <w:i/>
                <w:u w:val="single"/>
              </w:rPr>
              <w:t>e)</w:t>
            </w:r>
            <w:r w:rsidR="00D50A3F" w:rsidRPr="006B3E88">
              <w:rPr>
                <w:bCs/>
                <w:i/>
                <w:u w:val="single"/>
              </w:rPr>
              <w:t>. Đối với toa xe khách được hoán cải để lắp thiết bị vệ sinh tự hoại, hồ sơ đăng ký kiểm tra bao gồm</w:t>
            </w:r>
            <w:r w:rsidRPr="006B3E88">
              <w:rPr>
                <w:bCs/>
                <w:i/>
                <w:u w:val="single"/>
              </w:rPr>
              <w:t xml:space="preserve"> các khoản a, b, c, d và:</w:t>
            </w:r>
            <w:r w:rsidR="00D50A3F" w:rsidRPr="006B3E88">
              <w:rPr>
                <w:bCs/>
                <w:i/>
                <w:u w:val="single"/>
              </w:rPr>
              <w:t xml:space="preserve">: </w:t>
            </w:r>
          </w:p>
          <w:p w14:paraId="5B259086" w14:textId="0DEDC506" w:rsidR="00D50A3F" w:rsidRPr="006B3E88" w:rsidRDefault="00170650" w:rsidP="00D50A3F">
            <w:pPr>
              <w:contextualSpacing/>
              <w:jc w:val="both"/>
              <w:rPr>
                <w:bCs/>
                <w:i/>
                <w:u w:val="single"/>
              </w:rPr>
            </w:pPr>
            <w:r w:rsidRPr="006B3E88">
              <w:rPr>
                <w:bCs/>
                <w:i/>
                <w:u w:val="single"/>
              </w:rPr>
              <w:t>(i</w:t>
            </w:r>
            <w:r w:rsidR="00D50A3F" w:rsidRPr="006B3E88">
              <w:rPr>
                <w:bCs/>
                <w:i/>
                <w:u w:val="single"/>
              </w:rPr>
              <w:t>) Chứng chỉ chất lượng Thiết bị của nhà sản xuất và phiếu kết quả phân tích nước thải do Cơ sở phân tích nước thải cấp cho Thiết bị cùng kiểu;</w:t>
            </w:r>
          </w:p>
          <w:p w14:paraId="4B265213" w14:textId="632991A0" w:rsidR="00D50A3F" w:rsidRPr="006B3E88" w:rsidRDefault="00170650" w:rsidP="00D50A3F">
            <w:pPr>
              <w:contextualSpacing/>
              <w:jc w:val="both"/>
              <w:rPr>
                <w:bCs/>
                <w:i/>
                <w:u w:val="single"/>
              </w:rPr>
            </w:pPr>
            <w:r w:rsidRPr="006B3E88">
              <w:rPr>
                <w:bCs/>
                <w:i/>
                <w:u w:val="single"/>
              </w:rPr>
              <w:t>(ii)</w:t>
            </w:r>
            <w:r w:rsidR="00D50A3F" w:rsidRPr="006B3E88">
              <w:rPr>
                <w:bCs/>
                <w:i/>
                <w:u w:val="single"/>
              </w:rPr>
              <w:t xml:space="preserve"> Biên bản kiểm tra Thiết bị của cơ sở sửa chữa toa xe</w:t>
            </w:r>
            <w:bookmarkEnd w:id="38"/>
            <w:bookmarkEnd w:id="39"/>
            <w:r w:rsidR="00D50A3F" w:rsidRPr="006B3E88">
              <w:rPr>
                <w:bCs/>
                <w:i/>
                <w:u w:val="single"/>
              </w:rPr>
              <w:t>.</w:t>
            </w:r>
          </w:p>
          <w:p w14:paraId="1827843D" w14:textId="7D3945B0" w:rsidR="00D50A3F" w:rsidRPr="006B3E88" w:rsidRDefault="00170650" w:rsidP="00D50A3F">
            <w:pPr>
              <w:contextualSpacing/>
              <w:jc w:val="both"/>
              <w:rPr>
                <w:bCs/>
                <w:i/>
                <w:u w:val="single"/>
              </w:rPr>
            </w:pPr>
            <w:r w:rsidRPr="006B3E88">
              <w:rPr>
                <w:bCs/>
                <w:i/>
                <w:u w:val="single"/>
              </w:rPr>
              <w:t>2</w:t>
            </w:r>
            <w:r w:rsidR="00D50A3F" w:rsidRPr="006B3E88">
              <w:rPr>
                <w:bCs/>
                <w:i/>
                <w:u w:val="single"/>
              </w:rPr>
              <w:t>. Nội dung kiểm tra</w:t>
            </w:r>
          </w:p>
          <w:p w14:paraId="3F08C9C3" w14:textId="77777777" w:rsidR="00D50A3F" w:rsidRPr="006B3E88" w:rsidRDefault="00D50A3F" w:rsidP="00D50A3F">
            <w:pPr>
              <w:contextualSpacing/>
              <w:jc w:val="both"/>
              <w:rPr>
                <w:bCs/>
                <w:i/>
                <w:u w:val="single"/>
                <w:lang w:val="fr-FR"/>
              </w:rPr>
            </w:pPr>
            <w:r w:rsidRPr="006B3E88">
              <w:rPr>
                <w:bCs/>
                <w:i/>
                <w:u w:val="single"/>
              </w:rPr>
              <w:t xml:space="preserve">a) Xem xét, đánh giá, </w:t>
            </w:r>
            <w:r w:rsidRPr="006B3E88">
              <w:rPr>
                <w:bCs/>
                <w:i/>
                <w:u w:val="single"/>
                <w:lang w:val="fr-FR"/>
              </w:rPr>
              <w:t>kiểm tra sự thay đổi hình dạng bên ngoài, tính năng sử dụng của phương tiện hoặc thay đổi cấu tạo và đặc tính kỹ thuật khác với thiết kế ban đầu của tổng thành, hệ thống.</w:t>
            </w:r>
          </w:p>
          <w:p w14:paraId="4F31211F" w14:textId="77777777" w:rsidR="00D50A3F" w:rsidRPr="006B3E88" w:rsidRDefault="00D50A3F" w:rsidP="00D50A3F">
            <w:pPr>
              <w:contextualSpacing/>
              <w:jc w:val="both"/>
              <w:rPr>
                <w:bCs/>
                <w:i/>
                <w:u w:val="single"/>
              </w:rPr>
            </w:pPr>
            <w:r w:rsidRPr="006B3E88">
              <w:rPr>
                <w:bCs/>
                <w:i/>
                <w:u w:val="single"/>
              </w:rPr>
              <w:t>b) Đối với toa xe khách được hoán cải để lắp thiết bị vệ sinh tự hoại: Kiểm tra kiểu loại, việc lắp đặt thiết bị theo Thiết kế đã được thẩm định và sự phù hợp của phiếu kết quả phân tích nước thải về các giá trị thông số ô nhiễm theo quy định của Bộ Giao thông vận tải.</w:t>
            </w:r>
          </w:p>
          <w:p w14:paraId="7D4C6FC5" w14:textId="479F4485" w:rsidR="00102DE9" w:rsidRPr="006B3E88" w:rsidRDefault="00170650" w:rsidP="00D50A3F">
            <w:pPr>
              <w:contextualSpacing/>
              <w:jc w:val="both"/>
              <w:rPr>
                <w:b/>
                <w:bCs/>
              </w:rPr>
            </w:pPr>
            <w:r w:rsidRPr="006B3E88">
              <w:rPr>
                <w:bCs/>
              </w:rPr>
              <w:t>3</w:t>
            </w:r>
            <w:r w:rsidR="00D50A3F" w:rsidRPr="006B3E88">
              <w:rPr>
                <w:bCs/>
              </w:rPr>
              <w:t>. Phương thức kiểm tra: kiểm tra từng phương tiện.</w:t>
            </w:r>
          </w:p>
        </w:tc>
        <w:tc>
          <w:tcPr>
            <w:tcW w:w="2835" w:type="dxa"/>
          </w:tcPr>
          <w:p w14:paraId="2C743BFC" w14:textId="77777777" w:rsidR="00102DE9" w:rsidRPr="006B3E88" w:rsidRDefault="00102DE9" w:rsidP="00D77A1A">
            <w:pPr>
              <w:contextualSpacing/>
              <w:jc w:val="both"/>
            </w:pPr>
          </w:p>
          <w:p w14:paraId="3E12689C" w14:textId="77777777" w:rsidR="00276CC1" w:rsidRPr="006B3E88" w:rsidRDefault="00276CC1" w:rsidP="00D77A1A">
            <w:pPr>
              <w:contextualSpacing/>
              <w:jc w:val="both"/>
            </w:pPr>
          </w:p>
          <w:p w14:paraId="6343FD30" w14:textId="77777777" w:rsidR="00276CC1" w:rsidRPr="006B3E88" w:rsidRDefault="00276CC1" w:rsidP="00D77A1A">
            <w:pPr>
              <w:contextualSpacing/>
              <w:jc w:val="both"/>
            </w:pPr>
          </w:p>
          <w:p w14:paraId="42551672" w14:textId="77777777" w:rsidR="00276CC1" w:rsidRPr="006B3E88" w:rsidRDefault="00276CC1" w:rsidP="00D77A1A">
            <w:pPr>
              <w:contextualSpacing/>
              <w:jc w:val="both"/>
            </w:pPr>
          </w:p>
          <w:p w14:paraId="554ADE7E" w14:textId="77777777" w:rsidR="00276CC1" w:rsidRPr="006B3E88" w:rsidRDefault="00276CC1" w:rsidP="00D77A1A">
            <w:pPr>
              <w:contextualSpacing/>
              <w:jc w:val="both"/>
            </w:pPr>
          </w:p>
          <w:p w14:paraId="344661C3" w14:textId="77777777" w:rsidR="00276CC1" w:rsidRPr="006B3E88" w:rsidRDefault="00276CC1" w:rsidP="00D77A1A">
            <w:pPr>
              <w:contextualSpacing/>
              <w:jc w:val="both"/>
            </w:pPr>
          </w:p>
          <w:p w14:paraId="0B215574" w14:textId="77777777" w:rsidR="00276CC1" w:rsidRPr="006B3E88" w:rsidRDefault="00276CC1" w:rsidP="00D77A1A">
            <w:pPr>
              <w:contextualSpacing/>
              <w:jc w:val="both"/>
            </w:pPr>
          </w:p>
          <w:p w14:paraId="18D7EDED" w14:textId="77777777" w:rsidR="00276CC1" w:rsidRPr="006B3E88" w:rsidRDefault="00276CC1" w:rsidP="00D77A1A">
            <w:pPr>
              <w:contextualSpacing/>
              <w:jc w:val="both"/>
            </w:pPr>
          </w:p>
          <w:p w14:paraId="2ECF6C13" w14:textId="77777777" w:rsidR="00276CC1" w:rsidRPr="006B3E88" w:rsidRDefault="00276CC1" w:rsidP="00D77A1A">
            <w:pPr>
              <w:contextualSpacing/>
              <w:jc w:val="both"/>
            </w:pPr>
          </w:p>
          <w:p w14:paraId="6671D99C" w14:textId="77777777" w:rsidR="00276CC1" w:rsidRPr="006B3E88" w:rsidRDefault="00276CC1" w:rsidP="00D77A1A">
            <w:pPr>
              <w:contextualSpacing/>
              <w:jc w:val="both"/>
            </w:pPr>
          </w:p>
          <w:p w14:paraId="38B6252A" w14:textId="77777777" w:rsidR="00276CC1" w:rsidRPr="006B3E88" w:rsidRDefault="00276CC1" w:rsidP="00D77A1A">
            <w:pPr>
              <w:contextualSpacing/>
              <w:jc w:val="both"/>
            </w:pPr>
          </w:p>
          <w:p w14:paraId="3EBCA0E3" w14:textId="77777777" w:rsidR="00276CC1" w:rsidRPr="006B3E88" w:rsidRDefault="00276CC1" w:rsidP="00D77A1A">
            <w:pPr>
              <w:contextualSpacing/>
              <w:jc w:val="both"/>
            </w:pPr>
          </w:p>
          <w:p w14:paraId="6574FC21" w14:textId="77777777" w:rsidR="00276CC1" w:rsidRPr="006B3E88" w:rsidRDefault="00276CC1" w:rsidP="00D77A1A">
            <w:pPr>
              <w:contextualSpacing/>
              <w:jc w:val="both"/>
            </w:pPr>
          </w:p>
          <w:p w14:paraId="53F96BC2" w14:textId="77777777" w:rsidR="00276CC1" w:rsidRPr="006B3E88" w:rsidRDefault="00276CC1" w:rsidP="00D77A1A">
            <w:pPr>
              <w:contextualSpacing/>
              <w:jc w:val="both"/>
            </w:pPr>
            <w:r w:rsidRPr="006B3E88">
              <w:t>Bổ sung Hồ sơ đăng ký kiểm tra của toa xe khách được hoán cải lắp thiết bị vệ sinh tự hoại theo Thông tư 56</w:t>
            </w:r>
          </w:p>
          <w:p w14:paraId="07B0E8AE" w14:textId="77777777" w:rsidR="00276CC1" w:rsidRPr="006B3E88" w:rsidRDefault="00276CC1" w:rsidP="00D77A1A">
            <w:pPr>
              <w:contextualSpacing/>
              <w:jc w:val="both"/>
            </w:pPr>
          </w:p>
          <w:p w14:paraId="780B7961" w14:textId="77777777" w:rsidR="00276CC1" w:rsidRPr="006B3E88" w:rsidRDefault="00276CC1" w:rsidP="00D77A1A">
            <w:pPr>
              <w:contextualSpacing/>
              <w:jc w:val="both"/>
            </w:pPr>
          </w:p>
          <w:p w14:paraId="6B3C8508" w14:textId="77777777" w:rsidR="00276CC1" w:rsidRPr="006B3E88" w:rsidRDefault="00276CC1" w:rsidP="00D77A1A">
            <w:pPr>
              <w:contextualSpacing/>
              <w:jc w:val="both"/>
            </w:pPr>
          </w:p>
          <w:p w14:paraId="0BC87B6C" w14:textId="77777777" w:rsidR="00276CC1" w:rsidRPr="006B3E88" w:rsidRDefault="00276CC1" w:rsidP="00D77A1A">
            <w:pPr>
              <w:contextualSpacing/>
              <w:jc w:val="both"/>
            </w:pPr>
          </w:p>
          <w:p w14:paraId="253386EC" w14:textId="77777777" w:rsidR="00276CC1" w:rsidRPr="006B3E88" w:rsidRDefault="00276CC1" w:rsidP="00D77A1A">
            <w:pPr>
              <w:contextualSpacing/>
              <w:jc w:val="both"/>
            </w:pPr>
          </w:p>
          <w:p w14:paraId="44CBD769" w14:textId="77777777" w:rsidR="00276CC1" w:rsidRPr="006B3E88" w:rsidRDefault="00276CC1" w:rsidP="00D77A1A">
            <w:pPr>
              <w:contextualSpacing/>
              <w:jc w:val="both"/>
            </w:pPr>
          </w:p>
          <w:p w14:paraId="5B13C284" w14:textId="77777777" w:rsidR="00276CC1" w:rsidRPr="006B3E88" w:rsidRDefault="00276CC1" w:rsidP="00D77A1A">
            <w:pPr>
              <w:contextualSpacing/>
              <w:jc w:val="both"/>
            </w:pPr>
          </w:p>
          <w:p w14:paraId="201A26F5" w14:textId="77777777" w:rsidR="00276CC1" w:rsidRPr="006B3E88" w:rsidRDefault="00276CC1" w:rsidP="00D77A1A">
            <w:pPr>
              <w:contextualSpacing/>
              <w:jc w:val="both"/>
            </w:pPr>
          </w:p>
          <w:p w14:paraId="3349DFF8" w14:textId="77777777" w:rsidR="00276CC1" w:rsidRPr="006B3E88" w:rsidRDefault="00276CC1" w:rsidP="00D77A1A">
            <w:pPr>
              <w:contextualSpacing/>
              <w:jc w:val="both"/>
            </w:pPr>
          </w:p>
          <w:p w14:paraId="37A4886C" w14:textId="5F7BECC1" w:rsidR="00276CC1" w:rsidRPr="006B3E88" w:rsidRDefault="00276CC1" w:rsidP="00D77A1A">
            <w:pPr>
              <w:contextualSpacing/>
              <w:jc w:val="both"/>
            </w:pPr>
            <w:r w:rsidRPr="006B3E88">
              <w:t>Bổ sung nội dung kiểm tra của toa xe khách được hoán cải lắp thiết bị vệ sinh tự hoại theo Thông tư 56</w:t>
            </w:r>
          </w:p>
          <w:p w14:paraId="7868E26E" w14:textId="77777777" w:rsidR="00276CC1" w:rsidRPr="006B3E88" w:rsidRDefault="00276CC1" w:rsidP="00D77A1A">
            <w:pPr>
              <w:contextualSpacing/>
              <w:jc w:val="both"/>
            </w:pPr>
          </w:p>
        </w:tc>
      </w:tr>
      <w:tr w:rsidR="00102DE9" w:rsidRPr="006B3E88" w14:paraId="2785327E" w14:textId="77777777" w:rsidTr="00D50A3F">
        <w:tc>
          <w:tcPr>
            <w:tcW w:w="1129" w:type="dxa"/>
          </w:tcPr>
          <w:p w14:paraId="6DA68C85" w14:textId="28DB16EE" w:rsidR="00102DE9" w:rsidRPr="006B3E88" w:rsidRDefault="00102DE9" w:rsidP="00D77A1A">
            <w:pPr>
              <w:pStyle w:val="ListParagraph"/>
              <w:numPr>
                <w:ilvl w:val="0"/>
                <w:numId w:val="1"/>
              </w:numPr>
              <w:jc w:val="both"/>
            </w:pPr>
          </w:p>
        </w:tc>
        <w:tc>
          <w:tcPr>
            <w:tcW w:w="5387" w:type="dxa"/>
          </w:tcPr>
          <w:p w14:paraId="2969A97A" w14:textId="77777777" w:rsidR="00102DE9" w:rsidRPr="006B3E88" w:rsidRDefault="00102DE9" w:rsidP="00751902">
            <w:pPr>
              <w:contextualSpacing/>
              <w:jc w:val="both"/>
            </w:pPr>
            <w:r w:rsidRPr="006B3E88">
              <w:rPr>
                <w:b/>
                <w:bCs/>
              </w:rPr>
              <w:t>Điều 9. Kiểm tra sản phẩm nhập khẩu</w:t>
            </w:r>
          </w:p>
          <w:p w14:paraId="55977B2B" w14:textId="77777777" w:rsidR="00102DE9" w:rsidRPr="006B3E88" w:rsidRDefault="00102DE9" w:rsidP="00751902">
            <w:pPr>
              <w:contextualSpacing/>
              <w:jc w:val="both"/>
            </w:pPr>
            <w:r w:rsidRPr="006B3E88">
              <w:t>1. Hồ sơ đăng ký kiểm tra bao gồm:</w:t>
            </w:r>
          </w:p>
          <w:p w14:paraId="2F5D1643" w14:textId="77777777" w:rsidR="00102DE9" w:rsidRPr="006B3E88" w:rsidRDefault="00102DE9" w:rsidP="00751902">
            <w:pPr>
              <w:contextualSpacing/>
              <w:jc w:val="both"/>
            </w:pPr>
            <w:r w:rsidRPr="006B3E88">
              <w:t>a) Giấy đề nghị kiểm tra theo mẫu quy định tại Phụ lục 3 ban hành kèm theo Thông tư này;</w:t>
            </w:r>
          </w:p>
          <w:p w14:paraId="212BC290" w14:textId="77777777" w:rsidR="00102DE9" w:rsidRPr="006B3E88" w:rsidRDefault="00102DE9" w:rsidP="00751902">
            <w:pPr>
              <w:contextualSpacing/>
              <w:jc w:val="both"/>
            </w:pPr>
            <w:r w:rsidRPr="006B3E88">
              <w:t>b) Bản sao kèm bản chính để đối chiếu hoặc bản sao có chứng thực</w:t>
            </w:r>
            <w:r w:rsidRPr="006B3E88" w:rsidDel="002C23B5">
              <w:t xml:space="preserve"> </w:t>
            </w:r>
            <w:r w:rsidRPr="006B3E88">
              <w:t>hợp đồng nhập khẩu và các phụ lục hợp đồng (nếu có);</w:t>
            </w:r>
          </w:p>
          <w:p w14:paraId="26D3C6F6" w14:textId="77777777" w:rsidR="00102DE9" w:rsidRPr="006B3E88" w:rsidRDefault="00102DE9" w:rsidP="00751902">
            <w:pPr>
              <w:contextualSpacing/>
              <w:jc w:val="both"/>
            </w:pPr>
            <w:r w:rsidRPr="006B3E88">
              <w:t>c) Tài liệu giới thiệu đặc tính kỹ thuật của phương tiện, tổng thành;</w:t>
            </w:r>
          </w:p>
          <w:p w14:paraId="4086DDE8" w14:textId="77777777" w:rsidR="00EC7129" w:rsidRPr="006B3E88" w:rsidRDefault="00EC7129" w:rsidP="00751902">
            <w:pPr>
              <w:contextualSpacing/>
              <w:jc w:val="both"/>
            </w:pPr>
          </w:p>
          <w:p w14:paraId="25848B22" w14:textId="77777777" w:rsidR="00102DE9" w:rsidRPr="006B3E88" w:rsidRDefault="00102DE9" w:rsidP="00751902">
            <w:pPr>
              <w:contextualSpacing/>
              <w:jc w:val="both"/>
            </w:pPr>
            <w:r w:rsidRPr="006B3E88">
              <w:t>d) Bản sao kèm bản chính để đối chiếu hoặc bản sao có chứng thực</w:t>
            </w:r>
            <w:r w:rsidRPr="006B3E88" w:rsidDel="002C23B5">
              <w:t xml:space="preserve"> </w:t>
            </w:r>
            <w:r w:rsidRPr="006B3E88">
              <w:t>giấy chứng nhận xuất xứ hàng hóa của sản phẩm;</w:t>
            </w:r>
          </w:p>
          <w:p w14:paraId="68DA60EE" w14:textId="77777777" w:rsidR="00102DE9" w:rsidRPr="006B3E88" w:rsidRDefault="00102DE9" w:rsidP="00751902">
            <w:pPr>
              <w:contextualSpacing/>
              <w:jc w:val="both"/>
            </w:pPr>
            <w:r w:rsidRPr="006B3E88">
              <w:t>đ) Bản sao kèm bản chính để đối chiếu hoặc bản sao có chứng thực</w:t>
            </w:r>
            <w:r w:rsidRPr="006B3E88" w:rsidDel="002C23B5">
              <w:t xml:space="preserve"> </w:t>
            </w:r>
            <w:r w:rsidRPr="006B3E88">
              <w:t>chứng chỉ chất lượng sản phẩm của nhà sản xuất.</w:t>
            </w:r>
          </w:p>
          <w:p w14:paraId="1CC5728A" w14:textId="77777777" w:rsidR="00102DE9" w:rsidRPr="006B3E88" w:rsidRDefault="00102DE9" w:rsidP="00751902">
            <w:pPr>
              <w:contextualSpacing/>
              <w:jc w:val="both"/>
            </w:pPr>
            <w:r w:rsidRPr="006B3E88">
              <w:t>2. Nội dung kiểm tra</w:t>
            </w:r>
          </w:p>
          <w:p w14:paraId="5DC7D712" w14:textId="77777777" w:rsidR="00102DE9" w:rsidRPr="006B3E88" w:rsidRDefault="00102DE9" w:rsidP="00751902">
            <w:pPr>
              <w:contextualSpacing/>
              <w:jc w:val="both"/>
              <w:rPr>
                <w:spacing w:val="-4"/>
              </w:rPr>
            </w:pPr>
            <w:r w:rsidRPr="006B3E88">
              <w:rPr>
                <w:spacing w:val="-4"/>
              </w:rPr>
              <w:t>Kiểm tra theo các nội dung quy định trong các quy chuẩn kỹ thuật hiện hành</w:t>
            </w:r>
            <w:r w:rsidRPr="006B3E88">
              <w:rPr>
                <w:spacing w:val="-4"/>
                <w:lang w:val="fr-FR"/>
              </w:rPr>
              <w:t xml:space="preserve">. </w:t>
            </w:r>
          </w:p>
          <w:p w14:paraId="5692BD8E" w14:textId="77777777" w:rsidR="00102DE9" w:rsidRPr="006B3E88" w:rsidRDefault="00102DE9" w:rsidP="00751902">
            <w:pPr>
              <w:contextualSpacing/>
              <w:jc w:val="both"/>
            </w:pPr>
            <w:r w:rsidRPr="006B3E88">
              <w:t>3. Thời điểm kiểm tra</w:t>
            </w:r>
          </w:p>
          <w:p w14:paraId="567EDFA1" w14:textId="77777777" w:rsidR="00102DE9" w:rsidRPr="006B3E88" w:rsidRDefault="00102DE9" w:rsidP="00751902">
            <w:pPr>
              <w:contextualSpacing/>
              <w:jc w:val="both"/>
            </w:pPr>
            <w:r w:rsidRPr="006B3E88">
              <w:t>Thời điểm kiểm tra đối với phương tiện, tổng thành nhập khẩu được thực hiện sau khi đã có tờ khai hải quan và hàng hóa đã được đưa về địa điểm đề nghị kiểm tra.</w:t>
            </w:r>
          </w:p>
          <w:p w14:paraId="5C5604AB" w14:textId="77777777" w:rsidR="00102DE9" w:rsidRPr="006B3E88" w:rsidRDefault="00102DE9" w:rsidP="00751902">
            <w:pPr>
              <w:contextualSpacing/>
              <w:jc w:val="both"/>
            </w:pPr>
            <w:r w:rsidRPr="006B3E88">
              <w:t>4. Phương thức kiểm tra</w:t>
            </w:r>
          </w:p>
          <w:p w14:paraId="2E00011D" w14:textId="4EFD4620" w:rsidR="00102DE9" w:rsidRPr="006B3E88" w:rsidRDefault="00102DE9" w:rsidP="00751902">
            <w:pPr>
              <w:contextualSpacing/>
              <w:jc w:val="both"/>
              <w:rPr>
                <w:b/>
                <w:bCs/>
              </w:rPr>
            </w:pPr>
            <w:r w:rsidRPr="006B3E88">
              <w:t>Kiểm tra từng phương tiện, tổng thành.</w:t>
            </w:r>
            <w:r w:rsidRPr="006B3E88">
              <w:rPr>
                <w:lang w:val="fr-FR"/>
              </w:rPr>
              <w:t xml:space="preserve"> Riêng phương tiện đường sắt đô thị kiểm tra từng phương tiện và khi được ghép thành đoàn tàu.</w:t>
            </w:r>
          </w:p>
        </w:tc>
        <w:tc>
          <w:tcPr>
            <w:tcW w:w="5386" w:type="dxa"/>
          </w:tcPr>
          <w:p w14:paraId="5537B17A" w14:textId="77777777" w:rsidR="00D50A3F" w:rsidRPr="006B3E88" w:rsidRDefault="00D50A3F" w:rsidP="00D50A3F">
            <w:pPr>
              <w:contextualSpacing/>
              <w:jc w:val="both"/>
              <w:rPr>
                <w:b/>
                <w:bCs/>
              </w:rPr>
            </w:pPr>
            <w:r w:rsidRPr="006B3E88">
              <w:rPr>
                <w:b/>
                <w:bCs/>
              </w:rPr>
              <w:t>Điều 9. Kiểm tra sản phẩm nhập khẩu</w:t>
            </w:r>
          </w:p>
          <w:p w14:paraId="54A08902" w14:textId="77777777" w:rsidR="00D50A3F" w:rsidRPr="006B3E88" w:rsidRDefault="00D50A3F" w:rsidP="00D50A3F">
            <w:pPr>
              <w:contextualSpacing/>
              <w:jc w:val="both"/>
              <w:rPr>
                <w:bCs/>
              </w:rPr>
            </w:pPr>
            <w:r w:rsidRPr="006B3E88">
              <w:rPr>
                <w:bCs/>
              </w:rPr>
              <w:t>1. Hồ sơ đăng ký kiểm tra bao gồm:</w:t>
            </w:r>
          </w:p>
          <w:p w14:paraId="2DB4FCF3" w14:textId="77777777" w:rsidR="00D50A3F" w:rsidRPr="006B3E88" w:rsidRDefault="00D50A3F" w:rsidP="00D50A3F">
            <w:pPr>
              <w:contextualSpacing/>
              <w:jc w:val="both"/>
              <w:rPr>
                <w:bCs/>
              </w:rPr>
            </w:pPr>
            <w:r w:rsidRPr="006B3E88">
              <w:rPr>
                <w:bCs/>
              </w:rPr>
              <w:t>a) Giấy đề nghị kiểm tra theo mẫu quy định tại Phụ lục 3 ban hành kèm theo Thông tư này;</w:t>
            </w:r>
          </w:p>
          <w:p w14:paraId="1358CD59" w14:textId="77777777" w:rsidR="00D50A3F" w:rsidRPr="006B3E88" w:rsidRDefault="00D50A3F" w:rsidP="00D50A3F">
            <w:pPr>
              <w:contextualSpacing/>
              <w:jc w:val="both"/>
              <w:rPr>
                <w:bCs/>
              </w:rPr>
            </w:pPr>
            <w:r w:rsidRPr="006B3E88">
              <w:rPr>
                <w:bCs/>
              </w:rPr>
              <w:t>b) Bản sao kèm bản chính để đối chiếu hoặc bản sao có chứng thực</w:t>
            </w:r>
            <w:r w:rsidRPr="006B3E88" w:rsidDel="002C23B5">
              <w:rPr>
                <w:bCs/>
              </w:rPr>
              <w:t xml:space="preserve"> </w:t>
            </w:r>
            <w:r w:rsidRPr="006B3E88">
              <w:rPr>
                <w:bCs/>
              </w:rPr>
              <w:t>hợp đồng nhập khẩu và các phụ lục hợp đồng (nếu có);</w:t>
            </w:r>
          </w:p>
          <w:p w14:paraId="50CA855B" w14:textId="111728DA" w:rsidR="00D50A3F" w:rsidRPr="006B3E88" w:rsidRDefault="00D50A3F" w:rsidP="00D50A3F">
            <w:pPr>
              <w:contextualSpacing/>
              <w:jc w:val="both"/>
              <w:rPr>
                <w:bCs/>
                <w:i/>
                <w:u w:val="single"/>
              </w:rPr>
            </w:pPr>
            <w:r w:rsidRPr="006B3E88">
              <w:rPr>
                <w:bCs/>
                <w:i/>
                <w:u w:val="single"/>
              </w:rPr>
              <w:t xml:space="preserve">c) </w:t>
            </w:r>
            <w:r w:rsidR="00EC7129" w:rsidRPr="006B3E88">
              <w:rPr>
                <w:bCs/>
                <w:i/>
                <w:u w:val="single"/>
              </w:rPr>
              <w:t>Bản vẽ tổng thể, tài liệu về đặc tính kỹ thuật và báo cáo kết quả kiểm tra phương tiện, thiết bị, tổng thành của nhà sản xuất</w:t>
            </w:r>
            <w:r w:rsidRPr="006B3E88">
              <w:rPr>
                <w:bCs/>
                <w:i/>
                <w:u w:val="single"/>
              </w:rPr>
              <w:t>;</w:t>
            </w:r>
          </w:p>
          <w:p w14:paraId="046ACC7A" w14:textId="77777777" w:rsidR="00D50A3F" w:rsidRPr="006B3E88" w:rsidRDefault="00D50A3F" w:rsidP="00D50A3F">
            <w:pPr>
              <w:contextualSpacing/>
              <w:jc w:val="both"/>
              <w:rPr>
                <w:bCs/>
              </w:rPr>
            </w:pPr>
            <w:r w:rsidRPr="006B3E88">
              <w:rPr>
                <w:bCs/>
              </w:rPr>
              <w:t>d) Bản sao kèm bản chính để đối chiếu hoặc bản sao có chứng thực</w:t>
            </w:r>
            <w:r w:rsidRPr="006B3E88" w:rsidDel="002C23B5">
              <w:rPr>
                <w:bCs/>
              </w:rPr>
              <w:t xml:space="preserve"> </w:t>
            </w:r>
            <w:r w:rsidRPr="006B3E88">
              <w:rPr>
                <w:bCs/>
              </w:rPr>
              <w:t>giấy chứng nhận xuất xứ hàng hóa của sản phẩm;</w:t>
            </w:r>
          </w:p>
          <w:p w14:paraId="103324B0" w14:textId="77777777" w:rsidR="00D50A3F" w:rsidRPr="006B3E88" w:rsidRDefault="00D50A3F" w:rsidP="00D50A3F">
            <w:pPr>
              <w:contextualSpacing/>
              <w:jc w:val="both"/>
              <w:rPr>
                <w:bCs/>
              </w:rPr>
            </w:pPr>
            <w:r w:rsidRPr="006B3E88">
              <w:rPr>
                <w:bCs/>
              </w:rPr>
              <w:t>đ) Bản sao kèm bản chính để đối chiếu hoặc bản sao có chứng thực</w:t>
            </w:r>
            <w:r w:rsidRPr="006B3E88" w:rsidDel="002C23B5">
              <w:rPr>
                <w:bCs/>
              </w:rPr>
              <w:t xml:space="preserve"> </w:t>
            </w:r>
            <w:r w:rsidRPr="006B3E88">
              <w:rPr>
                <w:bCs/>
              </w:rPr>
              <w:t>chứng chỉ chất lượng sản phẩm của nhà sản xuất.</w:t>
            </w:r>
          </w:p>
          <w:p w14:paraId="1513288A" w14:textId="77777777" w:rsidR="00D50A3F" w:rsidRPr="006B3E88" w:rsidRDefault="00D50A3F" w:rsidP="00D50A3F">
            <w:pPr>
              <w:contextualSpacing/>
              <w:jc w:val="both"/>
              <w:rPr>
                <w:bCs/>
              </w:rPr>
            </w:pPr>
            <w:r w:rsidRPr="006B3E88">
              <w:rPr>
                <w:bCs/>
              </w:rPr>
              <w:t>2. Nội dung kiểm tra</w:t>
            </w:r>
          </w:p>
          <w:p w14:paraId="1B06FD3E" w14:textId="77777777" w:rsidR="00D50A3F" w:rsidRPr="006B3E88" w:rsidRDefault="00D50A3F" w:rsidP="00D50A3F">
            <w:pPr>
              <w:contextualSpacing/>
              <w:jc w:val="both"/>
              <w:rPr>
                <w:bCs/>
                <w:i/>
                <w:u w:val="single"/>
                <w:lang w:val="fr-FR"/>
              </w:rPr>
            </w:pPr>
            <w:r w:rsidRPr="006B3E88">
              <w:rPr>
                <w:bCs/>
              </w:rPr>
              <w:t>a</w:t>
            </w:r>
            <w:r w:rsidRPr="006B3E88">
              <w:rPr>
                <w:bCs/>
                <w:i/>
                <w:u w:val="single"/>
              </w:rPr>
              <w:t>) Kiểm tra theo các nội dung quy định trong các quy chuẩn kỹ thuật hiện hành</w:t>
            </w:r>
            <w:r w:rsidRPr="006B3E88">
              <w:rPr>
                <w:bCs/>
                <w:i/>
                <w:u w:val="single"/>
                <w:lang w:val="fr-FR"/>
              </w:rPr>
              <w:t xml:space="preserve">. </w:t>
            </w:r>
          </w:p>
          <w:p w14:paraId="762DF575" w14:textId="573D9703" w:rsidR="00D50A3F" w:rsidRPr="006B3E88" w:rsidRDefault="00D50A3F" w:rsidP="00D50A3F">
            <w:pPr>
              <w:contextualSpacing/>
              <w:jc w:val="both"/>
              <w:rPr>
                <w:bCs/>
                <w:i/>
                <w:u w:val="single"/>
                <w:lang w:val="fr-FR"/>
              </w:rPr>
            </w:pPr>
            <w:r w:rsidRPr="006B3E88">
              <w:rPr>
                <w:bCs/>
                <w:i/>
                <w:u w:val="single"/>
              </w:rPr>
              <w:t xml:space="preserve">b) Đối với thiết bị tín hiệu đuôi tàu: kiểm tra thiết bị khi lắp lên đoàn tàu hàng để vận hành thực tế hoặc trên bàn thử, thiết bị kiểm tra có tính năng tương đương. Nội dung kiểm tra phải phù hợp với quy định </w:t>
            </w:r>
            <w:r w:rsidR="00076D90" w:rsidRPr="006B3E88">
              <w:rPr>
                <w:bCs/>
                <w:i/>
                <w:u w:val="single"/>
              </w:rPr>
              <w:t>tại Phụ lục 9</w:t>
            </w:r>
            <w:r w:rsidRPr="006B3E88">
              <w:rPr>
                <w:bCs/>
                <w:i/>
                <w:u w:val="single"/>
              </w:rPr>
              <w:t xml:space="preserve"> của Thông tư này</w:t>
            </w:r>
          </w:p>
          <w:p w14:paraId="5C2E83B6" w14:textId="77777777" w:rsidR="00D50A3F" w:rsidRPr="006B3E88" w:rsidRDefault="00D50A3F" w:rsidP="00D50A3F">
            <w:pPr>
              <w:contextualSpacing/>
              <w:jc w:val="both"/>
              <w:rPr>
                <w:bCs/>
              </w:rPr>
            </w:pPr>
            <w:r w:rsidRPr="006B3E88">
              <w:rPr>
                <w:bCs/>
              </w:rPr>
              <w:t>3. Thời điểm kiểm tra</w:t>
            </w:r>
          </w:p>
          <w:p w14:paraId="7F7FC0D8" w14:textId="4672BA0B" w:rsidR="00D50A3F" w:rsidRPr="006B3E88" w:rsidRDefault="00D50A3F" w:rsidP="00D50A3F">
            <w:pPr>
              <w:contextualSpacing/>
              <w:jc w:val="both"/>
              <w:rPr>
                <w:bCs/>
              </w:rPr>
            </w:pPr>
            <w:r w:rsidRPr="006B3E88">
              <w:rPr>
                <w:bCs/>
              </w:rPr>
              <w:t xml:space="preserve">Thời điểm kiểm tra đối với phương tiện, tổng thành, </w:t>
            </w:r>
            <w:r w:rsidRPr="006B3E88">
              <w:rPr>
                <w:bCs/>
                <w:i/>
                <w:u w:val="single"/>
              </w:rPr>
              <w:t>thiết bị</w:t>
            </w:r>
            <w:r w:rsidRPr="006B3E88">
              <w:rPr>
                <w:bCs/>
              </w:rPr>
              <w:t xml:space="preserve"> nhập khẩu được thực hiện sau khi đã có tờ khai hải quan và hàng hóa đã được đưa về địa điểm đề nghị kiểm tra.</w:t>
            </w:r>
          </w:p>
          <w:p w14:paraId="6316159A" w14:textId="77777777" w:rsidR="00D50A3F" w:rsidRPr="006B3E88" w:rsidRDefault="00D50A3F" w:rsidP="00D50A3F">
            <w:pPr>
              <w:contextualSpacing/>
              <w:jc w:val="both"/>
              <w:rPr>
                <w:bCs/>
              </w:rPr>
            </w:pPr>
            <w:r w:rsidRPr="006B3E88">
              <w:rPr>
                <w:bCs/>
              </w:rPr>
              <w:t>4. Phương thức kiểm tra</w:t>
            </w:r>
          </w:p>
          <w:p w14:paraId="51378230" w14:textId="6147ADF4" w:rsidR="00102DE9" w:rsidRPr="006B3E88" w:rsidRDefault="00D50A3F" w:rsidP="00D50A3F">
            <w:pPr>
              <w:contextualSpacing/>
              <w:jc w:val="both"/>
              <w:rPr>
                <w:b/>
                <w:bCs/>
              </w:rPr>
            </w:pPr>
            <w:r w:rsidRPr="006B3E88">
              <w:rPr>
                <w:bCs/>
              </w:rPr>
              <w:t>Kiểm tra từng phương tiện, tổng thành</w:t>
            </w:r>
            <w:r w:rsidRPr="006B3E88">
              <w:rPr>
                <w:bCs/>
                <w:i/>
                <w:u w:val="single"/>
              </w:rPr>
              <w:t>, thiết bị</w:t>
            </w:r>
            <w:r w:rsidRPr="006B3E88">
              <w:rPr>
                <w:bCs/>
              </w:rPr>
              <w:t>.</w:t>
            </w:r>
            <w:r w:rsidRPr="006B3E88">
              <w:rPr>
                <w:bCs/>
                <w:lang w:val="fr-FR"/>
              </w:rPr>
              <w:t xml:space="preserve"> Riêng phương tiện đường sắt đô thị kiểm tra từng phương tiện và khi được ghép thành đoàn tàu</w:t>
            </w:r>
          </w:p>
        </w:tc>
        <w:tc>
          <w:tcPr>
            <w:tcW w:w="2835" w:type="dxa"/>
          </w:tcPr>
          <w:p w14:paraId="4382DDB0" w14:textId="77777777" w:rsidR="00102DE9" w:rsidRPr="006B3E88" w:rsidRDefault="00102DE9" w:rsidP="00D77A1A">
            <w:pPr>
              <w:contextualSpacing/>
              <w:jc w:val="both"/>
            </w:pPr>
          </w:p>
          <w:p w14:paraId="0E7F8D58" w14:textId="77777777" w:rsidR="00276CC1" w:rsidRPr="006B3E88" w:rsidRDefault="00276CC1" w:rsidP="00D77A1A">
            <w:pPr>
              <w:contextualSpacing/>
              <w:jc w:val="both"/>
            </w:pPr>
          </w:p>
          <w:p w14:paraId="4E5E2BBB" w14:textId="77777777" w:rsidR="00276CC1" w:rsidRPr="006B3E88" w:rsidRDefault="00276CC1" w:rsidP="00D77A1A">
            <w:pPr>
              <w:contextualSpacing/>
              <w:jc w:val="both"/>
            </w:pPr>
          </w:p>
          <w:p w14:paraId="0DC078B5" w14:textId="77777777" w:rsidR="00276CC1" w:rsidRPr="006B3E88" w:rsidRDefault="00276CC1" w:rsidP="00D77A1A">
            <w:pPr>
              <w:contextualSpacing/>
              <w:jc w:val="both"/>
            </w:pPr>
          </w:p>
          <w:p w14:paraId="2BE36E14" w14:textId="77777777" w:rsidR="00276CC1" w:rsidRPr="006B3E88" w:rsidRDefault="00276CC1" w:rsidP="00D77A1A">
            <w:pPr>
              <w:contextualSpacing/>
              <w:jc w:val="both"/>
            </w:pPr>
          </w:p>
          <w:p w14:paraId="4F02C331" w14:textId="77777777" w:rsidR="00276CC1" w:rsidRPr="006B3E88" w:rsidRDefault="00276CC1" w:rsidP="00D77A1A">
            <w:pPr>
              <w:contextualSpacing/>
              <w:jc w:val="both"/>
            </w:pPr>
          </w:p>
          <w:p w14:paraId="3807050B" w14:textId="77777777" w:rsidR="00276CC1" w:rsidRPr="006B3E88" w:rsidRDefault="00276CC1" w:rsidP="00D77A1A">
            <w:pPr>
              <w:contextualSpacing/>
              <w:jc w:val="both"/>
            </w:pPr>
          </w:p>
          <w:p w14:paraId="5DFC041D" w14:textId="3B4B7CF9" w:rsidR="00276CC1" w:rsidRPr="006B3E88" w:rsidRDefault="00EC7129" w:rsidP="00D77A1A">
            <w:pPr>
              <w:contextualSpacing/>
              <w:jc w:val="both"/>
            </w:pPr>
            <w:r w:rsidRPr="006B3E88">
              <w:t>Bổ sung hồ sơ đăng ký kiểm tra nhập khẩu nhằm tăng cường kiểm soát chất lượng sản phẩm nhập khẩu</w:t>
            </w:r>
          </w:p>
          <w:p w14:paraId="2836C3F9" w14:textId="77777777" w:rsidR="00E358AA" w:rsidRPr="006B3E88" w:rsidRDefault="00E358AA" w:rsidP="00D77A1A">
            <w:pPr>
              <w:contextualSpacing/>
              <w:jc w:val="both"/>
            </w:pPr>
          </w:p>
          <w:p w14:paraId="5808EF76" w14:textId="77777777" w:rsidR="00E358AA" w:rsidRPr="006B3E88" w:rsidRDefault="00E358AA" w:rsidP="00D77A1A">
            <w:pPr>
              <w:contextualSpacing/>
              <w:jc w:val="both"/>
            </w:pPr>
          </w:p>
          <w:p w14:paraId="69D7710F" w14:textId="77777777" w:rsidR="00E358AA" w:rsidRPr="006B3E88" w:rsidRDefault="00E358AA" w:rsidP="00D77A1A">
            <w:pPr>
              <w:contextualSpacing/>
              <w:jc w:val="both"/>
            </w:pPr>
          </w:p>
          <w:p w14:paraId="09193B92" w14:textId="77777777" w:rsidR="00E358AA" w:rsidRPr="006B3E88" w:rsidRDefault="00E358AA" w:rsidP="00D77A1A">
            <w:pPr>
              <w:contextualSpacing/>
              <w:jc w:val="both"/>
            </w:pPr>
          </w:p>
          <w:p w14:paraId="64F343E8" w14:textId="77777777" w:rsidR="00E358AA" w:rsidRDefault="00E358AA" w:rsidP="00D77A1A">
            <w:pPr>
              <w:contextualSpacing/>
              <w:jc w:val="both"/>
            </w:pPr>
          </w:p>
          <w:p w14:paraId="3C175C9C" w14:textId="77777777" w:rsidR="006B3E88" w:rsidRPr="006B3E88" w:rsidRDefault="006B3E88" w:rsidP="00D77A1A">
            <w:pPr>
              <w:contextualSpacing/>
              <w:jc w:val="both"/>
            </w:pPr>
          </w:p>
          <w:p w14:paraId="6380F8F1" w14:textId="77777777" w:rsidR="00E358AA" w:rsidRPr="006B3E88" w:rsidRDefault="00E358AA" w:rsidP="00D77A1A">
            <w:pPr>
              <w:contextualSpacing/>
              <w:jc w:val="both"/>
            </w:pPr>
          </w:p>
          <w:p w14:paraId="12D8C04B" w14:textId="77777777" w:rsidR="00E358AA" w:rsidRPr="006B3E88" w:rsidRDefault="00E358AA" w:rsidP="00E358AA">
            <w:pPr>
              <w:contextualSpacing/>
              <w:jc w:val="both"/>
            </w:pPr>
            <w:r w:rsidRPr="006B3E88">
              <w:t>Bổ sung nội dung kiểm tra thiết bị tín hiệu đuôi tàu theo Thông tư 11</w:t>
            </w:r>
          </w:p>
          <w:p w14:paraId="2055BA9D" w14:textId="77777777" w:rsidR="00E358AA" w:rsidRPr="006B3E88" w:rsidRDefault="00E358AA" w:rsidP="00E358AA">
            <w:pPr>
              <w:contextualSpacing/>
              <w:jc w:val="both"/>
            </w:pPr>
          </w:p>
          <w:p w14:paraId="13E4E9D0" w14:textId="77777777" w:rsidR="00E358AA" w:rsidRPr="006B3E88" w:rsidRDefault="00E358AA" w:rsidP="00E358AA">
            <w:pPr>
              <w:contextualSpacing/>
              <w:jc w:val="both"/>
            </w:pPr>
          </w:p>
          <w:p w14:paraId="4FEA7CB2" w14:textId="77777777" w:rsidR="00E358AA" w:rsidRPr="006B3E88" w:rsidRDefault="00E358AA" w:rsidP="00E358AA">
            <w:pPr>
              <w:contextualSpacing/>
              <w:jc w:val="both"/>
            </w:pPr>
          </w:p>
          <w:p w14:paraId="5D870C33" w14:textId="478ED203" w:rsidR="00E358AA" w:rsidRPr="006B3E88" w:rsidRDefault="00170650" w:rsidP="00E358AA">
            <w:pPr>
              <w:contextualSpacing/>
              <w:jc w:val="both"/>
            </w:pPr>
            <w:r w:rsidRPr="006B3E88">
              <w:t>Bổ sung thiết bị cho phù hợp với nội dung TT thay thế TT 11, 56</w:t>
            </w:r>
          </w:p>
          <w:p w14:paraId="20EBF9B0" w14:textId="77777777" w:rsidR="00E358AA" w:rsidRPr="006B3E88" w:rsidRDefault="00E358AA" w:rsidP="00E358AA">
            <w:pPr>
              <w:contextualSpacing/>
              <w:jc w:val="both"/>
            </w:pPr>
          </w:p>
          <w:p w14:paraId="17D6A3C4" w14:textId="77777777" w:rsidR="00E358AA" w:rsidRPr="006B3E88" w:rsidRDefault="00E358AA" w:rsidP="00E358AA">
            <w:pPr>
              <w:contextualSpacing/>
              <w:jc w:val="both"/>
            </w:pPr>
          </w:p>
          <w:p w14:paraId="598A3E4F" w14:textId="361DFE46" w:rsidR="00E358AA" w:rsidRPr="006B3E88" w:rsidRDefault="00170650" w:rsidP="00E358AA">
            <w:pPr>
              <w:contextualSpacing/>
              <w:jc w:val="both"/>
            </w:pPr>
            <w:r w:rsidRPr="006B3E88">
              <w:t>Bổ sung thiết bị cho phù hợp với nội dung TT thay thế TT 11, 56</w:t>
            </w:r>
          </w:p>
        </w:tc>
      </w:tr>
      <w:tr w:rsidR="00102DE9" w:rsidRPr="006B3E88" w14:paraId="4C37FBB6" w14:textId="77777777" w:rsidTr="00D50A3F">
        <w:tc>
          <w:tcPr>
            <w:tcW w:w="1129" w:type="dxa"/>
          </w:tcPr>
          <w:p w14:paraId="3BEEE4CA" w14:textId="77777777" w:rsidR="00102DE9" w:rsidRPr="006B3E88" w:rsidRDefault="00102DE9" w:rsidP="00D77A1A">
            <w:pPr>
              <w:pStyle w:val="ListParagraph"/>
              <w:numPr>
                <w:ilvl w:val="0"/>
                <w:numId w:val="1"/>
              </w:numPr>
              <w:jc w:val="both"/>
            </w:pPr>
          </w:p>
        </w:tc>
        <w:tc>
          <w:tcPr>
            <w:tcW w:w="5387" w:type="dxa"/>
          </w:tcPr>
          <w:p w14:paraId="56CBEB21" w14:textId="77777777" w:rsidR="00102DE9" w:rsidRPr="006B3E88" w:rsidRDefault="00102DE9" w:rsidP="00751902">
            <w:pPr>
              <w:contextualSpacing/>
              <w:jc w:val="both"/>
            </w:pPr>
            <w:r w:rsidRPr="006B3E88">
              <w:rPr>
                <w:b/>
                <w:bCs/>
              </w:rPr>
              <w:t xml:space="preserve">Điều 10. Kiểm tra định kỳ phương tiện </w:t>
            </w:r>
          </w:p>
          <w:p w14:paraId="68083158" w14:textId="77777777" w:rsidR="00102DE9" w:rsidRPr="006B3E88" w:rsidRDefault="00102DE9" w:rsidP="00751902">
            <w:pPr>
              <w:contextualSpacing/>
              <w:jc w:val="both"/>
              <w:rPr>
                <w:lang w:val="fr-FR"/>
              </w:rPr>
            </w:pPr>
            <w:r w:rsidRPr="006B3E88">
              <w:rPr>
                <w:lang w:val="fr-FR"/>
              </w:rPr>
              <w:t>1. Hồ sơ đăng ký kiểm tra bao gồm:</w:t>
            </w:r>
          </w:p>
          <w:p w14:paraId="1D59ED70" w14:textId="77777777" w:rsidR="00102DE9" w:rsidRPr="006B3E88" w:rsidRDefault="00102DE9" w:rsidP="00751902">
            <w:pPr>
              <w:contextualSpacing/>
              <w:jc w:val="both"/>
              <w:rPr>
                <w:lang w:val="fr-FR"/>
              </w:rPr>
            </w:pPr>
            <w:r w:rsidRPr="006B3E88">
              <w:rPr>
                <w:lang w:val="fr-FR"/>
              </w:rPr>
              <w:t>a) Hồ sơ kiểm tra phương tiện của cơ sở sản xuất;</w:t>
            </w:r>
          </w:p>
          <w:p w14:paraId="1DF6ADD1" w14:textId="77777777" w:rsidR="00102DE9" w:rsidRPr="006B3E88" w:rsidRDefault="00102DE9" w:rsidP="00751902">
            <w:pPr>
              <w:contextualSpacing/>
              <w:jc w:val="both"/>
              <w:rPr>
                <w:lang w:val="fr-FR"/>
              </w:rPr>
            </w:pPr>
            <w:r w:rsidRPr="006B3E88">
              <w:rPr>
                <w:lang w:val="fr-FR"/>
              </w:rPr>
              <w:t>b) Bản sao giấy đăng ký phương tiện (đối với trường hợp phương tiện sản xuất, lắp ráp mới và phương tiện nhập khẩu kiểm tra định kỳ lần đầu hoặc phương tiện có thay đổi số đăng ký).</w:t>
            </w:r>
          </w:p>
          <w:p w14:paraId="1B76F362" w14:textId="77777777" w:rsidR="00102DE9" w:rsidRPr="006B3E88" w:rsidRDefault="00102DE9" w:rsidP="00751902">
            <w:pPr>
              <w:contextualSpacing/>
              <w:jc w:val="both"/>
              <w:rPr>
                <w:lang w:val="fr-FR"/>
              </w:rPr>
            </w:pPr>
            <w:r w:rsidRPr="006B3E88">
              <w:rPr>
                <w:lang w:val="fr-FR"/>
              </w:rPr>
              <w:t xml:space="preserve">2. Thời điểm kiểm tra </w:t>
            </w:r>
            <w:r w:rsidRPr="006B3E88">
              <w:t>phương tiện</w:t>
            </w:r>
            <w:r w:rsidRPr="006B3E88">
              <w:rPr>
                <w:lang w:val="fr-FR"/>
              </w:rPr>
              <w:t xml:space="preserve"> định kỳ</w:t>
            </w:r>
          </w:p>
          <w:p w14:paraId="3D63C2E1" w14:textId="77777777" w:rsidR="00102DE9" w:rsidRPr="006B3E88" w:rsidRDefault="00102DE9" w:rsidP="00751902">
            <w:pPr>
              <w:contextualSpacing/>
              <w:jc w:val="both"/>
              <w:rPr>
                <w:lang w:val="fr-FR"/>
              </w:rPr>
            </w:pPr>
            <w:r w:rsidRPr="006B3E88">
              <w:rPr>
                <w:lang w:val="fr-FR"/>
              </w:rPr>
              <w:t xml:space="preserve">a) Thời điểm kiểm tra phương tiện định kỳ được thực hiện theo chu kỳ kiểm tra quy định tại Phụ lục 4 ban hành kèm theo Thông tư này; </w:t>
            </w:r>
          </w:p>
          <w:p w14:paraId="37380822" w14:textId="77777777" w:rsidR="00102DE9" w:rsidRPr="006B3E88" w:rsidRDefault="00102DE9" w:rsidP="00751902">
            <w:pPr>
              <w:contextualSpacing/>
              <w:jc w:val="both"/>
              <w:rPr>
                <w:lang w:val="fr-FR"/>
              </w:rPr>
            </w:pPr>
            <w:r w:rsidRPr="006B3E88">
              <w:rPr>
                <w:lang w:val="fr-FR"/>
              </w:rPr>
              <w:t>b) Đối với phương tiện đường sắt quốc gia và đường sắt đô thị, việc kiểm tra được thực hiện cùng thời điểm phương tiện được bảo dưỡng, sửa chữa định kỳ theo các cấp nhưng không được vượt quá thời hạn theo chu kỳ kiểm tra quy định tại Phụ lục 4 ban hành kèm theo Thông tư này.</w:t>
            </w:r>
          </w:p>
          <w:p w14:paraId="7B9CC462" w14:textId="77777777" w:rsidR="00102DE9" w:rsidRPr="006B3E88" w:rsidRDefault="00102DE9" w:rsidP="00751902">
            <w:pPr>
              <w:contextualSpacing/>
              <w:jc w:val="both"/>
              <w:rPr>
                <w:lang w:val="fr-FR"/>
              </w:rPr>
            </w:pPr>
            <w:r w:rsidRPr="006B3E88">
              <w:rPr>
                <w:lang w:val="fr-FR"/>
              </w:rPr>
              <w:t>3. Nội dung kiểm tra</w:t>
            </w:r>
          </w:p>
          <w:p w14:paraId="4826E11B" w14:textId="77777777" w:rsidR="00102DE9" w:rsidRPr="006B3E88" w:rsidRDefault="00102DE9" w:rsidP="00751902">
            <w:pPr>
              <w:contextualSpacing/>
              <w:jc w:val="both"/>
              <w:rPr>
                <w:spacing w:val="-4"/>
                <w:lang w:val="fr-FR"/>
              </w:rPr>
            </w:pPr>
            <w:r w:rsidRPr="006B3E88">
              <w:rPr>
                <w:spacing w:val="-4"/>
              </w:rPr>
              <w:t>Kiểm tra theo các nội dung quy định trong các quy chuẩn kỹ thuật hiện hành</w:t>
            </w:r>
            <w:r w:rsidRPr="006B3E88">
              <w:rPr>
                <w:spacing w:val="-4"/>
                <w:lang w:val="fr-FR"/>
              </w:rPr>
              <w:t>.</w:t>
            </w:r>
          </w:p>
          <w:p w14:paraId="1696AC3E" w14:textId="77777777" w:rsidR="00102DE9" w:rsidRPr="006B3E88" w:rsidRDefault="00102DE9" w:rsidP="00751902">
            <w:pPr>
              <w:contextualSpacing/>
              <w:jc w:val="both"/>
            </w:pPr>
            <w:r w:rsidRPr="006B3E88">
              <w:t>4. Phương thức kiểm tra</w:t>
            </w:r>
          </w:p>
          <w:p w14:paraId="033DC138" w14:textId="088E1D0E" w:rsidR="00102DE9" w:rsidRPr="006B3E88" w:rsidRDefault="00102DE9" w:rsidP="00751902">
            <w:pPr>
              <w:contextualSpacing/>
              <w:jc w:val="both"/>
              <w:rPr>
                <w:b/>
                <w:bCs/>
              </w:rPr>
            </w:pPr>
            <w:r w:rsidRPr="006B3E88">
              <w:t xml:space="preserve">Kiểm tra từng phương tiện. </w:t>
            </w:r>
            <w:r w:rsidRPr="006B3E88">
              <w:rPr>
                <w:lang w:val="fr-FR"/>
              </w:rPr>
              <w:t>Riêng phương tiện đường sắt đô thị kiểm tra từng phương tiện và khi được ghép thành đoàn tàu.</w:t>
            </w:r>
          </w:p>
        </w:tc>
        <w:tc>
          <w:tcPr>
            <w:tcW w:w="5386" w:type="dxa"/>
          </w:tcPr>
          <w:p w14:paraId="0DB6C729" w14:textId="77777777" w:rsidR="00D50A3F" w:rsidRPr="006B3E88" w:rsidRDefault="00D50A3F" w:rsidP="00D50A3F">
            <w:pPr>
              <w:contextualSpacing/>
              <w:jc w:val="both"/>
              <w:rPr>
                <w:b/>
                <w:bCs/>
              </w:rPr>
            </w:pPr>
            <w:r w:rsidRPr="006B3E88">
              <w:rPr>
                <w:b/>
                <w:bCs/>
              </w:rPr>
              <w:t>Điều 10. Kiểm tra định kỳ phương tiện</w:t>
            </w:r>
            <w:r w:rsidRPr="006B3E88">
              <w:rPr>
                <w:b/>
                <w:bCs/>
                <w:i/>
                <w:u w:val="single"/>
              </w:rPr>
              <w:t>, thiết bị</w:t>
            </w:r>
            <w:r w:rsidRPr="006B3E88">
              <w:rPr>
                <w:b/>
                <w:bCs/>
              </w:rPr>
              <w:t xml:space="preserve"> </w:t>
            </w:r>
          </w:p>
          <w:p w14:paraId="380332E2" w14:textId="77777777" w:rsidR="00D50A3F" w:rsidRPr="006B3E88" w:rsidRDefault="00D50A3F" w:rsidP="00D50A3F">
            <w:pPr>
              <w:contextualSpacing/>
              <w:jc w:val="both"/>
              <w:rPr>
                <w:bCs/>
                <w:lang w:val="fr-FR"/>
              </w:rPr>
            </w:pPr>
            <w:r w:rsidRPr="006B3E88">
              <w:rPr>
                <w:bCs/>
                <w:lang w:val="fr-FR"/>
              </w:rPr>
              <w:t>1. Hồ sơ đăng ký kiểm tra bao gồm:</w:t>
            </w:r>
          </w:p>
          <w:p w14:paraId="6DC3CA69" w14:textId="77777777" w:rsidR="00D50A3F" w:rsidRPr="006B3E88" w:rsidRDefault="00D50A3F" w:rsidP="00D50A3F">
            <w:pPr>
              <w:contextualSpacing/>
              <w:jc w:val="both"/>
              <w:rPr>
                <w:bCs/>
                <w:lang w:val="fr-FR"/>
              </w:rPr>
            </w:pPr>
            <w:r w:rsidRPr="006B3E88">
              <w:rPr>
                <w:bCs/>
                <w:lang w:val="fr-FR"/>
              </w:rPr>
              <w:t xml:space="preserve">a) Hồ sơ kiểm tra phương tiện, </w:t>
            </w:r>
            <w:r w:rsidRPr="006B3E88">
              <w:rPr>
                <w:bCs/>
                <w:i/>
                <w:u w:val="single"/>
                <w:lang w:val="fr-FR"/>
              </w:rPr>
              <w:t>thiết bị</w:t>
            </w:r>
            <w:r w:rsidRPr="006B3E88">
              <w:rPr>
                <w:bCs/>
                <w:lang w:val="fr-FR"/>
              </w:rPr>
              <w:t xml:space="preserve"> của cơ sở sản xuất;</w:t>
            </w:r>
          </w:p>
          <w:p w14:paraId="0B3914D6" w14:textId="77777777" w:rsidR="00D50A3F" w:rsidRPr="006B3E88" w:rsidRDefault="00D50A3F" w:rsidP="00D50A3F">
            <w:pPr>
              <w:contextualSpacing/>
              <w:jc w:val="both"/>
              <w:rPr>
                <w:bCs/>
                <w:lang w:val="fr-FR"/>
              </w:rPr>
            </w:pPr>
            <w:r w:rsidRPr="006B3E88">
              <w:rPr>
                <w:bCs/>
                <w:lang w:val="fr-FR"/>
              </w:rPr>
              <w:t>b) Bản sao giấy đăng ký phương tiện (đối với trường hợp phương tiện sản xuất, lắp ráp mới và phương tiện nhập khẩu kiểm tra định kỳ lần đầu hoặc phương tiện có thay đổi số đăng ký).</w:t>
            </w:r>
          </w:p>
          <w:p w14:paraId="27E0FE6E" w14:textId="77777777" w:rsidR="00D50A3F" w:rsidRPr="006B3E88" w:rsidRDefault="00D50A3F" w:rsidP="00D50A3F">
            <w:pPr>
              <w:contextualSpacing/>
              <w:jc w:val="both"/>
              <w:rPr>
                <w:bCs/>
                <w:lang w:val="fr-FR"/>
              </w:rPr>
            </w:pPr>
            <w:r w:rsidRPr="006B3E88">
              <w:rPr>
                <w:bCs/>
                <w:lang w:val="fr-FR"/>
              </w:rPr>
              <w:t xml:space="preserve">2. Thời điểm kiểm tra </w:t>
            </w:r>
            <w:r w:rsidRPr="006B3E88">
              <w:rPr>
                <w:bCs/>
              </w:rPr>
              <w:t xml:space="preserve">phương tiện, </w:t>
            </w:r>
            <w:r w:rsidRPr="006B3E88">
              <w:rPr>
                <w:bCs/>
                <w:i/>
                <w:u w:val="single"/>
              </w:rPr>
              <w:t>thiết bị</w:t>
            </w:r>
            <w:r w:rsidRPr="006B3E88">
              <w:rPr>
                <w:bCs/>
                <w:lang w:val="fr-FR"/>
              </w:rPr>
              <w:t xml:space="preserve"> định kỳ</w:t>
            </w:r>
          </w:p>
          <w:p w14:paraId="7D8D8DA3" w14:textId="77777777" w:rsidR="00D50A3F" w:rsidRPr="006B3E88" w:rsidRDefault="00D50A3F" w:rsidP="00D50A3F">
            <w:pPr>
              <w:contextualSpacing/>
              <w:jc w:val="both"/>
              <w:rPr>
                <w:bCs/>
                <w:lang w:val="fr-FR"/>
              </w:rPr>
            </w:pPr>
            <w:r w:rsidRPr="006B3E88">
              <w:rPr>
                <w:bCs/>
                <w:lang w:val="fr-FR"/>
              </w:rPr>
              <w:t>a) Thời điểm kiểm tra phương tiện</w:t>
            </w:r>
            <w:r w:rsidRPr="006B3E88">
              <w:rPr>
                <w:bCs/>
                <w:i/>
                <w:u w:val="single"/>
                <w:lang w:val="fr-FR"/>
              </w:rPr>
              <w:t>, thiết bị</w:t>
            </w:r>
            <w:r w:rsidRPr="006B3E88">
              <w:rPr>
                <w:bCs/>
                <w:lang w:val="fr-FR"/>
              </w:rPr>
              <w:t xml:space="preserve"> định kỳ được thực hiện theo chu kỳ kiểm tra quy định tại Phụ lục 4 ban hành kèm theo Thông tư này; </w:t>
            </w:r>
          </w:p>
          <w:p w14:paraId="3A7F9196" w14:textId="77777777" w:rsidR="00D50A3F" w:rsidRPr="006B3E88" w:rsidRDefault="00D50A3F" w:rsidP="00D50A3F">
            <w:pPr>
              <w:contextualSpacing/>
              <w:jc w:val="both"/>
              <w:rPr>
                <w:bCs/>
                <w:lang w:val="fr-FR"/>
              </w:rPr>
            </w:pPr>
            <w:r w:rsidRPr="006B3E88">
              <w:rPr>
                <w:bCs/>
                <w:lang w:val="fr-FR"/>
              </w:rPr>
              <w:t>b) Đối với phương tiện đường sắt quốc gia và đường sắt đô thị, việc kiểm tra được thực hiện cùng thời điểm phương tiện được bảo dưỡng, sửa chữa định kỳ theo các cấp nhưng không được vượt quá thời hạn theo chu kỳ kiểm tra quy định tại Phụ lục 4 ban hành kèm theo Thông tư này.</w:t>
            </w:r>
          </w:p>
          <w:p w14:paraId="4B010C92" w14:textId="77777777" w:rsidR="00D50A3F" w:rsidRPr="006B3E88" w:rsidRDefault="00D50A3F" w:rsidP="00D50A3F">
            <w:pPr>
              <w:contextualSpacing/>
              <w:jc w:val="both"/>
              <w:rPr>
                <w:bCs/>
                <w:lang w:val="fr-FR"/>
              </w:rPr>
            </w:pPr>
            <w:r w:rsidRPr="006B3E88">
              <w:rPr>
                <w:bCs/>
                <w:lang w:val="fr-FR"/>
              </w:rPr>
              <w:t>3. Nội dung kiểm tra</w:t>
            </w:r>
          </w:p>
          <w:p w14:paraId="024C1828" w14:textId="77777777" w:rsidR="00D50A3F" w:rsidRPr="006B3E88" w:rsidRDefault="00D50A3F" w:rsidP="00D50A3F">
            <w:pPr>
              <w:contextualSpacing/>
              <w:jc w:val="both"/>
              <w:rPr>
                <w:bCs/>
                <w:i/>
                <w:u w:val="single"/>
                <w:lang w:val="fr-FR"/>
              </w:rPr>
            </w:pPr>
            <w:r w:rsidRPr="006B3E88">
              <w:rPr>
                <w:bCs/>
                <w:i/>
                <w:u w:val="single"/>
              </w:rPr>
              <w:t>a) Kiểm tra theo các nội dung quy định trong các quy chuẩn kỹ thuật hiện hành</w:t>
            </w:r>
            <w:r w:rsidRPr="006B3E88">
              <w:rPr>
                <w:bCs/>
                <w:i/>
                <w:u w:val="single"/>
                <w:lang w:val="fr-FR"/>
              </w:rPr>
              <w:t>.</w:t>
            </w:r>
          </w:p>
          <w:p w14:paraId="3C476536" w14:textId="0C45AE85" w:rsidR="00D50A3F" w:rsidRPr="006B3E88" w:rsidRDefault="00D50A3F" w:rsidP="00D50A3F">
            <w:pPr>
              <w:contextualSpacing/>
              <w:jc w:val="both"/>
              <w:rPr>
                <w:bCs/>
                <w:i/>
                <w:u w:val="single"/>
                <w:lang w:val="fr-FR"/>
              </w:rPr>
            </w:pPr>
            <w:r w:rsidRPr="006B3E88">
              <w:rPr>
                <w:bCs/>
                <w:i/>
                <w:u w:val="single"/>
              </w:rPr>
              <w:t xml:space="preserve">b) Đối với thiết bị tín hiệu đuôi tàu: kiểm tra thiết bị khi lắp lên đoàn tàu hàng để vận hành thực tế hoặc trên bàn thử, thiết bị kiểm tra có tính năng tương đương. Nội dung kiểm tra phải phù hợp với quy định </w:t>
            </w:r>
            <w:r w:rsidR="00076D90" w:rsidRPr="006B3E88">
              <w:rPr>
                <w:bCs/>
                <w:i/>
                <w:u w:val="single"/>
              </w:rPr>
              <w:t>tại Phụ lục 9</w:t>
            </w:r>
            <w:r w:rsidRPr="006B3E88">
              <w:rPr>
                <w:bCs/>
                <w:i/>
                <w:u w:val="single"/>
              </w:rPr>
              <w:t xml:space="preserve"> của Thông tư này</w:t>
            </w:r>
          </w:p>
          <w:p w14:paraId="1A02A8AE" w14:textId="77777777" w:rsidR="00D50A3F" w:rsidRPr="006B3E88" w:rsidRDefault="00D50A3F" w:rsidP="00D50A3F">
            <w:pPr>
              <w:contextualSpacing/>
              <w:jc w:val="both"/>
              <w:rPr>
                <w:bCs/>
              </w:rPr>
            </w:pPr>
            <w:r w:rsidRPr="006B3E88">
              <w:rPr>
                <w:bCs/>
              </w:rPr>
              <w:t>4. Phương thức kiểm tra</w:t>
            </w:r>
          </w:p>
          <w:p w14:paraId="732A32CB" w14:textId="730DE071" w:rsidR="00102DE9" w:rsidRPr="006B3E88" w:rsidRDefault="00D50A3F" w:rsidP="00D50A3F">
            <w:pPr>
              <w:contextualSpacing/>
              <w:jc w:val="both"/>
              <w:rPr>
                <w:b/>
                <w:bCs/>
              </w:rPr>
            </w:pPr>
            <w:r w:rsidRPr="006B3E88">
              <w:rPr>
                <w:bCs/>
              </w:rPr>
              <w:t xml:space="preserve">Kiểm tra từng phương tiện, </w:t>
            </w:r>
            <w:r w:rsidRPr="006B3E88">
              <w:rPr>
                <w:bCs/>
                <w:i/>
                <w:u w:val="single"/>
              </w:rPr>
              <w:t>thiết bị</w:t>
            </w:r>
            <w:r w:rsidRPr="006B3E88">
              <w:rPr>
                <w:bCs/>
              </w:rPr>
              <w:t xml:space="preserve">. </w:t>
            </w:r>
            <w:r w:rsidRPr="006B3E88">
              <w:rPr>
                <w:bCs/>
                <w:lang w:val="fr-FR"/>
              </w:rPr>
              <w:t>Riêng phương tiện đường sắt đô thị kiểm tra từng phương tiện và khi được ghép thành đoàn tàu</w:t>
            </w:r>
            <w:r w:rsidRPr="006B3E88">
              <w:rPr>
                <w:b/>
                <w:bCs/>
                <w:lang w:val="fr-FR"/>
              </w:rPr>
              <w:t>.</w:t>
            </w:r>
          </w:p>
        </w:tc>
        <w:tc>
          <w:tcPr>
            <w:tcW w:w="2835" w:type="dxa"/>
          </w:tcPr>
          <w:p w14:paraId="60E6CD61" w14:textId="0A4117C3" w:rsidR="00102DE9" w:rsidRPr="006B3E88" w:rsidRDefault="00170650" w:rsidP="00D77A1A">
            <w:pPr>
              <w:contextualSpacing/>
              <w:jc w:val="both"/>
            </w:pPr>
            <w:r w:rsidRPr="006B3E88">
              <w:t>Bổ sung thiết bị cho phù hợp với nội dung TT thay thế TT 11, 56</w:t>
            </w:r>
          </w:p>
          <w:p w14:paraId="1A314CD2" w14:textId="79B91A55" w:rsidR="00E358AA" w:rsidRPr="006B3E88" w:rsidRDefault="00170650" w:rsidP="00D77A1A">
            <w:pPr>
              <w:contextualSpacing/>
              <w:jc w:val="both"/>
            </w:pPr>
            <w:r w:rsidRPr="006B3E88">
              <w:t>Bổ sung thiết bị cho phù hợp với nội dung TT thay thế TT 11, 56</w:t>
            </w:r>
          </w:p>
          <w:p w14:paraId="705CE655" w14:textId="77777777" w:rsidR="00E358AA" w:rsidRPr="006B3E88" w:rsidRDefault="00E358AA" w:rsidP="00D77A1A">
            <w:pPr>
              <w:contextualSpacing/>
              <w:jc w:val="both"/>
            </w:pPr>
          </w:p>
          <w:p w14:paraId="36FD471C" w14:textId="77777777" w:rsidR="00E358AA" w:rsidRPr="006B3E88" w:rsidRDefault="00E358AA" w:rsidP="00D77A1A">
            <w:pPr>
              <w:contextualSpacing/>
              <w:jc w:val="both"/>
            </w:pPr>
          </w:p>
          <w:p w14:paraId="2D9DDD4E" w14:textId="77777777" w:rsidR="00E358AA" w:rsidRPr="006B3E88" w:rsidRDefault="00E358AA" w:rsidP="00D77A1A">
            <w:pPr>
              <w:contextualSpacing/>
              <w:jc w:val="both"/>
            </w:pPr>
          </w:p>
          <w:p w14:paraId="1C3FD4E7" w14:textId="77777777" w:rsidR="00E358AA" w:rsidRPr="006B3E88" w:rsidRDefault="00E358AA" w:rsidP="00D77A1A">
            <w:pPr>
              <w:contextualSpacing/>
              <w:jc w:val="both"/>
            </w:pPr>
          </w:p>
          <w:p w14:paraId="57D7540B" w14:textId="77777777" w:rsidR="00E358AA" w:rsidRPr="006B3E88" w:rsidRDefault="00E358AA" w:rsidP="00D77A1A">
            <w:pPr>
              <w:contextualSpacing/>
              <w:jc w:val="both"/>
            </w:pPr>
          </w:p>
          <w:p w14:paraId="7AC017B0" w14:textId="77777777" w:rsidR="00E358AA" w:rsidRPr="006B3E88" w:rsidRDefault="00E358AA" w:rsidP="00D77A1A">
            <w:pPr>
              <w:contextualSpacing/>
              <w:jc w:val="both"/>
            </w:pPr>
          </w:p>
          <w:p w14:paraId="3659B825" w14:textId="77777777" w:rsidR="00E358AA" w:rsidRPr="006B3E88" w:rsidRDefault="00E358AA" w:rsidP="00D77A1A">
            <w:pPr>
              <w:contextualSpacing/>
              <w:jc w:val="both"/>
            </w:pPr>
          </w:p>
          <w:p w14:paraId="2AFA2B00" w14:textId="77777777" w:rsidR="00E358AA" w:rsidRPr="006B3E88" w:rsidRDefault="00E358AA" w:rsidP="00D77A1A">
            <w:pPr>
              <w:contextualSpacing/>
              <w:jc w:val="both"/>
            </w:pPr>
          </w:p>
          <w:p w14:paraId="5A506462" w14:textId="77777777" w:rsidR="00E358AA" w:rsidRPr="006B3E88" w:rsidRDefault="00E358AA" w:rsidP="00D77A1A">
            <w:pPr>
              <w:contextualSpacing/>
              <w:jc w:val="both"/>
            </w:pPr>
          </w:p>
          <w:p w14:paraId="5927E515" w14:textId="77777777" w:rsidR="00E358AA" w:rsidRPr="006B3E88" w:rsidRDefault="00E358AA" w:rsidP="00D77A1A">
            <w:pPr>
              <w:contextualSpacing/>
              <w:jc w:val="both"/>
            </w:pPr>
          </w:p>
          <w:p w14:paraId="6A8C3C87" w14:textId="77777777" w:rsidR="00E358AA" w:rsidRPr="006B3E88" w:rsidRDefault="00E358AA" w:rsidP="00D77A1A">
            <w:pPr>
              <w:contextualSpacing/>
              <w:jc w:val="both"/>
            </w:pPr>
          </w:p>
          <w:p w14:paraId="20FB0872" w14:textId="77777777" w:rsidR="00E358AA" w:rsidRPr="006B3E88" w:rsidRDefault="00E358AA" w:rsidP="00D77A1A">
            <w:pPr>
              <w:contextualSpacing/>
              <w:jc w:val="both"/>
            </w:pPr>
          </w:p>
          <w:p w14:paraId="597FCB7D" w14:textId="77777777" w:rsidR="00E358AA" w:rsidRPr="006B3E88" w:rsidRDefault="00E358AA" w:rsidP="00D77A1A">
            <w:pPr>
              <w:contextualSpacing/>
              <w:jc w:val="both"/>
            </w:pPr>
          </w:p>
          <w:p w14:paraId="16AE5E98" w14:textId="77777777" w:rsidR="00E358AA" w:rsidRPr="006B3E88" w:rsidRDefault="00E358AA" w:rsidP="00D77A1A">
            <w:pPr>
              <w:contextualSpacing/>
              <w:jc w:val="both"/>
            </w:pPr>
          </w:p>
          <w:p w14:paraId="3A6F9B13" w14:textId="77777777" w:rsidR="00E358AA" w:rsidRPr="006B3E88" w:rsidRDefault="00E358AA" w:rsidP="00D77A1A">
            <w:pPr>
              <w:contextualSpacing/>
              <w:jc w:val="both"/>
            </w:pPr>
          </w:p>
          <w:p w14:paraId="669D0809" w14:textId="77777777" w:rsidR="00E358AA" w:rsidRPr="006B3E88" w:rsidRDefault="00E358AA" w:rsidP="00D77A1A">
            <w:pPr>
              <w:contextualSpacing/>
              <w:jc w:val="both"/>
            </w:pPr>
          </w:p>
          <w:p w14:paraId="6D3F0557" w14:textId="77777777" w:rsidR="00E358AA" w:rsidRPr="006B3E88" w:rsidRDefault="00E358AA" w:rsidP="00D77A1A">
            <w:pPr>
              <w:contextualSpacing/>
              <w:jc w:val="both"/>
            </w:pPr>
          </w:p>
          <w:p w14:paraId="70AA6294" w14:textId="77777777" w:rsidR="00E358AA" w:rsidRPr="006B3E88" w:rsidRDefault="00E358AA" w:rsidP="00D77A1A">
            <w:pPr>
              <w:contextualSpacing/>
              <w:jc w:val="both"/>
            </w:pPr>
            <w:r w:rsidRPr="006B3E88">
              <w:t>Bổ sung nội dung kiểm tra thiết bị tín hiệu đuôi tàu theo Thông tư 11</w:t>
            </w:r>
          </w:p>
          <w:p w14:paraId="5394BB87" w14:textId="77777777" w:rsidR="00E358AA" w:rsidRPr="006B3E88" w:rsidRDefault="00E358AA" w:rsidP="00D77A1A">
            <w:pPr>
              <w:contextualSpacing/>
              <w:jc w:val="both"/>
            </w:pPr>
          </w:p>
          <w:p w14:paraId="0BEB1C50" w14:textId="77777777" w:rsidR="00E358AA" w:rsidRPr="006B3E88" w:rsidRDefault="00E358AA" w:rsidP="00D77A1A">
            <w:pPr>
              <w:contextualSpacing/>
              <w:jc w:val="both"/>
            </w:pPr>
          </w:p>
          <w:p w14:paraId="55A9DC9D" w14:textId="77777777" w:rsidR="00E358AA" w:rsidRPr="006B3E88" w:rsidRDefault="00E358AA" w:rsidP="00D77A1A">
            <w:pPr>
              <w:contextualSpacing/>
              <w:jc w:val="both"/>
            </w:pPr>
          </w:p>
          <w:p w14:paraId="34EB9175" w14:textId="63D72334" w:rsidR="00E358AA" w:rsidRPr="006B3E88" w:rsidRDefault="00170650" w:rsidP="00D77A1A">
            <w:pPr>
              <w:contextualSpacing/>
              <w:jc w:val="both"/>
            </w:pPr>
            <w:r w:rsidRPr="006B3E88">
              <w:t>Bổ sung thiết bị cho phù hợp với nội dung TT thay thế TT 11, 56</w:t>
            </w:r>
          </w:p>
        </w:tc>
      </w:tr>
      <w:tr w:rsidR="00102DE9" w:rsidRPr="006B3E88" w14:paraId="24AE6241" w14:textId="77777777" w:rsidTr="00D50A3F">
        <w:tc>
          <w:tcPr>
            <w:tcW w:w="1129" w:type="dxa"/>
          </w:tcPr>
          <w:p w14:paraId="1AC05687" w14:textId="77777777" w:rsidR="00102DE9" w:rsidRPr="006B3E88" w:rsidRDefault="00102DE9" w:rsidP="00D77A1A">
            <w:pPr>
              <w:pStyle w:val="ListParagraph"/>
              <w:numPr>
                <w:ilvl w:val="0"/>
                <w:numId w:val="1"/>
              </w:numPr>
              <w:jc w:val="both"/>
            </w:pPr>
          </w:p>
        </w:tc>
        <w:tc>
          <w:tcPr>
            <w:tcW w:w="5387" w:type="dxa"/>
          </w:tcPr>
          <w:p w14:paraId="5FC4319D" w14:textId="77777777" w:rsidR="00102DE9" w:rsidRPr="006B3E88" w:rsidRDefault="00102DE9" w:rsidP="00751902">
            <w:pPr>
              <w:contextualSpacing/>
              <w:jc w:val="both"/>
              <w:rPr>
                <w:lang w:val="fr-FR"/>
              </w:rPr>
            </w:pPr>
            <w:r w:rsidRPr="006B3E88">
              <w:rPr>
                <w:b/>
                <w:bCs/>
                <w:lang w:val="fr-FR"/>
              </w:rPr>
              <w:t>Điều 11. Kiểm tra bất thường</w:t>
            </w:r>
          </w:p>
          <w:p w14:paraId="04B03333" w14:textId="77777777" w:rsidR="00102DE9" w:rsidRPr="006B3E88" w:rsidRDefault="00102DE9" w:rsidP="00751902">
            <w:pPr>
              <w:contextualSpacing/>
              <w:jc w:val="both"/>
              <w:rPr>
                <w:lang w:val="fr-FR"/>
              </w:rPr>
            </w:pPr>
            <w:r w:rsidRPr="006B3E88">
              <w:rPr>
                <w:lang w:val="fr-FR"/>
              </w:rPr>
              <w:t>Kiểm tra bất thường được thực hiện theo yêu cầu của cơ quan nhà nước có thẩm quyền khi phương tiện bị tai nạn hoặc khi có khiếu nại về chất lượng, an toàn kỹ thuật trong quá trình sản xuất, lắp ráp, nhập khẩu, hoán cải và khai thác phương tiện.</w:t>
            </w:r>
          </w:p>
          <w:p w14:paraId="76A8D2DD" w14:textId="77777777" w:rsidR="00102DE9" w:rsidRPr="006B3E88" w:rsidRDefault="00102DE9" w:rsidP="00751902">
            <w:pPr>
              <w:contextualSpacing/>
              <w:jc w:val="both"/>
              <w:rPr>
                <w:lang w:val="fr-FR"/>
              </w:rPr>
            </w:pPr>
            <w:r w:rsidRPr="006B3E88">
              <w:rPr>
                <w:lang w:val="fr-FR"/>
              </w:rPr>
              <w:t>1. Hồ sơ sử dụng trong quá trình kiểm tra bao gồm:</w:t>
            </w:r>
          </w:p>
          <w:p w14:paraId="45AE4FFC" w14:textId="77777777" w:rsidR="00102DE9" w:rsidRPr="006B3E88" w:rsidRDefault="00102DE9" w:rsidP="00751902">
            <w:pPr>
              <w:contextualSpacing/>
              <w:jc w:val="both"/>
              <w:rPr>
                <w:lang w:val="fr-FR"/>
              </w:rPr>
            </w:pPr>
            <w:r w:rsidRPr="006B3E88">
              <w:rPr>
                <w:lang w:val="fr-FR"/>
              </w:rPr>
              <w:t>a) Hồ sơ kỹ thuật của phương tiện;</w:t>
            </w:r>
          </w:p>
          <w:p w14:paraId="4B3F5F5F" w14:textId="77777777" w:rsidR="00102DE9" w:rsidRPr="006B3E88" w:rsidRDefault="00102DE9" w:rsidP="00751902">
            <w:pPr>
              <w:contextualSpacing/>
              <w:jc w:val="both"/>
              <w:rPr>
                <w:lang w:val="fr-FR"/>
              </w:rPr>
            </w:pPr>
            <w:r w:rsidRPr="006B3E88">
              <w:rPr>
                <w:lang w:val="fr-FR"/>
              </w:rPr>
              <w:t>b) Giấy chứng nhận của phương tiện đang còn hiệu lực.</w:t>
            </w:r>
          </w:p>
          <w:p w14:paraId="593A9DC5" w14:textId="77777777" w:rsidR="00102DE9" w:rsidRPr="006B3E88" w:rsidRDefault="00102DE9" w:rsidP="00751902">
            <w:pPr>
              <w:contextualSpacing/>
              <w:jc w:val="both"/>
              <w:rPr>
                <w:lang w:val="fr-FR"/>
              </w:rPr>
            </w:pPr>
            <w:r w:rsidRPr="006B3E88">
              <w:rPr>
                <w:lang w:val="fr-FR"/>
              </w:rPr>
              <w:t>2. Nội dung kiểm tra</w:t>
            </w:r>
          </w:p>
          <w:p w14:paraId="38C37BBD" w14:textId="77777777" w:rsidR="00102DE9" w:rsidRPr="006B3E88" w:rsidRDefault="00102DE9" w:rsidP="00751902">
            <w:pPr>
              <w:contextualSpacing/>
              <w:jc w:val="both"/>
            </w:pPr>
            <w:r w:rsidRPr="006B3E88">
              <w:rPr>
                <w:spacing w:val="-4"/>
              </w:rPr>
              <w:t>Kiểm tra theo các nội dung quy định trong các quy chuẩn kỹ thuật hiện hành</w:t>
            </w:r>
            <w:r w:rsidRPr="006B3E88">
              <w:t>.</w:t>
            </w:r>
          </w:p>
          <w:p w14:paraId="3E6ECE16" w14:textId="77777777" w:rsidR="00102DE9" w:rsidRPr="006B3E88" w:rsidRDefault="00102DE9" w:rsidP="00751902">
            <w:pPr>
              <w:contextualSpacing/>
              <w:jc w:val="both"/>
              <w:rPr>
                <w:lang w:val="fr-FR"/>
              </w:rPr>
            </w:pPr>
            <w:r w:rsidRPr="006B3E88">
              <w:rPr>
                <w:lang w:val="fr-FR"/>
              </w:rPr>
              <w:t>3. Phương thức kiểm tra</w:t>
            </w:r>
          </w:p>
          <w:p w14:paraId="5C3059F2" w14:textId="254CA622" w:rsidR="00102DE9" w:rsidRPr="006B3E88" w:rsidRDefault="00102DE9" w:rsidP="00751902">
            <w:pPr>
              <w:contextualSpacing/>
              <w:jc w:val="both"/>
              <w:rPr>
                <w:b/>
                <w:bCs/>
              </w:rPr>
            </w:pPr>
            <w:r w:rsidRPr="006B3E88">
              <w:rPr>
                <w:lang w:val="fr-FR"/>
              </w:rPr>
              <w:t>Kiểm tra từng phương tiện. Riêng phương tiện đường sắt đô thị kiểm tra từng phương tiện và khi được ghép thành đoàn tàu.</w:t>
            </w:r>
          </w:p>
        </w:tc>
        <w:tc>
          <w:tcPr>
            <w:tcW w:w="5386" w:type="dxa"/>
          </w:tcPr>
          <w:p w14:paraId="18569EF7" w14:textId="77777777" w:rsidR="00D50A3F" w:rsidRPr="006B3E88" w:rsidRDefault="00D50A3F" w:rsidP="00D50A3F">
            <w:pPr>
              <w:contextualSpacing/>
              <w:jc w:val="both"/>
              <w:rPr>
                <w:b/>
                <w:bCs/>
                <w:lang w:val="fr-FR"/>
              </w:rPr>
            </w:pPr>
            <w:r w:rsidRPr="006B3E88">
              <w:rPr>
                <w:b/>
                <w:bCs/>
                <w:lang w:val="fr-FR"/>
              </w:rPr>
              <w:t>Điều 11. Kiểm tra bất thường</w:t>
            </w:r>
          </w:p>
          <w:p w14:paraId="4E1D2932" w14:textId="77777777" w:rsidR="00D50A3F" w:rsidRPr="006B3E88" w:rsidRDefault="00D50A3F" w:rsidP="00D50A3F">
            <w:pPr>
              <w:contextualSpacing/>
              <w:jc w:val="both"/>
              <w:rPr>
                <w:bCs/>
                <w:lang w:val="fr-FR"/>
              </w:rPr>
            </w:pPr>
            <w:r w:rsidRPr="006B3E88">
              <w:rPr>
                <w:bCs/>
                <w:lang w:val="fr-FR"/>
              </w:rPr>
              <w:t>Kiểm tra bất thường được thực hiện theo yêu cầu của cơ quan nhà nước có thẩm quyền khi phương tiện bị tai nạn hoặc khi có khiếu nại về chất lượng, an toàn kỹ thuật trong quá trình sản xuất, lắp ráp, nhập khẩu, hoán cải và khai thác phương tiện</w:t>
            </w:r>
            <w:r w:rsidRPr="006B3E88">
              <w:rPr>
                <w:bCs/>
                <w:i/>
                <w:u w:val="single"/>
                <w:lang w:val="fr-FR"/>
              </w:rPr>
              <w:t>, thiết bị.</w:t>
            </w:r>
          </w:p>
          <w:p w14:paraId="4FC2373C" w14:textId="77777777" w:rsidR="00D50A3F" w:rsidRPr="006B3E88" w:rsidRDefault="00D50A3F" w:rsidP="00D50A3F">
            <w:pPr>
              <w:contextualSpacing/>
              <w:jc w:val="both"/>
              <w:rPr>
                <w:bCs/>
                <w:lang w:val="fr-FR"/>
              </w:rPr>
            </w:pPr>
            <w:r w:rsidRPr="006B3E88">
              <w:rPr>
                <w:bCs/>
                <w:lang w:val="fr-FR"/>
              </w:rPr>
              <w:t>1. Hồ sơ sử dụng trong quá trình kiểm tra bao gồm:</w:t>
            </w:r>
          </w:p>
          <w:p w14:paraId="68CDCAFE" w14:textId="77777777" w:rsidR="00D50A3F" w:rsidRPr="006B3E88" w:rsidRDefault="00D50A3F" w:rsidP="00D50A3F">
            <w:pPr>
              <w:contextualSpacing/>
              <w:jc w:val="both"/>
              <w:rPr>
                <w:bCs/>
                <w:lang w:val="fr-FR"/>
              </w:rPr>
            </w:pPr>
            <w:r w:rsidRPr="006B3E88">
              <w:rPr>
                <w:bCs/>
                <w:lang w:val="fr-FR"/>
              </w:rPr>
              <w:t xml:space="preserve">a) Hồ sơ kỹ thuật của phương tiện, </w:t>
            </w:r>
            <w:r w:rsidRPr="006B3E88">
              <w:rPr>
                <w:bCs/>
                <w:i/>
                <w:u w:val="single"/>
                <w:lang w:val="fr-FR"/>
              </w:rPr>
              <w:t>thiết bị;</w:t>
            </w:r>
          </w:p>
          <w:p w14:paraId="39F15614" w14:textId="77777777" w:rsidR="00D50A3F" w:rsidRPr="006B3E88" w:rsidRDefault="00D50A3F" w:rsidP="00D50A3F">
            <w:pPr>
              <w:contextualSpacing/>
              <w:jc w:val="both"/>
              <w:rPr>
                <w:bCs/>
                <w:lang w:val="fr-FR"/>
              </w:rPr>
            </w:pPr>
            <w:r w:rsidRPr="006B3E88">
              <w:rPr>
                <w:bCs/>
                <w:lang w:val="fr-FR"/>
              </w:rPr>
              <w:t xml:space="preserve">b) Giấy chứng nhận của phương tiện, </w:t>
            </w:r>
            <w:r w:rsidRPr="006B3E88">
              <w:rPr>
                <w:bCs/>
                <w:i/>
                <w:u w:val="single"/>
                <w:lang w:val="fr-FR"/>
              </w:rPr>
              <w:t>thiết bị</w:t>
            </w:r>
            <w:r w:rsidRPr="006B3E88">
              <w:rPr>
                <w:bCs/>
                <w:lang w:val="fr-FR"/>
              </w:rPr>
              <w:t xml:space="preserve"> đang còn hiệu lực.</w:t>
            </w:r>
          </w:p>
          <w:p w14:paraId="7A801501" w14:textId="77777777" w:rsidR="00D50A3F" w:rsidRPr="006B3E88" w:rsidRDefault="00D50A3F" w:rsidP="00D50A3F">
            <w:pPr>
              <w:contextualSpacing/>
              <w:jc w:val="both"/>
              <w:rPr>
                <w:bCs/>
                <w:lang w:val="fr-FR"/>
              </w:rPr>
            </w:pPr>
            <w:r w:rsidRPr="006B3E88">
              <w:rPr>
                <w:bCs/>
                <w:lang w:val="fr-FR"/>
              </w:rPr>
              <w:t>2. Nội dung kiểm tra</w:t>
            </w:r>
          </w:p>
          <w:p w14:paraId="1EB2BC1B" w14:textId="77777777" w:rsidR="00D50A3F" w:rsidRPr="006B3E88" w:rsidRDefault="00D50A3F" w:rsidP="00D50A3F">
            <w:pPr>
              <w:contextualSpacing/>
              <w:jc w:val="both"/>
              <w:rPr>
                <w:bCs/>
              </w:rPr>
            </w:pPr>
            <w:r w:rsidRPr="006B3E88">
              <w:rPr>
                <w:bCs/>
              </w:rPr>
              <w:t>Kiểm tra theo các nội dung quy định trong các quy chuẩn kỹ thuật hiện hành.</w:t>
            </w:r>
          </w:p>
          <w:p w14:paraId="49E70B49" w14:textId="77777777" w:rsidR="00D50A3F" w:rsidRPr="006B3E88" w:rsidRDefault="00D50A3F" w:rsidP="00D50A3F">
            <w:pPr>
              <w:contextualSpacing/>
              <w:jc w:val="both"/>
              <w:rPr>
                <w:bCs/>
                <w:lang w:val="fr-FR"/>
              </w:rPr>
            </w:pPr>
            <w:r w:rsidRPr="006B3E88">
              <w:rPr>
                <w:bCs/>
                <w:lang w:val="fr-FR"/>
              </w:rPr>
              <w:t>3. Phương thức kiểm tra</w:t>
            </w:r>
          </w:p>
          <w:p w14:paraId="45F770CE" w14:textId="3FA8C131" w:rsidR="00102DE9" w:rsidRPr="006B3E88" w:rsidRDefault="00D50A3F" w:rsidP="00D50A3F">
            <w:pPr>
              <w:contextualSpacing/>
              <w:jc w:val="both"/>
              <w:rPr>
                <w:b/>
                <w:bCs/>
              </w:rPr>
            </w:pPr>
            <w:r w:rsidRPr="006B3E88">
              <w:rPr>
                <w:bCs/>
                <w:lang w:val="fr-FR"/>
              </w:rPr>
              <w:t xml:space="preserve">Kiểm tra từng phương tiện, </w:t>
            </w:r>
            <w:r w:rsidRPr="006B3E88">
              <w:rPr>
                <w:bCs/>
                <w:i/>
                <w:u w:val="single"/>
                <w:lang w:val="fr-FR"/>
              </w:rPr>
              <w:t>thiết bị</w:t>
            </w:r>
            <w:r w:rsidRPr="006B3E88">
              <w:rPr>
                <w:bCs/>
                <w:lang w:val="fr-FR"/>
              </w:rPr>
              <w:t>. Riêng phương tiện đường sắt đô thị kiểm tra từng phương tiện và khi được ghép thành đoàn tàu.</w:t>
            </w:r>
          </w:p>
        </w:tc>
        <w:tc>
          <w:tcPr>
            <w:tcW w:w="2835" w:type="dxa"/>
          </w:tcPr>
          <w:p w14:paraId="7C42C35C" w14:textId="77777777" w:rsidR="00102DE9" w:rsidRPr="006B3E88" w:rsidRDefault="00102DE9" w:rsidP="00D77A1A">
            <w:pPr>
              <w:contextualSpacing/>
              <w:jc w:val="both"/>
            </w:pPr>
          </w:p>
          <w:p w14:paraId="284D9683" w14:textId="77777777" w:rsidR="00E358AA" w:rsidRPr="006B3E88" w:rsidRDefault="00E358AA" w:rsidP="00D77A1A">
            <w:pPr>
              <w:contextualSpacing/>
              <w:jc w:val="both"/>
            </w:pPr>
          </w:p>
          <w:p w14:paraId="1A9BF343" w14:textId="77777777" w:rsidR="00E358AA" w:rsidRPr="006B3E88" w:rsidRDefault="00E358AA" w:rsidP="00D77A1A">
            <w:pPr>
              <w:contextualSpacing/>
              <w:jc w:val="both"/>
            </w:pPr>
          </w:p>
          <w:p w14:paraId="5CD8BAF4" w14:textId="5C53D1F8" w:rsidR="00E358AA" w:rsidRPr="006B3E88" w:rsidRDefault="00170650" w:rsidP="00D77A1A">
            <w:pPr>
              <w:contextualSpacing/>
              <w:jc w:val="both"/>
            </w:pPr>
            <w:r w:rsidRPr="006B3E88">
              <w:t>Bổ sung thiết bị cho phù hợp với nội dung TT thay thế TT 11, 56</w:t>
            </w:r>
          </w:p>
          <w:p w14:paraId="4E55D0D3" w14:textId="77777777" w:rsidR="00E358AA" w:rsidRPr="006B3E88" w:rsidRDefault="00E358AA" w:rsidP="00D77A1A">
            <w:pPr>
              <w:contextualSpacing/>
              <w:jc w:val="both"/>
            </w:pPr>
          </w:p>
          <w:p w14:paraId="45D3183E" w14:textId="3873A0C7" w:rsidR="00E358AA" w:rsidRPr="006B3E88" w:rsidRDefault="00170650" w:rsidP="00D77A1A">
            <w:pPr>
              <w:contextualSpacing/>
              <w:jc w:val="both"/>
            </w:pPr>
            <w:r w:rsidRPr="006B3E88">
              <w:t>Bổ sung thiết bị cho phù hợp với nội dung TT thay thế TT 11, 56</w:t>
            </w:r>
          </w:p>
          <w:p w14:paraId="4D39015F" w14:textId="77777777" w:rsidR="00E358AA" w:rsidRPr="006B3E88" w:rsidRDefault="00E358AA" w:rsidP="00D77A1A">
            <w:pPr>
              <w:contextualSpacing/>
              <w:jc w:val="both"/>
            </w:pPr>
          </w:p>
          <w:p w14:paraId="1EF687BC" w14:textId="77777777" w:rsidR="00E358AA" w:rsidRPr="006B3E88" w:rsidRDefault="00E358AA" w:rsidP="00D77A1A">
            <w:pPr>
              <w:contextualSpacing/>
              <w:jc w:val="both"/>
            </w:pPr>
          </w:p>
          <w:p w14:paraId="72C1F230" w14:textId="77777777" w:rsidR="00E358AA" w:rsidRPr="006B3E88" w:rsidRDefault="00E358AA" w:rsidP="00D77A1A">
            <w:pPr>
              <w:contextualSpacing/>
              <w:jc w:val="both"/>
            </w:pPr>
          </w:p>
          <w:p w14:paraId="157512CD" w14:textId="77777777" w:rsidR="00E358AA" w:rsidRPr="006B3E88" w:rsidRDefault="00E358AA" w:rsidP="00D77A1A">
            <w:pPr>
              <w:contextualSpacing/>
              <w:jc w:val="both"/>
            </w:pPr>
          </w:p>
          <w:p w14:paraId="475F0396" w14:textId="77777777" w:rsidR="00E358AA" w:rsidRPr="006B3E88" w:rsidRDefault="00E358AA" w:rsidP="00D77A1A">
            <w:pPr>
              <w:contextualSpacing/>
              <w:jc w:val="both"/>
            </w:pPr>
          </w:p>
          <w:p w14:paraId="40AF6B26" w14:textId="6092940C" w:rsidR="00E358AA" w:rsidRPr="006B3E88" w:rsidRDefault="00170650" w:rsidP="00D77A1A">
            <w:pPr>
              <w:contextualSpacing/>
              <w:jc w:val="both"/>
            </w:pPr>
            <w:r w:rsidRPr="006B3E88">
              <w:t>Bổ sung thiết bị cho phù hợp với nội dung TT thay thế TT 11, 56</w:t>
            </w:r>
          </w:p>
        </w:tc>
      </w:tr>
      <w:tr w:rsidR="00102DE9" w:rsidRPr="006B3E88" w14:paraId="65CB3800" w14:textId="77777777" w:rsidTr="00D50A3F">
        <w:tc>
          <w:tcPr>
            <w:tcW w:w="1129" w:type="dxa"/>
          </w:tcPr>
          <w:p w14:paraId="50FC1C19" w14:textId="77777777" w:rsidR="00102DE9" w:rsidRPr="006B3E88" w:rsidRDefault="00102DE9" w:rsidP="00D77A1A">
            <w:pPr>
              <w:pStyle w:val="ListParagraph"/>
              <w:numPr>
                <w:ilvl w:val="0"/>
                <w:numId w:val="1"/>
              </w:numPr>
              <w:jc w:val="both"/>
            </w:pPr>
          </w:p>
        </w:tc>
        <w:tc>
          <w:tcPr>
            <w:tcW w:w="5387" w:type="dxa"/>
          </w:tcPr>
          <w:p w14:paraId="72CEC5AB" w14:textId="77777777" w:rsidR="00102DE9" w:rsidRPr="006B3E88" w:rsidRDefault="00102DE9" w:rsidP="00751902">
            <w:pPr>
              <w:contextualSpacing/>
              <w:jc w:val="center"/>
              <w:rPr>
                <w:b/>
                <w:bCs/>
                <w:lang w:val="fr-FR"/>
              </w:rPr>
            </w:pPr>
            <w:bookmarkStart w:id="40" w:name="OLE_LINK50"/>
            <w:bookmarkStart w:id="41" w:name="OLE_LINK51"/>
            <w:bookmarkStart w:id="42" w:name="OLE_LINK52"/>
            <w:r w:rsidRPr="006B3E88">
              <w:rPr>
                <w:b/>
                <w:bCs/>
                <w:lang w:val="fr-FR"/>
              </w:rPr>
              <w:t>Chương IV</w:t>
            </w:r>
          </w:p>
          <w:p w14:paraId="1D8E963E" w14:textId="6BC61985" w:rsidR="00102DE9" w:rsidRPr="006B3E88" w:rsidRDefault="00102DE9" w:rsidP="00751902">
            <w:pPr>
              <w:contextualSpacing/>
              <w:jc w:val="center"/>
              <w:rPr>
                <w:b/>
                <w:bCs/>
                <w:lang w:val="fr-FR"/>
              </w:rPr>
            </w:pPr>
            <w:r w:rsidRPr="006B3E88">
              <w:rPr>
                <w:b/>
                <w:bCs/>
                <w:lang w:val="fr-FR"/>
              </w:rPr>
              <w:t>THỦ TỤC CẤP, SỬ DỤNG GIẤY CHỨNG NHẬN</w:t>
            </w:r>
            <w:r w:rsidR="00B37769" w:rsidRPr="006B3E88">
              <w:rPr>
                <w:b/>
                <w:bCs/>
                <w:lang w:val="fr-FR"/>
              </w:rPr>
              <w:t xml:space="preserve"> </w:t>
            </w:r>
            <w:r w:rsidRPr="006B3E88">
              <w:rPr>
                <w:b/>
                <w:bCs/>
                <w:lang w:val="fr-FR"/>
              </w:rPr>
              <w:t>VÀ TEM KIỂM ĐỊNH</w:t>
            </w:r>
            <w:bookmarkEnd w:id="40"/>
            <w:bookmarkEnd w:id="41"/>
            <w:bookmarkEnd w:id="42"/>
          </w:p>
        </w:tc>
        <w:tc>
          <w:tcPr>
            <w:tcW w:w="5386" w:type="dxa"/>
          </w:tcPr>
          <w:p w14:paraId="31E5A724" w14:textId="77777777" w:rsidR="00D50A3F" w:rsidRPr="006B3E88" w:rsidRDefault="00D50A3F" w:rsidP="00D50A3F">
            <w:pPr>
              <w:contextualSpacing/>
              <w:jc w:val="center"/>
              <w:rPr>
                <w:b/>
                <w:bCs/>
                <w:lang w:val="fr-FR"/>
              </w:rPr>
            </w:pPr>
            <w:r w:rsidRPr="006B3E88">
              <w:rPr>
                <w:b/>
                <w:bCs/>
                <w:lang w:val="fr-FR"/>
              </w:rPr>
              <w:t>Chương IV</w:t>
            </w:r>
          </w:p>
          <w:p w14:paraId="02267C9A" w14:textId="5AF107D3" w:rsidR="00102DE9" w:rsidRPr="006B3E88" w:rsidRDefault="00D50A3F" w:rsidP="00D50A3F">
            <w:pPr>
              <w:contextualSpacing/>
              <w:jc w:val="center"/>
              <w:rPr>
                <w:b/>
                <w:bCs/>
              </w:rPr>
            </w:pPr>
            <w:r w:rsidRPr="006B3E88">
              <w:rPr>
                <w:b/>
                <w:bCs/>
                <w:lang w:val="fr-FR"/>
              </w:rPr>
              <w:t>THỦ TỤC CẤP, SỬ DỤNG GIẤY CHỨNG NHẬN</w:t>
            </w:r>
            <w:r w:rsidR="00B37769" w:rsidRPr="006B3E88">
              <w:rPr>
                <w:b/>
                <w:bCs/>
                <w:lang w:val="fr-FR"/>
              </w:rPr>
              <w:t xml:space="preserve"> </w:t>
            </w:r>
            <w:r w:rsidRPr="006B3E88">
              <w:rPr>
                <w:b/>
                <w:bCs/>
                <w:lang w:val="fr-FR"/>
              </w:rPr>
              <w:t>VÀ TEM KIỂM ĐỊNH</w:t>
            </w:r>
          </w:p>
        </w:tc>
        <w:tc>
          <w:tcPr>
            <w:tcW w:w="2835" w:type="dxa"/>
          </w:tcPr>
          <w:p w14:paraId="1986DCA4" w14:textId="1FDE962A" w:rsidR="00102DE9" w:rsidRPr="006B3E88" w:rsidRDefault="00E358AA" w:rsidP="00D77A1A">
            <w:pPr>
              <w:contextualSpacing/>
              <w:jc w:val="both"/>
            </w:pPr>
            <w:r w:rsidRPr="006B3E88">
              <w:t>Giữ nguyên như Thông tư 63</w:t>
            </w:r>
          </w:p>
        </w:tc>
      </w:tr>
      <w:tr w:rsidR="00102DE9" w:rsidRPr="006B3E88" w14:paraId="7AB1F10B" w14:textId="77777777" w:rsidTr="00D50A3F">
        <w:tc>
          <w:tcPr>
            <w:tcW w:w="1129" w:type="dxa"/>
          </w:tcPr>
          <w:p w14:paraId="4030403A" w14:textId="77777777" w:rsidR="00102DE9" w:rsidRPr="006B3E88" w:rsidRDefault="00102DE9" w:rsidP="00D77A1A">
            <w:pPr>
              <w:pStyle w:val="ListParagraph"/>
              <w:numPr>
                <w:ilvl w:val="0"/>
                <w:numId w:val="1"/>
              </w:numPr>
              <w:jc w:val="both"/>
            </w:pPr>
          </w:p>
        </w:tc>
        <w:tc>
          <w:tcPr>
            <w:tcW w:w="5387" w:type="dxa"/>
          </w:tcPr>
          <w:p w14:paraId="161CBDF3" w14:textId="77777777" w:rsidR="00102DE9" w:rsidRPr="006B3E88" w:rsidRDefault="00102DE9" w:rsidP="00751902">
            <w:pPr>
              <w:contextualSpacing/>
              <w:jc w:val="both"/>
              <w:rPr>
                <w:b/>
                <w:bCs/>
                <w:lang w:val="fr-FR"/>
              </w:rPr>
            </w:pPr>
            <w:r w:rsidRPr="006B3E88">
              <w:rPr>
                <w:b/>
                <w:bCs/>
                <w:lang w:val="fr-FR"/>
              </w:rPr>
              <w:t xml:space="preserve">Điều 12. Cấp, cấp lại giấy chứng nhận và tem kiểm định </w:t>
            </w:r>
          </w:p>
          <w:p w14:paraId="67AFD4B0" w14:textId="77777777" w:rsidR="00102DE9" w:rsidRPr="006B3E88" w:rsidRDefault="00102DE9" w:rsidP="00751902">
            <w:pPr>
              <w:contextualSpacing/>
              <w:jc w:val="both"/>
              <w:rPr>
                <w:lang w:val="fr-FR"/>
              </w:rPr>
            </w:pPr>
            <w:r w:rsidRPr="006B3E88">
              <w:rPr>
                <w:lang w:val="fr-FR"/>
              </w:rPr>
              <w:t>1. Thủ tục cấp giấy chứng nhận, tem kiểm định:</w:t>
            </w:r>
          </w:p>
          <w:p w14:paraId="5F7F53BB" w14:textId="77777777" w:rsidR="00102DE9" w:rsidRPr="006B3E88" w:rsidRDefault="00102DE9" w:rsidP="00751902">
            <w:pPr>
              <w:contextualSpacing/>
              <w:jc w:val="both"/>
              <w:rPr>
                <w:lang w:val="fr-FR"/>
              </w:rPr>
            </w:pPr>
            <w:r w:rsidRPr="006B3E88">
              <w:rPr>
                <w:lang w:val="fr-FR"/>
              </w:rPr>
              <w:t>a) Tổ chức, cá nhân lập 01 bộ hồ sơ theo quy định tại khoản 1 Điều 7, Điều 8, Điều 9 và Điều 10 của Thông tư này, gửi trực tiếp hoặc qua hệ thống bưu chính hoặc bằng hình thức phù hợp khác đến Cục Đăng kiểm Việt Nam.</w:t>
            </w:r>
          </w:p>
          <w:p w14:paraId="32BC0713" w14:textId="77777777" w:rsidR="00102DE9" w:rsidRPr="006B3E88" w:rsidRDefault="00102DE9" w:rsidP="00751902">
            <w:pPr>
              <w:contextualSpacing/>
              <w:jc w:val="both"/>
              <w:rPr>
                <w:color w:val="000000"/>
                <w:lang w:val="fr-FR"/>
              </w:rPr>
            </w:pPr>
            <w:r w:rsidRPr="006B3E88">
              <w:rPr>
                <w:lang w:val="fr-FR"/>
              </w:rPr>
              <w:t xml:space="preserve">b) Cục Đăng kiểm Việt Nam tiếp nhận, kiểm tra hồ sơ. Nếu hồ sơ không đầy đủ, không hợp lệ, </w:t>
            </w:r>
            <w:r w:rsidRPr="006B3E88">
              <w:rPr>
                <w:color w:val="000000"/>
                <w:lang w:val="fr-FR"/>
              </w:rPr>
              <w:t>trong thời hạn 01 ngày kể từ ngày nhận được hồ sơ, hướng dẫn tổ chức, cá nhân hoàn thiện lại. Nếu hồ sơ đầy đủ thì viết giấy hẹn kiểm tra thống nhất về thời gian và địa điểm kiểm tra phương tiện tại hiện trường.</w:t>
            </w:r>
          </w:p>
          <w:p w14:paraId="72682B15" w14:textId="77777777" w:rsidR="00102DE9" w:rsidRPr="006B3E88" w:rsidRDefault="00102DE9" w:rsidP="00751902">
            <w:pPr>
              <w:contextualSpacing/>
              <w:jc w:val="both"/>
              <w:rPr>
                <w:color w:val="000000"/>
                <w:lang w:val="fr-FR"/>
              </w:rPr>
            </w:pPr>
            <w:r w:rsidRPr="006B3E88">
              <w:rPr>
                <w:color w:val="000000"/>
                <w:lang w:val="fr-FR"/>
              </w:rPr>
              <w:t xml:space="preserve">c) Cục Đăng kiểm Việt Nam tiến hành kiểm tra thực tế tại hiện trường. Nếu kết quả kiểm tra đạt thì cấp giấy chứng nhận chất lượng, an toàn kỹ thuật và bảo vệ môi trường theo mẫu quy định tại Phụ lục 5 ban hành kèm theo Thông tư này và dán tem kiểm định theo mẫu quy định tại Phụ lục 6 ban hành kèm theo Thông tư này cho phương tiện trong thời hạn 01 ngày làm việc kể từ ngày kết thúc kiểm tra đối với phương tiện kiểm tra định kỳ, 03 ngày làm việc kể từ ngày kết thúc kiểm tra đối với phương tiện, tổng thành nhập khẩu, sản xuất, lắp ráp, phương tiện hoán cải. </w:t>
            </w:r>
          </w:p>
          <w:p w14:paraId="2149B3E6" w14:textId="77777777" w:rsidR="00102DE9" w:rsidRPr="006B3E88" w:rsidRDefault="00102DE9" w:rsidP="00751902">
            <w:pPr>
              <w:contextualSpacing/>
              <w:jc w:val="both"/>
              <w:rPr>
                <w:color w:val="000000"/>
                <w:spacing w:val="-4"/>
                <w:lang w:val="fr-FR"/>
              </w:rPr>
            </w:pPr>
            <w:r w:rsidRPr="006B3E88">
              <w:rPr>
                <w:color w:val="000000"/>
                <w:lang w:val="fr-FR"/>
              </w:rPr>
              <w:t xml:space="preserve">Nếu kết quả kiểm tra phương tiện không đạt thì Cục Đăng kiểm Việt Nam cấp thông báo không đạt chất lượng, an toàn kỹ thuật và bảo vệ môi trường phương tiện </w:t>
            </w:r>
            <w:r w:rsidRPr="006B3E88">
              <w:rPr>
                <w:color w:val="000000"/>
                <w:spacing w:val="-4"/>
                <w:lang w:val="fr-FR"/>
              </w:rPr>
              <w:t>giao thông đường sắt theo mẫu quy định tại Phụ lục 7 ban hành kèm theo Thông tư này.</w:t>
            </w:r>
          </w:p>
          <w:p w14:paraId="590F03A8" w14:textId="77777777" w:rsidR="00EC7129" w:rsidRPr="006B3E88" w:rsidRDefault="00EC7129" w:rsidP="00751902">
            <w:pPr>
              <w:contextualSpacing/>
              <w:jc w:val="both"/>
              <w:rPr>
                <w:color w:val="000000"/>
                <w:spacing w:val="-4"/>
                <w:lang w:val="fr-FR"/>
              </w:rPr>
            </w:pPr>
          </w:p>
          <w:p w14:paraId="300C2477" w14:textId="77777777" w:rsidR="00EC7129" w:rsidRPr="006B3E88" w:rsidRDefault="00EC7129" w:rsidP="00751902">
            <w:pPr>
              <w:contextualSpacing/>
              <w:jc w:val="both"/>
              <w:rPr>
                <w:color w:val="000000"/>
                <w:spacing w:val="-4"/>
                <w:lang w:val="fr-FR"/>
              </w:rPr>
            </w:pPr>
          </w:p>
          <w:p w14:paraId="5CDFBA4D" w14:textId="77777777" w:rsidR="00EC7129" w:rsidRPr="006B3E88" w:rsidRDefault="00EC7129" w:rsidP="00751902">
            <w:pPr>
              <w:contextualSpacing/>
              <w:jc w:val="both"/>
              <w:rPr>
                <w:color w:val="000000"/>
                <w:spacing w:val="-4"/>
                <w:lang w:val="fr-FR"/>
              </w:rPr>
            </w:pPr>
          </w:p>
          <w:p w14:paraId="0DFB0A58" w14:textId="77777777" w:rsidR="00EC7129" w:rsidRPr="006B3E88" w:rsidRDefault="00EC7129" w:rsidP="00751902">
            <w:pPr>
              <w:contextualSpacing/>
              <w:jc w:val="both"/>
              <w:rPr>
                <w:color w:val="000000"/>
                <w:spacing w:val="-4"/>
                <w:lang w:val="fr-FR"/>
              </w:rPr>
            </w:pPr>
          </w:p>
          <w:p w14:paraId="72C89ACC" w14:textId="77777777" w:rsidR="00EC7129" w:rsidRPr="006B3E88" w:rsidRDefault="00EC7129" w:rsidP="00751902">
            <w:pPr>
              <w:contextualSpacing/>
              <w:jc w:val="both"/>
              <w:rPr>
                <w:color w:val="000000"/>
                <w:spacing w:val="-4"/>
                <w:lang w:val="fr-FR"/>
              </w:rPr>
            </w:pPr>
          </w:p>
          <w:p w14:paraId="14E7733B" w14:textId="77777777" w:rsidR="00EC7129" w:rsidRPr="006B3E88" w:rsidRDefault="00EC7129" w:rsidP="00751902">
            <w:pPr>
              <w:contextualSpacing/>
              <w:jc w:val="both"/>
              <w:rPr>
                <w:color w:val="000000"/>
                <w:spacing w:val="-4"/>
                <w:lang w:val="fr-FR"/>
              </w:rPr>
            </w:pPr>
          </w:p>
          <w:p w14:paraId="0E3C604D" w14:textId="77777777" w:rsidR="00EC7129" w:rsidRPr="006B3E88" w:rsidRDefault="00EC7129" w:rsidP="00751902">
            <w:pPr>
              <w:contextualSpacing/>
              <w:jc w:val="both"/>
              <w:rPr>
                <w:color w:val="000000"/>
                <w:spacing w:val="-4"/>
                <w:lang w:val="fr-FR"/>
              </w:rPr>
            </w:pPr>
          </w:p>
          <w:p w14:paraId="3D47107C" w14:textId="77777777" w:rsidR="00EC7129" w:rsidRPr="006B3E88" w:rsidRDefault="00EC7129" w:rsidP="00751902">
            <w:pPr>
              <w:contextualSpacing/>
              <w:jc w:val="both"/>
              <w:rPr>
                <w:color w:val="000000"/>
                <w:lang w:val="fr-FR"/>
              </w:rPr>
            </w:pPr>
          </w:p>
          <w:p w14:paraId="23874E5B" w14:textId="77777777" w:rsidR="00102DE9" w:rsidRPr="006B3E88" w:rsidRDefault="00102DE9" w:rsidP="00751902">
            <w:pPr>
              <w:contextualSpacing/>
              <w:jc w:val="both"/>
              <w:rPr>
                <w:color w:val="000000"/>
                <w:lang w:val="fr-FR"/>
              </w:rPr>
            </w:pPr>
            <w:r w:rsidRPr="006B3E88">
              <w:rPr>
                <w:color w:val="000000"/>
                <w:lang w:val="fr-FR"/>
              </w:rPr>
              <w:t>2. Thủ tục cấp lại giấy chứng nhận, tem kiểm định:</w:t>
            </w:r>
          </w:p>
          <w:p w14:paraId="5ADB17D3" w14:textId="29CDE46D" w:rsidR="00102DE9" w:rsidRPr="006B3E88" w:rsidRDefault="00102DE9" w:rsidP="00B37769">
            <w:pPr>
              <w:contextualSpacing/>
              <w:jc w:val="both"/>
              <w:rPr>
                <w:b/>
                <w:bCs/>
                <w:lang w:val="fr-FR"/>
              </w:rPr>
            </w:pPr>
            <w:r w:rsidRPr="006B3E88">
              <w:rPr>
                <w:color w:val="000000"/>
                <w:lang w:val="fr-FR"/>
              </w:rPr>
              <w:t>Trong trường hợp giấy chứng nhận hoặc tem kiểm định bị hư hỏng hoặc mất mà vẫn còn hạn đăng kiểm, chủ phương tiện gửi đơn đề nghị cấp lại giấy chứng nhận hoặc tem kiểm định theo mẫu quy định tại Phụ lục 8 ban hành kèm theo Thông tư này trực tiếp đến Cục Đăng kiểm Việt Nam. Căn cứ hồ sơ đăng kiểm của phương tiện, tổng thành, Cục Đăng kiểm Việt Nam cấp lại giấy chứng nhận hoặc tem kiểm định cho chủ phương tiện theo thời hạn của giấy chứng nhận hoặc tem kiểm định đã mất trong thời hạn 01 ngày làm việc kể từ ngày nhận được đơn đề nghị.</w:t>
            </w:r>
          </w:p>
        </w:tc>
        <w:tc>
          <w:tcPr>
            <w:tcW w:w="5386" w:type="dxa"/>
          </w:tcPr>
          <w:p w14:paraId="2C104703" w14:textId="77777777" w:rsidR="00D50A3F" w:rsidRPr="006B3E88" w:rsidRDefault="00D50A3F" w:rsidP="00D50A3F">
            <w:pPr>
              <w:contextualSpacing/>
              <w:jc w:val="both"/>
              <w:rPr>
                <w:b/>
                <w:bCs/>
                <w:lang w:val="fr-FR"/>
              </w:rPr>
            </w:pPr>
            <w:r w:rsidRPr="006B3E88">
              <w:rPr>
                <w:b/>
                <w:bCs/>
                <w:lang w:val="fr-FR"/>
              </w:rPr>
              <w:t xml:space="preserve">Điều 12. Cấp, cấp lại giấy chứng nhận và tem kiểm định </w:t>
            </w:r>
          </w:p>
          <w:p w14:paraId="0780FA90" w14:textId="77777777" w:rsidR="00D50A3F" w:rsidRPr="006B3E88" w:rsidRDefault="00D50A3F" w:rsidP="00D50A3F">
            <w:pPr>
              <w:contextualSpacing/>
              <w:jc w:val="both"/>
              <w:rPr>
                <w:bCs/>
                <w:lang w:val="fr-FR"/>
              </w:rPr>
            </w:pPr>
            <w:r w:rsidRPr="006B3E88">
              <w:rPr>
                <w:bCs/>
                <w:lang w:val="fr-FR"/>
              </w:rPr>
              <w:t>1. Thủ tục cấp giấy chứng nhận, tem kiểm định:</w:t>
            </w:r>
          </w:p>
          <w:p w14:paraId="7A1909D3" w14:textId="77777777" w:rsidR="00D50A3F" w:rsidRPr="006B3E88" w:rsidRDefault="00D50A3F" w:rsidP="00D50A3F">
            <w:pPr>
              <w:contextualSpacing/>
              <w:jc w:val="both"/>
              <w:rPr>
                <w:bCs/>
                <w:lang w:val="fr-FR"/>
              </w:rPr>
            </w:pPr>
            <w:r w:rsidRPr="006B3E88">
              <w:rPr>
                <w:bCs/>
                <w:lang w:val="fr-FR"/>
              </w:rPr>
              <w:t>a) Tổ chức, cá nhân lập 01 bộ hồ sơ theo quy định tại khoản 1 Điều 7, Điều 8, Điều 9 và Điều 10 của Thông tư này, gửi trực tiếp hoặc qua hệ thống bưu chính hoặc bằng hình thức phù hợp khác đến Cục Đăng kiểm Việt Nam.</w:t>
            </w:r>
          </w:p>
          <w:p w14:paraId="2D9AE79A" w14:textId="77777777" w:rsidR="00D50A3F" w:rsidRPr="006B3E88" w:rsidRDefault="00D50A3F" w:rsidP="00D50A3F">
            <w:pPr>
              <w:contextualSpacing/>
              <w:jc w:val="both"/>
              <w:rPr>
                <w:bCs/>
                <w:lang w:val="fr-FR"/>
              </w:rPr>
            </w:pPr>
            <w:r w:rsidRPr="006B3E88">
              <w:rPr>
                <w:bCs/>
                <w:lang w:val="fr-FR"/>
              </w:rPr>
              <w:t>b) Cục Đăng kiểm Việt Nam tiếp nhận, kiểm tra hồ sơ. Nếu hồ sơ không đầy đủ, không hợp lệ, trong thời hạn 01 ngày kể từ ngày nhận được hồ sơ, hướng dẫn tổ chức, cá nhân hoàn thiện lại. Nếu hồ sơ đầy đủ thì viết giấy hẹn kiểm tra thống nhất về thời gian và địa điểm kiểm tra phương tiện tại hiện trường.</w:t>
            </w:r>
          </w:p>
          <w:p w14:paraId="2AB3D3D7" w14:textId="3964E9C5" w:rsidR="00D50A3F" w:rsidRPr="006B3E88" w:rsidRDefault="00D50A3F" w:rsidP="00D50A3F">
            <w:pPr>
              <w:contextualSpacing/>
              <w:jc w:val="both"/>
              <w:rPr>
                <w:bCs/>
                <w:lang w:val="fr-FR"/>
              </w:rPr>
            </w:pPr>
            <w:r w:rsidRPr="006B3E88">
              <w:rPr>
                <w:bCs/>
                <w:lang w:val="fr-FR"/>
              </w:rPr>
              <w:t>c) Cục Đăng kiểm Việt Nam tiến hành kiểm tra thực tế tại hiện trường. Nếu kết quả kiểm tra đạt thì cấp giấy chứng nhận chất lượng, an toàn kỹ thuật và bảo vệ môi trường theo mẫu quy định tại Phụ lục 5 ban hành kèm theo Thông tư này và dán tem kiểm định theo mẫu quy định tại Phụ lục 6 ban hành kèm theo Thông tư này cho phương tiện trong thời hạn 01 ngày làm việc kể từ ngày kết thúc kiểm tra đối với phương tiện</w:t>
            </w:r>
            <w:r w:rsidR="00857F70" w:rsidRPr="006B3E88">
              <w:rPr>
                <w:bCs/>
                <w:lang w:val="fr-FR"/>
              </w:rPr>
              <w:t xml:space="preserve">, </w:t>
            </w:r>
            <w:r w:rsidR="00857F70" w:rsidRPr="006B3E88">
              <w:rPr>
                <w:bCs/>
                <w:i/>
                <w:u w:val="single"/>
                <w:lang w:val="fr-FR"/>
              </w:rPr>
              <w:t>thiết bị</w:t>
            </w:r>
            <w:r w:rsidRPr="006B3E88">
              <w:rPr>
                <w:bCs/>
                <w:lang w:val="fr-FR"/>
              </w:rPr>
              <w:t xml:space="preserve"> kiểm tra định kỳ, 03 ngày làm việc kể từ ngày kết thúc kiểm tra đối với phương tiện, tổng thành, </w:t>
            </w:r>
            <w:r w:rsidRPr="006B3E88">
              <w:rPr>
                <w:bCs/>
                <w:i/>
                <w:u w:val="single"/>
                <w:lang w:val="fr-FR"/>
              </w:rPr>
              <w:t>thiết bị</w:t>
            </w:r>
            <w:r w:rsidRPr="006B3E88">
              <w:rPr>
                <w:bCs/>
                <w:lang w:val="fr-FR"/>
              </w:rPr>
              <w:t xml:space="preserve"> nhập khẩu, sản xuất, lắp ráp, phương tiện hoán cải.</w:t>
            </w:r>
          </w:p>
          <w:p w14:paraId="4FD2B13A" w14:textId="02BB7CFF" w:rsidR="00D50A3F" w:rsidRPr="006B3E88" w:rsidRDefault="00EC7129" w:rsidP="00EC7129">
            <w:pPr>
              <w:contextualSpacing/>
              <w:jc w:val="both"/>
              <w:rPr>
                <w:bCs/>
                <w:i/>
                <w:u w:val="single"/>
                <w:lang w:val="fr-FR"/>
              </w:rPr>
            </w:pPr>
            <w:r w:rsidRPr="006B3E88">
              <w:rPr>
                <w:bCs/>
                <w:lang w:val="fr-FR"/>
              </w:rPr>
              <w:t xml:space="preserve">d) Nếu kết quả kiểm tra phương tiện, thiết bị, tổng thành không đạt thì Cục Đăng kiểm Việt Nam cấp Thông báo không đạt chất lượng, an toàn kỹ thuật và bảo vệ môi trường phương tiện, thiết bị giao thông đường sắt theo mẫu quy định tại Phụ lục 7 ban hành kèm theo Thông tư này. </w:t>
            </w:r>
            <w:r w:rsidRPr="006B3E88">
              <w:rPr>
                <w:bCs/>
                <w:i/>
                <w:u w:val="single"/>
                <w:lang w:val="fr-FR"/>
              </w:rPr>
              <w:t>Đối với trường hợp nhập khẩu Thông báo này được gửi cho các cơ quan liên quan biết để có biện pháp xử lý</w:t>
            </w:r>
            <w:r w:rsidR="00D50A3F" w:rsidRPr="006B3E88">
              <w:rPr>
                <w:bCs/>
                <w:i/>
                <w:u w:val="single"/>
                <w:lang w:val="fr-FR"/>
              </w:rPr>
              <w:t>.</w:t>
            </w:r>
          </w:p>
          <w:p w14:paraId="60E5DAE8" w14:textId="77777777" w:rsidR="00D50A3F" w:rsidRPr="006B3E88" w:rsidRDefault="00D50A3F" w:rsidP="00D50A3F">
            <w:pPr>
              <w:contextualSpacing/>
              <w:jc w:val="both"/>
              <w:rPr>
                <w:bCs/>
                <w:lang w:val="fr-FR"/>
              </w:rPr>
            </w:pPr>
            <w:r w:rsidRPr="006B3E88">
              <w:rPr>
                <w:bCs/>
                <w:lang w:val="fr-FR"/>
              </w:rPr>
              <w:t>2. Thủ tục cấp lại giấy chứng nhận, tem kiểm định:</w:t>
            </w:r>
          </w:p>
          <w:p w14:paraId="222DE267" w14:textId="6D0BD224" w:rsidR="00102DE9" w:rsidRPr="006B3E88" w:rsidRDefault="00D50A3F" w:rsidP="00D50A3F">
            <w:pPr>
              <w:contextualSpacing/>
              <w:jc w:val="both"/>
              <w:rPr>
                <w:b/>
                <w:bCs/>
              </w:rPr>
            </w:pPr>
            <w:r w:rsidRPr="006B3E88">
              <w:rPr>
                <w:bCs/>
                <w:lang w:val="fr-FR"/>
              </w:rPr>
              <w:t xml:space="preserve">Trong trường hợp giấy chứng nhận hoặc tem kiểm định bị hư hỏng hoặc mất mà vẫn còn hạn đăng kiểm, chủ phương tiện, </w:t>
            </w:r>
            <w:r w:rsidRPr="006B3E88">
              <w:rPr>
                <w:bCs/>
                <w:i/>
                <w:u w:val="single"/>
                <w:lang w:val="fr-FR"/>
              </w:rPr>
              <w:t>thiết bị</w:t>
            </w:r>
            <w:r w:rsidRPr="006B3E88">
              <w:rPr>
                <w:bCs/>
                <w:lang w:val="fr-FR"/>
              </w:rPr>
              <w:t xml:space="preserve"> gửi đơn đề nghị cấp lại giấy chứng nhận hoặc tem kiểm định theo mẫu quy định tại Phụ lục 8 ban hành kèm theo Thông tư này trực tiếp đến Cục Đăng kiểm Việt Nam. Căn cứ hồ sơ đăng kiểm của phương tiện, tổng thành, </w:t>
            </w:r>
            <w:r w:rsidRPr="006B3E88">
              <w:rPr>
                <w:bCs/>
                <w:i/>
                <w:u w:val="single"/>
                <w:lang w:val="fr-FR"/>
              </w:rPr>
              <w:t>thiết bị</w:t>
            </w:r>
            <w:r w:rsidRPr="006B3E88">
              <w:rPr>
                <w:bCs/>
                <w:lang w:val="fr-FR"/>
              </w:rPr>
              <w:t xml:space="preserve">, Cục Đăng kiểm Việt Nam cấp lại giấy chứng nhận hoặc tem kiểm định cho chủ phương tiện, </w:t>
            </w:r>
            <w:r w:rsidRPr="006B3E88">
              <w:rPr>
                <w:bCs/>
                <w:i/>
                <w:u w:val="single"/>
                <w:lang w:val="fr-FR"/>
              </w:rPr>
              <w:t>thiết bị</w:t>
            </w:r>
            <w:r w:rsidRPr="006B3E88">
              <w:rPr>
                <w:bCs/>
                <w:lang w:val="fr-FR"/>
              </w:rPr>
              <w:t xml:space="preserve"> theo thời hạn của giấy chứng nhận hoặc tem kiểm định đã mất trong thời hạn 01 ngày làm việc kể từ ngày nhận được đơn đề nghị.</w:t>
            </w:r>
          </w:p>
        </w:tc>
        <w:tc>
          <w:tcPr>
            <w:tcW w:w="2835" w:type="dxa"/>
          </w:tcPr>
          <w:p w14:paraId="0A7912DB" w14:textId="77777777" w:rsidR="00102DE9" w:rsidRPr="006B3E88" w:rsidRDefault="00102DE9" w:rsidP="00D77A1A">
            <w:pPr>
              <w:contextualSpacing/>
              <w:jc w:val="both"/>
            </w:pPr>
          </w:p>
          <w:p w14:paraId="61D51B9F" w14:textId="77777777" w:rsidR="00E358AA" w:rsidRPr="006B3E88" w:rsidRDefault="00E358AA" w:rsidP="00D77A1A">
            <w:pPr>
              <w:contextualSpacing/>
              <w:jc w:val="both"/>
            </w:pPr>
          </w:p>
          <w:p w14:paraId="47918837" w14:textId="77777777" w:rsidR="00E358AA" w:rsidRPr="006B3E88" w:rsidRDefault="00E358AA" w:rsidP="00D77A1A">
            <w:pPr>
              <w:contextualSpacing/>
              <w:jc w:val="both"/>
            </w:pPr>
          </w:p>
          <w:p w14:paraId="35237D93" w14:textId="77777777" w:rsidR="00E358AA" w:rsidRPr="006B3E88" w:rsidRDefault="00E358AA" w:rsidP="00D77A1A">
            <w:pPr>
              <w:contextualSpacing/>
              <w:jc w:val="both"/>
            </w:pPr>
          </w:p>
          <w:p w14:paraId="2D9530D8" w14:textId="77777777" w:rsidR="00E358AA" w:rsidRPr="006B3E88" w:rsidRDefault="00E358AA" w:rsidP="00D77A1A">
            <w:pPr>
              <w:contextualSpacing/>
              <w:jc w:val="both"/>
            </w:pPr>
          </w:p>
          <w:p w14:paraId="4F7F8A09" w14:textId="77777777" w:rsidR="00E358AA" w:rsidRPr="006B3E88" w:rsidRDefault="00E358AA" w:rsidP="00D77A1A">
            <w:pPr>
              <w:contextualSpacing/>
              <w:jc w:val="both"/>
            </w:pPr>
          </w:p>
          <w:p w14:paraId="6ADF649E" w14:textId="77777777" w:rsidR="00E358AA" w:rsidRPr="006B3E88" w:rsidRDefault="00E358AA" w:rsidP="00D77A1A">
            <w:pPr>
              <w:contextualSpacing/>
              <w:jc w:val="both"/>
            </w:pPr>
          </w:p>
          <w:p w14:paraId="1723EA13" w14:textId="77777777" w:rsidR="00E358AA" w:rsidRPr="006B3E88" w:rsidRDefault="00E358AA" w:rsidP="00D77A1A">
            <w:pPr>
              <w:contextualSpacing/>
              <w:jc w:val="both"/>
            </w:pPr>
          </w:p>
          <w:p w14:paraId="57D7AB4D" w14:textId="77777777" w:rsidR="00E358AA" w:rsidRPr="006B3E88" w:rsidRDefault="00E358AA" w:rsidP="00D77A1A">
            <w:pPr>
              <w:contextualSpacing/>
              <w:jc w:val="both"/>
            </w:pPr>
          </w:p>
          <w:p w14:paraId="07D37EFE" w14:textId="77777777" w:rsidR="00E358AA" w:rsidRPr="006B3E88" w:rsidRDefault="00E358AA" w:rsidP="00D77A1A">
            <w:pPr>
              <w:contextualSpacing/>
              <w:jc w:val="both"/>
            </w:pPr>
          </w:p>
          <w:p w14:paraId="57BB9DD4" w14:textId="77777777" w:rsidR="00E358AA" w:rsidRPr="006B3E88" w:rsidRDefault="00E358AA" w:rsidP="00D77A1A">
            <w:pPr>
              <w:contextualSpacing/>
              <w:jc w:val="both"/>
            </w:pPr>
          </w:p>
          <w:p w14:paraId="53A2B9C3" w14:textId="77777777" w:rsidR="00E358AA" w:rsidRPr="006B3E88" w:rsidRDefault="00E358AA" w:rsidP="00D77A1A">
            <w:pPr>
              <w:contextualSpacing/>
              <w:jc w:val="both"/>
            </w:pPr>
          </w:p>
          <w:p w14:paraId="24BD4F53" w14:textId="77777777" w:rsidR="00E358AA" w:rsidRPr="006B3E88" w:rsidRDefault="00E358AA" w:rsidP="00D77A1A">
            <w:pPr>
              <w:contextualSpacing/>
              <w:jc w:val="both"/>
            </w:pPr>
          </w:p>
          <w:p w14:paraId="0D98E2B2" w14:textId="77777777" w:rsidR="00E358AA" w:rsidRPr="006B3E88" w:rsidRDefault="00E358AA" w:rsidP="00D77A1A">
            <w:pPr>
              <w:contextualSpacing/>
              <w:jc w:val="both"/>
            </w:pPr>
          </w:p>
          <w:p w14:paraId="3D3D7B57" w14:textId="77777777" w:rsidR="00E358AA" w:rsidRPr="006B3E88" w:rsidRDefault="00E358AA" w:rsidP="00D77A1A">
            <w:pPr>
              <w:contextualSpacing/>
              <w:jc w:val="both"/>
            </w:pPr>
          </w:p>
          <w:p w14:paraId="7AB186AD" w14:textId="77777777" w:rsidR="00E358AA" w:rsidRPr="006B3E88" w:rsidRDefault="00E358AA" w:rsidP="00D77A1A">
            <w:pPr>
              <w:contextualSpacing/>
              <w:jc w:val="both"/>
            </w:pPr>
          </w:p>
          <w:p w14:paraId="0788A565" w14:textId="77777777" w:rsidR="00E358AA" w:rsidRPr="006B3E88" w:rsidRDefault="00E358AA" w:rsidP="00D77A1A">
            <w:pPr>
              <w:contextualSpacing/>
              <w:jc w:val="both"/>
            </w:pPr>
          </w:p>
          <w:p w14:paraId="203DC1A0" w14:textId="77777777" w:rsidR="00E358AA" w:rsidRPr="006B3E88" w:rsidRDefault="00E358AA" w:rsidP="00D77A1A">
            <w:pPr>
              <w:contextualSpacing/>
              <w:jc w:val="both"/>
            </w:pPr>
          </w:p>
          <w:p w14:paraId="7C39D7DC" w14:textId="77777777" w:rsidR="00E358AA" w:rsidRPr="006B3E88" w:rsidRDefault="00E358AA" w:rsidP="00D77A1A">
            <w:pPr>
              <w:contextualSpacing/>
              <w:jc w:val="both"/>
            </w:pPr>
          </w:p>
          <w:p w14:paraId="521B10BA" w14:textId="77777777" w:rsidR="00E358AA" w:rsidRPr="006B3E88" w:rsidRDefault="00E358AA" w:rsidP="00D77A1A">
            <w:pPr>
              <w:contextualSpacing/>
              <w:jc w:val="both"/>
            </w:pPr>
          </w:p>
          <w:p w14:paraId="735D8882" w14:textId="77777777" w:rsidR="00E358AA" w:rsidRPr="006B3E88" w:rsidRDefault="00E358AA" w:rsidP="00D77A1A">
            <w:pPr>
              <w:contextualSpacing/>
              <w:jc w:val="both"/>
            </w:pPr>
          </w:p>
          <w:p w14:paraId="664AD45E" w14:textId="77777777" w:rsidR="00E358AA" w:rsidRPr="006B3E88" w:rsidRDefault="00E358AA" w:rsidP="00D77A1A">
            <w:pPr>
              <w:contextualSpacing/>
              <w:jc w:val="both"/>
            </w:pPr>
          </w:p>
          <w:p w14:paraId="5FC1FEC7" w14:textId="77777777" w:rsidR="00E358AA" w:rsidRPr="006B3E88" w:rsidRDefault="00E358AA" w:rsidP="00D77A1A">
            <w:pPr>
              <w:contextualSpacing/>
              <w:jc w:val="both"/>
            </w:pPr>
          </w:p>
          <w:p w14:paraId="4CF08B58" w14:textId="12B85474" w:rsidR="00E358AA" w:rsidRPr="006B3E88" w:rsidRDefault="00170650" w:rsidP="00D77A1A">
            <w:pPr>
              <w:contextualSpacing/>
              <w:jc w:val="both"/>
            </w:pPr>
            <w:r w:rsidRPr="006B3E88">
              <w:t>Bổ sung thiết bị cho phù hợp với nội dung TT thay thế TT 11, 56</w:t>
            </w:r>
          </w:p>
          <w:p w14:paraId="431E95D8" w14:textId="77777777" w:rsidR="00E358AA" w:rsidRPr="006B3E88" w:rsidRDefault="00E358AA" w:rsidP="00D77A1A">
            <w:pPr>
              <w:contextualSpacing/>
              <w:jc w:val="both"/>
            </w:pPr>
          </w:p>
          <w:p w14:paraId="0FA486A6" w14:textId="77777777" w:rsidR="00EC7129" w:rsidRPr="006B3E88" w:rsidRDefault="00EC7129" w:rsidP="00D77A1A">
            <w:pPr>
              <w:contextualSpacing/>
              <w:jc w:val="both"/>
            </w:pPr>
          </w:p>
          <w:p w14:paraId="35CE39EA" w14:textId="77777777" w:rsidR="00EC7129" w:rsidRPr="006B3E88" w:rsidRDefault="00EC7129" w:rsidP="00D77A1A">
            <w:pPr>
              <w:contextualSpacing/>
              <w:jc w:val="both"/>
            </w:pPr>
          </w:p>
          <w:p w14:paraId="439094E8" w14:textId="77777777" w:rsidR="00EC7129" w:rsidRPr="006B3E88" w:rsidRDefault="00EC7129" w:rsidP="00D77A1A">
            <w:pPr>
              <w:contextualSpacing/>
              <w:jc w:val="both"/>
            </w:pPr>
          </w:p>
          <w:p w14:paraId="1CAD6C63" w14:textId="77777777" w:rsidR="00EC7129" w:rsidRPr="006B3E88" w:rsidRDefault="00EC7129" w:rsidP="00D77A1A">
            <w:pPr>
              <w:contextualSpacing/>
              <w:jc w:val="both"/>
            </w:pPr>
          </w:p>
          <w:p w14:paraId="4423DF37" w14:textId="77777777" w:rsidR="00EC7129" w:rsidRPr="006B3E88" w:rsidRDefault="00EC7129" w:rsidP="00D77A1A">
            <w:pPr>
              <w:contextualSpacing/>
              <w:jc w:val="both"/>
            </w:pPr>
          </w:p>
          <w:p w14:paraId="17C8A76F" w14:textId="295D9C3A" w:rsidR="00E358AA" w:rsidRPr="006B3E88" w:rsidRDefault="00EC7129" w:rsidP="00D77A1A">
            <w:pPr>
              <w:contextualSpacing/>
              <w:jc w:val="both"/>
            </w:pPr>
            <w:r w:rsidRPr="006B3E88">
              <w:t>Bổ sung nội dung về gửi Thông báo không đạt đến các cơ quan liên quan để xử lý đối với sản phẩm nhập khẩu</w:t>
            </w:r>
          </w:p>
          <w:p w14:paraId="07CC047A" w14:textId="77777777" w:rsidR="00E358AA" w:rsidRPr="006B3E88" w:rsidRDefault="00E358AA" w:rsidP="00D77A1A">
            <w:pPr>
              <w:contextualSpacing/>
              <w:jc w:val="both"/>
            </w:pPr>
          </w:p>
          <w:p w14:paraId="2AAAF9E0" w14:textId="60361C58" w:rsidR="00E358AA" w:rsidRPr="006B3E88" w:rsidRDefault="00170650" w:rsidP="00D77A1A">
            <w:pPr>
              <w:contextualSpacing/>
              <w:jc w:val="both"/>
            </w:pPr>
            <w:r w:rsidRPr="006B3E88">
              <w:t>Bổ sung thiết bị cho phù hợp với nội dung TT thay thế TT 11, 56</w:t>
            </w:r>
          </w:p>
          <w:p w14:paraId="7C40C5B0" w14:textId="77777777" w:rsidR="00E358AA" w:rsidRPr="006B3E88" w:rsidRDefault="00E358AA" w:rsidP="00D77A1A">
            <w:pPr>
              <w:contextualSpacing/>
              <w:jc w:val="both"/>
            </w:pPr>
          </w:p>
          <w:p w14:paraId="1D56EDFD" w14:textId="37159EB6" w:rsidR="00E358AA" w:rsidRPr="006B3E88" w:rsidRDefault="00170650" w:rsidP="00D77A1A">
            <w:pPr>
              <w:contextualSpacing/>
              <w:jc w:val="both"/>
            </w:pPr>
            <w:r w:rsidRPr="006B3E88">
              <w:t>Bổ sung thiết bị cho phù hợp với nội dung TT thay thế TT 11, 56</w:t>
            </w:r>
          </w:p>
          <w:p w14:paraId="555360B5" w14:textId="02297A45" w:rsidR="00E358AA" w:rsidRPr="006B3E88" w:rsidRDefault="00170650" w:rsidP="00D77A1A">
            <w:pPr>
              <w:contextualSpacing/>
              <w:jc w:val="both"/>
            </w:pPr>
            <w:r w:rsidRPr="006B3E88">
              <w:t>Bổ sung thiết bị cho phù hợp với nội dung TT thay thế TT 11, 56</w:t>
            </w:r>
          </w:p>
        </w:tc>
      </w:tr>
      <w:tr w:rsidR="00102DE9" w:rsidRPr="006B3E88" w14:paraId="14947372" w14:textId="77777777" w:rsidTr="00D50A3F">
        <w:tc>
          <w:tcPr>
            <w:tcW w:w="1129" w:type="dxa"/>
          </w:tcPr>
          <w:p w14:paraId="1779256A" w14:textId="77777777" w:rsidR="00102DE9" w:rsidRPr="006B3E88" w:rsidRDefault="00102DE9" w:rsidP="00D77A1A">
            <w:pPr>
              <w:pStyle w:val="ListParagraph"/>
              <w:numPr>
                <w:ilvl w:val="0"/>
                <w:numId w:val="1"/>
              </w:numPr>
              <w:jc w:val="both"/>
            </w:pPr>
          </w:p>
        </w:tc>
        <w:tc>
          <w:tcPr>
            <w:tcW w:w="5387" w:type="dxa"/>
          </w:tcPr>
          <w:p w14:paraId="1D9D1513" w14:textId="77777777" w:rsidR="00102DE9" w:rsidRPr="006B3E88" w:rsidRDefault="00102DE9" w:rsidP="00751902">
            <w:pPr>
              <w:contextualSpacing/>
              <w:jc w:val="both"/>
              <w:rPr>
                <w:b/>
                <w:color w:val="000000"/>
                <w:lang w:val="fr-FR"/>
              </w:rPr>
            </w:pPr>
            <w:r w:rsidRPr="006B3E88">
              <w:rPr>
                <w:b/>
                <w:color w:val="000000"/>
                <w:lang w:val="fr-FR"/>
              </w:rPr>
              <w:t>Điều 13. Việc sử dụng và hiệu lực của giấy chứng nhận, tem kiểm định</w:t>
            </w:r>
          </w:p>
          <w:p w14:paraId="2E3E2AE8" w14:textId="77777777" w:rsidR="00102DE9" w:rsidRPr="006B3E88" w:rsidRDefault="00102DE9" w:rsidP="00751902">
            <w:pPr>
              <w:contextualSpacing/>
              <w:jc w:val="both"/>
              <w:rPr>
                <w:color w:val="000000"/>
                <w:lang w:val="fr-FR"/>
              </w:rPr>
            </w:pPr>
            <w:r w:rsidRPr="006B3E88">
              <w:rPr>
                <w:color w:val="000000"/>
                <w:lang w:val="fr-FR"/>
              </w:rPr>
              <w:t xml:space="preserve">1. Sử dụng giấy chứng nhận, tem kiểm định: </w:t>
            </w:r>
          </w:p>
          <w:p w14:paraId="2200D82E" w14:textId="77777777" w:rsidR="00102DE9" w:rsidRPr="006B3E88" w:rsidRDefault="00102DE9" w:rsidP="00751902">
            <w:pPr>
              <w:contextualSpacing/>
              <w:jc w:val="both"/>
              <w:rPr>
                <w:color w:val="000000"/>
                <w:lang w:val="fr-FR"/>
              </w:rPr>
            </w:pPr>
            <w:r w:rsidRPr="006B3E88">
              <w:rPr>
                <w:color w:val="000000"/>
                <w:lang w:val="fr-FR"/>
              </w:rPr>
              <w:t>a) Giấy chứng nhận cấp cho tổng thành được sử dụng làm thủ tục hải quan và làm căn cứ cho phép lắp ráp trên phương tiện;</w:t>
            </w:r>
          </w:p>
          <w:p w14:paraId="157224A5" w14:textId="77777777" w:rsidR="00102DE9" w:rsidRPr="006B3E88" w:rsidRDefault="00102DE9" w:rsidP="00751902">
            <w:pPr>
              <w:contextualSpacing/>
              <w:jc w:val="both"/>
              <w:rPr>
                <w:color w:val="000000"/>
                <w:lang w:val="fr-FR"/>
              </w:rPr>
            </w:pPr>
            <w:r w:rsidRPr="006B3E88">
              <w:rPr>
                <w:color w:val="000000"/>
                <w:lang w:val="fr-FR"/>
              </w:rPr>
              <w:t>b) Giấy chứng nhận cấp cho phương tiện được sử dụng làm thủ tục hải quan, thủ tục đăng ký và lưu hành phương tiện;</w:t>
            </w:r>
          </w:p>
          <w:p w14:paraId="56F48FCD" w14:textId="77777777" w:rsidR="00102DE9" w:rsidRPr="006B3E88" w:rsidRDefault="00102DE9" w:rsidP="00751902">
            <w:pPr>
              <w:contextualSpacing/>
              <w:jc w:val="both"/>
              <w:rPr>
                <w:color w:val="000000"/>
                <w:lang w:val="fr-FR"/>
              </w:rPr>
            </w:pPr>
            <w:r w:rsidRPr="006B3E88">
              <w:rPr>
                <w:color w:val="000000"/>
                <w:lang w:val="fr-FR"/>
              </w:rPr>
              <w:t>c) Vị trí dán tem kiểm định trên phương tiện được quy định tại Phụ lục 6 ban hành kèm theo Thông tư này.</w:t>
            </w:r>
          </w:p>
          <w:p w14:paraId="7F3D9EB5" w14:textId="77777777" w:rsidR="00102DE9" w:rsidRPr="006B3E88" w:rsidRDefault="00102DE9" w:rsidP="00751902">
            <w:pPr>
              <w:contextualSpacing/>
              <w:jc w:val="both"/>
              <w:rPr>
                <w:color w:val="000000"/>
                <w:lang w:val="fr-FR"/>
              </w:rPr>
            </w:pPr>
            <w:r w:rsidRPr="006B3E88">
              <w:rPr>
                <w:color w:val="000000"/>
                <w:lang w:val="fr-FR"/>
              </w:rPr>
              <w:t>2. Hiệu lực của giấy chứng nhận, tem kiểm định:</w:t>
            </w:r>
          </w:p>
          <w:p w14:paraId="79FE93E4" w14:textId="77777777" w:rsidR="00102DE9" w:rsidRPr="006B3E88" w:rsidRDefault="00102DE9" w:rsidP="00751902">
            <w:pPr>
              <w:contextualSpacing/>
              <w:jc w:val="both"/>
              <w:rPr>
                <w:color w:val="000000"/>
                <w:lang w:val="fr-FR"/>
              </w:rPr>
            </w:pPr>
            <w:r w:rsidRPr="006B3E88">
              <w:rPr>
                <w:color w:val="000000"/>
                <w:lang w:val="fr-FR"/>
              </w:rPr>
              <w:t>a) Thời hạn hiệu lực của giấy chứng nhận và tem kiểm định cấp theo chu kỳ kiểm tra quy định tại Phụ lục 4 ban hành kèm theo Thông tư này;</w:t>
            </w:r>
          </w:p>
          <w:p w14:paraId="4B0AE55E" w14:textId="77777777" w:rsidR="003F19C6" w:rsidRPr="006B3E88" w:rsidRDefault="003F19C6" w:rsidP="00751902">
            <w:pPr>
              <w:contextualSpacing/>
              <w:jc w:val="both"/>
              <w:rPr>
                <w:color w:val="000000"/>
                <w:lang w:val="fr-FR"/>
              </w:rPr>
            </w:pPr>
          </w:p>
          <w:p w14:paraId="7C0E2BEC" w14:textId="77777777" w:rsidR="003F19C6" w:rsidRPr="006B3E88" w:rsidRDefault="003F19C6" w:rsidP="00751902">
            <w:pPr>
              <w:contextualSpacing/>
              <w:jc w:val="both"/>
              <w:rPr>
                <w:color w:val="000000"/>
                <w:lang w:val="fr-FR"/>
              </w:rPr>
            </w:pPr>
          </w:p>
          <w:p w14:paraId="46B808B3" w14:textId="77777777" w:rsidR="003F19C6" w:rsidRPr="006B3E88" w:rsidRDefault="003F19C6" w:rsidP="00751902">
            <w:pPr>
              <w:contextualSpacing/>
              <w:jc w:val="both"/>
              <w:rPr>
                <w:color w:val="000000"/>
                <w:lang w:val="fr-FR"/>
              </w:rPr>
            </w:pPr>
          </w:p>
          <w:p w14:paraId="1D32A08F" w14:textId="77777777" w:rsidR="003F19C6" w:rsidRPr="006B3E88" w:rsidRDefault="003F19C6" w:rsidP="00751902">
            <w:pPr>
              <w:contextualSpacing/>
              <w:jc w:val="both"/>
              <w:rPr>
                <w:color w:val="000000"/>
                <w:lang w:val="fr-FR"/>
              </w:rPr>
            </w:pPr>
          </w:p>
          <w:p w14:paraId="3A464625" w14:textId="77777777" w:rsidR="003F19C6" w:rsidRPr="006B3E88" w:rsidRDefault="003F19C6" w:rsidP="00751902">
            <w:pPr>
              <w:contextualSpacing/>
              <w:jc w:val="both"/>
              <w:rPr>
                <w:color w:val="000000"/>
                <w:lang w:val="fr-FR"/>
              </w:rPr>
            </w:pPr>
          </w:p>
          <w:p w14:paraId="34FDDC1F" w14:textId="77777777" w:rsidR="003F19C6" w:rsidRPr="006B3E88" w:rsidRDefault="003F19C6" w:rsidP="00751902">
            <w:pPr>
              <w:contextualSpacing/>
              <w:jc w:val="both"/>
              <w:rPr>
                <w:color w:val="000000"/>
                <w:lang w:val="fr-FR"/>
              </w:rPr>
            </w:pPr>
          </w:p>
          <w:p w14:paraId="367C81B2" w14:textId="77777777" w:rsidR="00102DE9" w:rsidRPr="006B3E88" w:rsidRDefault="00102DE9" w:rsidP="00751902">
            <w:pPr>
              <w:contextualSpacing/>
              <w:jc w:val="both"/>
              <w:rPr>
                <w:b/>
                <w:bCs/>
                <w:lang w:val="fr-FR"/>
              </w:rPr>
            </w:pPr>
            <w:r w:rsidRPr="006B3E88">
              <w:rPr>
                <w:color w:val="000000"/>
                <w:lang w:val="fr-FR"/>
              </w:rPr>
              <w:t>b) Trường hợp phương tiện bị tai nạn, giấy chứng nhận, tem kiểm định cấp cho phương tiện sẽ hết hiệu lực sau khi Cục Đăng kiểm Việt Nam xác nhận phương tiện không còn đảm bảo an toàn kỹ thuật và bảo vệ môi trường theo quy định.</w:t>
            </w:r>
          </w:p>
        </w:tc>
        <w:tc>
          <w:tcPr>
            <w:tcW w:w="5386" w:type="dxa"/>
          </w:tcPr>
          <w:p w14:paraId="357FBF10" w14:textId="77777777" w:rsidR="00D50A3F" w:rsidRPr="006B3E88" w:rsidRDefault="00D50A3F" w:rsidP="00D50A3F">
            <w:pPr>
              <w:contextualSpacing/>
              <w:jc w:val="both"/>
              <w:rPr>
                <w:b/>
                <w:bCs/>
                <w:lang w:val="fr-FR"/>
              </w:rPr>
            </w:pPr>
            <w:r w:rsidRPr="006B3E88">
              <w:rPr>
                <w:b/>
                <w:bCs/>
                <w:lang w:val="fr-FR"/>
              </w:rPr>
              <w:t>Điều 13. Việc sử dụng và hiệu lực của giấy chứng nhận, tem kiểm định</w:t>
            </w:r>
          </w:p>
          <w:p w14:paraId="00D19518" w14:textId="77777777" w:rsidR="00D50A3F" w:rsidRPr="006B3E88" w:rsidRDefault="00D50A3F" w:rsidP="00D50A3F">
            <w:pPr>
              <w:contextualSpacing/>
              <w:jc w:val="both"/>
              <w:rPr>
                <w:bCs/>
                <w:lang w:val="fr-FR"/>
              </w:rPr>
            </w:pPr>
            <w:r w:rsidRPr="006B3E88">
              <w:rPr>
                <w:bCs/>
                <w:lang w:val="fr-FR"/>
              </w:rPr>
              <w:t xml:space="preserve">1. Sử dụng giấy chứng nhận, tem kiểm định: </w:t>
            </w:r>
          </w:p>
          <w:p w14:paraId="035169C0" w14:textId="77777777" w:rsidR="00D50A3F" w:rsidRPr="006B3E88" w:rsidRDefault="00D50A3F" w:rsidP="00D50A3F">
            <w:pPr>
              <w:contextualSpacing/>
              <w:jc w:val="both"/>
              <w:rPr>
                <w:bCs/>
                <w:lang w:val="fr-FR"/>
              </w:rPr>
            </w:pPr>
            <w:r w:rsidRPr="006B3E88">
              <w:rPr>
                <w:bCs/>
                <w:lang w:val="fr-FR"/>
              </w:rPr>
              <w:t xml:space="preserve">a) Giấy chứng nhận cấp cho tổng thành, </w:t>
            </w:r>
            <w:r w:rsidRPr="006B3E88">
              <w:rPr>
                <w:bCs/>
                <w:i/>
                <w:u w:val="single"/>
                <w:lang w:val="fr-FR"/>
              </w:rPr>
              <w:t>thiết b</w:t>
            </w:r>
            <w:r w:rsidRPr="006B3E88">
              <w:rPr>
                <w:bCs/>
                <w:lang w:val="fr-FR"/>
              </w:rPr>
              <w:t>ị được sử dụng làm thủ tục hải quan và làm căn cứ cho phép lắp ráp trên phương tiện;</w:t>
            </w:r>
          </w:p>
          <w:p w14:paraId="6552AEC9" w14:textId="77777777" w:rsidR="00D50A3F" w:rsidRPr="006B3E88" w:rsidRDefault="00D50A3F" w:rsidP="00D50A3F">
            <w:pPr>
              <w:contextualSpacing/>
              <w:jc w:val="both"/>
              <w:rPr>
                <w:bCs/>
                <w:lang w:val="fr-FR"/>
              </w:rPr>
            </w:pPr>
            <w:r w:rsidRPr="006B3E88">
              <w:rPr>
                <w:bCs/>
                <w:lang w:val="fr-FR"/>
              </w:rPr>
              <w:t>b) Giấy chứng nhận cấp cho phương tiện được sử dụng làm thủ tục hải quan, thủ tục đăng ký và lưu hành phương tiện;</w:t>
            </w:r>
          </w:p>
          <w:p w14:paraId="300837A9" w14:textId="77777777" w:rsidR="00D50A3F" w:rsidRPr="006B3E88" w:rsidRDefault="00D50A3F" w:rsidP="00D50A3F">
            <w:pPr>
              <w:contextualSpacing/>
              <w:jc w:val="both"/>
              <w:rPr>
                <w:bCs/>
                <w:lang w:val="fr-FR"/>
              </w:rPr>
            </w:pPr>
            <w:r w:rsidRPr="006B3E88">
              <w:rPr>
                <w:bCs/>
                <w:lang w:val="fr-FR"/>
              </w:rPr>
              <w:t>c) Vị trí dán tem kiểm định trên phương tiện được quy định tại Phụ lục 6 ban hành kèm theo Thông tư này.</w:t>
            </w:r>
          </w:p>
          <w:p w14:paraId="464C296F" w14:textId="77777777" w:rsidR="00D50A3F" w:rsidRPr="006B3E88" w:rsidRDefault="00D50A3F" w:rsidP="00D50A3F">
            <w:pPr>
              <w:contextualSpacing/>
              <w:jc w:val="both"/>
              <w:rPr>
                <w:bCs/>
                <w:lang w:val="fr-FR"/>
              </w:rPr>
            </w:pPr>
            <w:r w:rsidRPr="006B3E88">
              <w:rPr>
                <w:bCs/>
                <w:lang w:val="fr-FR"/>
              </w:rPr>
              <w:t>2. Hiệu lực của giấy chứng nhận, tem kiểm định:</w:t>
            </w:r>
          </w:p>
          <w:p w14:paraId="72DE5566" w14:textId="77777777" w:rsidR="00D50A3F" w:rsidRPr="006B3E88" w:rsidRDefault="00D50A3F" w:rsidP="00D50A3F">
            <w:pPr>
              <w:contextualSpacing/>
              <w:jc w:val="both"/>
              <w:rPr>
                <w:bCs/>
                <w:lang w:val="fr-FR"/>
              </w:rPr>
            </w:pPr>
            <w:r w:rsidRPr="006B3E88">
              <w:rPr>
                <w:bCs/>
                <w:lang w:val="fr-FR"/>
              </w:rPr>
              <w:t>a) Thời hạn hiệu lực của giấy chứng nhận và tem kiểm định cấp theo chu kỳ kiểm tra quy định tại Phụ lục 4 ban hành kèm theo Thông tư này;</w:t>
            </w:r>
          </w:p>
          <w:p w14:paraId="5C43F4D2" w14:textId="2B82913F" w:rsidR="003F19C6" w:rsidRPr="006B3E88" w:rsidRDefault="003F19C6" w:rsidP="00D50A3F">
            <w:pPr>
              <w:contextualSpacing/>
              <w:jc w:val="both"/>
              <w:rPr>
                <w:bCs/>
                <w:i/>
                <w:u w:val="single"/>
                <w:lang w:val="fr-FR"/>
              </w:rPr>
            </w:pPr>
            <w:r w:rsidRPr="006B3E88">
              <w:rPr>
                <w:bCs/>
                <w:i/>
                <w:u w:val="single"/>
                <w:lang w:val="fr-FR"/>
              </w:rPr>
              <w:t>b) Phương tiện, tổng thành, thiết bị đã cấp Giấy chứng nhận chất lượng nhưng bị hư hỏng trong quá trình xếp dỡ, vận chuyển, bảo quản gây ra việc không bảo đảm chất lượng của phương tiện, tổng thành, thiết bị thì Giấy chứng nhận chất lượng đã cấp sẽ không còn giá trị.</w:t>
            </w:r>
          </w:p>
          <w:p w14:paraId="61886AD8" w14:textId="35486781" w:rsidR="00102DE9" w:rsidRPr="006B3E88" w:rsidRDefault="003F19C6" w:rsidP="00D50A3F">
            <w:pPr>
              <w:contextualSpacing/>
              <w:jc w:val="both"/>
              <w:rPr>
                <w:b/>
                <w:bCs/>
              </w:rPr>
            </w:pPr>
            <w:r w:rsidRPr="006B3E88">
              <w:rPr>
                <w:bCs/>
                <w:lang w:val="fr-FR"/>
              </w:rPr>
              <w:t>c</w:t>
            </w:r>
            <w:r w:rsidR="00D50A3F" w:rsidRPr="006B3E88">
              <w:rPr>
                <w:bCs/>
                <w:lang w:val="fr-FR"/>
              </w:rPr>
              <w:t>) Trường hợp phương tiện bị tai nạn, giấy chứng nhận, tem kiểm định cấp cho phương tiện sẽ hết hiệu lực sau khi Cục Đăng kiểm Việt Nam xác nhận phương tiện không còn đảm bảo an toàn kỹ thuật và bảo vệ môi trường theo quy định.</w:t>
            </w:r>
          </w:p>
        </w:tc>
        <w:tc>
          <w:tcPr>
            <w:tcW w:w="2835" w:type="dxa"/>
          </w:tcPr>
          <w:p w14:paraId="390039F9" w14:textId="77777777" w:rsidR="00102DE9" w:rsidRPr="006B3E88" w:rsidRDefault="00102DE9" w:rsidP="00D77A1A">
            <w:pPr>
              <w:contextualSpacing/>
              <w:jc w:val="both"/>
            </w:pPr>
          </w:p>
          <w:p w14:paraId="58BCCD89" w14:textId="77777777" w:rsidR="00E358AA" w:rsidRPr="006B3E88" w:rsidRDefault="00E358AA" w:rsidP="00D77A1A">
            <w:pPr>
              <w:contextualSpacing/>
              <w:jc w:val="both"/>
            </w:pPr>
          </w:p>
          <w:p w14:paraId="5E25F6EE" w14:textId="77777777" w:rsidR="00E358AA" w:rsidRPr="006B3E88" w:rsidRDefault="00E358AA" w:rsidP="00D77A1A">
            <w:pPr>
              <w:contextualSpacing/>
              <w:jc w:val="both"/>
            </w:pPr>
          </w:p>
          <w:p w14:paraId="35B793EF" w14:textId="77777777" w:rsidR="00E358AA" w:rsidRPr="006B3E88" w:rsidRDefault="00170650" w:rsidP="00D77A1A">
            <w:pPr>
              <w:contextualSpacing/>
              <w:jc w:val="both"/>
            </w:pPr>
            <w:r w:rsidRPr="006B3E88">
              <w:t>Bổ sung thiết bị cho phù hợp với nội dung TT thay thế TT 11, 56</w:t>
            </w:r>
          </w:p>
          <w:p w14:paraId="5EB30A05" w14:textId="77777777" w:rsidR="003F19C6" w:rsidRPr="006B3E88" w:rsidRDefault="003F19C6" w:rsidP="00D77A1A">
            <w:pPr>
              <w:contextualSpacing/>
              <w:jc w:val="both"/>
            </w:pPr>
          </w:p>
          <w:p w14:paraId="159445A0" w14:textId="77777777" w:rsidR="003F19C6" w:rsidRPr="006B3E88" w:rsidRDefault="003F19C6" w:rsidP="00D77A1A">
            <w:pPr>
              <w:contextualSpacing/>
              <w:jc w:val="both"/>
            </w:pPr>
          </w:p>
          <w:p w14:paraId="743FBC80" w14:textId="77777777" w:rsidR="003F19C6" w:rsidRPr="006B3E88" w:rsidRDefault="003F19C6" w:rsidP="00D77A1A">
            <w:pPr>
              <w:contextualSpacing/>
              <w:jc w:val="both"/>
            </w:pPr>
          </w:p>
          <w:p w14:paraId="4C2F6F3D" w14:textId="77777777" w:rsidR="003F19C6" w:rsidRPr="006B3E88" w:rsidRDefault="003F19C6" w:rsidP="00D77A1A">
            <w:pPr>
              <w:contextualSpacing/>
              <w:jc w:val="both"/>
            </w:pPr>
          </w:p>
          <w:p w14:paraId="52CB5100" w14:textId="77777777" w:rsidR="003F19C6" w:rsidRPr="006B3E88" w:rsidRDefault="003F19C6" w:rsidP="00D77A1A">
            <w:pPr>
              <w:contextualSpacing/>
              <w:jc w:val="both"/>
            </w:pPr>
          </w:p>
          <w:p w14:paraId="5CEF3EAC" w14:textId="77777777" w:rsidR="003F19C6" w:rsidRPr="006B3E88" w:rsidRDefault="003F19C6" w:rsidP="00D77A1A">
            <w:pPr>
              <w:contextualSpacing/>
              <w:jc w:val="both"/>
            </w:pPr>
          </w:p>
          <w:p w14:paraId="614425DF" w14:textId="77777777" w:rsidR="003F19C6" w:rsidRPr="006B3E88" w:rsidRDefault="003F19C6" w:rsidP="00D77A1A">
            <w:pPr>
              <w:contextualSpacing/>
              <w:jc w:val="both"/>
            </w:pPr>
          </w:p>
          <w:p w14:paraId="0E6DD09A" w14:textId="77777777" w:rsidR="003F19C6" w:rsidRPr="006B3E88" w:rsidRDefault="003F19C6" w:rsidP="00D77A1A">
            <w:pPr>
              <w:contextualSpacing/>
              <w:jc w:val="both"/>
            </w:pPr>
          </w:p>
          <w:p w14:paraId="25E86FB3" w14:textId="77777777" w:rsidR="003F19C6" w:rsidRPr="006B3E88" w:rsidRDefault="003F19C6" w:rsidP="00D77A1A">
            <w:pPr>
              <w:contextualSpacing/>
              <w:jc w:val="both"/>
            </w:pPr>
          </w:p>
          <w:p w14:paraId="6111F201" w14:textId="77777777" w:rsidR="003F19C6" w:rsidRPr="006B3E88" w:rsidRDefault="003F19C6" w:rsidP="00D77A1A">
            <w:pPr>
              <w:contextualSpacing/>
              <w:jc w:val="both"/>
            </w:pPr>
          </w:p>
          <w:p w14:paraId="4977D0DC" w14:textId="1D0BB5D8" w:rsidR="003F19C6" w:rsidRPr="006B3E88" w:rsidRDefault="003F19C6" w:rsidP="00D77A1A">
            <w:pPr>
              <w:contextualSpacing/>
              <w:jc w:val="both"/>
            </w:pPr>
            <w:r w:rsidRPr="006B3E88">
              <w:t>Bổ sung hiệu lực của GCN trong trường hợp phương tiện, tổng thành, thiết bị bị hư hỏng trong quá trình xếp dỡ, vận chuyển, bảo quản</w:t>
            </w:r>
          </w:p>
        </w:tc>
      </w:tr>
      <w:tr w:rsidR="00D50A3F" w:rsidRPr="006B3E88" w14:paraId="37668F18" w14:textId="77777777" w:rsidTr="00D50A3F">
        <w:tc>
          <w:tcPr>
            <w:tcW w:w="1129" w:type="dxa"/>
          </w:tcPr>
          <w:p w14:paraId="1B72940D" w14:textId="77777777" w:rsidR="00D50A3F" w:rsidRPr="006B3E88" w:rsidRDefault="00D50A3F" w:rsidP="00D77A1A">
            <w:pPr>
              <w:pStyle w:val="ListParagraph"/>
              <w:numPr>
                <w:ilvl w:val="0"/>
                <w:numId w:val="1"/>
              </w:numPr>
              <w:jc w:val="both"/>
            </w:pPr>
          </w:p>
        </w:tc>
        <w:tc>
          <w:tcPr>
            <w:tcW w:w="5387" w:type="dxa"/>
          </w:tcPr>
          <w:p w14:paraId="2ACF466D" w14:textId="77777777" w:rsidR="00D50A3F" w:rsidRPr="006B3E88" w:rsidRDefault="00D50A3F" w:rsidP="00D50A3F">
            <w:pPr>
              <w:contextualSpacing/>
              <w:jc w:val="center"/>
              <w:rPr>
                <w:b/>
                <w:bCs/>
                <w:color w:val="000000"/>
                <w:lang w:val="fr-FR"/>
              </w:rPr>
            </w:pPr>
            <w:bookmarkStart w:id="43" w:name="OLE_LINK58"/>
            <w:bookmarkStart w:id="44" w:name="OLE_LINK59"/>
            <w:r w:rsidRPr="006B3E88">
              <w:rPr>
                <w:b/>
                <w:bCs/>
                <w:color w:val="000000"/>
                <w:lang w:val="fr-FR"/>
              </w:rPr>
              <w:t>Chương V</w:t>
            </w:r>
          </w:p>
          <w:p w14:paraId="15A6676E" w14:textId="3829F09E" w:rsidR="00D50A3F" w:rsidRPr="006B3E88" w:rsidRDefault="00D50A3F" w:rsidP="00D50A3F">
            <w:pPr>
              <w:contextualSpacing/>
              <w:jc w:val="center"/>
              <w:rPr>
                <w:color w:val="000000"/>
                <w:lang w:val="fr-FR"/>
              </w:rPr>
            </w:pPr>
            <w:r w:rsidRPr="006B3E88">
              <w:rPr>
                <w:b/>
                <w:color w:val="000000"/>
                <w:lang w:val="fr-FR"/>
              </w:rPr>
              <w:t>TRÁCH NHIỆM CỦA TỔ CHỨC, CÁ NHÂN</w:t>
            </w:r>
            <w:bookmarkEnd w:id="43"/>
            <w:bookmarkEnd w:id="44"/>
          </w:p>
        </w:tc>
        <w:tc>
          <w:tcPr>
            <w:tcW w:w="5386" w:type="dxa"/>
          </w:tcPr>
          <w:p w14:paraId="708D2995" w14:textId="77777777" w:rsidR="00D50A3F" w:rsidRPr="006B3E88" w:rsidRDefault="00D50A3F" w:rsidP="00D50A3F">
            <w:pPr>
              <w:contextualSpacing/>
              <w:jc w:val="center"/>
              <w:rPr>
                <w:b/>
                <w:bCs/>
                <w:lang w:val="fr-FR"/>
              </w:rPr>
            </w:pPr>
            <w:r w:rsidRPr="006B3E88">
              <w:rPr>
                <w:b/>
                <w:bCs/>
                <w:lang w:val="fr-FR"/>
              </w:rPr>
              <w:t>Chương V</w:t>
            </w:r>
          </w:p>
          <w:p w14:paraId="2BDA9CFC" w14:textId="72811D3B" w:rsidR="00D50A3F" w:rsidRPr="006B3E88" w:rsidRDefault="00D50A3F" w:rsidP="00D50A3F">
            <w:pPr>
              <w:contextualSpacing/>
              <w:rPr>
                <w:b/>
                <w:bCs/>
                <w:lang w:val="fr-FR"/>
              </w:rPr>
            </w:pPr>
            <w:r w:rsidRPr="006B3E88">
              <w:rPr>
                <w:b/>
                <w:bCs/>
                <w:lang w:val="fr-FR"/>
              </w:rPr>
              <w:t>TRÁCH NHIỆM CỦA TỔ CHỨC, CÁ NHÂN</w:t>
            </w:r>
          </w:p>
        </w:tc>
        <w:tc>
          <w:tcPr>
            <w:tcW w:w="2835" w:type="dxa"/>
          </w:tcPr>
          <w:p w14:paraId="7CC547F5" w14:textId="393393F6" w:rsidR="00D50A3F" w:rsidRPr="006B3E88" w:rsidRDefault="00E358AA" w:rsidP="00D77A1A">
            <w:pPr>
              <w:contextualSpacing/>
              <w:jc w:val="both"/>
            </w:pPr>
            <w:r w:rsidRPr="006B3E88">
              <w:t>Giữ nguyên như Thông tư 63</w:t>
            </w:r>
          </w:p>
        </w:tc>
      </w:tr>
      <w:tr w:rsidR="00102DE9" w:rsidRPr="006B3E88" w14:paraId="0F31AE42" w14:textId="77777777" w:rsidTr="00D50A3F">
        <w:tc>
          <w:tcPr>
            <w:tcW w:w="1129" w:type="dxa"/>
          </w:tcPr>
          <w:p w14:paraId="1E1DA8FE" w14:textId="77777777" w:rsidR="00102DE9" w:rsidRPr="006B3E88" w:rsidRDefault="00102DE9" w:rsidP="00D77A1A">
            <w:pPr>
              <w:pStyle w:val="ListParagraph"/>
              <w:numPr>
                <w:ilvl w:val="0"/>
                <w:numId w:val="1"/>
              </w:numPr>
              <w:jc w:val="both"/>
            </w:pPr>
          </w:p>
        </w:tc>
        <w:tc>
          <w:tcPr>
            <w:tcW w:w="5387" w:type="dxa"/>
          </w:tcPr>
          <w:p w14:paraId="1EF41EFB" w14:textId="77777777" w:rsidR="00102DE9" w:rsidRPr="006B3E88" w:rsidRDefault="00102DE9" w:rsidP="00751902">
            <w:pPr>
              <w:contextualSpacing/>
              <w:jc w:val="both"/>
              <w:rPr>
                <w:color w:val="000000"/>
                <w:lang w:val="fr-FR"/>
              </w:rPr>
            </w:pPr>
            <w:r w:rsidRPr="006B3E88">
              <w:rPr>
                <w:b/>
                <w:bCs/>
                <w:color w:val="000000"/>
                <w:lang w:val="fr-FR"/>
              </w:rPr>
              <w:t xml:space="preserve">Điều 14. Trách nhiệm của Cục Đăng kiểm Việt Nam </w:t>
            </w:r>
          </w:p>
          <w:p w14:paraId="16555888" w14:textId="77777777" w:rsidR="00102DE9" w:rsidRPr="006B3E88" w:rsidRDefault="00102DE9" w:rsidP="00751902">
            <w:pPr>
              <w:contextualSpacing/>
              <w:jc w:val="both"/>
              <w:rPr>
                <w:color w:val="000000"/>
                <w:lang w:val="fr-FR"/>
              </w:rPr>
            </w:pPr>
            <w:r w:rsidRPr="006B3E88">
              <w:rPr>
                <w:color w:val="000000"/>
                <w:lang w:val="fr-FR"/>
              </w:rPr>
              <w:t>1. Tổ chức thực hiện việc đăng kiểm phương tiện giao thông đường sắt trong phạm vi cả nước.</w:t>
            </w:r>
          </w:p>
          <w:p w14:paraId="6332089C" w14:textId="77777777" w:rsidR="00102DE9" w:rsidRPr="006B3E88" w:rsidRDefault="00102DE9" w:rsidP="00751902">
            <w:pPr>
              <w:contextualSpacing/>
              <w:jc w:val="both"/>
              <w:rPr>
                <w:color w:val="000000"/>
                <w:lang w:val="fr-FR"/>
              </w:rPr>
            </w:pPr>
            <w:r w:rsidRPr="006B3E88">
              <w:rPr>
                <w:color w:val="000000"/>
                <w:lang w:val="fr-FR"/>
              </w:rPr>
              <w:t>2. Tuân thủ các quy định của tiêu chuẩn và quy chuẩn kỹ thuật hiện hành khi thực hiện việc kiểm tra chất lượng, an toàn kỹ thuật của sản phẩm.</w:t>
            </w:r>
          </w:p>
          <w:p w14:paraId="11813326" w14:textId="77777777" w:rsidR="00102DE9" w:rsidRPr="006B3E88" w:rsidRDefault="00102DE9" w:rsidP="00751902">
            <w:pPr>
              <w:contextualSpacing/>
              <w:jc w:val="both"/>
              <w:rPr>
                <w:color w:val="000000"/>
                <w:lang w:val="fr-FR"/>
              </w:rPr>
            </w:pPr>
            <w:r w:rsidRPr="006B3E88">
              <w:rPr>
                <w:color w:val="000000"/>
                <w:lang w:val="fr-FR"/>
              </w:rPr>
              <w:t>3. Thực hiện kiểm tra và thống nhất quản lý việc phát hành, cấp giấy chứng nhận, tem kiểm định theo quy định cho các đối tượng kiểm tra, chịu trách nhiệm về kết quả kiểm tra.</w:t>
            </w:r>
          </w:p>
          <w:p w14:paraId="2493F08E" w14:textId="77777777" w:rsidR="00102DE9" w:rsidRPr="006B3E88" w:rsidRDefault="00102DE9" w:rsidP="00751902">
            <w:pPr>
              <w:contextualSpacing/>
              <w:jc w:val="both"/>
              <w:rPr>
                <w:color w:val="000000"/>
                <w:lang w:val="fr-FR"/>
              </w:rPr>
            </w:pPr>
            <w:r w:rsidRPr="006B3E88">
              <w:rPr>
                <w:color w:val="000000"/>
                <w:lang w:val="fr-FR"/>
              </w:rPr>
              <w:t>4. Thực hiện việc ủy quyền cho tổ chức có chức năng đăng kiểm nước ngoài để giám sát về tiêu chuẩn chất lượng, an toàn kỹ thuật và bảo vệ môi trường phương tiện giao thông đường sắt sản xuất, lắp ráp, nhập khẩu mới.</w:t>
            </w:r>
          </w:p>
          <w:p w14:paraId="5A803075" w14:textId="77777777" w:rsidR="00102DE9" w:rsidRPr="006B3E88" w:rsidRDefault="00102DE9" w:rsidP="00751902">
            <w:pPr>
              <w:contextualSpacing/>
              <w:jc w:val="both"/>
              <w:rPr>
                <w:color w:val="000000"/>
                <w:lang w:val="fr-FR"/>
              </w:rPr>
            </w:pPr>
            <w:r w:rsidRPr="006B3E88">
              <w:rPr>
                <w:color w:val="000000"/>
                <w:lang w:val="fr-FR"/>
              </w:rPr>
              <w:t>5. Lưu trữ hồ sơ đăng kiểm, riêng hồ sơ đăng kiểm định kỳ lưu trữ trong thời hạn 03 năm.</w:t>
            </w:r>
          </w:p>
          <w:p w14:paraId="02CFCD2D" w14:textId="77777777" w:rsidR="00102DE9" w:rsidRPr="006B3E88" w:rsidRDefault="00102DE9" w:rsidP="00751902">
            <w:pPr>
              <w:contextualSpacing/>
              <w:jc w:val="both"/>
              <w:rPr>
                <w:color w:val="000000"/>
                <w:lang w:val="fr-FR"/>
              </w:rPr>
            </w:pPr>
            <w:r w:rsidRPr="006B3E88">
              <w:rPr>
                <w:color w:val="000000"/>
                <w:lang w:val="fr-FR"/>
              </w:rPr>
              <w:t>6. Thu, sử dụng phí và lệ phí đăng kiểm theo quy định hiện hành.</w:t>
            </w:r>
          </w:p>
          <w:p w14:paraId="67F92183" w14:textId="29BB6B33" w:rsidR="00102DE9" w:rsidRPr="006B3E88" w:rsidRDefault="00102DE9" w:rsidP="00A62686">
            <w:pPr>
              <w:contextualSpacing/>
              <w:jc w:val="both"/>
              <w:rPr>
                <w:b/>
                <w:color w:val="000000"/>
                <w:lang w:val="fr-FR"/>
              </w:rPr>
            </w:pPr>
            <w:r w:rsidRPr="006B3E88">
              <w:rPr>
                <w:color w:val="000000"/>
                <w:lang w:val="fr-FR"/>
              </w:rPr>
              <w:t>7. Định kỳ hàng năm, báo cáo Bộ Giao thông vận tải kết quả thực hiện công tác kiểm tra chất lượng, an toàn kỹ thuật và bảo vệ môi trường phương tiện giao thông đường sắt.</w:t>
            </w:r>
          </w:p>
        </w:tc>
        <w:tc>
          <w:tcPr>
            <w:tcW w:w="5386" w:type="dxa"/>
          </w:tcPr>
          <w:p w14:paraId="0810A379" w14:textId="77777777" w:rsidR="00D50A3F" w:rsidRPr="006B3E88" w:rsidRDefault="00D50A3F" w:rsidP="00D50A3F">
            <w:pPr>
              <w:contextualSpacing/>
              <w:jc w:val="both"/>
              <w:rPr>
                <w:b/>
                <w:bCs/>
                <w:lang w:val="fr-FR"/>
              </w:rPr>
            </w:pPr>
            <w:r w:rsidRPr="006B3E88">
              <w:rPr>
                <w:b/>
                <w:bCs/>
                <w:lang w:val="fr-FR"/>
              </w:rPr>
              <w:t xml:space="preserve">Điều 14. Trách nhiệm của Cục Đăng kiểm Việt Nam </w:t>
            </w:r>
          </w:p>
          <w:p w14:paraId="015C01A6" w14:textId="77777777" w:rsidR="00D50A3F" w:rsidRPr="006B3E88" w:rsidRDefault="00D50A3F" w:rsidP="00D50A3F">
            <w:pPr>
              <w:contextualSpacing/>
              <w:jc w:val="both"/>
              <w:rPr>
                <w:bCs/>
                <w:lang w:val="fr-FR"/>
              </w:rPr>
            </w:pPr>
            <w:r w:rsidRPr="006B3E88">
              <w:rPr>
                <w:bCs/>
                <w:lang w:val="fr-FR"/>
              </w:rPr>
              <w:t xml:space="preserve">1. Tổ chức thực hiện việc đăng kiểm phương tiện, </w:t>
            </w:r>
            <w:r w:rsidRPr="006B3E88">
              <w:rPr>
                <w:bCs/>
                <w:i/>
                <w:u w:val="single"/>
                <w:lang w:val="fr-FR"/>
              </w:rPr>
              <w:t>thiết bị</w:t>
            </w:r>
            <w:r w:rsidRPr="006B3E88">
              <w:rPr>
                <w:bCs/>
                <w:lang w:val="fr-FR"/>
              </w:rPr>
              <w:t xml:space="preserve"> giao thông đường sắt trong phạm vi cả nước.</w:t>
            </w:r>
          </w:p>
          <w:p w14:paraId="41B7E29F" w14:textId="77777777" w:rsidR="00D50A3F" w:rsidRPr="006B3E88" w:rsidRDefault="00D50A3F" w:rsidP="00D50A3F">
            <w:pPr>
              <w:contextualSpacing/>
              <w:jc w:val="both"/>
              <w:rPr>
                <w:bCs/>
                <w:lang w:val="fr-FR"/>
              </w:rPr>
            </w:pPr>
            <w:r w:rsidRPr="006B3E88">
              <w:rPr>
                <w:bCs/>
                <w:lang w:val="fr-FR"/>
              </w:rPr>
              <w:t>2. Tuân thủ các quy định của tiêu chuẩn và quy chuẩn kỹ thuật hiện hành khi thực hiện việc kiểm tra chất lượng, an toàn kỹ thuật của sản phẩm.</w:t>
            </w:r>
          </w:p>
          <w:p w14:paraId="467DB2C6" w14:textId="77777777" w:rsidR="00D50A3F" w:rsidRPr="006B3E88" w:rsidRDefault="00D50A3F" w:rsidP="00D50A3F">
            <w:pPr>
              <w:contextualSpacing/>
              <w:jc w:val="both"/>
              <w:rPr>
                <w:bCs/>
                <w:lang w:val="fr-FR"/>
              </w:rPr>
            </w:pPr>
            <w:r w:rsidRPr="006B3E88">
              <w:rPr>
                <w:bCs/>
                <w:lang w:val="fr-FR"/>
              </w:rPr>
              <w:t>3. Thực hiện kiểm tra và thống nhất quản lý việc phát hành, cấp giấy chứng nhận, tem kiểm định theo quy định cho các đối tượng kiểm tra, chịu trách nhiệm về kết quả kiểm tra.</w:t>
            </w:r>
          </w:p>
          <w:p w14:paraId="5F402008" w14:textId="77777777" w:rsidR="00D50A3F" w:rsidRPr="006B3E88" w:rsidRDefault="00D50A3F" w:rsidP="00D50A3F">
            <w:pPr>
              <w:contextualSpacing/>
              <w:jc w:val="both"/>
              <w:rPr>
                <w:bCs/>
                <w:lang w:val="fr-FR"/>
              </w:rPr>
            </w:pPr>
            <w:r w:rsidRPr="006B3E88">
              <w:rPr>
                <w:bCs/>
                <w:lang w:val="fr-FR"/>
              </w:rPr>
              <w:t>4. Thực hiện việc ủy quyền cho tổ chức có chức năng đăng kiểm nước ngoài để giám sát về tiêu chuẩn chất lượng, an toàn kỹ thuật và bảo vệ môi trường phương tiện giao thông đường sắt sản xuất, lắp ráp, nhập khẩu mới.</w:t>
            </w:r>
          </w:p>
          <w:p w14:paraId="3A19C566" w14:textId="1F2ABFCE" w:rsidR="00D50A3F" w:rsidRPr="006B3E88" w:rsidRDefault="00D50A3F" w:rsidP="00D50A3F">
            <w:pPr>
              <w:contextualSpacing/>
              <w:jc w:val="both"/>
              <w:rPr>
                <w:bCs/>
                <w:lang w:val="fr-FR"/>
              </w:rPr>
            </w:pPr>
            <w:r w:rsidRPr="006B3E88">
              <w:rPr>
                <w:bCs/>
                <w:lang w:val="fr-FR"/>
              </w:rPr>
              <w:t xml:space="preserve">5. Lưu trữ hồ sơ đăng kiểm, </w:t>
            </w:r>
            <w:bookmarkStart w:id="45" w:name="OLE_LINK40"/>
            <w:bookmarkStart w:id="46" w:name="OLE_LINK41"/>
            <w:r w:rsidRPr="006B3E88">
              <w:rPr>
                <w:bCs/>
                <w:lang w:val="fr-FR"/>
              </w:rPr>
              <w:t>riêng hồ sơ đăng kiểm phương tiện định kỳ lưu trữ trong thời hạ</w:t>
            </w:r>
            <w:r w:rsidR="00857F70" w:rsidRPr="006B3E88">
              <w:rPr>
                <w:bCs/>
                <w:lang w:val="fr-FR"/>
              </w:rPr>
              <w:t xml:space="preserve">n 03 năm, </w:t>
            </w:r>
            <w:r w:rsidR="00857F70" w:rsidRPr="006B3E88">
              <w:rPr>
                <w:bCs/>
                <w:i/>
                <w:u w:val="single"/>
                <w:lang w:val="fr-FR"/>
              </w:rPr>
              <w:t>hồ sơ đăng kiểm thiết bị định kỳ lưu trữ trong thời hạn 01 năm.</w:t>
            </w:r>
            <w:bookmarkEnd w:id="45"/>
            <w:bookmarkEnd w:id="46"/>
          </w:p>
          <w:p w14:paraId="09B6A284" w14:textId="77777777" w:rsidR="00D50A3F" w:rsidRPr="006B3E88" w:rsidRDefault="00D50A3F" w:rsidP="00D50A3F">
            <w:pPr>
              <w:contextualSpacing/>
              <w:jc w:val="both"/>
              <w:rPr>
                <w:bCs/>
                <w:lang w:val="fr-FR"/>
              </w:rPr>
            </w:pPr>
            <w:r w:rsidRPr="006B3E88">
              <w:rPr>
                <w:bCs/>
                <w:lang w:val="fr-FR"/>
              </w:rPr>
              <w:t>6. Thu, sử dụng phí và lệ phí đăng kiểm theo quy định hiện hành.</w:t>
            </w:r>
          </w:p>
          <w:p w14:paraId="5B879068" w14:textId="3E8547DE" w:rsidR="00102DE9" w:rsidRPr="006B3E88" w:rsidRDefault="00D50A3F" w:rsidP="00D50A3F">
            <w:pPr>
              <w:contextualSpacing/>
              <w:jc w:val="both"/>
              <w:rPr>
                <w:b/>
                <w:bCs/>
              </w:rPr>
            </w:pPr>
            <w:r w:rsidRPr="006B3E88">
              <w:rPr>
                <w:bCs/>
                <w:lang w:val="fr-FR"/>
              </w:rPr>
              <w:t>7. Định kỳ hàng năm, báo cáo Bộ Giao thông vận tải kết quả thực hiện công tác kiểm tra chất lượng, an toàn kỹ thuật và bảo vệ môi trường phương tiện giao thông đường sắt.</w:t>
            </w:r>
          </w:p>
        </w:tc>
        <w:tc>
          <w:tcPr>
            <w:tcW w:w="2835" w:type="dxa"/>
          </w:tcPr>
          <w:p w14:paraId="23BB5EB6" w14:textId="77777777" w:rsidR="00102DE9" w:rsidRPr="006B3E88" w:rsidRDefault="00102DE9" w:rsidP="00D77A1A">
            <w:pPr>
              <w:contextualSpacing/>
              <w:jc w:val="both"/>
            </w:pPr>
          </w:p>
          <w:p w14:paraId="662D2210" w14:textId="77777777" w:rsidR="00E358AA" w:rsidRPr="006B3E88" w:rsidRDefault="00E358AA" w:rsidP="00D77A1A">
            <w:pPr>
              <w:contextualSpacing/>
              <w:jc w:val="both"/>
            </w:pPr>
          </w:p>
          <w:p w14:paraId="6C80B79F" w14:textId="77777777" w:rsidR="00E358AA" w:rsidRPr="006B3E88" w:rsidRDefault="00E358AA" w:rsidP="00D77A1A">
            <w:pPr>
              <w:contextualSpacing/>
              <w:jc w:val="both"/>
            </w:pPr>
          </w:p>
          <w:p w14:paraId="28205B3B" w14:textId="2CC424AF" w:rsidR="00E358AA" w:rsidRPr="006B3E88" w:rsidRDefault="00170650" w:rsidP="00D77A1A">
            <w:pPr>
              <w:contextualSpacing/>
              <w:jc w:val="both"/>
            </w:pPr>
            <w:r w:rsidRPr="006B3E88">
              <w:t>Bổ sung thiết bị cho phù hợp với nội dung TT thay thế TT 11, 56</w:t>
            </w:r>
          </w:p>
          <w:p w14:paraId="7C58B362" w14:textId="77777777" w:rsidR="00E358AA" w:rsidRPr="006B3E88" w:rsidRDefault="00E358AA" w:rsidP="00D77A1A">
            <w:pPr>
              <w:contextualSpacing/>
              <w:jc w:val="both"/>
            </w:pPr>
          </w:p>
          <w:p w14:paraId="71E6A558" w14:textId="77777777" w:rsidR="00E358AA" w:rsidRPr="006B3E88" w:rsidRDefault="00E358AA" w:rsidP="00D77A1A">
            <w:pPr>
              <w:contextualSpacing/>
              <w:jc w:val="both"/>
            </w:pPr>
          </w:p>
          <w:p w14:paraId="38620CCB" w14:textId="77777777" w:rsidR="00E358AA" w:rsidRPr="006B3E88" w:rsidRDefault="00E358AA" w:rsidP="00D77A1A">
            <w:pPr>
              <w:contextualSpacing/>
              <w:jc w:val="both"/>
            </w:pPr>
          </w:p>
          <w:p w14:paraId="249189E9" w14:textId="77777777" w:rsidR="00E358AA" w:rsidRPr="006B3E88" w:rsidRDefault="00E358AA" w:rsidP="00D77A1A">
            <w:pPr>
              <w:contextualSpacing/>
              <w:jc w:val="both"/>
            </w:pPr>
          </w:p>
          <w:p w14:paraId="7E647207" w14:textId="77777777" w:rsidR="00E358AA" w:rsidRPr="006B3E88" w:rsidRDefault="00E358AA" w:rsidP="00D77A1A">
            <w:pPr>
              <w:contextualSpacing/>
              <w:jc w:val="both"/>
            </w:pPr>
          </w:p>
          <w:p w14:paraId="6E777432" w14:textId="77777777" w:rsidR="00E358AA" w:rsidRPr="006B3E88" w:rsidRDefault="00E358AA" w:rsidP="00D77A1A">
            <w:pPr>
              <w:contextualSpacing/>
              <w:jc w:val="both"/>
            </w:pPr>
          </w:p>
          <w:p w14:paraId="77B19387" w14:textId="77777777" w:rsidR="00E358AA" w:rsidRPr="006B3E88" w:rsidRDefault="00E358AA" w:rsidP="00D77A1A">
            <w:pPr>
              <w:contextualSpacing/>
              <w:jc w:val="both"/>
            </w:pPr>
          </w:p>
          <w:p w14:paraId="72759B80" w14:textId="77777777" w:rsidR="00E358AA" w:rsidRPr="006B3E88" w:rsidRDefault="00E358AA" w:rsidP="00D77A1A">
            <w:pPr>
              <w:contextualSpacing/>
              <w:jc w:val="both"/>
            </w:pPr>
          </w:p>
          <w:p w14:paraId="24DB6846" w14:textId="77777777" w:rsidR="00E358AA" w:rsidRPr="006B3E88" w:rsidRDefault="00E358AA" w:rsidP="00D77A1A">
            <w:pPr>
              <w:contextualSpacing/>
              <w:jc w:val="both"/>
            </w:pPr>
          </w:p>
          <w:p w14:paraId="103C1921" w14:textId="77777777" w:rsidR="00E358AA" w:rsidRPr="006B3E88" w:rsidRDefault="00E358AA" w:rsidP="00D77A1A">
            <w:pPr>
              <w:contextualSpacing/>
              <w:jc w:val="both"/>
            </w:pPr>
          </w:p>
          <w:p w14:paraId="13350F66" w14:textId="77777777" w:rsidR="00E358AA" w:rsidRPr="006B3E88" w:rsidRDefault="00E358AA" w:rsidP="00D77A1A">
            <w:pPr>
              <w:contextualSpacing/>
              <w:jc w:val="both"/>
            </w:pPr>
          </w:p>
          <w:p w14:paraId="759C7CA4" w14:textId="6748AE4D" w:rsidR="00E358AA" w:rsidRPr="006B3E88" w:rsidRDefault="00170650" w:rsidP="00D77A1A">
            <w:pPr>
              <w:contextualSpacing/>
              <w:jc w:val="both"/>
            </w:pPr>
            <w:r w:rsidRPr="006B3E88">
              <w:t xml:space="preserve">Bổ sung </w:t>
            </w:r>
            <w:r w:rsidR="006B3E88">
              <w:t xml:space="preserve">quy định lưu trữ hồ sơ đăng kiểm </w:t>
            </w:r>
            <w:r w:rsidRPr="006B3E88">
              <w:t>thiết bị cho phù hợp với nội dung TT thay thế TT 11, 56</w:t>
            </w:r>
          </w:p>
          <w:p w14:paraId="7ABBBC3F" w14:textId="57EFDDE4" w:rsidR="00E358AA" w:rsidRPr="006B3E88" w:rsidRDefault="00E358AA" w:rsidP="00D77A1A">
            <w:pPr>
              <w:contextualSpacing/>
              <w:jc w:val="both"/>
            </w:pPr>
          </w:p>
        </w:tc>
      </w:tr>
      <w:tr w:rsidR="00102DE9" w:rsidRPr="006B3E88" w14:paraId="05AE1DA0" w14:textId="77777777" w:rsidTr="00D50A3F">
        <w:tc>
          <w:tcPr>
            <w:tcW w:w="1129" w:type="dxa"/>
          </w:tcPr>
          <w:p w14:paraId="7FF6C6B5" w14:textId="77777777" w:rsidR="00102DE9" w:rsidRPr="006B3E88" w:rsidRDefault="00102DE9" w:rsidP="00D77A1A">
            <w:pPr>
              <w:pStyle w:val="ListParagraph"/>
              <w:numPr>
                <w:ilvl w:val="0"/>
                <w:numId w:val="1"/>
              </w:numPr>
              <w:jc w:val="both"/>
            </w:pPr>
          </w:p>
        </w:tc>
        <w:tc>
          <w:tcPr>
            <w:tcW w:w="5387" w:type="dxa"/>
          </w:tcPr>
          <w:p w14:paraId="3931F874" w14:textId="77777777" w:rsidR="00102DE9" w:rsidRPr="006B3E88" w:rsidRDefault="00102DE9" w:rsidP="00751902">
            <w:pPr>
              <w:contextualSpacing/>
              <w:jc w:val="both"/>
              <w:rPr>
                <w:color w:val="000000"/>
                <w:lang w:val="fr-FR"/>
              </w:rPr>
            </w:pPr>
            <w:r w:rsidRPr="006B3E88">
              <w:rPr>
                <w:b/>
                <w:bCs/>
                <w:color w:val="000000"/>
                <w:lang w:val="fr-FR"/>
              </w:rPr>
              <w:t xml:space="preserve">Điều 15. Trách nhiệm của cơ sở thiết kế, sản xuất, lắp ráp, nhập khẩu và chủ phương tiện, chủ khai thác phương tiện </w:t>
            </w:r>
          </w:p>
          <w:p w14:paraId="4D1546CB" w14:textId="77777777" w:rsidR="00102DE9" w:rsidRPr="006B3E88" w:rsidRDefault="00102DE9" w:rsidP="00751902">
            <w:pPr>
              <w:contextualSpacing/>
              <w:jc w:val="both"/>
              <w:rPr>
                <w:color w:val="000000"/>
                <w:lang w:val="fr-FR"/>
              </w:rPr>
            </w:pPr>
            <w:r w:rsidRPr="006B3E88">
              <w:rPr>
                <w:color w:val="000000"/>
                <w:lang w:val="fr-FR"/>
              </w:rPr>
              <w:t>1. Trách nhiệm của cơ sở thiết kế</w:t>
            </w:r>
          </w:p>
          <w:p w14:paraId="4449AC9E" w14:textId="77777777" w:rsidR="00102DE9" w:rsidRPr="006B3E88" w:rsidRDefault="00102DE9" w:rsidP="00751902">
            <w:pPr>
              <w:contextualSpacing/>
              <w:jc w:val="both"/>
              <w:rPr>
                <w:color w:val="000000"/>
                <w:lang w:val="fr-FR"/>
              </w:rPr>
            </w:pPr>
            <w:r w:rsidRPr="006B3E88">
              <w:rPr>
                <w:color w:val="000000"/>
                <w:lang w:val="fr-FR"/>
              </w:rPr>
              <w:t>a) Thực hiện các quy định về hồ sơ đề nghị thẩm định thiết kế theo quy định tại Điều 4 của Thông tư này;</w:t>
            </w:r>
          </w:p>
          <w:p w14:paraId="596FFF31" w14:textId="77777777" w:rsidR="00102DE9" w:rsidRPr="006B3E88" w:rsidRDefault="00102DE9" w:rsidP="00751902">
            <w:pPr>
              <w:contextualSpacing/>
              <w:jc w:val="both"/>
              <w:rPr>
                <w:color w:val="000000"/>
                <w:lang w:val="fr-FR"/>
              </w:rPr>
            </w:pPr>
            <w:r w:rsidRPr="006B3E88">
              <w:rPr>
                <w:color w:val="000000"/>
                <w:lang w:val="fr-FR"/>
              </w:rPr>
              <w:t>b) Chịu trách nhiệm trước pháp luật về sản phẩm thiết kế do mình thực hiện;</w:t>
            </w:r>
          </w:p>
          <w:p w14:paraId="389DD3D1" w14:textId="77777777" w:rsidR="00102DE9" w:rsidRPr="006B3E88" w:rsidRDefault="00102DE9" w:rsidP="00751902">
            <w:pPr>
              <w:contextualSpacing/>
              <w:jc w:val="both"/>
              <w:rPr>
                <w:color w:val="000000"/>
                <w:lang w:val="fr-FR"/>
              </w:rPr>
            </w:pPr>
            <w:r w:rsidRPr="006B3E88">
              <w:rPr>
                <w:color w:val="000000"/>
                <w:lang w:val="fr-FR"/>
              </w:rPr>
              <w:t>2. Trách nhiệm của cơ sở sản xuất, lắp ráp</w:t>
            </w:r>
          </w:p>
          <w:p w14:paraId="19D3CAAD" w14:textId="77777777" w:rsidR="00102DE9" w:rsidRPr="006B3E88" w:rsidRDefault="00102DE9" w:rsidP="00751902">
            <w:pPr>
              <w:contextualSpacing/>
              <w:jc w:val="both"/>
              <w:rPr>
                <w:color w:val="000000"/>
                <w:lang w:val="fr-FR"/>
              </w:rPr>
            </w:pPr>
            <w:r w:rsidRPr="006B3E88">
              <w:rPr>
                <w:color w:val="000000"/>
                <w:lang w:val="fr-FR"/>
              </w:rPr>
              <w:t>a) Chịu sự giám sát về tiêu chuẩn chất lượng, an toàn kỹ thuật và bảo vệ môi trường của Cục Đăng kiểm Việt Nam trong quá trình sản xuất, lắp ráp;</w:t>
            </w:r>
          </w:p>
          <w:p w14:paraId="6D1308D7" w14:textId="77777777" w:rsidR="00102DE9" w:rsidRPr="006B3E88" w:rsidRDefault="00102DE9" w:rsidP="00751902">
            <w:pPr>
              <w:contextualSpacing/>
              <w:jc w:val="both"/>
              <w:rPr>
                <w:color w:val="000000"/>
                <w:lang w:val="fr-FR"/>
              </w:rPr>
            </w:pPr>
            <w:r w:rsidRPr="006B3E88">
              <w:rPr>
                <w:color w:val="000000"/>
                <w:lang w:val="fr-FR"/>
              </w:rPr>
              <w:t>b) Tuân thủ các quy định, tiêu chuẩn và quy chuẩn kỹ thuật hiện hành khi sản xuất, lắp ráp, sửa chữa, hoán cải, phục hồi sản phẩm;</w:t>
            </w:r>
          </w:p>
          <w:p w14:paraId="0E471094" w14:textId="77777777" w:rsidR="00102DE9" w:rsidRPr="006B3E88" w:rsidRDefault="00102DE9" w:rsidP="00751902">
            <w:pPr>
              <w:contextualSpacing/>
              <w:jc w:val="both"/>
              <w:rPr>
                <w:color w:val="000000"/>
                <w:lang w:val="fr-FR"/>
              </w:rPr>
            </w:pPr>
            <w:r w:rsidRPr="006B3E88">
              <w:rPr>
                <w:color w:val="000000"/>
                <w:lang w:val="fr-FR"/>
              </w:rPr>
              <w:t>c) Xây dựng quy trình kiểm tra chất lượng sản phẩm và đầu tư thiết bị kiểm tra phù hợp với các quy định liên quan. Thiết bị kiểm tra phải được kiểm chuẩn định kỳ;</w:t>
            </w:r>
          </w:p>
          <w:p w14:paraId="5753A39A" w14:textId="77777777" w:rsidR="00102DE9" w:rsidRPr="006B3E88" w:rsidRDefault="00102DE9" w:rsidP="00751902">
            <w:pPr>
              <w:contextualSpacing/>
              <w:jc w:val="both"/>
              <w:rPr>
                <w:color w:val="000000"/>
                <w:lang w:val="fr-FR"/>
              </w:rPr>
            </w:pPr>
            <w:r w:rsidRPr="006B3E88">
              <w:rPr>
                <w:color w:val="000000"/>
                <w:lang w:val="fr-FR"/>
              </w:rPr>
              <w:t>d) Tổ chức kiểm tra chất lượng cho từng sản phẩm và chịu trách nhiệm về chất lượng sản phẩm xuất xưởng;</w:t>
            </w:r>
          </w:p>
          <w:p w14:paraId="3EB840BC" w14:textId="77777777" w:rsidR="00102DE9" w:rsidRPr="006B3E88" w:rsidRDefault="00102DE9" w:rsidP="00751902">
            <w:pPr>
              <w:contextualSpacing/>
              <w:jc w:val="both"/>
              <w:rPr>
                <w:color w:val="000000"/>
                <w:lang w:val="fr-FR"/>
              </w:rPr>
            </w:pPr>
            <w:r w:rsidRPr="006B3E88">
              <w:rPr>
                <w:color w:val="000000"/>
                <w:lang w:val="fr-FR"/>
              </w:rPr>
              <w:t>3. Trách nhiệm của đơn vị nhập khẩu</w:t>
            </w:r>
          </w:p>
          <w:p w14:paraId="3D983474" w14:textId="77777777" w:rsidR="00102DE9" w:rsidRPr="006B3E88" w:rsidRDefault="00102DE9" w:rsidP="00751902">
            <w:pPr>
              <w:contextualSpacing/>
              <w:jc w:val="both"/>
              <w:rPr>
                <w:color w:val="000000"/>
                <w:lang w:val="fr-FR"/>
              </w:rPr>
            </w:pPr>
            <w:r w:rsidRPr="006B3E88">
              <w:rPr>
                <w:color w:val="000000"/>
                <w:lang w:val="fr-FR"/>
              </w:rPr>
              <w:t>a)  Tuân thủ các quy định của tiêu chuẩn, quy chuẩn kỹ thuật hiện hành;</w:t>
            </w:r>
          </w:p>
          <w:p w14:paraId="13211CE9" w14:textId="77777777" w:rsidR="00102DE9" w:rsidRPr="006B3E88" w:rsidRDefault="00102DE9" w:rsidP="00751902">
            <w:pPr>
              <w:contextualSpacing/>
              <w:jc w:val="both"/>
              <w:rPr>
                <w:color w:val="000000"/>
                <w:lang w:val="fr-FR"/>
              </w:rPr>
            </w:pPr>
            <w:r w:rsidRPr="006B3E88">
              <w:rPr>
                <w:color w:val="000000"/>
                <w:lang w:val="fr-FR"/>
              </w:rPr>
              <w:t>b) Chịu trách nhiệm trước pháp luật về nguồn gốc, xuất xứ, chất lượng sản phẩm nhập khẩu;</w:t>
            </w:r>
          </w:p>
          <w:p w14:paraId="785ED728" w14:textId="77777777" w:rsidR="00102DE9" w:rsidRPr="006B3E88" w:rsidRDefault="00102DE9" w:rsidP="00751902">
            <w:pPr>
              <w:contextualSpacing/>
              <w:jc w:val="both"/>
              <w:rPr>
                <w:color w:val="000000"/>
                <w:lang w:val="fr-FR"/>
              </w:rPr>
            </w:pPr>
            <w:r w:rsidRPr="006B3E88">
              <w:rPr>
                <w:color w:val="000000"/>
                <w:lang w:val="fr-FR"/>
              </w:rPr>
              <w:t>4. Trách nhiệm của chủ phương tiện, chủ khai thác phương tiện</w:t>
            </w:r>
          </w:p>
          <w:p w14:paraId="6971026E" w14:textId="77777777" w:rsidR="00102DE9" w:rsidRPr="006B3E88" w:rsidRDefault="00102DE9" w:rsidP="00751902">
            <w:pPr>
              <w:contextualSpacing/>
              <w:jc w:val="both"/>
              <w:rPr>
                <w:color w:val="000000"/>
                <w:lang w:val="fr-FR"/>
              </w:rPr>
            </w:pPr>
            <w:r w:rsidRPr="006B3E88">
              <w:rPr>
                <w:color w:val="000000"/>
                <w:lang w:val="fr-FR"/>
              </w:rPr>
              <w:t>a) Chịu trách nhiệm sửa chữa, bảo dưỡng phương tiện để bảo đảm tiêu chuẩn an toàn kỹ thuật và bảo vệ môi trường của phương tiện giữa hai kỳ kiểm tra của Cục Đăng kiểm Việt Nam;</w:t>
            </w:r>
          </w:p>
          <w:p w14:paraId="2F771B31" w14:textId="77777777" w:rsidR="00102DE9" w:rsidRPr="006B3E88" w:rsidRDefault="00102DE9" w:rsidP="00751902">
            <w:pPr>
              <w:contextualSpacing/>
              <w:jc w:val="both"/>
              <w:rPr>
                <w:color w:val="000000"/>
                <w:lang w:val="fr-FR"/>
              </w:rPr>
            </w:pPr>
            <w:r w:rsidRPr="006B3E88">
              <w:rPr>
                <w:color w:val="000000"/>
                <w:lang w:val="fr-FR"/>
              </w:rPr>
              <w:t>b) Theo dõi và kiểm tra đối với các sản phẩm nhập khẩu có thiết kế mới lần đầu đang trong quá trình thử nghiệm vận dụng;</w:t>
            </w:r>
          </w:p>
          <w:p w14:paraId="075AE97E" w14:textId="77777777" w:rsidR="00102DE9" w:rsidRPr="006B3E88" w:rsidRDefault="00102DE9" w:rsidP="00751902">
            <w:pPr>
              <w:contextualSpacing/>
              <w:jc w:val="both"/>
              <w:rPr>
                <w:color w:val="000000"/>
                <w:lang w:val="fr-FR"/>
              </w:rPr>
            </w:pPr>
            <w:r w:rsidRPr="006B3E88">
              <w:rPr>
                <w:color w:val="000000"/>
                <w:lang w:val="fr-FR"/>
              </w:rPr>
              <w:t>c) Xây dựng quy trình kiểm tra, bảo dưỡng, sửa chữa phương tiện và trình Cục Đăng kiểm Việt Nam trước khi kiểm tra định kỳ lần đầu;</w:t>
            </w:r>
          </w:p>
          <w:p w14:paraId="45BC2D36" w14:textId="77777777" w:rsidR="00102DE9" w:rsidRPr="006B3E88" w:rsidRDefault="00102DE9" w:rsidP="00751902">
            <w:pPr>
              <w:contextualSpacing/>
              <w:jc w:val="both"/>
              <w:rPr>
                <w:color w:val="000000"/>
                <w:lang w:val="fr-FR"/>
              </w:rPr>
            </w:pPr>
            <w:r w:rsidRPr="006B3E88">
              <w:rPr>
                <w:color w:val="000000"/>
                <w:lang w:val="fr-FR"/>
              </w:rPr>
              <w:t>d) Bảo quản hồ sơ kỹ thuật, chứng chỉ chất lượng, giấy chứng nhận, tem kiểm định và xuất trình khi có yêu cầu của cơ quan nhà nước có thẩm quyền.</w:t>
            </w:r>
          </w:p>
          <w:p w14:paraId="5F1F516C" w14:textId="77777777" w:rsidR="00102DE9" w:rsidRPr="006B3E88" w:rsidRDefault="00102DE9" w:rsidP="00751902">
            <w:pPr>
              <w:contextualSpacing/>
              <w:jc w:val="both"/>
              <w:rPr>
                <w:color w:val="000000"/>
                <w:lang w:val="fr-FR"/>
              </w:rPr>
            </w:pPr>
            <w:r w:rsidRPr="006B3E88">
              <w:rPr>
                <w:color w:val="000000"/>
                <w:lang w:val="fr-FR"/>
              </w:rPr>
              <w:t>5. Trách nhiệm chi trả phí, lệ phí đăng kiểm</w:t>
            </w:r>
          </w:p>
          <w:p w14:paraId="053DDB93" w14:textId="43122252" w:rsidR="00102DE9" w:rsidRPr="006B3E88" w:rsidRDefault="00102DE9" w:rsidP="00A62686">
            <w:pPr>
              <w:contextualSpacing/>
              <w:jc w:val="both"/>
              <w:rPr>
                <w:b/>
                <w:bCs/>
                <w:color w:val="000000"/>
                <w:lang w:val="fr-FR"/>
              </w:rPr>
            </w:pPr>
            <w:r w:rsidRPr="006B3E88">
              <w:rPr>
                <w:color w:val="000000"/>
                <w:lang w:val="fr-FR"/>
              </w:rPr>
              <w:t>Cơ sở thiết kế, sản xuất, lắp ráp, nhập khẩu và chủ phương tiện, chủ khai thác phương tiện chi trả phí, lệ phí đăng kiểm theo quy định hiện hành và các chi phí liên quan đến quá trình kiểm tra.</w:t>
            </w:r>
          </w:p>
        </w:tc>
        <w:tc>
          <w:tcPr>
            <w:tcW w:w="5386" w:type="dxa"/>
          </w:tcPr>
          <w:p w14:paraId="414E4E34" w14:textId="1B7B1BBB" w:rsidR="00D50A3F" w:rsidRPr="006B3E88" w:rsidRDefault="00D50A3F" w:rsidP="00D50A3F">
            <w:pPr>
              <w:contextualSpacing/>
              <w:jc w:val="both"/>
              <w:rPr>
                <w:b/>
                <w:bCs/>
                <w:lang w:val="fr-FR"/>
              </w:rPr>
            </w:pPr>
            <w:r w:rsidRPr="006B3E88">
              <w:rPr>
                <w:b/>
                <w:bCs/>
                <w:lang w:val="fr-FR"/>
              </w:rPr>
              <w:t>Điều 15. Trách nhiệm của cơ sở thiết kế, sản xuất, lắp ráp, nhập khẩu và chủ phương tiện, chủ khai thác phương tiệ</w:t>
            </w:r>
            <w:r w:rsidR="00B37769" w:rsidRPr="006B3E88">
              <w:rPr>
                <w:b/>
                <w:bCs/>
                <w:lang w:val="fr-FR"/>
              </w:rPr>
              <w:t xml:space="preserve">n, </w:t>
            </w:r>
            <w:r w:rsidR="00B37769" w:rsidRPr="006B3E88">
              <w:rPr>
                <w:b/>
                <w:bCs/>
                <w:i/>
                <w:u w:val="single"/>
                <w:lang w:val="fr-FR"/>
              </w:rPr>
              <w:t>thiết bị</w:t>
            </w:r>
          </w:p>
          <w:p w14:paraId="741AFE66" w14:textId="77777777" w:rsidR="00D50A3F" w:rsidRPr="006B3E88" w:rsidRDefault="00D50A3F" w:rsidP="00D50A3F">
            <w:pPr>
              <w:contextualSpacing/>
              <w:jc w:val="both"/>
              <w:rPr>
                <w:bCs/>
                <w:lang w:val="fr-FR"/>
              </w:rPr>
            </w:pPr>
            <w:r w:rsidRPr="006B3E88">
              <w:rPr>
                <w:bCs/>
                <w:lang w:val="fr-FR"/>
              </w:rPr>
              <w:t>1. Trách nhiệm của cơ sở thiết kế</w:t>
            </w:r>
          </w:p>
          <w:p w14:paraId="4A9E8345" w14:textId="77777777" w:rsidR="00D50A3F" w:rsidRPr="006B3E88" w:rsidRDefault="00D50A3F" w:rsidP="00D50A3F">
            <w:pPr>
              <w:contextualSpacing/>
              <w:jc w:val="both"/>
              <w:rPr>
                <w:bCs/>
                <w:lang w:val="fr-FR"/>
              </w:rPr>
            </w:pPr>
            <w:r w:rsidRPr="006B3E88">
              <w:rPr>
                <w:bCs/>
                <w:lang w:val="fr-FR"/>
              </w:rPr>
              <w:t>a) Thực hiện các quy định về hồ sơ đề nghị thẩm định thiết kế theo quy định tại Điều 4 của Thông tư này;</w:t>
            </w:r>
          </w:p>
          <w:p w14:paraId="3E1EBD6A" w14:textId="77777777" w:rsidR="00D50A3F" w:rsidRPr="006B3E88" w:rsidRDefault="00D50A3F" w:rsidP="00D50A3F">
            <w:pPr>
              <w:contextualSpacing/>
              <w:jc w:val="both"/>
              <w:rPr>
                <w:bCs/>
                <w:lang w:val="fr-FR"/>
              </w:rPr>
            </w:pPr>
            <w:r w:rsidRPr="006B3E88">
              <w:rPr>
                <w:bCs/>
                <w:lang w:val="fr-FR"/>
              </w:rPr>
              <w:t>b) Chịu trách nhiệm trước pháp luật về sản phẩm thiết kế do mình thực hiện;</w:t>
            </w:r>
          </w:p>
          <w:p w14:paraId="3C55730F" w14:textId="77777777" w:rsidR="00D50A3F" w:rsidRPr="006B3E88" w:rsidRDefault="00D50A3F" w:rsidP="00D50A3F">
            <w:pPr>
              <w:contextualSpacing/>
              <w:jc w:val="both"/>
              <w:rPr>
                <w:bCs/>
                <w:lang w:val="fr-FR"/>
              </w:rPr>
            </w:pPr>
            <w:r w:rsidRPr="006B3E88">
              <w:rPr>
                <w:bCs/>
                <w:lang w:val="fr-FR"/>
              </w:rPr>
              <w:t>2. Trách nhiệm của cơ sở sản xuất, lắp ráp</w:t>
            </w:r>
          </w:p>
          <w:p w14:paraId="352BE157" w14:textId="77777777" w:rsidR="00D50A3F" w:rsidRPr="006B3E88" w:rsidRDefault="00D50A3F" w:rsidP="00D50A3F">
            <w:pPr>
              <w:contextualSpacing/>
              <w:jc w:val="both"/>
              <w:rPr>
                <w:bCs/>
                <w:lang w:val="fr-FR"/>
              </w:rPr>
            </w:pPr>
            <w:r w:rsidRPr="006B3E88">
              <w:rPr>
                <w:bCs/>
                <w:lang w:val="fr-FR"/>
              </w:rPr>
              <w:t>a) Chịu sự giám sát về tiêu chuẩn chất lượng, an toàn kỹ thuật và bảo vệ môi trường của Cục Đăng kiểm Việt Nam trong quá trình sản xuất, lắp ráp;</w:t>
            </w:r>
          </w:p>
          <w:p w14:paraId="6F7086BE" w14:textId="77777777" w:rsidR="00D50A3F" w:rsidRPr="006B3E88" w:rsidRDefault="00D50A3F" w:rsidP="00D50A3F">
            <w:pPr>
              <w:contextualSpacing/>
              <w:jc w:val="both"/>
              <w:rPr>
                <w:bCs/>
                <w:lang w:val="fr-FR"/>
              </w:rPr>
            </w:pPr>
            <w:r w:rsidRPr="006B3E88">
              <w:rPr>
                <w:bCs/>
                <w:lang w:val="fr-FR"/>
              </w:rPr>
              <w:t>b) Tuân thủ các quy định, tiêu chuẩn và quy chuẩn kỹ thuật hiện hành khi sản xuất, lắp ráp, sửa chữa, hoán cải, phục hồi sản phẩm;</w:t>
            </w:r>
          </w:p>
          <w:p w14:paraId="4AEE1372" w14:textId="77777777" w:rsidR="00D50A3F" w:rsidRPr="006B3E88" w:rsidRDefault="00D50A3F" w:rsidP="00D50A3F">
            <w:pPr>
              <w:contextualSpacing/>
              <w:jc w:val="both"/>
              <w:rPr>
                <w:bCs/>
                <w:lang w:val="fr-FR"/>
              </w:rPr>
            </w:pPr>
            <w:r w:rsidRPr="006B3E88">
              <w:rPr>
                <w:bCs/>
                <w:lang w:val="fr-FR"/>
              </w:rPr>
              <w:t>c) Xây dựng quy trình kiểm tra chất lượng sản phẩm và đầu tư thiết bị kiểm tra phù hợp với các quy định liên quan. Thiết bị kiểm tra phải được kiểm chuẩn định kỳ;</w:t>
            </w:r>
          </w:p>
          <w:p w14:paraId="2A6CCFF6" w14:textId="77777777" w:rsidR="00D50A3F" w:rsidRPr="006B3E88" w:rsidRDefault="00D50A3F" w:rsidP="00D50A3F">
            <w:pPr>
              <w:contextualSpacing/>
              <w:jc w:val="both"/>
              <w:rPr>
                <w:bCs/>
                <w:lang w:val="fr-FR"/>
              </w:rPr>
            </w:pPr>
            <w:r w:rsidRPr="006B3E88">
              <w:rPr>
                <w:bCs/>
                <w:lang w:val="fr-FR"/>
              </w:rPr>
              <w:t>d) Tổ chức kiểm tra chất lượng cho từng sản phẩm và chịu trách nhiệm về chất lượng sản phẩm xuất xưởng;</w:t>
            </w:r>
          </w:p>
          <w:p w14:paraId="2B72D826" w14:textId="77777777" w:rsidR="00D50A3F" w:rsidRPr="006B3E88" w:rsidRDefault="00D50A3F" w:rsidP="00D50A3F">
            <w:pPr>
              <w:contextualSpacing/>
              <w:jc w:val="both"/>
              <w:rPr>
                <w:bCs/>
                <w:lang w:val="fr-FR"/>
              </w:rPr>
            </w:pPr>
            <w:r w:rsidRPr="006B3E88">
              <w:rPr>
                <w:bCs/>
                <w:lang w:val="fr-FR"/>
              </w:rPr>
              <w:t>3. Trách nhiệm của đơn vị nhập khẩu</w:t>
            </w:r>
          </w:p>
          <w:p w14:paraId="6FDB0417" w14:textId="77777777" w:rsidR="00D50A3F" w:rsidRPr="006B3E88" w:rsidRDefault="00D50A3F" w:rsidP="00D50A3F">
            <w:pPr>
              <w:contextualSpacing/>
              <w:jc w:val="both"/>
              <w:rPr>
                <w:bCs/>
                <w:lang w:val="fr-FR"/>
              </w:rPr>
            </w:pPr>
            <w:r w:rsidRPr="006B3E88">
              <w:rPr>
                <w:bCs/>
                <w:lang w:val="fr-FR"/>
              </w:rPr>
              <w:t>a)  Tuân thủ các quy định của tiêu chuẩn, quy chuẩn kỹ thuật hiện hành;</w:t>
            </w:r>
          </w:p>
          <w:p w14:paraId="4038E1D6" w14:textId="77777777" w:rsidR="00D50A3F" w:rsidRPr="006B3E88" w:rsidRDefault="00D50A3F" w:rsidP="00D50A3F">
            <w:pPr>
              <w:contextualSpacing/>
              <w:jc w:val="both"/>
              <w:rPr>
                <w:bCs/>
                <w:lang w:val="fr-FR"/>
              </w:rPr>
            </w:pPr>
            <w:r w:rsidRPr="006B3E88">
              <w:rPr>
                <w:bCs/>
                <w:lang w:val="fr-FR"/>
              </w:rPr>
              <w:t>b) Chịu trách nhiệm trước pháp luật về nguồn gốc, xuất xứ, chất lượng sản phẩm nhập khẩu;</w:t>
            </w:r>
          </w:p>
          <w:p w14:paraId="613CB5C4" w14:textId="6137AD0B" w:rsidR="00D50A3F" w:rsidRPr="006B3E88" w:rsidRDefault="00D50A3F" w:rsidP="00D50A3F">
            <w:pPr>
              <w:contextualSpacing/>
              <w:jc w:val="both"/>
              <w:rPr>
                <w:bCs/>
                <w:lang w:val="fr-FR"/>
              </w:rPr>
            </w:pPr>
            <w:r w:rsidRPr="006B3E88">
              <w:rPr>
                <w:bCs/>
                <w:lang w:val="fr-FR"/>
              </w:rPr>
              <w:t>4. Trách nhiệm của chủ phương tiện, chủ khai thác phương tiện</w:t>
            </w:r>
            <w:r w:rsidR="00B37769" w:rsidRPr="006B3E88">
              <w:rPr>
                <w:bCs/>
                <w:lang w:val="fr-FR"/>
              </w:rPr>
              <w:t xml:space="preserve">, </w:t>
            </w:r>
            <w:r w:rsidR="00B37769" w:rsidRPr="006B3E88">
              <w:rPr>
                <w:bCs/>
                <w:i/>
                <w:u w:val="single"/>
                <w:lang w:val="fr-FR"/>
              </w:rPr>
              <w:t>thiết bị</w:t>
            </w:r>
          </w:p>
          <w:p w14:paraId="71161709" w14:textId="5CE3A21C" w:rsidR="00D50A3F" w:rsidRPr="006B3E88" w:rsidRDefault="00D50A3F" w:rsidP="00D50A3F">
            <w:pPr>
              <w:contextualSpacing/>
              <w:jc w:val="both"/>
              <w:rPr>
                <w:bCs/>
                <w:lang w:val="fr-FR"/>
              </w:rPr>
            </w:pPr>
            <w:r w:rsidRPr="006B3E88">
              <w:rPr>
                <w:bCs/>
                <w:lang w:val="fr-FR"/>
              </w:rPr>
              <w:t>a) Chịu trách nhiệm sửa chữa, bảo dưỡng phương tiện để bảo đảm tiêu chuẩn an toàn kỹ thuật và bảo vệ môi trường của phương tiện</w:t>
            </w:r>
            <w:r w:rsidR="00B37769" w:rsidRPr="006B3E88">
              <w:rPr>
                <w:bCs/>
                <w:lang w:val="fr-FR"/>
              </w:rPr>
              <w:t xml:space="preserve">, </w:t>
            </w:r>
            <w:r w:rsidR="00B37769" w:rsidRPr="006B3E88">
              <w:rPr>
                <w:bCs/>
                <w:i/>
                <w:u w:val="single"/>
                <w:lang w:val="fr-FR"/>
              </w:rPr>
              <w:t>thiết bị</w:t>
            </w:r>
            <w:r w:rsidRPr="006B3E88">
              <w:rPr>
                <w:bCs/>
                <w:lang w:val="fr-FR"/>
              </w:rPr>
              <w:t xml:space="preserve"> giữa hai kỳ kiểm tra của Cục Đăng kiểm Việt Nam;</w:t>
            </w:r>
          </w:p>
          <w:p w14:paraId="777EB79E" w14:textId="77777777" w:rsidR="00D50A3F" w:rsidRPr="006B3E88" w:rsidRDefault="00D50A3F" w:rsidP="00D50A3F">
            <w:pPr>
              <w:contextualSpacing/>
              <w:jc w:val="both"/>
              <w:rPr>
                <w:bCs/>
                <w:lang w:val="fr-FR"/>
              </w:rPr>
            </w:pPr>
            <w:r w:rsidRPr="006B3E88">
              <w:rPr>
                <w:bCs/>
                <w:lang w:val="fr-FR"/>
              </w:rPr>
              <w:t>b) Theo dõi và kiểm tra đối với các sản phẩm nhập khẩu có thiết kế mới lần đầu đang trong quá trình thử nghiệm vận dụng;</w:t>
            </w:r>
          </w:p>
          <w:p w14:paraId="53571245" w14:textId="77777777" w:rsidR="00D50A3F" w:rsidRPr="006B3E88" w:rsidRDefault="00D50A3F" w:rsidP="00D50A3F">
            <w:pPr>
              <w:contextualSpacing/>
              <w:jc w:val="both"/>
              <w:rPr>
                <w:bCs/>
                <w:lang w:val="fr-FR"/>
              </w:rPr>
            </w:pPr>
            <w:r w:rsidRPr="006B3E88">
              <w:rPr>
                <w:bCs/>
                <w:lang w:val="fr-FR"/>
              </w:rPr>
              <w:t>c) Xây dựng quy trình kiểm tra, bảo dưỡng, sửa chữa phương tiện và trình Cục Đăng kiểm Việt Nam trước khi kiểm tra định kỳ lần đầu;</w:t>
            </w:r>
          </w:p>
          <w:p w14:paraId="4E64D43B" w14:textId="77777777" w:rsidR="00D50A3F" w:rsidRPr="006B3E88" w:rsidRDefault="00D50A3F" w:rsidP="00D50A3F">
            <w:pPr>
              <w:contextualSpacing/>
              <w:jc w:val="both"/>
              <w:rPr>
                <w:bCs/>
                <w:lang w:val="fr-FR"/>
              </w:rPr>
            </w:pPr>
            <w:r w:rsidRPr="006B3E88">
              <w:rPr>
                <w:bCs/>
                <w:lang w:val="fr-FR"/>
              </w:rPr>
              <w:t>d) Bảo quản hồ sơ kỹ thuật, chứng chỉ chất lượng, giấy chứng nhận, tem kiểm định và xuất trình khi có yêu cầu của cơ quan nhà nước có thẩm quyền.</w:t>
            </w:r>
          </w:p>
          <w:p w14:paraId="0D2EBC3F" w14:textId="52504C00" w:rsidR="00D50A3F" w:rsidRPr="006B3E88" w:rsidRDefault="00D50A3F" w:rsidP="00D50A3F">
            <w:pPr>
              <w:contextualSpacing/>
              <w:jc w:val="both"/>
              <w:rPr>
                <w:bCs/>
                <w:lang w:val="fr-FR"/>
              </w:rPr>
            </w:pPr>
            <w:r w:rsidRPr="006B3E88">
              <w:rPr>
                <w:bCs/>
                <w:lang w:val="fr-FR"/>
              </w:rPr>
              <w:t xml:space="preserve">5. Trách nhiệm chi trả </w:t>
            </w:r>
            <w:r w:rsidR="006E78A0" w:rsidRPr="006B3E88">
              <w:rPr>
                <w:bCs/>
                <w:lang w:val="fr-FR"/>
              </w:rPr>
              <w:t xml:space="preserve">giá, </w:t>
            </w:r>
            <w:r w:rsidRPr="006B3E88">
              <w:rPr>
                <w:bCs/>
                <w:lang w:val="fr-FR"/>
              </w:rPr>
              <w:t>lệ phí đăng kiểm</w:t>
            </w:r>
          </w:p>
          <w:p w14:paraId="311D3ABE" w14:textId="648F24DC" w:rsidR="00102DE9" w:rsidRPr="006B3E88" w:rsidRDefault="00D50A3F" w:rsidP="006E78A0">
            <w:pPr>
              <w:contextualSpacing/>
              <w:jc w:val="both"/>
              <w:rPr>
                <w:b/>
                <w:bCs/>
              </w:rPr>
            </w:pPr>
            <w:r w:rsidRPr="006B3E88">
              <w:rPr>
                <w:bCs/>
                <w:lang w:val="fr-FR"/>
              </w:rPr>
              <w:t xml:space="preserve">Cơ sở thiết kế, sản xuất, lắp ráp, nhập khẩu và chủ phương tiện, </w:t>
            </w:r>
            <w:r w:rsidRPr="006B3E88">
              <w:rPr>
                <w:bCs/>
                <w:i/>
                <w:u w:val="single"/>
                <w:lang w:val="fr-FR"/>
              </w:rPr>
              <w:t>thiết bị</w:t>
            </w:r>
            <w:r w:rsidRPr="006B3E88">
              <w:rPr>
                <w:bCs/>
                <w:lang w:val="fr-FR"/>
              </w:rPr>
              <w:t xml:space="preserve">, chủ khai thác phương tiện, thiết bị </w:t>
            </w:r>
            <w:bookmarkStart w:id="47" w:name="OLE_LINK44"/>
            <w:bookmarkStart w:id="48" w:name="OLE_LINK45"/>
            <w:r w:rsidRPr="006B3E88">
              <w:rPr>
                <w:bCs/>
                <w:lang w:val="fr-FR"/>
              </w:rPr>
              <w:t xml:space="preserve">chi </w:t>
            </w:r>
            <w:bookmarkStart w:id="49" w:name="OLE_LINK42"/>
            <w:bookmarkStart w:id="50" w:name="OLE_LINK43"/>
            <w:r w:rsidRPr="006B3E88">
              <w:rPr>
                <w:bCs/>
                <w:lang w:val="fr-FR"/>
              </w:rPr>
              <w:t>trả</w:t>
            </w:r>
            <w:r w:rsidR="006E78A0" w:rsidRPr="006B3E88">
              <w:rPr>
                <w:bCs/>
                <w:lang w:val="fr-FR"/>
              </w:rPr>
              <w:t xml:space="preserve"> giá dịch vụ thẩm định, kiểm định,</w:t>
            </w:r>
            <w:r w:rsidRPr="006B3E88">
              <w:rPr>
                <w:bCs/>
                <w:lang w:val="fr-FR"/>
              </w:rPr>
              <w:t xml:space="preserve"> </w:t>
            </w:r>
            <w:r w:rsidR="006E78A0" w:rsidRPr="006B3E88">
              <w:rPr>
                <w:bCs/>
                <w:lang w:val="fr-FR"/>
              </w:rPr>
              <w:t>lệ phí</w:t>
            </w:r>
            <w:r w:rsidRPr="006B3E88">
              <w:rPr>
                <w:bCs/>
                <w:lang w:val="fr-FR"/>
              </w:rPr>
              <w:t xml:space="preserve"> đăng kiểm </w:t>
            </w:r>
            <w:bookmarkEnd w:id="49"/>
            <w:bookmarkEnd w:id="50"/>
            <w:bookmarkEnd w:id="47"/>
            <w:bookmarkEnd w:id="48"/>
            <w:r w:rsidRPr="006B3E88">
              <w:rPr>
                <w:bCs/>
                <w:lang w:val="fr-FR"/>
              </w:rPr>
              <w:t xml:space="preserve">theo quy định hiện hành và các chi phí liên quan đến quá trình kiểm tra </w:t>
            </w:r>
          </w:p>
        </w:tc>
        <w:tc>
          <w:tcPr>
            <w:tcW w:w="2835" w:type="dxa"/>
          </w:tcPr>
          <w:p w14:paraId="49841B41" w14:textId="77777777" w:rsidR="00102DE9" w:rsidRPr="006B3E88" w:rsidRDefault="00102DE9" w:rsidP="00D77A1A">
            <w:pPr>
              <w:contextualSpacing/>
              <w:jc w:val="both"/>
            </w:pPr>
          </w:p>
          <w:p w14:paraId="6C166EEB" w14:textId="77777777" w:rsidR="00E358AA" w:rsidRPr="006B3E88" w:rsidRDefault="00E358AA" w:rsidP="00D77A1A">
            <w:pPr>
              <w:contextualSpacing/>
              <w:jc w:val="both"/>
            </w:pPr>
          </w:p>
          <w:p w14:paraId="613D73B8" w14:textId="4F8CF086" w:rsidR="00E358AA" w:rsidRPr="006B3E88" w:rsidRDefault="00170650" w:rsidP="00D77A1A">
            <w:pPr>
              <w:contextualSpacing/>
              <w:jc w:val="both"/>
            </w:pPr>
            <w:r w:rsidRPr="006B3E88">
              <w:t>Bổ sung thiết bị cho phù hợp với nội dung TT thay thế TT 11, 56</w:t>
            </w:r>
          </w:p>
          <w:p w14:paraId="0D8D5601" w14:textId="77777777" w:rsidR="00E358AA" w:rsidRPr="006B3E88" w:rsidRDefault="00E358AA" w:rsidP="00D77A1A">
            <w:pPr>
              <w:contextualSpacing/>
              <w:jc w:val="both"/>
            </w:pPr>
          </w:p>
          <w:p w14:paraId="02291705" w14:textId="77777777" w:rsidR="00E358AA" w:rsidRPr="006B3E88" w:rsidRDefault="00E358AA" w:rsidP="00D77A1A">
            <w:pPr>
              <w:contextualSpacing/>
              <w:jc w:val="both"/>
            </w:pPr>
          </w:p>
          <w:p w14:paraId="7D64C632" w14:textId="77777777" w:rsidR="00E358AA" w:rsidRPr="006B3E88" w:rsidRDefault="00E358AA" w:rsidP="00D77A1A">
            <w:pPr>
              <w:contextualSpacing/>
              <w:jc w:val="both"/>
            </w:pPr>
          </w:p>
          <w:p w14:paraId="1E1472E4" w14:textId="77777777" w:rsidR="00E358AA" w:rsidRPr="006B3E88" w:rsidRDefault="00E358AA" w:rsidP="00D77A1A">
            <w:pPr>
              <w:contextualSpacing/>
              <w:jc w:val="both"/>
            </w:pPr>
          </w:p>
          <w:p w14:paraId="11884FA6" w14:textId="77777777" w:rsidR="00E358AA" w:rsidRPr="006B3E88" w:rsidRDefault="00E358AA" w:rsidP="00D77A1A">
            <w:pPr>
              <w:contextualSpacing/>
              <w:jc w:val="both"/>
            </w:pPr>
          </w:p>
          <w:p w14:paraId="35645D56" w14:textId="77777777" w:rsidR="00E358AA" w:rsidRPr="006B3E88" w:rsidRDefault="00E358AA" w:rsidP="00D77A1A">
            <w:pPr>
              <w:contextualSpacing/>
              <w:jc w:val="both"/>
            </w:pPr>
          </w:p>
          <w:p w14:paraId="665D7166" w14:textId="77777777" w:rsidR="00E358AA" w:rsidRPr="006B3E88" w:rsidRDefault="00E358AA" w:rsidP="00D77A1A">
            <w:pPr>
              <w:contextualSpacing/>
              <w:jc w:val="both"/>
            </w:pPr>
          </w:p>
          <w:p w14:paraId="29D448FF" w14:textId="77777777" w:rsidR="00E358AA" w:rsidRPr="006B3E88" w:rsidRDefault="00E358AA" w:rsidP="00D77A1A">
            <w:pPr>
              <w:contextualSpacing/>
              <w:jc w:val="both"/>
            </w:pPr>
          </w:p>
          <w:p w14:paraId="50012A8A" w14:textId="77777777" w:rsidR="00E358AA" w:rsidRPr="006B3E88" w:rsidRDefault="00E358AA" w:rsidP="00D77A1A">
            <w:pPr>
              <w:contextualSpacing/>
              <w:jc w:val="both"/>
            </w:pPr>
          </w:p>
          <w:p w14:paraId="57C9CA0C" w14:textId="77777777" w:rsidR="00E358AA" w:rsidRPr="006B3E88" w:rsidRDefault="00E358AA" w:rsidP="00D77A1A">
            <w:pPr>
              <w:contextualSpacing/>
              <w:jc w:val="both"/>
            </w:pPr>
          </w:p>
          <w:p w14:paraId="735906FF" w14:textId="77777777" w:rsidR="00E358AA" w:rsidRPr="006B3E88" w:rsidRDefault="00E358AA" w:rsidP="00D77A1A">
            <w:pPr>
              <w:contextualSpacing/>
              <w:jc w:val="both"/>
            </w:pPr>
          </w:p>
          <w:p w14:paraId="396E6045" w14:textId="77777777" w:rsidR="00E358AA" w:rsidRPr="006B3E88" w:rsidRDefault="00E358AA" w:rsidP="00D77A1A">
            <w:pPr>
              <w:contextualSpacing/>
              <w:jc w:val="both"/>
            </w:pPr>
          </w:p>
          <w:p w14:paraId="5A7005D1" w14:textId="77777777" w:rsidR="00E358AA" w:rsidRPr="006B3E88" w:rsidRDefault="00E358AA" w:rsidP="00D77A1A">
            <w:pPr>
              <w:contextualSpacing/>
              <w:jc w:val="both"/>
            </w:pPr>
          </w:p>
          <w:p w14:paraId="169BF919" w14:textId="77777777" w:rsidR="00E358AA" w:rsidRPr="006B3E88" w:rsidRDefault="00E358AA" w:rsidP="00D77A1A">
            <w:pPr>
              <w:contextualSpacing/>
              <w:jc w:val="both"/>
            </w:pPr>
          </w:p>
          <w:p w14:paraId="78AFE335" w14:textId="77777777" w:rsidR="00E358AA" w:rsidRPr="006B3E88" w:rsidRDefault="00E358AA" w:rsidP="00D77A1A">
            <w:pPr>
              <w:contextualSpacing/>
              <w:jc w:val="both"/>
            </w:pPr>
          </w:p>
          <w:p w14:paraId="0EAC7220" w14:textId="77777777" w:rsidR="00E358AA" w:rsidRPr="006B3E88" w:rsidRDefault="00E358AA" w:rsidP="00D77A1A">
            <w:pPr>
              <w:contextualSpacing/>
              <w:jc w:val="both"/>
            </w:pPr>
          </w:p>
          <w:p w14:paraId="08A2F17F" w14:textId="77777777" w:rsidR="00E358AA" w:rsidRPr="006B3E88" w:rsidRDefault="00E358AA" w:rsidP="00D77A1A">
            <w:pPr>
              <w:contextualSpacing/>
              <w:jc w:val="both"/>
            </w:pPr>
          </w:p>
          <w:p w14:paraId="6E174DA1" w14:textId="77777777" w:rsidR="00E358AA" w:rsidRPr="006B3E88" w:rsidRDefault="00E358AA" w:rsidP="00D77A1A">
            <w:pPr>
              <w:contextualSpacing/>
              <w:jc w:val="both"/>
            </w:pPr>
          </w:p>
          <w:p w14:paraId="0F0A180C" w14:textId="77777777" w:rsidR="00E358AA" w:rsidRPr="006B3E88" w:rsidRDefault="00E358AA" w:rsidP="00D77A1A">
            <w:pPr>
              <w:contextualSpacing/>
              <w:jc w:val="both"/>
            </w:pPr>
          </w:p>
          <w:p w14:paraId="11492FE5" w14:textId="77777777" w:rsidR="00E358AA" w:rsidRPr="006B3E88" w:rsidRDefault="00E358AA" w:rsidP="00D77A1A">
            <w:pPr>
              <w:contextualSpacing/>
              <w:jc w:val="both"/>
            </w:pPr>
          </w:p>
          <w:p w14:paraId="3FBF2C1F" w14:textId="77777777" w:rsidR="00E358AA" w:rsidRPr="006B3E88" w:rsidRDefault="00E358AA" w:rsidP="00D77A1A">
            <w:pPr>
              <w:contextualSpacing/>
              <w:jc w:val="both"/>
            </w:pPr>
          </w:p>
          <w:p w14:paraId="240C897D" w14:textId="77777777" w:rsidR="00E358AA" w:rsidRPr="006B3E88" w:rsidRDefault="00E358AA" w:rsidP="00D77A1A">
            <w:pPr>
              <w:contextualSpacing/>
              <w:jc w:val="both"/>
            </w:pPr>
          </w:p>
          <w:p w14:paraId="10034D4A" w14:textId="77777777" w:rsidR="00E358AA" w:rsidRPr="006B3E88" w:rsidRDefault="00E358AA" w:rsidP="00D77A1A">
            <w:pPr>
              <w:contextualSpacing/>
              <w:jc w:val="both"/>
            </w:pPr>
          </w:p>
          <w:p w14:paraId="69B8D14B" w14:textId="77777777" w:rsidR="00E358AA" w:rsidRPr="006B3E88" w:rsidRDefault="00E358AA" w:rsidP="00D77A1A">
            <w:pPr>
              <w:contextualSpacing/>
              <w:jc w:val="both"/>
            </w:pPr>
          </w:p>
          <w:p w14:paraId="67551AB2" w14:textId="6AFBF4BB" w:rsidR="00E358AA" w:rsidRPr="006B3E88" w:rsidRDefault="00170650" w:rsidP="00D77A1A">
            <w:pPr>
              <w:contextualSpacing/>
              <w:jc w:val="both"/>
            </w:pPr>
            <w:r w:rsidRPr="006B3E88">
              <w:t>Bổ sung thiết bị cho phù hợp với nội dung TT thay thế TT 11, 56</w:t>
            </w:r>
          </w:p>
          <w:p w14:paraId="7742E43B" w14:textId="77777777" w:rsidR="00E358AA" w:rsidRPr="006B3E88" w:rsidRDefault="00E358AA" w:rsidP="00D77A1A">
            <w:pPr>
              <w:contextualSpacing/>
              <w:jc w:val="both"/>
            </w:pPr>
          </w:p>
          <w:p w14:paraId="5C3AADF5" w14:textId="77777777" w:rsidR="00E358AA" w:rsidRPr="006B3E88" w:rsidRDefault="00E358AA" w:rsidP="00D77A1A">
            <w:pPr>
              <w:contextualSpacing/>
              <w:jc w:val="both"/>
            </w:pPr>
          </w:p>
          <w:p w14:paraId="52307A07" w14:textId="1A6D0529" w:rsidR="00E358AA" w:rsidRPr="006B3E88" w:rsidRDefault="00170650" w:rsidP="00D77A1A">
            <w:pPr>
              <w:contextualSpacing/>
              <w:jc w:val="both"/>
            </w:pPr>
            <w:r w:rsidRPr="006B3E88">
              <w:t>Bổ sung thiết bị cho phù hợp với nội dung TT thay thế TT 11, 56</w:t>
            </w:r>
          </w:p>
          <w:p w14:paraId="28C63935" w14:textId="77777777" w:rsidR="00E358AA" w:rsidRPr="006B3E88" w:rsidRDefault="00E358AA" w:rsidP="00D77A1A">
            <w:pPr>
              <w:contextualSpacing/>
              <w:jc w:val="both"/>
            </w:pPr>
          </w:p>
          <w:p w14:paraId="578D77DA" w14:textId="77777777" w:rsidR="00E358AA" w:rsidRPr="006B3E88" w:rsidRDefault="00E358AA" w:rsidP="00D77A1A">
            <w:pPr>
              <w:contextualSpacing/>
              <w:jc w:val="both"/>
            </w:pPr>
          </w:p>
          <w:p w14:paraId="693BB89D" w14:textId="77777777" w:rsidR="00E358AA" w:rsidRPr="006B3E88" w:rsidRDefault="00E358AA" w:rsidP="00D77A1A">
            <w:pPr>
              <w:contextualSpacing/>
              <w:jc w:val="both"/>
            </w:pPr>
          </w:p>
          <w:p w14:paraId="332657BF" w14:textId="77777777" w:rsidR="00E358AA" w:rsidRPr="006B3E88" w:rsidRDefault="00E358AA" w:rsidP="00D77A1A">
            <w:pPr>
              <w:contextualSpacing/>
              <w:jc w:val="both"/>
            </w:pPr>
          </w:p>
          <w:p w14:paraId="610105C3" w14:textId="77777777" w:rsidR="00E358AA" w:rsidRPr="006B3E88" w:rsidRDefault="00E358AA" w:rsidP="00D77A1A">
            <w:pPr>
              <w:contextualSpacing/>
              <w:jc w:val="both"/>
            </w:pPr>
          </w:p>
          <w:p w14:paraId="7F46FFB3" w14:textId="77777777" w:rsidR="00E358AA" w:rsidRPr="006B3E88" w:rsidRDefault="00E358AA" w:rsidP="00D77A1A">
            <w:pPr>
              <w:contextualSpacing/>
              <w:jc w:val="both"/>
            </w:pPr>
          </w:p>
          <w:p w14:paraId="61CC6B83" w14:textId="77777777" w:rsidR="00E358AA" w:rsidRPr="006B3E88" w:rsidRDefault="00E358AA" w:rsidP="00D77A1A">
            <w:pPr>
              <w:contextualSpacing/>
              <w:jc w:val="both"/>
            </w:pPr>
          </w:p>
          <w:p w14:paraId="74E003D6" w14:textId="77777777" w:rsidR="00E358AA" w:rsidRPr="006B3E88" w:rsidRDefault="00E358AA" w:rsidP="00D77A1A">
            <w:pPr>
              <w:contextualSpacing/>
              <w:jc w:val="both"/>
            </w:pPr>
          </w:p>
          <w:p w14:paraId="49636889" w14:textId="74653208" w:rsidR="00E358AA" w:rsidRPr="006B3E88" w:rsidRDefault="00170650" w:rsidP="00E358AA">
            <w:pPr>
              <w:contextualSpacing/>
              <w:jc w:val="both"/>
            </w:pPr>
            <w:r w:rsidRPr="006B3E88">
              <w:t>Bổ sung thiết bị cho phù hợp với nội dung TT thay thế TT 11, 56</w:t>
            </w:r>
          </w:p>
        </w:tc>
      </w:tr>
      <w:tr w:rsidR="00102DE9" w:rsidRPr="006B3E88" w14:paraId="7044A781" w14:textId="77777777" w:rsidTr="00D50A3F">
        <w:tc>
          <w:tcPr>
            <w:tcW w:w="1129" w:type="dxa"/>
          </w:tcPr>
          <w:p w14:paraId="03B32C0A" w14:textId="77777777" w:rsidR="00102DE9" w:rsidRPr="006B3E88" w:rsidRDefault="00102DE9" w:rsidP="00D77A1A">
            <w:pPr>
              <w:pStyle w:val="ListParagraph"/>
              <w:numPr>
                <w:ilvl w:val="0"/>
                <w:numId w:val="1"/>
              </w:numPr>
              <w:jc w:val="both"/>
            </w:pPr>
          </w:p>
        </w:tc>
        <w:tc>
          <w:tcPr>
            <w:tcW w:w="5387" w:type="dxa"/>
          </w:tcPr>
          <w:p w14:paraId="0BAD35DB" w14:textId="77777777" w:rsidR="00102DE9" w:rsidRPr="006B3E88" w:rsidRDefault="00102DE9" w:rsidP="00A62686">
            <w:pPr>
              <w:contextualSpacing/>
              <w:jc w:val="center"/>
              <w:rPr>
                <w:b/>
                <w:bCs/>
                <w:color w:val="000000"/>
                <w:lang w:val="fr-FR"/>
              </w:rPr>
            </w:pPr>
            <w:r w:rsidRPr="006B3E88">
              <w:rPr>
                <w:b/>
                <w:bCs/>
                <w:color w:val="000000"/>
                <w:lang w:val="fr-FR"/>
              </w:rPr>
              <w:t>Chương VI</w:t>
            </w:r>
          </w:p>
          <w:p w14:paraId="533B7004" w14:textId="20499CD4" w:rsidR="00102DE9" w:rsidRPr="006B3E88" w:rsidRDefault="00102DE9" w:rsidP="00A62686">
            <w:pPr>
              <w:contextualSpacing/>
              <w:jc w:val="center"/>
              <w:rPr>
                <w:b/>
                <w:bCs/>
                <w:color w:val="000000"/>
                <w:lang w:val="fr-FR"/>
              </w:rPr>
            </w:pPr>
            <w:r w:rsidRPr="006B3E88">
              <w:rPr>
                <w:b/>
                <w:color w:val="000000"/>
                <w:lang w:val="fr-FR"/>
              </w:rPr>
              <w:t>ĐIỀU KHOẢN THI HÀNH</w:t>
            </w:r>
          </w:p>
        </w:tc>
        <w:tc>
          <w:tcPr>
            <w:tcW w:w="5386" w:type="dxa"/>
          </w:tcPr>
          <w:p w14:paraId="54E8F6EF" w14:textId="77777777" w:rsidR="00D50A3F" w:rsidRPr="006B3E88" w:rsidRDefault="00D50A3F" w:rsidP="00D50A3F">
            <w:pPr>
              <w:contextualSpacing/>
              <w:jc w:val="center"/>
              <w:rPr>
                <w:b/>
                <w:bCs/>
                <w:lang w:val="fr-FR"/>
              </w:rPr>
            </w:pPr>
            <w:r w:rsidRPr="006B3E88">
              <w:rPr>
                <w:b/>
                <w:bCs/>
                <w:lang w:val="fr-FR"/>
              </w:rPr>
              <w:t>Chương VI</w:t>
            </w:r>
          </w:p>
          <w:p w14:paraId="2A453966" w14:textId="76F94F7F" w:rsidR="00102DE9" w:rsidRPr="006B3E88" w:rsidRDefault="00D50A3F" w:rsidP="00D50A3F">
            <w:pPr>
              <w:contextualSpacing/>
              <w:jc w:val="center"/>
              <w:rPr>
                <w:b/>
                <w:bCs/>
                <w:lang w:val="fr-FR"/>
              </w:rPr>
            </w:pPr>
            <w:r w:rsidRPr="006B3E88">
              <w:rPr>
                <w:b/>
                <w:bCs/>
                <w:lang w:val="fr-FR"/>
              </w:rPr>
              <w:t xml:space="preserve"> ĐIỀU KHOẢN THI HÀNH</w:t>
            </w:r>
          </w:p>
        </w:tc>
        <w:tc>
          <w:tcPr>
            <w:tcW w:w="2835" w:type="dxa"/>
          </w:tcPr>
          <w:p w14:paraId="3CB7BFC4" w14:textId="0AC021E2" w:rsidR="00102DE9" w:rsidRPr="006B3E88" w:rsidRDefault="00E358AA" w:rsidP="00D77A1A">
            <w:pPr>
              <w:contextualSpacing/>
              <w:jc w:val="both"/>
            </w:pPr>
            <w:r w:rsidRPr="006B3E88">
              <w:t>Giữ nguyên như Thông tư 63</w:t>
            </w:r>
          </w:p>
        </w:tc>
      </w:tr>
      <w:tr w:rsidR="00102DE9" w:rsidRPr="006B3E88" w14:paraId="0D2727F6" w14:textId="77777777" w:rsidTr="00D50A3F">
        <w:tc>
          <w:tcPr>
            <w:tcW w:w="1129" w:type="dxa"/>
          </w:tcPr>
          <w:p w14:paraId="14DAEFE2" w14:textId="77777777" w:rsidR="00102DE9" w:rsidRPr="006B3E88" w:rsidRDefault="00102DE9" w:rsidP="00D77A1A">
            <w:pPr>
              <w:pStyle w:val="ListParagraph"/>
              <w:numPr>
                <w:ilvl w:val="0"/>
                <w:numId w:val="1"/>
              </w:numPr>
              <w:jc w:val="both"/>
            </w:pPr>
          </w:p>
        </w:tc>
        <w:tc>
          <w:tcPr>
            <w:tcW w:w="5387" w:type="dxa"/>
          </w:tcPr>
          <w:p w14:paraId="2E3179DC" w14:textId="77777777" w:rsidR="00102DE9" w:rsidRPr="006B3E88" w:rsidRDefault="00102DE9" w:rsidP="00751902">
            <w:pPr>
              <w:contextualSpacing/>
              <w:jc w:val="both"/>
              <w:rPr>
                <w:color w:val="000000"/>
                <w:lang w:val="fr-FR"/>
              </w:rPr>
            </w:pPr>
            <w:r w:rsidRPr="006B3E88">
              <w:rPr>
                <w:b/>
                <w:bCs/>
                <w:color w:val="000000"/>
                <w:lang w:val="fr-FR"/>
              </w:rPr>
              <w:t>Điều 16. Hiệu lực thi hành</w:t>
            </w:r>
          </w:p>
          <w:p w14:paraId="3B1CAEB6" w14:textId="77777777" w:rsidR="00102DE9" w:rsidRPr="006B3E88" w:rsidRDefault="00102DE9" w:rsidP="00751902">
            <w:pPr>
              <w:contextualSpacing/>
              <w:jc w:val="both"/>
              <w:rPr>
                <w:color w:val="000000"/>
                <w:lang w:val="fr-FR"/>
              </w:rPr>
            </w:pPr>
            <w:r w:rsidRPr="006B3E88">
              <w:rPr>
                <w:color w:val="000000"/>
                <w:lang w:val="fr-FR"/>
              </w:rPr>
              <w:t>1. Thông tư này có hiệu lực từ ngày 01 tháng 02 năm 2016.</w:t>
            </w:r>
          </w:p>
          <w:p w14:paraId="56674206" w14:textId="77777777" w:rsidR="00102DE9" w:rsidRPr="006B3E88" w:rsidRDefault="00102DE9" w:rsidP="00751902">
            <w:pPr>
              <w:contextualSpacing/>
              <w:jc w:val="both"/>
              <w:rPr>
                <w:color w:val="000000"/>
                <w:lang w:val="fr-FR"/>
              </w:rPr>
            </w:pPr>
            <w:r w:rsidRPr="006B3E88">
              <w:rPr>
                <w:color w:val="000000"/>
                <w:lang w:val="fr-FR"/>
              </w:rPr>
              <w:t>2. Bãi bỏ các thông tư sau:</w:t>
            </w:r>
          </w:p>
          <w:p w14:paraId="525CCC13" w14:textId="77777777" w:rsidR="00102DE9" w:rsidRPr="006B3E88" w:rsidRDefault="00102DE9" w:rsidP="00751902">
            <w:pPr>
              <w:contextualSpacing/>
              <w:jc w:val="both"/>
              <w:rPr>
                <w:color w:val="000000"/>
                <w:lang w:val="fr-FR"/>
              </w:rPr>
            </w:pPr>
            <w:r w:rsidRPr="006B3E88">
              <w:rPr>
                <w:color w:val="000000"/>
                <w:lang w:val="fr-FR"/>
              </w:rPr>
              <w:t>a) Thông tư số 02/2009/TT-BGTVT ngày 03/4/2009 của Bộ trưởng Bộ Giao thông vận tải quy định về việc kiểm tra chất lượng, an toàn kỹ thuật và bảo vệ môi trường phương tiện giao thông đường sắt;</w:t>
            </w:r>
          </w:p>
          <w:p w14:paraId="4D0DE452" w14:textId="77777777" w:rsidR="00102DE9" w:rsidRDefault="00102DE9" w:rsidP="00751902">
            <w:pPr>
              <w:contextualSpacing/>
              <w:jc w:val="both"/>
              <w:rPr>
                <w:lang w:val="fr-FR"/>
              </w:rPr>
            </w:pPr>
            <w:r w:rsidRPr="006B3E88">
              <w:rPr>
                <w:color w:val="000000"/>
                <w:lang w:val="fr-FR"/>
              </w:rPr>
              <w:t>b) Thông tư số 36/2011/TT-BGTVT ng</w:t>
            </w:r>
            <w:r w:rsidRPr="006B3E88">
              <w:rPr>
                <w:lang w:val="fr-FR"/>
              </w:rPr>
              <w:t>ày 06/5/2011 của Bộ trưởng Bộ Giao thông vận tải sửa đổi, bổ sung một số điều của Thông tư số 02/2009/TT-BGTVT ngày 03/4/2009 của Bộ trưởng Bộ Giao thông vận tải quy định về việc kiểm tra chất lượng, an toàn kỹ thuật và bảo vệ môi trường phương tiện giao thông đường sắt.</w:t>
            </w:r>
          </w:p>
          <w:p w14:paraId="6A53B3CF" w14:textId="77777777" w:rsidR="006B3E88" w:rsidRPr="006B3E88" w:rsidRDefault="006B3E88" w:rsidP="00751902">
            <w:pPr>
              <w:contextualSpacing/>
              <w:jc w:val="both"/>
              <w:rPr>
                <w:lang w:val="fr-FR"/>
              </w:rPr>
            </w:pPr>
          </w:p>
          <w:p w14:paraId="0C474691" w14:textId="251A73B2" w:rsidR="00102DE9" w:rsidRPr="006B3E88" w:rsidRDefault="00102DE9" w:rsidP="00D50A3F">
            <w:pPr>
              <w:tabs>
                <w:tab w:val="left" w:pos="270"/>
              </w:tabs>
              <w:contextualSpacing/>
              <w:jc w:val="both"/>
              <w:rPr>
                <w:b/>
                <w:bCs/>
                <w:color w:val="000000"/>
                <w:lang w:val="fr-FR"/>
              </w:rPr>
            </w:pPr>
            <w:r w:rsidRPr="006B3E88">
              <w:rPr>
                <w:lang w:val="fr-FR"/>
              </w:rPr>
              <w:t>3. Các giấy chứng nhận cấp trước ngày Thông tư này có hiệu lực vẫn có giá trị đến hết thời hạn hiệu lực đã ghi trên giấy chứng nhận.</w:t>
            </w:r>
          </w:p>
        </w:tc>
        <w:tc>
          <w:tcPr>
            <w:tcW w:w="5386" w:type="dxa"/>
          </w:tcPr>
          <w:p w14:paraId="7E8BC470" w14:textId="77777777" w:rsidR="00D50A3F" w:rsidRPr="006B3E88" w:rsidRDefault="00D50A3F" w:rsidP="00D50A3F">
            <w:pPr>
              <w:contextualSpacing/>
              <w:jc w:val="both"/>
              <w:rPr>
                <w:b/>
                <w:bCs/>
                <w:lang w:val="fr-FR"/>
              </w:rPr>
            </w:pPr>
            <w:r w:rsidRPr="006B3E88">
              <w:rPr>
                <w:b/>
                <w:bCs/>
                <w:lang w:val="fr-FR"/>
              </w:rPr>
              <w:t>Điều 16. Hiệu lực thi hành</w:t>
            </w:r>
          </w:p>
          <w:p w14:paraId="52FBED9B" w14:textId="640EF788" w:rsidR="00D50A3F" w:rsidRPr="006B3E88" w:rsidRDefault="00D50A3F" w:rsidP="00D50A3F">
            <w:pPr>
              <w:contextualSpacing/>
              <w:jc w:val="both"/>
              <w:rPr>
                <w:bCs/>
                <w:lang w:val="fr-FR"/>
              </w:rPr>
            </w:pPr>
            <w:r w:rsidRPr="006B3E88">
              <w:rPr>
                <w:bCs/>
                <w:lang w:val="fr-FR"/>
              </w:rPr>
              <w:t xml:space="preserve">1. Thông tư này có hiệu lực từ ngày </w:t>
            </w:r>
            <w:r w:rsidR="00B37769" w:rsidRPr="006B3E88">
              <w:rPr>
                <w:bCs/>
                <w:lang w:val="fr-FR"/>
              </w:rPr>
              <w:t>…</w:t>
            </w:r>
            <w:r w:rsidRPr="006B3E88">
              <w:rPr>
                <w:bCs/>
                <w:lang w:val="fr-FR"/>
              </w:rPr>
              <w:t xml:space="preserve"> tháng </w:t>
            </w:r>
            <w:r w:rsidR="00B37769" w:rsidRPr="006B3E88">
              <w:rPr>
                <w:bCs/>
                <w:lang w:val="fr-FR"/>
              </w:rPr>
              <w:t>…</w:t>
            </w:r>
            <w:r w:rsidRPr="006B3E88">
              <w:rPr>
                <w:bCs/>
                <w:lang w:val="fr-FR"/>
              </w:rPr>
              <w:t xml:space="preserve"> năm 201</w:t>
            </w:r>
            <w:r w:rsidR="00B37769" w:rsidRPr="006B3E88">
              <w:rPr>
                <w:bCs/>
                <w:lang w:val="fr-FR"/>
              </w:rPr>
              <w:t>8</w:t>
            </w:r>
            <w:r w:rsidRPr="006B3E88">
              <w:rPr>
                <w:bCs/>
                <w:lang w:val="fr-FR"/>
              </w:rPr>
              <w:t>.</w:t>
            </w:r>
          </w:p>
          <w:p w14:paraId="25D722F6" w14:textId="77777777" w:rsidR="00D50A3F" w:rsidRPr="006B3E88" w:rsidRDefault="00D50A3F" w:rsidP="00D50A3F">
            <w:pPr>
              <w:contextualSpacing/>
              <w:jc w:val="both"/>
              <w:rPr>
                <w:bCs/>
                <w:lang w:val="fr-FR"/>
              </w:rPr>
            </w:pPr>
            <w:r w:rsidRPr="006B3E88">
              <w:rPr>
                <w:bCs/>
                <w:lang w:val="fr-FR"/>
              </w:rPr>
              <w:t>2. Bãi bỏ các thông tư sau:</w:t>
            </w:r>
          </w:p>
          <w:p w14:paraId="4964EE11" w14:textId="77777777" w:rsidR="00D50A3F" w:rsidRPr="006B3E88" w:rsidRDefault="00D50A3F" w:rsidP="00D50A3F">
            <w:pPr>
              <w:contextualSpacing/>
              <w:jc w:val="both"/>
              <w:rPr>
                <w:bCs/>
                <w:i/>
                <w:u w:val="single"/>
                <w:lang w:val="fr-FR"/>
              </w:rPr>
            </w:pPr>
            <w:r w:rsidRPr="006B3E88">
              <w:rPr>
                <w:bCs/>
                <w:i/>
                <w:u w:val="single"/>
                <w:lang w:val="fr-FR"/>
              </w:rPr>
              <w:t>a) Thông tư số 56/2013/TT-BGTVT ngày 23/12/2013 của Bộ trưởng Bộ Giao thông vận tải quy định về việc kiểm tra thiết bị vệ sinh tự hoại trên toa xe khách ;</w:t>
            </w:r>
          </w:p>
          <w:p w14:paraId="400DCC94" w14:textId="77777777" w:rsidR="00D50A3F" w:rsidRPr="006B3E88" w:rsidRDefault="00D50A3F" w:rsidP="00D50A3F">
            <w:pPr>
              <w:contextualSpacing/>
              <w:jc w:val="both"/>
              <w:rPr>
                <w:bCs/>
                <w:i/>
                <w:u w:val="single"/>
                <w:lang w:val="fr-FR"/>
              </w:rPr>
            </w:pPr>
            <w:r w:rsidRPr="006B3E88">
              <w:rPr>
                <w:bCs/>
                <w:i/>
                <w:u w:val="single"/>
                <w:lang w:val="fr-FR"/>
              </w:rPr>
              <w:t>b) Thông tư số 11/2015/TT-BGTVT ngày 20/4/2015 của Bộ trưởng Bộ Giao thông vận tải quy định kiểm tra thiết bị tín hiệu đuôi tàu thay thế toa xe trưởng tàu trên các đoàn tàu hàng;</w:t>
            </w:r>
          </w:p>
          <w:p w14:paraId="6C6E31C4" w14:textId="77777777" w:rsidR="00D50A3F" w:rsidRPr="006B3E88" w:rsidRDefault="00D50A3F" w:rsidP="00D50A3F">
            <w:pPr>
              <w:contextualSpacing/>
              <w:jc w:val="both"/>
              <w:rPr>
                <w:bCs/>
                <w:i/>
                <w:u w:val="single"/>
                <w:lang w:val="fr-FR"/>
              </w:rPr>
            </w:pPr>
            <w:r w:rsidRPr="006B3E88">
              <w:rPr>
                <w:bCs/>
                <w:i/>
                <w:u w:val="single"/>
                <w:lang w:val="fr-FR"/>
              </w:rPr>
              <w:t>c) Thông tư số 63/2015/TT-BGTVT ngày 05/11/2015 của Bộ trưởng Bộ Giao thông vận tải quy định về việc kiểm tra chất lượng, an toàn kỹ thuật và bảo vệ môi trường phương tiện giao thông đường sắt.</w:t>
            </w:r>
          </w:p>
          <w:p w14:paraId="256AEFB6" w14:textId="681216AC" w:rsidR="00102DE9" w:rsidRPr="006B3E88" w:rsidRDefault="00D50A3F" w:rsidP="00D50A3F">
            <w:pPr>
              <w:contextualSpacing/>
              <w:jc w:val="both"/>
              <w:rPr>
                <w:b/>
                <w:bCs/>
              </w:rPr>
            </w:pPr>
            <w:r w:rsidRPr="006B3E88">
              <w:rPr>
                <w:bCs/>
                <w:lang w:val="fr-FR"/>
              </w:rPr>
              <w:t>3. Các giấy chứng nhận cấp trước ngày Thông tư này có hiệu lực vẫn có giá trị đến hết thời hạn hiệu lực đã ghi trên giấy chứng nhận.</w:t>
            </w:r>
          </w:p>
        </w:tc>
        <w:tc>
          <w:tcPr>
            <w:tcW w:w="2835" w:type="dxa"/>
          </w:tcPr>
          <w:p w14:paraId="74AD18FB" w14:textId="77777777" w:rsidR="00102DE9" w:rsidRPr="006B3E88" w:rsidRDefault="00102DE9" w:rsidP="00D77A1A">
            <w:pPr>
              <w:contextualSpacing/>
              <w:jc w:val="both"/>
            </w:pPr>
          </w:p>
          <w:p w14:paraId="2FA4540A" w14:textId="77777777" w:rsidR="00E358AA" w:rsidRPr="006B3E88" w:rsidRDefault="00E358AA" w:rsidP="00D77A1A">
            <w:pPr>
              <w:contextualSpacing/>
              <w:jc w:val="both"/>
            </w:pPr>
          </w:p>
          <w:p w14:paraId="4E38CB0A" w14:textId="77777777" w:rsidR="00E358AA" w:rsidRPr="006B3E88" w:rsidRDefault="00E358AA" w:rsidP="00D77A1A">
            <w:pPr>
              <w:contextualSpacing/>
              <w:jc w:val="both"/>
            </w:pPr>
          </w:p>
          <w:p w14:paraId="73D21C71" w14:textId="77777777" w:rsidR="00E358AA" w:rsidRPr="006B3E88" w:rsidRDefault="00E358AA" w:rsidP="00D77A1A">
            <w:pPr>
              <w:contextualSpacing/>
              <w:jc w:val="both"/>
            </w:pPr>
          </w:p>
          <w:p w14:paraId="127AD417" w14:textId="5E9A04C6" w:rsidR="00E358AA" w:rsidRPr="006B3E88" w:rsidRDefault="00E358AA" w:rsidP="00D77A1A">
            <w:pPr>
              <w:contextualSpacing/>
              <w:jc w:val="both"/>
            </w:pPr>
            <w:r w:rsidRPr="006B3E88">
              <w:t>Thay đổi các Thông tư bị thay thế</w:t>
            </w:r>
          </w:p>
        </w:tc>
      </w:tr>
      <w:tr w:rsidR="00102DE9" w:rsidRPr="006B3E88" w14:paraId="370773CD" w14:textId="77777777" w:rsidTr="00D50A3F">
        <w:tc>
          <w:tcPr>
            <w:tcW w:w="1129" w:type="dxa"/>
          </w:tcPr>
          <w:p w14:paraId="3234C549" w14:textId="77777777" w:rsidR="00102DE9" w:rsidRPr="006B3E88" w:rsidRDefault="00102DE9" w:rsidP="00D77A1A">
            <w:pPr>
              <w:pStyle w:val="ListParagraph"/>
              <w:numPr>
                <w:ilvl w:val="0"/>
                <w:numId w:val="1"/>
              </w:numPr>
              <w:jc w:val="both"/>
            </w:pPr>
          </w:p>
        </w:tc>
        <w:tc>
          <w:tcPr>
            <w:tcW w:w="5387" w:type="dxa"/>
          </w:tcPr>
          <w:p w14:paraId="2D814ED9" w14:textId="78C470E6" w:rsidR="00102DE9" w:rsidRPr="006B3E88" w:rsidRDefault="00102DE9" w:rsidP="00751902">
            <w:pPr>
              <w:contextualSpacing/>
              <w:jc w:val="both"/>
              <w:rPr>
                <w:lang w:val="fr-FR"/>
              </w:rPr>
            </w:pPr>
            <w:r w:rsidRPr="006B3E88">
              <w:rPr>
                <w:b/>
                <w:bCs/>
                <w:lang w:val="fr-FR"/>
              </w:rPr>
              <w:t>Điều 17. Tổ chức thực hiện</w:t>
            </w:r>
          </w:p>
          <w:p w14:paraId="168D205F" w14:textId="6DB96958" w:rsidR="00102DE9" w:rsidRPr="006B3E88" w:rsidRDefault="00102DE9" w:rsidP="00D50A3F">
            <w:pPr>
              <w:tabs>
                <w:tab w:val="left" w:pos="270"/>
              </w:tabs>
              <w:contextualSpacing/>
              <w:jc w:val="both"/>
              <w:rPr>
                <w:b/>
                <w:bCs/>
                <w:color w:val="000000"/>
                <w:lang w:val="fr-FR"/>
              </w:rPr>
            </w:pPr>
            <w:r w:rsidRPr="006B3E88">
              <w:rPr>
                <w:lang w:val="fr-FR"/>
              </w:rPr>
              <w:t>Chánh Văn phòng Bộ, Chánh Thanh tra Bộ, các Vụ trưởng, Cục trưởng Cục Đăng kiểm Việt Nam, Cục trưởng Cục Đường sắt Việt Nam, Thủ trưởng các cơ quan, tổ chức và cá nhân có liên quan chịu trách nhiệm thi hành Thông tư này./.</w:t>
            </w:r>
          </w:p>
        </w:tc>
        <w:tc>
          <w:tcPr>
            <w:tcW w:w="5386" w:type="dxa"/>
          </w:tcPr>
          <w:p w14:paraId="38ED0259" w14:textId="77777777" w:rsidR="00D50A3F" w:rsidRPr="006B3E88" w:rsidRDefault="00D50A3F" w:rsidP="00D50A3F">
            <w:pPr>
              <w:contextualSpacing/>
              <w:jc w:val="both"/>
              <w:rPr>
                <w:b/>
                <w:bCs/>
                <w:lang w:val="fr-FR"/>
              </w:rPr>
            </w:pPr>
            <w:r w:rsidRPr="006B3E88">
              <w:rPr>
                <w:b/>
                <w:bCs/>
                <w:lang w:val="fr-FR"/>
              </w:rPr>
              <w:t>Điều 17. Tổ chức thực hiện</w:t>
            </w:r>
          </w:p>
          <w:p w14:paraId="3F1F9289" w14:textId="496BD647" w:rsidR="00102DE9" w:rsidRPr="006B3E88" w:rsidRDefault="00D50A3F" w:rsidP="00D50A3F">
            <w:pPr>
              <w:contextualSpacing/>
              <w:jc w:val="both"/>
              <w:rPr>
                <w:bCs/>
              </w:rPr>
            </w:pPr>
            <w:r w:rsidRPr="006B3E88">
              <w:rPr>
                <w:bCs/>
                <w:lang w:val="fr-FR"/>
              </w:rPr>
              <w:t>Chánh Văn phòng Bộ, Chánh Thanh tra Bộ, các Vụ trưởng, Cục trưởng Cục Đăng kiểm Việt Nam, Cục trưởng Cục Đường sắt Việt Nam, Thủ trưởng các cơ quan, tổ chức và cá nhân có liên quan chịu trách nhiệm thi hành Thông tư này./.</w:t>
            </w:r>
          </w:p>
        </w:tc>
        <w:tc>
          <w:tcPr>
            <w:tcW w:w="2835" w:type="dxa"/>
          </w:tcPr>
          <w:p w14:paraId="39456A30" w14:textId="07E08298" w:rsidR="00102DE9" w:rsidRPr="006B3E88" w:rsidRDefault="00E358AA" w:rsidP="00D77A1A">
            <w:pPr>
              <w:contextualSpacing/>
              <w:jc w:val="both"/>
            </w:pPr>
            <w:r w:rsidRPr="006B3E88">
              <w:t>Giữ nguyên như Thông tư 63</w:t>
            </w:r>
          </w:p>
        </w:tc>
      </w:tr>
      <w:tr w:rsidR="00B37769" w:rsidRPr="006B3E88" w14:paraId="444C52D1" w14:textId="77777777" w:rsidTr="00D50A3F">
        <w:tc>
          <w:tcPr>
            <w:tcW w:w="1129" w:type="dxa"/>
          </w:tcPr>
          <w:p w14:paraId="33F25A70" w14:textId="77777777" w:rsidR="00B37769" w:rsidRPr="006B3E88" w:rsidRDefault="00B37769" w:rsidP="00B37769">
            <w:pPr>
              <w:pStyle w:val="ListParagraph"/>
              <w:numPr>
                <w:ilvl w:val="0"/>
                <w:numId w:val="1"/>
              </w:numPr>
              <w:jc w:val="both"/>
            </w:pPr>
          </w:p>
        </w:tc>
        <w:tc>
          <w:tcPr>
            <w:tcW w:w="5387" w:type="dxa"/>
          </w:tcPr>
          <w:p w14:paraId="738441CB" w14:textId="77777777" w:rsidR="00B37769" w:rsidRPr="006B3E88" w:rsidRDefault="00B37769" w:rsidP="00B37769">
            <w:pPr>
              <w:tabs>
                <w:tab w:val="left" w:pos="270"/>
              </w:tabs>
              <w:contextualSpacing/>
              <w:jc w:val="center"/>
              <w:rPr>
                <w:b/>
                <w:lang w:val="fr-FR"/>
              </w:rPr>
            </w:pPr>
            <w:r w:rsidRPr="006B3E88">
              <w:rPr>
                <w:b/>
                <w:lang w:val="fr-FR"/>
              </w:rPr>
              <w:t>Phụ lục 1</w:t>
            </w:r>
          </w:p>
          <w:p w14:paraId="408B078C" w14:textId="3191E659" w:rsidR="00B37769" w:rsidRPr="006B3E88" w:rsidRDefault="00B37769" w:rsidP="00B37769">
            <w:pPr>
              <w:tabs>
                <w:tab w:val="left" w:pos="270"/>
              </w:tabs>
              <w:contextualSpacing/>
              <w:jc w:val="center"/>
              <w:rPr>
                <w:lang w:val="fr-FR"/>
              </w:rPr>
            </w:pPr>
            <w:r w:rsidRPr="006B3E88">
              <w:rPr>
                <w:b/>
                <w:lang w:val="fr-FR"/>
              </w:rPr>
              <w:t>GIẤY ĐỀ NGHỊ THẨM ĐỊNH THIẾT KẾ/KIỂM TRA SẢN PHẨM SẢN XUẤT, LẮP RÁP</w:t>
            </w:r>
          </w:p>
        </w:tc>
        <w:tc>
          <w:tcPr>
            <w:tcW w:w="5386" w:type="dxa"/>
          </w:tcPr>
          <w:p w14:paraId="72A46C9A" w14:textId="77777777" w:rsidR="00B37769" w:rsidRPr="006B3E88" w:rsidRDefault="00B37769" w:rsidP="00B37769">
            <w:pPr>
              <w:tabs>
                <w:tab w:val="left" w:pos="270"/>
              </w:tabs>
              <w:contextualSpacing/>
              <w:jc w:val="center"/>
              <w:rPr>
                <w:b/>
                <w:lang w:val="fr-FR"/>
              </w:rPr>
            </w:pPr>
            <w:r w:rsidRPr="006B3E88">
              <w:rPr>
                <w:b/>
                <w:lang w:val="fr-FR"/>
              </w:rPr>
              <w:t>Phụ lục 1</w:t>
            </w:r>
          </w:p>
          <w:p w14:paraId="30AD4FAA" w14:textId="60282610" w:rsidR="00B37769" w:rsidRPr="006B3E88" w:rsidRDefault="00B37769" w:rsidP="00B37769">
            <w:pPr>
              <w:contextualSpacing/>
              <w:jc w:val="center"/>
              <w:rPr>
                <w:b/>
                <w:bCs/>
              </w:rPr>
            </w:pPr>
            <w:r w:rsidRPr="006B3E88">
              <w:rPr>
                <w:b/>
                <w:lang w:val="fr-FR"/>
              </w:rPr>
              <w:t>GIẤY ĐỀ NGHỊ THẨM ĐỊNH THIẾT KẾ/KIỂM TRA SẢN PHẨM SẢN XUẤT, LẮP RÁP</w:t>
            </w:r>
          </w:p>
        </w:tc>
        <w:tc>
          <w:tcPr>
            <w:tcW w:w="2835" w:type="dxa"/>
          </w:tcPr>
          <w:p w14:paraId="03D60361" w14:textId="4AFEAA21" w:rsidR="00B37769" w:rsidRPr="006B3E88" w:rsidRDefault="00E358AA" w:rsidP="00B37769">
            <w:pPr>
              <w:contextualSpacing/>
              <w:jc w:val="both"/>
            </w:pPr>
            <w:r w:rsidRPr="006B3E88">
              <w:t>Giữ nguyên như Thông tư 63</w:t>
            </w:r>
          </w:p>
        </w:tc>
      </w:tr>
      <w:tr w:rsidR="00B37769" w:rsidRPr="006B3E88" w14:paraId="27CC6958" w14:textId="77777777" w:rsidTr="00D50A3F">
        <w:tc>
          <w:tcPr>
            <w:tcW w:w="1129" w:type="dxa"/>
          </w:tcPr>
          <w:p w14:paraId="3F11E6B4" w14:textId="77777777" w:rsidR="00B37769" w:rsidRPr="006B3E88" w:rsidRDefault="00B37769" w:rsidP="00B37769">
            <w:pPr>
              <w:pStyle w:val="ListParagraph"/>
              <w:numPr>
                <w:ilvl w:val="0"/>
                <w:numId w:val="1"/>
              </w:numPr>
              <w:jc w:val="both"/>
            </w:pPr>
          </w:p>
        </w:tc>
        <w:tc>
          <w:tcPr>
            <w:tcW w:w="5387" w:type="dxa"/>
          </w:tcPr>
          <w:p w14:paraId="2CCC6BDF" w14:textId="77777777" w:rsidR="00B37769" w:rsidRPr="006B3E88" w:rsidRDefault="00B37769" w:rsidP="00B37769">
            <w:pPr>
              <w:tabs>
                <w:tab w:val="left" w:pos="270"/>
              </w:tabs>
              <w:contextualSpacing/>
              <w:jc w:val="center"/>
              <w:rPr>
                <w:b/>
                <w:lang w:val="fr-FR"/>
              </w:rPr>
            </w:pPr>
            <w:r w:rsidRPr="006B3E88">
              <w:rPr>
                <w:b/>
                <w:lang w:val="fr-FR"/>
              </w:rPr>
              <w:t>Phụ lục 2</w:t>
            </w:r>
          </w:p>
          <w:p w14:paraId="43292FAC" w14:textId="4F67FC6F" w:rsidR="00B37769" w:rsidRPr="006B3E88" w:rsidRDefault="00B37769" w:rsidP="00B37769">
            <w:pPr>
              <w:tabs>
                <w:tab w:val="left" w:pos="270"/>
              </w:tabs>
              <w:contextualSpacing/>
              <w:jc w:val="center"/>
              <w:rPr>
                <w:b/>
                <w:lang w:val="fr-FR"/>
              </w:rPr>
            </w:pPr>
            <w:r w:rsidRPr="006B3E88">
              <w:rPr>
                <w:b/>
                <w:lang w:val="fr-FR"/>
              </w:rPr>
              <w:t>MẪU GIẤY CHỨNG NHẬN THẨM ĐỊNH THIẾT KẾ</w:t>
            </w:r>
          </w:p>
        </w:tc>
        <w:tc>
          <w:tcPr>
            <w:tcW w:w="5386" w:type="dxa"/>
          </w:tcPr>
          <w:p w14:paraId="4AFDCA84" w14:textId="77777777" w:rsidR="00B37769" w:rsidRPr="006B3E88" w:rsidRDefault="00B37769" w:rsidP="00B37769">
            <w:pPr>
              <w:tabs>
                <w:tab w:val="left" w:pos="270"/>
              </w:tabs>
              <w:contextualSpacing/>
              <w:jc w:val="center"/>
              <w:rPr>
                <w:b/>
                <w:lang w:val="fr-FR"/>
              </w:rPr>
            </w:pPr>
            <w:r w:rsidRPr="006B3E88">
              <w:rPr>
                <w:b/>
                <w:lang w:val="fr-FR"/>
              </w:rPr>
              <w:t>Phụ lục 2</w:t>
            </w:r>
          </w:p>
          <w:p w14:paraId="1E16B68C" w14:textId="054F11CF" w:rsidR="00B37769" w:rsidRPr="006B3E88" w:rsidRDefault="00B37769" w:rsidP="00B37769">
            <w:pPr>
              <w:contextualSpacing/>
              <w:jc w:val="center"/>
              <w:rPr>
                <w:b/>
                <w:bCs/>
              </w:rPr>
            </w:pPr>
            <w:r w:rsidRPr="006B3E88">
              <w:rPr>
                <w:b/>
                <w:lang w:val="fr-FR"/>
              </w:rPr>
              <w:t>MẪU GIẤY CHỨNG NHẬN THẨM ĐỊNH THIẾT KẾ</w:t>
            </w:r>
          </w:p>
        </w:tc>
        <w:tc>
          <w:tcPr>
            <w:tcW w:w="2835" w:type="dxa"/>
          </w:tcPr>
          <w:p w14:paraId="6865E343" w14:textId="26D19493" w:rsidR="00B37769" w:rsidRPr="006B3E88" w:rsidRDefault="00E358AA" w:rsidP="00B37769">
            <w:pPr>
              <w:contextualSpacing/>
              <w:jc w:val="both"/>
            </w:pPr>
            <w:r w:rsidRPr="006B3E88">
              <w:t>Giữ nguyên như Thông tư 63</w:t>
            </w:r>
          </w:p>
        </w:tc>
      </w:tr>
      <w:tr w:rsidR="00B37769" w:rsidRPr="006B3E88" w14:paraId="10DBA0EF" w14:textId="77777777" w:rsidTr="00D50A3F">
        <w:tc>
          <w:tcPr>
            <w:tcW w:w="1129" w:type="dxa"/>
          </w:tcPr>
          <w:p w14:paraId="67F20CF0" w14:textId="77777777" w:rsidR="00B37769" w:rsidRPr="006B3E88" w:rsidRDefault="00B37769" w:rsidP="00B37769">
            <w:pPr>
              <w:pStyle w:val="ListParagraph"/>
              <w:numPr>
                <w:ilvl w:val="0"/>
                <w:numId w:val="1"/>
              </w:numPr>
              <w:jc w:val="both"/>
            </w:pPr>
          </w:p>
        </w:tc>
        <w:tc>
          <w:tcPr>
            <w:tcW w:w="5387" w:type="dxa"/>
          </w:tcPr>
          <w:p w14:paraId="4BE74753" w14:textId="77777777" w:rsidR="00B37769" w:rsidRPr="006B3E88" w:rsidRDefault="00B37769" w:rsidP="00B37769">
            <w:pPr>
              <w:tabs>
                <w:tab w:val="left" w:pos="270"/>
              </w:tabs>
              <w:contextualSpacing/>
              <w:jc w:val="center"/>
              <w:rPr>
                <w:b/>
                <w:color w:val="000000"/>
                <w:lang w:val="fr-FR"/>
              </w:rPr>
            </w:pPr>
            <w:r w:rsidRPr="006B3E88">
              <w:rPr>
                <w:b/>
                <w:color w:val="000000"/>
                <w:lang w:val="fr-FR"/>
              </w:rPr>
              <w:t>Phụ lục 3</w:t>
            </w:r>
          </w:p>
          <w:p w14:paraId="085941FF" w14:textId="79A5251D" w:rsidR="00B37769" w:rsidRPr="006B3E88" w:rsidRDefault="00B37769" w:rsidP="00B37769">
            <w:pPr>
              <w:tabs>
                <w:tab w:val="left" w:pos="270"/>
              </w:tabs>
              <w:contextualSpacing/>
              <w:jc w:val="center"/>
              <w:rPr>
                <w:b/>
                <w:lang w:val="fr-FR"/>
              </w:rPr>
            </w:pPr>
            <w:r w:rsidRPr="006B3E88">
              <w:rPr>
                <w:b/>
                <w:color w:val="000000"/>
                <w:lang w:val="fr-FR"/>
              </w:rPr>
              <w:t>GIẤY ĐỀ NGHỊ KIỂM TRA SẢN PHẨM NHẬP KHẨU</w:t>
            </w:r>
          </w:p>
        </w:tc>
        <w:tc>
          <w:tcPr>
            <w:tcW w:w="5386" w:type="dxa"/>
          </w:tcPr>
          <w:p w14:paraId="456ADC3C" w14:textId="77777777" w:rsidR="00B37769" w:rsidRPr="006B3E88" w:rsidRDefault="00B37769" w:rsidP="00B37769">
            <w:pPr>
              <w:tabs>
                <w:tab w:val="left" w:pos="270"/>
              </w:tabs>
              <w:contextualSpacing/>
              <w:jc w:val="center"/>
              <w:rPr>
                <w:b/>
                <w:color w:val="000000"/>
                <w:lang w:val="fr-FR"/>
              </w:rPr>
            </w:pPr>
            <w:r w:rsidRPr="006B3E88">
              <w:rPr>
                <w:b/>
                <w:color w:val="000000"/>
                <w:lang w:val="fr-FR"/>
              </w:rPr>
              <w:t>Phụ lục 3</w:t>
            </w:r>
          </w:p>
          <w:p w14:paraId="63458BE9" w14:textId="2F8FBFD1" w:rsidR="00B37769" w:rsidRPr="006B3E88" w:rsidRDefault="00B37769" w:rsidP="00B37769">
            <w:pPr>
              <w:contextualSpacing/>
              <w:jc w:val="center"/>
              <w:rPr>
                <w:b/>
                <w:bCs/>
              </w:rPr>
            </w:pPr>
            <w:r w:rsidRPr="006B3E88">
              <w:rPr>
                <w:b/>
                <w:color w:val="000000"/>
                <w:lang w:val="fr-FR"/>
              </w:rPr>
              <w:t>GIẤY ĐỀ NGHỊ KIỂM TRA SẢN PHẨM NHẬP KHẨU</w:t>
            </w:r>
          </w:p>
        </w:tc>
        <w:tc>
          <w:tcPr>
            <w:tcW w:w="2835" w:type="dxa"/>
          </w:tcPr>
          <w:p w14:paraId="7E1543EC" w14:textId="513D840C" w:rsidR="00B37769" w:rsidRPr="006B3E88" w:rsidRDefault="00E358AA" w:rsidP="00B37769">
            <w:pPr>
              <w:contextualSpacing/>
              <w:jc w:val="both"/>
            </w:pPr>
            <w:r w:rsidRPr="006B3E88">
              <w:t>Giữ nguyên như Thông tư 63</w:t>
            </w:r>
          </w:p>
        </w:tc>
      </w:tr>
      <w:tr w:rsidR="00B37769" w:rsidRPr="006B3E88" w14:paraId="2ABF0AD4" w14:textId="77777777" w:rsidTr="00D50A3F">
        <w:tc>
          <w:tcPr>
            <w:tcW w:w="1129" w:type="dxa"/>
          </w:tcPr>
          <w:p w14:paraId="54B9AF63" w14:textId="77777777" w:rsidR="00B37769" w:rsidRPr="006B3E88" w:rsidRDefault="00B37769" w:rsidP="00B37769">
            <w:pPr>
              <w:pStyle w:val="ListParagraph"/>
              <w:numPr>
                <w:ilvl w:val="0"/>
                <w:numId w:val="1"/>
              </w:numPr>
              <w:jc w:val="both"/>
            </w:pPr>
          </w:p>
        </w:tc>
        <w:tc>
          <w:tcPr>
            <w:tcW w:w="5387" w:type="dxa"/>
          </w:tcPr>
          <w:p w14:paraId="728A5C80" w14:textId="77777777" w:rsidR="00B37769" w:rsidRPr="006B3E88" w:rsidRDefault="00B37769" w:rsidP="00B37769">
            <w:pPr>
              <w:contextualSpacing/>
              <w:jc w:val="center"/>
              <w:rPr>
                <w:b/>
                <w:lang w:val="fr-FR"/>
              </w:rPr>
            </w:pPr>
            <w:r w:rsidRPr="006B3E88">
              <w:rPr>
                <w:b/>
                <w:lang w:val="fr-FR"/>
              </w:rPr>
              <w:t>Phụ lục 4</w:t>
            </w:r>
          </w:p>
          <w:p w14:paraId="75BEF72F" w14:textId="4F8DB8F4" w:rsidR="00B37769" w:rsidRPr="006B3E88" w:rsidRDefault="00B37769" w:rsidP="00B37769">
            <w:pPr>
              <w:tabs>
                <w:tab w:val="left" w:pos="270"/>
              </w:tabs>
              <w:contextualSpacing/>
              <w:jc w:val="center"/>
              <w:rPr>
                <w:b/>
                <w:color w:val="000000"/>
                <w:lang w:val="fr-FR"/>
              </w:rPr>
            </w:pPr>
            <w:r w:rsidRPr="006B3E88">
              <w:rPr>
                <w:b/>
                <w:lang w:val="fr-FR"/>
              </w:rPr>
              <w:t>CHU KỲ KIỂM TRA</w:t>
            </w:r>
          </w:p>
        </w:tc>
        <w:tc>
          <w:tcPr>
            <w:tcW w:w="5386" w:type="dxa"/>
          </w:tcPr>
          <w:p w14:paraId="38BE7C7C" w14:textId="77777777" w:rsidR="00B37769" w:rsidRPr="006B3E88" w:rsidRDefault="00B37769" w:rsidP="00B37769">
            <w:pPr>
              <w:contextualSpacing/>
              <w:jc w:val="center"/>
              <w:rPr>
                <w:b/>
                <w:lang w:val="fr-FR"/>
              </w:rPr>
            </w:pPr>
            <w:r w:rsidRPr="006B3E88">
              <w:rPr>
                <w:b/>
                <w:lang w:val="fr-FR"/>
              </w:rPr>
              <w:t>Phụ lục 4</w:t>
            </w:r>
          </w:p>
          <w:p w14:paraId="3A1DCF0B" w14:textId="7EBA666D" w:rsidR="00B37769" w:rsidRPr="006B3E88" w:rsidRDefault="00B37769" w:rsidP="00B37769">
            <w:pPr>
              <w:contextualSpacing/>
              <w:jc w:val="center"/>
              <w:rPr>
                <w:b/>
                <w:bCs/>
              </w:rPr>
            </w:pPr>
            <w:r w:rsidRPr="006B3E88">
              <w:rPr>
                <w:b/>
                <w:lang w:val="fr-FR"/>
              </w:rPr>
              <w:t>CHU KỲ KIỂM TRA</w:t>
            </w:r>
          </w:p>
        </w:tc>
        <w:tc>
          <w:tcPr>
            <w:tcW w:w="2835" w:type="dxa"/>
          </w:tcPr>
          <w:p w14:paraId="249CB456" w14:textId="42F0B895" w:rsidR="00B37769" w:rsidRPr="006B3E88" w:rsidRDefault="00E358AA" w:rsidP="00B37769">
            <w:pPr>
              <w:contextualSpacing/>
              <w:jc w:val="both"/>
            </w:pPr>
            <w:r w:rsidRPr="006B3E88">
              <w:t>Bổ sung chu kỳ kiểm tra của thiết bị tín hiệu đuôi tàu theo Thông tư 11</w:t>
            </w:r>
          </w:p>
        </w:tc>
      </w:tr>
      <w:tr w:rsidR="00B37769" w:rsidRPr="006B3E88" w14:paraId="2923C0F8" w14:textId="77777777" w:rsidTr="00D50A3F">
        <w:tc>
          <w:tcPr>
            <w:tcW w:w="1129" w:type="dxa"/>
          </w:tcPr>
          <w:p w14:paraId="7E0F3AB5" w14:textId="77777777" w:rsidR="00B37769" w:rsidRPr="006B3E88" w:rsidRDefault="00B37769" w:rsidP="00B37769">
            <w:pPr>
              <w:pStyle w:val="ListParagraph"/>
              <w:numPr>
                <w:ilvl w:val="0"/>
                <w:numId w:val="1"/>
              </w:numPr>
              <w:jc w:val="both"/>
            </w:pPr>
          </w:p>
        </w:tc>
        <w:tc>
          <w:tcPr>
            <w:tcW w:w="5387" w:type="dxa"/>
          </w:tcPr>
          <w:p w14:paraId="294C2DD6" w14:textId="77777777" w:rsidR="00B37769" w:rsidRPr="006B3E88" w:rsidRDefault="00B37769" w:rsidP="00B37769">
            <w:pPr>
              <w:tabs>
                <w:tab w:val="left" w:pos="270"/>
              </w:tabs>
              <w:contextualSpacing/>
              <w:jc w:val="center"/>
              <w:rPr>
                <w:b/>
                <w:lang w:val="fr-FR"/>
              </w:rPr>
            </w:pPr>
            <w:r w:rsidRPr="006B3E88">
              <w:rPr>
                <w:b/>
                <w:lang w:val="fr-FR"/>
              </w:rPr>
              <w:t>Phụ lục 5</w:t>
            </w:r>
          </w:p>
          <w:p w14:paraId="6133E740" w14:textId="0AFD4661" w:rsidR="00B37769" w:rsidRPr="006B3E88" w:rsidRDefault="00B37769" w:rsidP="00B37769">
            <w:pPr>
              <w:tabs>
                <w:tab w:val="left" w:pos="270"/>
              </w:tabs>
              <w:contextualSpacing/>
              <w:jc w:val="center"/>
              <w:rPr>
                <w:b/>
                <w:lang w:val="fr-FR"/>
              </w:rPr>
            </w:pPr>
            <w:r w:rsidRPr="006B3E88">
              <w:rPr>
                <w:b/>
                <w:lang w:val="fr-FR"/>
              </w:rPr>
              <w:t>MẪU GIẤY CHỨNG NHẬN</w:t>
            </w:r>
          </w:p>
        </w:tc>
        <w:tc>
          <w:tcPr>
            <w:tcW w:w="5386" w:type="dxa"/>
          </w:tcPr>
          <w:p w14:paraId="4FF86B71" w14:textId="77777777" w:rsidR="00B37769" w:rsidRPr="006B3E88" w:rsidRDefault="00B37769" w:rsidP="00B37769">
            <w:pPr>
              <w:tabs>
                <w:tab w:val="left" w:pos="270"/>
              </w:tabs>
              <w:contextualSpacing/>
              <w:jc w:val="center"/>
              <w:rPr>
                <w:b/>
                <w:lang w:val="fr-FR"/>
              </w:rPr>
            </w:pPr>
            <w:r w:rsidRPr="006B3E88">
              <w:rPr>
                <w:b/>
                <w:lang w:val="fr-FR"/>
              </w:rPr>
              <w:t>Phụ lục 5</w:t>
            </w:r>
          </w:p>
          <w:p w14:paraId="1F3B623C" w14:textId="083EB408" w:rsidR="00B37769" w:rsidRPr="006B3E88" w:rsidRDefault="00B37769" w:rsidP="00B37769">
            <w:pPr>
              <w:contextualSpacing/>
              <w:jc w:val="center"/>
              <w:rPr>
                <w:b/>
                <w:bCs/>
              </w:rPr>
            </w:pPr>
            <w:r w:rsidRPr="006B3E88">
              <w:rPr>
                <w:b/>
                <w:lang w:val="fr-FR"/>
              </w:rPr>
              <w:t>MẪU GIẤY CHỨNG NHẬN</w:t>
            </w:r>
          </w:p>
        </w:tc>
        <w:tc>
          <w:tcPr>
            <w:tcW w:w="2835" w:type="dxa"/>
          </w:tcPr>
          <w:p w14:paraId="4434656C" w14:textId="55B60528" w:rsidR="00B37769" w:rsidRPr="006B3E88" w:rsidRDefault="00E358AA" w:rsidP="00B37769">
            <w:pPr>
              <w:contextualSpacing/>
              <w:jc w:val="both"/>
            </w:pPr>
            <w:r w:rsidRPr="006B3E88">
              <w:t>Bổ sung mẫu GCN thiết bị tín hiệu đuôi tàu theo Thông tư 11</w:t>
            </w:r>
          </w:p>
        </w:tc>
      </w:tr>
      <w:tr w:rsidR="00B37769" w:rsidRPr="006B3E88" w14:paraId="3CB2DCC8" w14:textId="77777777" w:rsidTr="00D50A3F">
        <w:tc>
          <w:tcPr>
            <w:tcW w:w="1129" w:type="dxa"/>
          </w:tcPr>
          <w:p w14:paraId="5BAEB0AD" w14:textId="77777777" w:rsidR="00B37769" w:rsidRPr="006B3E88" w:rsidRDefault="00B37769" w:rsidP="00B37769">
            <w:pPr>
              <w:pStyle w:val="ListParagraph"/>
              <w:numPr>
                <w:ilvl w:val="0"/>
                <w:numId w:val="1"/>
              </w:numPr>
              <w:jc w:val="both"/>
            </w:pPr>
          </w:p>
        </w:tc>
        <w:tc>
          <w:tcPr>
            <w:tcW w:w="5387" w:type="dxa"/>
          </w:tcPr>
          <w:p w14:paraId="57BCBABB" w14:textId="77777777" w:rsidR="00B37769" w:rsidRPr="006B3E88" w:rsidRDefault="00B37769" w:rsidP="00B37769">
            <w:pPr>
              <w:contextualSpacing/>
              <w:jc w:val="center"/>
              <w:rPr>
                <w:b/>
                <w:lang w:val="fr-FR"/>
              </w:rPr>
            </w:pPr>
            <w:r w:rsidRPr="006B3E88">
              <w:rPr>
                <w:b/>
                <w:lang w:val="fr-FR"/>
              </w:rPr>
              <w:t>Phụ lục 6</w:t>
            </w:r>
          </w:p>
          <w:p w14:paraId="0C0A4329" w14:textId="3181B3A2" w:rsidR="00B37769" w:rsidRPr="006B3E88" w:rsidRDefault="00B37769" w:rsidP="00B37769">
            <w:pPr>
              <w:tabs>
                <w:tab w:val="left" w:pos="270"/>
              </w:tabs>
              <w:contextualSpacing/>
              <w:jc w:val="center"/>
              <w:rPr>
                <w:b/>
                <w:lang w:val="fr-FR"/>
              </w:rPr>
            </w:pPr>
            <w:r w:rsidRPr="006B3E88">
              <w:rPr>
                <w:b/>
                <w:lang w:val="fr-FR"/>
              </w:rPr>
              <w:t>MẪU TEM KIỂM ĐỊNH VÀ VỊ TRÍ DÁN</w:t>
            </w:r>
          </w:p>
        </w:tc>
        <w:tc>
          <w:tcPr>
            <w:tcW w:w="5386" w:type="dxa"/>
          </w:tcPr>
          <w:p w14:paraId="688D528C" w14:textId="77777777" w:rsidR="00B37769" w:rsidRPr="006B3E88" w:rsidRDefault="00B37769" w:rsidP="00B37769">
            <w:pPr>
              <w:contextualSpacing/>
              <w:jc w:val="center"/>
              <w:rPr>
                <w:b/>
                <w:lang w:val="fr-FR"/>
              </w:rPr>
            </w:pPr>
            <w:r w:rsidRPr="006B3E88">
              <w:rPr>
                <w:b/>
                <w:lang w:val="fr-FR"/>
              </w:rPr>
              <w:t>Phụ lục 6</w:t>
            </w:r>
          </w:p>
          <w:p w14:paraId="00BF3811" w14:textId="10A4B52E" w:rsidR="00B37769" w:rsidRPr="006B3E88" w:rsidRDefault="00B37769" w:rsidP="00B37769">
            <w:pPr>
              <w:contextualSpacing/>
              <w:jc w:val="center"/>
              <w:rPr>
                <w:b/>
                <w:bCs/>
              </w:rPr>
            </w:pPr>
            <w:r w:rsidRPr="006B3E88">
              <w:rPr>
                <w:b/>
                <w:lang w:val="fr-FR"/>
              </w:rPr>
              <w:t>MẪU TEM KIỂM ĐỊNH VÀ VỊ TRÍ DÁN</w:t>
            </w:r>
          </w:p>
        </w:tc>
        <w:tc>
          <w:tcPr>
            <w:tcW w:w="2835" w:type="dxa"/>
          </w:tcPr>
          <w:p w14:paraId="42D6922F" w14:textId="15D16C21" w:rsidR="00B37769" w:rsidRPr="006B3E88" w:rsidRDefault="00156008" w:rsidP="00B37769">
            <w:pPr>
              <w:contextualSpacing/>
              <w:jc w:val="both"/>
            </w:pPr>
            <w:r w:rsidRPr="006B3E88">
              <w:t>Sửa đổi vị trí dán tem kiểm định trên toa xe khách cho phù hợp với thực tế</w:t>
            </w:r>
          </w:p>
        </w:tc>
      </w:tr>
      <w:tr w:rsidR="00B37769" w:rsidRPr="006B3E88" w14:paraId="727A309F" w14:textId="77777777" w:rsidTr="00D50A3F">
        <w:tc>
          <w:tcPr>
            <w:tcW w:w="1129" w:type="dxa"/>
          </w:tcPr>
          <w:p w14:paraId="34CCC371" w14:textId="77777777" w:rsidR="00B37769" w:rsidRPr="006B3E88" w:rsidRDefault="00B37769" w:rsidP="00B37769">
            <w:pPr>
              <w:pStyle w:val="ListParagraph"/>
              <w:numPr>
                <w:ilvl w:val="0"/>
                <w:numId w:val="1"/>
              </w:numPr>
              <w:jc w:val="both"/>
            </w:pPr>
          </w:p>
        </w:tc>
        <w:tc>
          <w:tcPr>
            <w:tcW w:w="5387" w:type="dxa"/>
          </w:tcPr>
          <w:p w14:paraId="2E729746" w14:textId="77777777" w:rsidR="00B37769" w:rsidRPr="006B3E88" w:rsidRDefault="00B37769" w:rsidP="00B37769">
            <w:pPr>
              <w:contextualSpacing/>
              <w:jc w:val="center"/>
              <w:rPr>
                <w:b/>
                <w:lang w:val="fr-FR"/>
              </w:rPr>
            </w:pPr>
            <w:r w:rsidRPr="006B3E88">
              <w:rPr>
                <w:b/>
                <w:lang w:val="fr-FR"/>
              </w:rPr>
              <w:t>Phụ lục 7</w:t>
            </w:r>
          </w:p>
          <w:p w14:paraId="2359D977" w14:textId="57D510C3" w:rsidR="00B37769" w:rsidRPr="006B3E88" w:rsidRDefault="00B37769" w:rsidP="00B37769">
            <w:pPr>
              <w:tabs>
                <w:tab w:val="left" w:pos="270"/>
              </w:tabs>
              <w:contextualSpacing/>
              <w:jc w:val="center"/>
              <w:rPr>
                <w:b/>
                <w:lang w:val="fr-FR"/>
              </w:rPr>
            </w:pPr>
            <w:r w:rsidRPr="006B3E88">
              <w:rPr>
                <w:b/>
                <w:lang w:val="fr-FR"/>
              </w:rPr>
              <w:t>MẪU THÔNG BÁO KHÔNG ĐẠT</w:t>
            </w:r>
          </w:p>
        </w:tc>
        <w:tc>
          <w:tcPr>
            <w:tcW w:w="5386" w:type="dxa"/>
          </w:tcPr>
          <w:p w14:paraId="19C763E7" w14:textId="77777777" w:rsidR="00B37769" w:rsidRPr="006B3E88" w:rsidRDefault="00B37769" w:rsidP="00B37769">
            <w:pPr>
              <w:contextualSpacing/>
              <w:jc w:val="center"/>
              <w:rPr>
                <w:b/>
                <w:lang w:val="fr-FR"/>
              </w:rPr>
            </w:pPr>
            <w:r w:rsidRPr="006B3E88">
              <w:rPr>
                <w:b/>
                <w:lang w:val="fr-FR"/>
              </w:rPr>
              <w:t>Phụ lục 7</w:t>
            </w:r>
          </w:p>
          <w:p w14:paraId="48F873E2" w14:textId="1150659E" w:rsidR="00B37769" w:rsidRPr="006B3E88" w:rsidRDefault="00B37769" w:rsidP="00B37769">
            <w:pPr>
              <w:contextualSpacing/>
              <w:jc w:val="center"/>
              <w:rPr>
                <w:b/>
                <w:bCs/>
              </w:rPr>
            </w:pPr>
            <w:r w:rsidRPr="006B3E88">
              <w:rPr>
                <w:b/>
                <w:lang w:val="fr-FR"/>
              </w:rPr>
              <w:t>MẪU THÔNG BÁO KHÔNG ĐẠT</w:t>
            </w:r>
          </w:p>
        </w:tc>
        <w:tc>
          <w:tcPr>
            <w:tcW w:w="2835" w:type="dxa"/>
          </w:tcPr>
          <w:p w14:paraId="7E829424" w14:textId="33C580A9" w:rsidR="00B37769" w:rsidRPr="006B3E88" w:rsidRDefault="00E358AA" w:rsidP="00B37769">
            <w:pPr>
              <w:contextualSpacing/>
              <w:jc w:val="both"/>
            </w:pPr>
            <w:r w:rsidRPr="006B3E88">
              <w:t>Giữ nguyên như Thông tư 63</w:t>
            </w:r>
          </w:p>
        </w:tc>
      </w:tr>
      <w:tr w:rsidR="00B37769" w:rsidRPr="006B3E88" w14:paraId="1C2DFDD7" w14:textId="77777777" w:rsidTr="00D50A3F">
        <w:tc>
          <w:tcPr>
            <w:tcW w:w="1129" w:type="dxa"/>
          </w:tcPr>
          <w:p w14:paraId="54A8343A" w14:textId="77777777" w:rsidR="00B37769" w:rsidRPr="006B3E88" w:rsidRDefault="00B37769" w:rsidP="00B37769">
            <w:pPr>
              <w:pStyle w:val="ListParagraph"/>
              <w:numPr>
                <w:ilvl w:val="0"/>
                <w:numId w:val="1"/>
              </w:numPr>
              <w:jc w:val="both"/>
            </w:pPr>
          </w:p>
        </w:tc>
        <w:tc>
          <w:tcPr>
            <w:tcW w:w="5387" w:type="dxa"/>
          </w:tcPr>
          <w:p w14:paraId="53E887A3" w14:textId="77777777" w:rsidR="00B37769" w:rsidRPr="006B3E88" w:rsidRDefault="00B37769" w:rsidP="00B37769">
            <w:pPr>
              <w:tabs>
                <w:tab w:val="left" w:pos="270"/>
              </w:tabs>
              <w:contextualSpacing/>
              <w:jc w:val="center"/>
              <w:rPr>
                <w:b/>
                <w:lang w:val="fr-FR"/>
              </w:rPr>
            </w:pPr>
            <w:r w:rsidRPr="006B3E88">
              <w:rPr>
                <w:b/>
                <w:lang w:val="fr-FR"/>
              </w:rPr>
              <w:t>Phụ lục 8</w:t>
            </w:r>
          </w:p>
          <w:p w14:paraId="44D126BC" w14:textId="23F0EA8C" w:rsidR="00B37769" w:rsidRPr="006B3E88" w:rsidRDefault="00B37769" w:rsidP="00B37769">
            <w:pPr>
              <w:tabs>
                <w:tab w:val="left" w:pos="270"/>
              </w:tabs>
              <w:contextualSpacing/>
              <w:jc w:val="center"/>
              <w:rPr>
                <w:b/>
                <w:lang w:val="fr-FR"/>
              </w:rPr>
            </w:pPr>
            <w:r w:rsidRPr="006B3E88">
              <w:rPr>
                <w:b/>
                <w:lang w:val="fr-FR"/>
              </w:rPr>
              <w:t>ĐƠN ĐỀ NGHỊ CẤP LẠI GIẤY CHỨNG NHẬN, TEM KIỂM ĐỊNH</w:t>
            </w:r>
          </w:p>
        </w:tc>
        <w:tc>
          <w:tcPr>
            <w:tcW w:w="5386" w:type="dxa"/>
          </w:tcPr>
          <w:p w14:paraId="545729ED" w14:textId="77777777" w:rsidR="00B37769" w:rsidRPr="006B3E88" w:rsidRDefault="00B37769" w:rsidP="00B37769">
            <w:pPr>
              <w:tabs>
                <w:tab w:val="left" w:pos="270"/>
              </w:tabs>
              <w:contextualSpacing/>
              <w:jc w:val="center"/>
              <w:rPr>
                <w:b/>
                <w:lang w:val="fr-FR"/>
              </w:rPr>
            </w:pPr>
            <w:r w:rsidRPr="006B3E88">
              <w:rPr>
                <w:b/>
                <w:lang w:val="fr-FR"/>
              </w:rPr>
              <w:t>Phụ lục 8</w:t>
            </w:r>
          </w:p>
          <w:p w14:paraId="26C7D111" w14:textId="2EF04689" w:rsidR="00B37769" w:rsidRPr="006B3E88" w:rsidRDefault="00B37769" w:rsidP="00B37769">
            <w:pPr>
              <w:contextualSpacing/>
              <w:jc w:val="center"/>
              <w:rPr>
                <w:b/>
                <w:bCs/>
              </w:rPr>
            </w:pPr>
            <w:r w:rsidRPr="006B3E88">
              <w:rPr>
                <w:b/>
                <w:lang w:val="fr-FR"/>
              </w:rPr>
              <w:t>ĐƠN ĐỀ NGHỊ CẤP LẠI GIẤY CHỨNG NHẬN, TEM KIỂM ĐỊNH</w:t>
            </w:r>
          </w:p>
        </w:tc>
        <w:tc>
          <w:tcPr>
            <w:tcW w:w="2835" w:type="dxa"/>
          </w:tcPr>
          <w:p w14:paraId="5AAC39B0" w14:textId="3AE5AA89" w:rsidR="00B37769" w:rsidRPr="006B3E88" w:rsidRDefault="00E358AA" w:rsidP="00B37769">
            <w:pPr>
              <w:contextualSpacing/>
              <w:jc w:val="both"/>
            </w:pPr>
            <w:r w:rsidRPr="006B3E88">
              <w:t>Giữ nguyên như Thông tư 63</w:t>
            </w:r>
          </w:p>
        </w:tc>
      </w:tr>
      <w:tr w:rsidR="00076D90" w:rsidRPr="00D77A1A" w14:paraId="5DC6BF29" w14:textId="77777777" w:rsidTr="00D50A3F">
        <w:tc>
          <w:tcPr>
            <w:tcW w:w="1129" w:type="dxa"/>
          </w:tcPr>
          <w:p w14:paraId="0BD7E8FD" w14:textId="77777777" w:rsidR="00076D90" w:rsidRPr="006B3E88" w:rsidRDefault="00076D90" w:rsidP="00B37769">
            <w:pPr>
              <w:pStyle w:val="ListParagraph"/>
              <w:numPr>
                <w:ilvl w:val="0"/>
                <w:numId w:val="1"/>
              </w:numPr>
              <w:jc w:val="both"/>
            </w:pPr>
          </w:p>
        </w:tc>
        <w:tc>
          <w:tcPr>
            <w:tcW w:w="5387" w:type="dxa"/>
          </w:tcPr>
          <w:p w14:paraId="7511EB87" w14:textId="77777777" w:rsidR="00076D90" w:rsidRPr="006B3E88" w:rsidRDefault="00076D90" w:rsidP="00B37769">
            <w:pPr>
              <w:tabs>
                <w:tab w:val="left" w:pos="270"/>
              </w:tabs>
              <w:contextualSpacing/>
              <w:jc w:val="center"/>
              <w:rPr>
                <w:b/>
                <w:lang w:val="fr-FR"/>
              </w:rPr>
            </w:pPr>
          </w:p>
        </w:tc>
        <w:tc>
          <w:tcPr>
            <w:tcW w:w="5386" w:type="dxa"/>
          </w:tcPr>
          <w:p w14:paraId="4742CEA8" w14:textId="77777777" w:rsidR="00076D90" w:rsidRPr="006B3E88" w:rsidRDefault="00076D90" w:rsidP="00076D90">
            <w:pPr>
              <w:tabs>
                <w:tab w:val="left" w:pos="270"/>
              </w:tabs>
              <w:contextualSpacing/>
              <w:jc w:val="center"/>
              <w:rPr>
                <w:b/>
                <w:i/>
                <w:u w:val="single"/>
                <w:lang w:val="fr-FR"/>
              </w:rPr>
            </w:pPr>
            <w:r w:rsidRPr="006B3E88">
              <w:rPr>
                <w:b/>
                <w:i/>
                <w:u w:val="single"/>
                <w:lang w:val="fr-FR"/>
              </w:rPr>
              <w:t>Phụ lục 9</w:t>
            </w:r>
          </w:p>
          <w:p w14:paraId="4B858E08" w14:textId="69AA4591" w:rsidR="00076D90" w:rsidRPr="006B3E88" w:rsidRDefault="00997D51" w:rsidP="00997D51">
            <w:pPr>
              <w:tabs>
                <w:tab w:val="left" w:pos="270"/>
              </w:tabs>
              <w:contextualSpacing/>
              <w:jc w:val="center"/>
              <w:rPr>
                <w:b/>
                <w:lang w:val="fr-FR"/>
              </w:rPr>
            </w:pPr>
            <w:r w:rsidRPr="006B3E88">
              <w:rPr>
                <w:b/>
                <w:i/>
                <w:u w:val="single"/>
                <w:lang w:val="fr-FR"/>
              </w:rPr>
              <w:t>NỘI DUNG KIỂM TRA</w:t>
            </w:r>
            <w:r w:rsidR="00076D90" w:rsidRPr="006B3E88">
              <w:rPr>
                <w:b/>
                <w:i/>
                <w:u w:val="single"/>
                <w:lang w:val="fr-FR"/>
              </w:rPr>
              <w:t xml:space="preserve"> THIẾT BỊ TÍN HIỆU ĐUÔI TÀU</w:t>
            </w:r>
          </w:p>
        </w:tc>
        <w:tc>
          <w:tcPr>
            <w:tcW w:w="2835" w:type="dxa"/>
          </w:tcPr>
          <w:p w14:paraId="5DA6A9A3" w14:textId="12A5FD1F" w:rsidR="00076D90" w:rsidRDefault="00076D90" w:rsidP="00B37769">
            <w:pPr>
              <w:contextualSpacing/>
              <w:jc w:val="both"/>
            </w:pPr>
            <w:r w:rsidRPr="006B3E88">
              <w:t>Bổ sung Phụ lục 9 về Quy định kỹ thuật của thiết bị tín hiệu đuôi tàu theo Thông tư 11</w:t>
            </w:r>
          </w:p>
        </w:tc>
      </w:tr>
    </w:tbl>
    <w:p w14:paraId="2B6FDFF9" w14:textId="77777777" w:rsidR="00102DE9" w:rsidRDefault="00102DE9" w:rsidP="00102DE9">
      <w:pPr>
        <w:jc w:val="both"/>
      </w:pPr>
    </w:p>
    <w:sectPr w:rsidR="00102DE9" w:rsidSect="00102DE9">
      <w:pgSz w:w="16840" w:h="11907" w:orient="landscape" w:code="9"/>
      <w:pgMar w:top="1134" w:right="851"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64493B"/>
    <w:multiLevelType w:val="hybridMultilevel"/>
    <w:tmpl w:val="E1484010"/>
    <w:lvl w:ilvl="0" w:tplc="0FB627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0712388"/>
    <w:multiLevelType w:val="hybridMultilevel"/>
    <w:tmpl w:val="9B546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3E1D8C"/>
    <w:multiLevelType w:val="hybridMultilevel"/>
    <w:tmpl w:val="9B546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DE9"/>
    <w:rsid w:val="00076D90"/>
    <w:rsid w:val="00102DE9"/>
    <w:rsid w:val="00156008"/>
    <w:rsid w:val="00170650"/>
    <w:rsid w:val="00200CE4"/>
    <w:rsid w:val="00276CC1"/>
    <w:rsid w:val="00375FB9"/>
    <w:rsid w:val="003B6950"/>
    <w:rsid w:val="003F19C6"/>
    <w:rsid w:val="005760B3"/>
    <w:rsid w:val="006B338F"/>
    <w:rsid w:val="006B3E88"/>
    <w:rsid w:val="006E545A"/>
    <w:rsid w:val="006E78A0"/>
    <w:rsid w:val="00751902"/>
    <w:rsid w:val="008415C6"/>
    <w:rsid w:val="00857F70"/>
    <w:rsid w:val="008D79A7"/>
    <w:rsid w:val="00947185"/>
    <w:rsid w:val="00997D51"/>
    <w:rsid w:val="00A461D3"/>
    <w:rsid w:val="00A5552D"/>
    <w:rsid w:val="00A62686"/>
    <w:rsid w:val="00B37769"/>
    <w:rsid w:val="00B9156B"/>
    <w:rsid w:val="00CB6839"/>
    <w:rsid w:val="00D50A3F"/>
    <w:rsid w:val="00D77A1A"/>
    <w:rsid w:val="00E358AA"/>
    <w:rsid w:val="00E36272"/>
    <w:rsid w:val="00EC71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2BF6F"/>
  <w15:chartTrackingRefBased/>
  <w15:docId w15:val="{5ED4A003-CE83-404B-BE39-E6974F446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6"/>
        <w:szCs w:val="26"/>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0A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02D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02DE9"/>
    <w:pPr>
      <w:ind w:left="720"/>
      <w:contextualSpacing/>
    </w:pPr>
  </w:style>
  <w:style w:type="character" w:styleId="CommentReference">
    <w:name w:val="annotation reference"/>
    <w:rsid w:val="00102DE9"/>
    <w:rPr>
      <w:sz w:val="16"/>
      <w:szCs w:val="16"/>
    </w:rPr>
  </w:style>
  <w:style w:type="paragraph" w:styleId="CommentText">
    <w:name w:val="annotation text"/>
    <w:basedOn w:val="Normal"/>
    <w:link w:val="CommentTextChar"/>
    <w:rsid w:val="00102DE9"/>
    <w:pPr>
      <w:spacing w:after="0" w:line="240" w:lineRule="auto"/>
    </w:pPr>
    <w:rPr>
      <w:rFonts w:eastAsia="Times New Roman"/>
      <w:sz w:val="20"/>
      <w:szCs w:val="20"/>
    </w:rPr>
  </w:style>
  <w:style w:type="character" w:customStyle="1" w:styleId="CommentTextChar">
    <w:name w:val="Comment Text Char"/>
    <w:basedOn w:val="DefaultParagraphFont"/>
    <w:link w:val="CommentText"/>
    <w:rsid w:val="00102DE9"/>
    <w:rPr>
      <w:rFonts w:eastAsia="Times New Roman"/>
      <w:sz w:val="20"/>
      <w:szCs w:val="20"/>
    </w:rPr>
  </w:style>
  <w:style w:type="paragraph" w:styleId="BalloonText">
    <w:name w:val="Balloon Text"/>
    <w:basedOn w:val="Normal"/>
    <w:link w:val="BalloonTextChar"/>
    <w:uiPriority w:val="99"/>
    <w:semiHidden/>
    <w:unhideWhenUsed/>
    <w:rsid w:val="00102D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DE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37769"/>
    <w:pPr>
      <w:spacing w:after="160"/>
    </w:pPr>
    <w:rPr>
      <w:rFonts w:eastAsiaTheme="minorHAnsi"/>
      <w:b/>
      <w:bCs/>
    </w:rPr>
  </w:style>
  <w:style w:type="character" w:customStyle="1" w:styleId="CommentSubjectChar">
    <w:name w:val="Comment Subject Char"/>
    <w:basedOn w:val="CommentTextChar"/>
    <w:link w:val="CommentSubject"/>
    <w:uiPriority w:val="99"/>
    <w:semiHidden/>
    <w:rsid w:val="00B37769"/>
    <w:rPr>
      <w:rFonts w:eastAsia="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19</Pages>
  <Words>6843</Words>
  <Characters>39011</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HOANG HUU CHIEN</dc:creator>
  <cp:keywords/>
  <dc:description/>
  <cp:lastModifiedBy>HOANG HUU CHIEN</cp:lastModifiedBy>
  <cp:revision>20</cp:revision>
  <cp:lastPrinted>2017-12-14T02:50:00Z</cp:lastPrinted>
  <dcterms:created xsi:type="dcterms:W3CDTF">2017-07-27T16:17:00Z</dcterms:created>
  <dcterms:modified xsi:type="dcterms:W3CDTF">2017-12-14T02:52:00Z</dcterms:modified>
</cp:coreProperties>
</file>