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4" w:rsidRPr="00E61471" w:rsidRDefault="002A26E4" w:rsidP="00E25F67">
      <w:pPr>
        <w:tabs>
          <w:tab w:val="left" w:pos="900"/>
        </w:tabs>
        <w:spacing w:before="360" w:after="120"/>
        <w:jc w:val="center"/>
        <w:rPr>
          <w:rFonts w:ascii="Times New Roman" w:hAnsi="Times New Roman"/>
          <w:i/>
          <w:sz w:val="36"/>
          <w:szCs w:val="26"/>
        </w:rPr>
      </w:pPr>
      <w:bookmarkStart w:id="0" w:name="_GoBack"/>
      <w:bookmarkEnd w:id="0"/>
      <w:r w:rsidRPr="00E61471">
        <w:rPr>
          <w:rFonts w:ascii="Times New Roman" w:hAnsi="Times New Roman"/>
          <w:b/>
          <w:sz w:val="36"/>
          <w:szCs w:val="27"/>
        </w:rPr>
        <w:t>THƯ MỜI</w:t>
      </w:r>
      <w:r w:rsidRPr="00E61471">
        <w:rPr>
          <w:rFonts w:ascii="Times New Roman" w:hAnsi="Times New Roman"/>
          <w:i/>
          <w:sz w:val="36"/>
          <w:szCs w:val="26"/>
        </w:rPr>
        <w:t xml:space="preserve"> </w:t>
      </w:r>
    </w:p>
    <w:p w:rsidR="002A26E4" w:rsidRPr="00E61471" w:rsidRDefault="002A26E4" w:rsidP="00E25F67">
      <w:pPr>
        <w:tabs>
          <w:tab w:val="left" w:pos="900"/>
        </w:tabs>
        <w:spacing w:before="120" w:after="0"/>
        <w:jc w:val="right"/>
        <w:rPr>
          <w:rFonts w:ascii="Times New Roman" w:hAnsi="Times New Roman"/>
          <w:b/>
          <w:sz w:val="27"/>
          <w:szCs w:val="27"/>
        </w:rPr>
      </w:pPr>
      <w:proofErr w:type="spellStart"/>
      <w:r w:rsidRPr="00E61471">
        <w:rPr>
          <w:rFonts w:ascii="Times New Roman" w:hAnsi="Times New Roman"/>
          <w:i/>
          <w:sz w:val="27"/>
          <w:szCs w:val="27"/>
        </w:rPr>
        <w:t>Hà</w:t>
      </w:r>
      <w:proofErr w:type="spellEnd"/>
      <w:r w:rsidRPr="00E6147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i/>
          <w:sz w:val="27"/>
          <w:szCs w:val="27"/>
        </w:rPr>
        <w:t>Nộ</w:t>
      </w:r>
      <w:r w:rsidR="00E61471" w:rsidRPr="00E61471">
        <w:rPr>
          <w:rFonts w:ascii="Times New Roman" w:hAnsi="Times New Roman"/>
          <w:i/>
          <w:sz w:val="27"/>
          <w:szCs w:val="27"/>
        </w:rPr>
        <w:t>i</w:t>
      </w:r>
      <w:proofErr w:type="spellEnd"/>
      <w:r w:rsidR="00E61471" w:rsidRPr="00E61471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="00E61471" w:rsidRPr="00E61471">
        <w:rPr>
          <w:rFonts w:ascii="Times New Roman" w:hAnsi="Times New Roman"/>
          <w:i/>
          <w:sz w:val="27"/>
          <w:szCs w:val="27"/>
        </w:rPr>
        <w:t>ngày</w:t>
      </w:r>
      <w:proofErr w:type="spellEnd"/>
      <w:r w:rsidR="00E61471" w:rsidRPr="00E61471">
        <w:rPr>
          <w:rFonts w:ascii="Times New Roman" w:hAnsi="Times New Roman"/>
          <w:i/>
          <w:sz w:val="27"/>
          <w:szCs w:val="27"/>
        </w:rPr>
        <w:t xml:space="preserve"> 25</w:t>
      </w:r>
      <w:r w:rsidRPr="00E6147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i/>
          <w:sz w:val="27"/>
          <w:szCs w:val="27"/>
        </w:rPr>
        <w:t>tháng</w:t>
      </w:r>
      <w:proofErr w:type="spellEnd"/>
      <w:r w:rsidRPr="00E61471">
        <w:rPr>
          <w:rFonts w:ascii="Times New Roman" w:hAnsi="Times New Roman"/>
          <w:i/>
          <w:sz w:val="27"/>
          <w:szCs w:val="27"/>
        </w:rPr>
        <w:t xml:space="preserve"> </w:t>
      </w:r>
      <w:r w:rsidR="00647C6B" w:rsidRPr="00E61471">
        <w:rPr>
          <w:rFonts w:ascii="Times New Roman" w:hAnsi="Times New Roman"/>
          <w:i/>
          <w:sz w:val="27"/>
          <w:szCs w:val="27"/>
        </w:rPr>
        <w:t>02</w:t>
      </w:r>
      <w:r w:rsidRPr="00E6147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i/>
          <w:sz w:val="27"/>
          <w:szCs w:val="27"/>
        </w:rPr>
        <w:t>năm</w:t>
      </w:r>
      <w:proofErr w:type="spellEnd"/>
      <w:r w:rsidRPr="00E61471">
        <w:rPr>
          <w:rFonts w:ascii="Times New Roman" w:hAnsi="Times New Roman"/>
          <w:i/>
          <w:sz w:val="27"/>
          <w:szCs w:val="27"/>
        </w:rPr>
        <w:t xml:space="preserve"> 2015</w:t>
      </w:r>
    </w:p>
    <w:p w:rsidR="00332144" w:rsidRPr="00E61471" w:rsidRDefault="00332144" w:rsidP="00E25F67">
      <w:pPr>
        <w:tabs>
          <w:tab w:val="left" w:pos="900"/>
        </w:tabs>
        <w:spacing w:before="360" w:after="360"/>
        <w:ind w:left="90" w:hanging="11"/>
        <w:jc w:val="center"/>
        <w:rPr>
          <w:rFonts w:ascii="Times New Roman" w:hAnsi="Times New Roman"/>
          <w:b/>
          <w:sz w:val="28"/>
          <w:szCs w:val="27"/>
        </w:rPr>
      </w:pPr>
      <w:proofErr w:type="spellStart"/>
      <w:r w:rsidRPr="00E61471">
        <w:rPr>
          <w:rFonts w:ascii="Times New Roman" w:hAnsi="Times New Roman"/>
          <w:b/>
          <w:sz w:val="28"/>
          <w:szCs w:val="27"/>
        </w:rPr>
        <w:t>Kính</w:t>
      </w:r>
      <w:proofErr w:type="spellEnd"/>
      <w:r w:rsidR="00B706F7" w:rsidRPr="00E61471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b/>
          <w:sz w:val="28"/>
          <w:szCs w:val="27"/>
        </w:rPr>
        <w:t>gửi</w:t>
      </w:r>
      <w:proofErr w:type="spellEnd"/>
      <w:r w:rsidRPr="00E61471">
        <w:rPr>
          <w:rFonts w:ascii="Times New Roman" w:hAnsi="Times New Roman"/>
          <w:b/>
          <w:sz w:val="28"/>
          <w:szCs w:val="27"/>
        </w:rPr>
        <w:t xml:space="preserve">:  </w:t>
      </w:r>
      <w:r w:rsidR="0000598B" w:rsidRPr="00E61471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6B01AC" w:rsidRPr="00E61471">
        <w:rPr>
          <w:rFonts w:ascii="Times New Roman" w:hAnsi="Times New Roman"/>
          <w:b/>
          <w:sz w:val="28"/>
          <w:szCs w:val="27"/>
        </w:rPr>
        <w:t>Quý</w:t>
      </w:r>
      <w:proofErr w:type="spellEnd"/>
      <w:r w:rsidR="006B01AC" w:rsidRPr="00E61471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6B01AC" w:rsidRPr="00E61471">
        <w:rPr>
          <w:rFonts w:ascii="Times New Roman" w:hAnsi="Times New Roman"/>
          <w:b/>
          <w:sz w:val="28"/>
          <w:szCs w:val="27"/>
        </w:rPr>
        <w:t>Hội</w:t>
      </w:r>
      <w:proofErr w:type="spellEnd"/>
      <w:r w:rsidR="006B01AC" w:rsidRPr="00E61471">
        <w:rPr>
          <w:rFonts w:ascii="Times New Roman" w:hAnsi="Times New Roman"/>
          <w:b/>
          <w:sz w:val="28"/>
          <w:szCs w:val="27"/>
        </w:rPr>
        <w:t>/</w:t>
      </w:r>
      <w:proofErr w:type="spellStart"/>
      <w:r w:rsidR="006B01AC" w:rsidRPr="00E61471">
        <w:rPr>
          <w:rFonts w:ascii="Times New Roman" w:hAnsi="Times New Roman"/>
          <w:b/>
          <w:sz w:val="28"/>
          <w:szCs w:val="27"/>
        </w:rPr>
        <w:t>Hiệp</w:t>
      </w:r>
      <w:proofErr w:type="spellEnd"/>
      <w:r w:rsidR="006B01AC" w:rsidRPr="00E61471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6B01AC" w:rsidRPr="00E61471">
        <w:rPr>
          <w:rFonts w:ascii="Times New Roman" w:hAnsi="Times New Roman"/>
          <w:b/>
          <w:sz w:val="28"/>
          <w:szCs w:val="27"/>
        </w:rPr>
        <w:t>hội</w:t>
      </w:r>
      <w:proofErr w:type="spellEnd"/>
    </w:p>
    <w:p w:rsidR="001B3401" w:rsidRPr="00E61471" w:rsidRDefault="00DB41AE" w:rsidP="001B3401">
      <w:pPr>
        <w:spacing w:before="120" w:after="240"/>
        <w:ind w:firstLine="720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E61471">
        <w:rPr>
          <w:rFonts w:ascii="Times New Roman" w:hAnsi="Times New Roman"/>
          <w:sz w:val="27"/>
          <w:szCs w:val="27"/>
        </w:rPr>
        <w:t>Trong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khuôn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khổ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b/>
          <w:sz w:val="27"/>
          <w:szCs w:val="27"/>
        </w:rPr>
        <w:t>Dự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b/>
          <w:sz w:val="27"/>
          <w:szCs w:val="27"/>
        </w:rPr>
        <w:t>án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Hiệp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hội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doanh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nghiệp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hướng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tới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tăng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trưởng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năng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động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và</w:t>
      </w:r>
      <w:proofErr w:type="spellEnd"/>
      <w:r w:rsidR="00993B9C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b/>
          <w:sz w:val="27"/>
          <w:szCs w:val="27"/>
        </w:rPr>
        <w:t>toàn</w:t>
      </w:r>
      <w:proofErr w:type="spellEnd"/>
      <w:r w:rsidR="00B90525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b/>
          <w:sz w:val="27"/>
          <w:szCs w:val="27"/>
        </w:rPr>
        <w:t>diện</w:t>
      </w:r>
      <w:proofErr w:type="spellEnd"/>
      <w:r w:rsidR="00B90525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b/>
          <w:sz w:val="27"/>
          <w:szCs w:val="27"/>
        </w:rPr>
        <w:t>tại</w:t>
      </w:r>
      <w:proofErr w:type="spellEnd"/>
      <w:r w:rsidR="00B922D1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b/>
          <w:sz w:val="27"/>
          <w:szCs w:val="27"/>
        </w:rPr>
        <w:t>Việt</w:t>
      </w:r>
      <w:proofErr w:type="spellEnd"/>
      <w:r w:rsidR="00B922D1" w:rsidRPr="00E61471">
        <w:rPr>
          <w:rFonts w:ascii="Times New Roman" w:hAnsi="Times New Roman"/>
          <w:b/>
          <w:sz w:val="27"/>
          <w:szCs w:val="27"/>
        </w:rPr>
        <w:t xml:space="preserve"> Nam</w:t>
      </w:r>
      <w:r w:rsidR="001D0F93" w:rsidRPr="00E61471">
        <w:rPr>
          <w:rFonts w:ascii="Times New Roman" w:hAnsi="Times New Roman"/>
          <w:sz w:val="27"/>
          <w:szCs w:val="27"/>
          <w:lang w:val="en-AU"/>
        </w:rPr>
        <w:t xml:space="preserve">,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Phòng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Thương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mại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và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Công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nghiệp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22D1" w:rsidRPr="00E61471">
        <w:rPr>
          <w:rFonts w:ascii="Times New Roman" w:hAnsi="Times New Roman"/>
          <w:sz w:val="27"/>
          <w:szCs w:val="27"/>
        </w:rPr>
        <w:t>Việt</w:t>
      </w:r>
      <w:proofErr w:type="spellEnd"/>
      <w:r w:rsidR="00B922D1" w:rsidRPr="00E61471">
        <w:rPr>
          <w:rFonts w:ascii="Times New Roman" w:hAnsi="Times New Roman"/>
          <w:sz w:val="27"/>
          <w:szCs w:val="27"/>
        </w:rPr>
        <w:t xml:space="preserve"> Nam (</w:t>
      </w:r>
      <w:r w:rsidR="0018191D" w:rsidRPr="00E61471">
        <w:rPr>
          <w:rFonts w:ascii="Times New Roman" w:hAnsi="Times New Roman"/>
          <w:sz w:val="27"/>
          <w:szCs w:val="27"/>
        </w:rPr>
        <w:t>VCCI</w:t>
      </w:r>
      <w:r w:rsidR="00863888" w:rsidRPr="00E61471">
        <w:rPr>
          <w:rFonts w:ascii="Times New Roman" w:hAnsi="Times New Roman"/>
          <w:sz w:val="27"/>
          <w:szCs w:val="27"/>
        </w:rPr>
        <w:t>)</w:t>
      </w:r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với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sự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hỗ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trợ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của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Quỹ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26D" w:rsidRPr="00E61471">
        <w:rPr>
          <w:rFonts w:ascii="Times New Roman" w:hAnsi="Times New Roman"/>
          <w:sz w:val="27"/>
          <w:szCs w:val="27"/>
        </w:rPr>
        <w:t>Châu</w:t>
      </w:r>
      <w:proofErr w:type="spellEnd"/>
      <w:r w:rsidR="0031526D" w:rsidRPr="00E61471">
        <w:rPr>
          <w:rFonts w:ascii="Times New Roman" w:hAnsi="Times New Roman"/>
          <w:sz w:val="27"/>
          <w:szCs w:val="27"/>
        </w:rPr>
        <w:t xml:space="preserve"> Á</w:t>
      </w:r>
      <w:r w:rsidR="000D0272" w:rsidRPr="00E61471">
        <w:rPr>
          <w:rFonts w:ascii="Times New Roman" w:hAnsi="Times New Roman"/>
          <w:sz w:val="27"/>
          <w:szCs w:val="27"/>
        </w:rPr>
        <w:t xml:space="preserve"> </w:t>
      </w:r>
      <w:r w:rsidR="002A26E4" w:rsidRPr="00E61471">
        <w:rPr>
          <w:rFonts w:ascii="Times New Roman" w:hAnsi="Times New Roman"/>
          <w:sz w:val="27"/>
          <w:szCs w:val="27"/>
        </w:rPr>
        <w:t xml:space="preserve">(TAF) </w:t>
      </w:r>
      <w:proofErr w:type="spellStart"/>
      <w:r w:rsidR="0018191D" w:rsidRPr="00E61471">
        <w:rPr>
          <w:rFonts w:ascii="Times New Roman" w:hAnsi="Times New Roman"/>
          <w:sz w:val="27"/>
          <w:szCs w:val="27"/>
        </w:rPr>
        <w:t>tổ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191D" w:rsidRPr="00E61471">
        <w:rPr>
          <w:rFonts w:ascii="Times New Roman" w:hAnsi="Times New Roman"/>
          <w:sz w:val="27"/>
          <w:szCs w:val="27"/>
        </w:rPr>
        <w:t>chức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sz w:val="27"/>
          <w:szCs w:val="27"/>
        </w:rPr>
        <w:t>hội</w:t>
      </w:r>
      <w:proofErr w:type="spellEnd"/>
      <w:r w:rsidR="00B90525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sz w:val="27"/>
          <w:szCs w:val="27"/>
        </w:rPr>
        <w:t>thảo</w:t>
      </w:r>
      <w:proofErr w:type="spellEnd"/>
      <w:r w:rsidR="001B3401" w:rsidRPr="00E61471">
        <w:rPr>
          <w:rFonts w:ascii="Times New Roman" w:hAnsi="Times New Roman"/>
          <w:sz w:val="27"/>
          <w:szCs w:val="27"/>
        </w:rPr>
        <w:t>:</w:t>
      </w:r>
    </w:p>
    <w:p w:rsidR="002A26E4" w:rsidRPr="00E61471" w:rsidRDefault="00A45174" w:rsidP="00B905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61471">
        <w:rPr>
          <w:rFonts w:ascii="Times New Roman" w:hAnsi="Times New Roman"/>
          <w:b/>
          <w:sz w:val="26"/>
          <w:szCs w:val="26"/>
        </w:rPr>
        <w:t>“</w:t>
      </w:r>
      <w:r w:rsidR="00B90525" w:rsidRPr="00E61471">
        <w:rPr>
          <w:rFonts w:ascii="Times New Roman" w:hAnsi="Times New Roman"/>
          <w:b/>
          <w:sz w:val="26"/>
          <w:szCs w:val="26"/>
        </w:rPr>
        <w:t>GIỚI THIỆU THỰC TIỄN TỐT VÀ BỘ CÔNG CỤ TỰ ĐÁNH GIÁ</w:t>
      </w:r>
    </w:p>
    <w:p w:rsidR="00DB41AE" w:rsidRPr="00E61471" w:rsidRDefault="00B90525" w:rsidP="00B905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61471">
        <w:rPr>
          <w:rFonts w:ascii="Times New Roman" w:hAnsi="Times New Roman"/>
          <w:b/>
          <w:sz w:val="26"/>
          <w:szCs w:val="26"/>
        </w:rPr>
        <w:t>NĂNG LỰC CỦA CÁC HIỆP HỘI DOANH NGHIỆP</w:t>
      </w:r>
      <w:r w:rsidR="00A45174" w:rsidRPr="00E61471">
        <w:rPr>
          <w:rFonts w:ascii="Times New Roman" w:hAnsi="Times New Roman"/>
          <w:b/>
          <w:sz w:val="26"/>
          <w:szCs w:val="26"/>
        </w:rPr>
        <w:t>”</w:t>
      </w:r>
    </w:p>
    <w:p w:rsidR="00332144" w:rsidRPr="00E61471" w:rsidRDefault="00332144" w:rsidP="00E25F67">
      <w:pPr>
        <w:spacing w:before="240" w:after="60" w:line="240" w:lineRule="auto"/>
        <w:ind w:firstLine="720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E61471">
        <w:rPr>
          <w:rFonts w:ascii="Times New Roman" w:hAnsi="Times New Roman"/>
          <w:sz w:val="27"/>
          <w:szCs w:val="27"/>
        </w:rPr>
        <w:t>Thờ</w:t>
      </w:r>
      <w:r w:rsidR="00DB41AE" w:rsidRPr="00E61471">
        <w:rPr>
          <w:rFonts w:ascii="Times New Roman" w:hAnsi="Times New Roman"/>
          <w:sz w:val="27"/>
          <w:szCs w:val="27"/>
        </w:rPr>
        <w:t>i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41AE" w:rsidRPr="00E61471">
        <w:rPr>
          <w:rFonts w:ascii="Times New Roman" w:hAnsi="Times New Roman"/>
          <w:sz w:val="27"/>
          <w:szCs w:val="27"/>
        </w:rPr>
        <w:t>gian</w:t>
      </w:r>
      <w:proofErr w:type="spellEnd"/>
      <w:r w:rsidR="00DB41AE" w:rsidRPr="00E61471">
        <w:rPr>
          <w:rFonts w:ascii="Times New Roman" w:hAnsi="Times New Roman"/>
          <w:b/>
          <w:sz w:val="27"/>
          <w:szCs w:val="27"/>
        </w:rPr>
        <w:t>:</w:t>
      </w:r>
      <w:r w:rsidR="00DB41AE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A46448" w:rsidRPr="00E61471">
        <w:rPr>
          <w:rFonts w:ascii="Times New Roman" w:hAnsi="Times New Roman"/>
          <w:b/>
          <w:i/>
          <w:sz w:val="27"/>
          <w:szCs w:val="27"/>
        </w:rPr>
        <w:t>08</w:t>
      </w:r>
      <w:r w:rsidR="00A13B35" w:rsidRPr="00E61471">
        <w:rPr>
          <w:rFonts w:ascii="Times New Roman" w:hAnsi="Times New Roman"/>
          <w:b/>
          <w:i/>
          <w:sz w:val="27"/>
          <w:szCs w:val="27"/>
        </w:rPr>
        <w:t>h</w:t>
      </w:r>
      <w:r w:rsidR="00B24819" w:rsidRPr="00E61471">
        <w:rPr>
          <w:rFonts w:ascii="Times New Roman" w:hAnsi="Times New Roman"/>
          <w:b/>
          <w:i/>
          <w:sz w:val="27"/>
          <w:szCs w:val="27"/>
        </w:rPr>
        <w:t>0</w:t>
      </w:r>
      <w:r w:rsidRPr="00E61471">
        <w:rPr>
          <w:rFonts w:ascii="Times New Roman" w:hAnsi="Times New Roman"/>
          <w:b/>
          <w:i/>
          <w:sz w:val="27"/>
          <w:szCs w:val="27"/>
        </w:rPr>
        <w:t>0</w:t>
      </w:r>
      <w:r w:rsidR="00993B9C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b/>
          <w:i/>
          <w:sz w:val="27"/>
          <w:szCs w:val="27"/>
        </w:rPr>
        <w:t>đến</w:t>
      </w:r>
      <w:proofErr w:type="spellEnd"/>
      <w:r w:rsidR="00993B9C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E61471">
        <w:rPr>
          <w:rFonts w:ascii="Times New Roman" w:hAnsi="Times New Roman"/>
          <w:b/>
          <w:i/>
          <w:sz w:val="27"/>
          <w:szCs w:val="27"/>
        </w:rPr>
        <w:t>1</w:t>
      </w:r>
      <w:r w:rsidR="006B01AC" w:rsidRPr="00E61471">
        <w:rPr>
          <w:rFonts w:ascii="Times New Roman" w:hAnsi="Times New Roman"/>
          <w:b/>
          <w:i/>
          <w:sz w:val="27"/>
          <w:szCs w:val="27"/>
        </w:rPr>
        <w:t>2</w:t>
      </w:r>
      <w:r w:rsidRPr="00E61471">
        <w:rPr>
          <w:rFonts w:ascii="Times New Roman" w:hAnsi="Times New Roman"/>
          <w:b/>
          <w:i/>
          <w:sz w:val="27"/>
          <w:szCs w:val="27"/>
        </w:rPr>
        <w:t>h</w:t>
      </w:r>
      <w:r w:rsidR="006B01AC" w:rsidRPr="00E61471">
        <w:rPr>
          <w:rFonts w:ascii="Times New Roman" w:hAnsi="Times New Roman"/>
          <w:b/>
          <w:i/>
          <w:sz w:val="27"/>
          <w:szCs w:val="27"/>
        </w:rPr>
        <w:t>15</w:t>
      </w:r>
      <w:r w:rsidRPr="00E61471">
        <w:rPr>
          <w:rFonts w:ascii="Times New Roman" w:hAnsi="Times New Roman"/>
          <w:b/>
          <w:i/>
          <w:sz w:val="27"/>
          <w:szCs w:val="27"/>
        </w:rPr>
        <w:t>,</w:t>
      </w:r>
      <w:r w:rsidRPr="00E6147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A46448" w:rsidRPr="00E61471">
        <w:rPr>
          <w:rFonts w:ascii="Times New Roman" w:hAnsi="Times New Roman"/>
          <w:b/>
          <w:i/>
          <w:sz w:val="27"/>
          <w:szCs w:val="27"/>
        </w:rPr>
        <w:t>t</w:t>
      </w:r>
      <w:r w:rsidRPr="00E61471">
        <w:rPr>
          <w:rFonts w:ascii="Times New Roman" w:hAnsi="Times New Roman"/>
          <w:b/>
          <w:i/>
          <w:sz w:val="27"/>
          <w:szCs w:val="27"/>
        </w:rPr>
        <w:t>hứ</w:t>
      </w:r>
      <w:proofErr w:type="spellEnd"/>
      <w:r w:rsidR="00993B9C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B57011" w:rsidRPr="00E61471">
        <w:rPr>
          <w:rFonts w:ascii="Times New Roman" w:hAnsi="Times New Roman"/>
          <w:b/>
          <w:i/>
          <w:sz w:val="27"/>
          <w:szCs w:val="27"/>
        </w:rPr>
        <w:t>Sáu</w:t>
      </w:r>
      <w:proofErr w:type="spellEnd"/>
      <w:r w:rsidR="00993B9C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B57011" w:rsidRPr="00E61471">
        <w:rPr>
          <w:rFonts w:ascii="Times New Roman" w:hAnsi="Times New Roman"/>
          <w:b/>
          <w:i/>
          <w:sz w:val="27"/>
          <w:szCs w:val="27"/>
        </w:rPr>
        <w:t>ngày</w:t>
      </w:r>
      <w:proofErr w:type="spellEnd"/>
      <w:r w:rsidR="00B57011" w:rsidRPr="00E61471">
        <w:rPr>
          <w:rFonts w:ascii="Times New Roman" w:hAnsi="Times New Roman"/>
          <w:b/>
          <w:i/>
          <w:sz w:val="27"/>
          <w:szCs w:val="27"/>
        </w:rPr>
        <w:t xml:space="preserve"> 06</w:t>
      </w:r>
      <w:r w:rsidR="00DB41AE" w:rsidRPr="00E61471">
        <w:rPr>
          <w:rFonts w:ascii="Times New Roman" w:hAnsi="Times New Roman"/>
          <w:b/>
          <w:i/>
          <w:sz w:val="27"/>
          <w:szCs w:val="27"/>
        </w:rPr>
        <w:t>/</w:t>
      </w:r>
      <w:r w:rsidR="00B57011" w:rsidRPr="00E61471">
        <w:rPr>
          <w:rFonts w:ascii="Times New Roman" w:hAnsi="Times New Roman"/>
          <w:b/>
          <w:i/>
          <w:sz w:val="27"/>
          <w:szCs w:val="27"/>
        </w:rPr>
        <w:t>03</w:t>
      </w:r>
      <w:r w:rsidR="00DB41AE" w:rsidRPr="00E61471">
        <w:rPr>
          <w:rFonts w:ascii="Times New Roman" w:hAnsi="Times New Roman"/>
          <w:b/>
          <w:i/>
          <w:sz w:val="27"/>
          <w:szCs w:val="27"/>
        </w:rPr>
        <w:t>/</w:t>
      </w:r>
      <w:r w:rsidR="00B90525" w:rsidRPr="00E61471">
        <w:rPr>
          <w:rFonts w:ascii="Times New Roman" w:hAnsi="Times New Roman"/>
          <w:b/>
          <w:i/>
          <w:sz w:val="27"/>
          <w:szCs w:val="27"/>
        </w:rPr>
        <w:t>2015</w:t>
      </w:r>
    </w:p>
    <w:p w:rsidR="001B6889" w:rsidRPr="00E61471" w:rsidRDefault="00332144" w:rsidP="00E25F67">
      <w:pPr>
        <w:spacing w:before="60" w:after="60" w:line="240" w:lineRule="auto"/>
        <w:ind w:left="2070" w:hanging="1350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E61471">
        <w:rPr>
          <w:rFonts w:ascii="Times New Roman" w:hAnsi="Times New Roman"/>
          <w:sz w:val="27"/>
          <w:szCs w:val="27"/>
        </w:rPr>
        <w:t>Địa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điểm</w:t>
      </w:r>
      <w:proofErr w:type="spellEnd"/>
      <w:r w:rsidRPr="00E61471">
        <w:rPr>
          <w:rFonts w:ascii="Times New Roman" w:hAnsi="Times New Roman"/>
          <w:sz w:val="27"/>
          <w:szCs w:val="27"/>
        </w:rPr>
        <w:t>:</w:t>
      </w:r>
      <w:r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6B01AC" w:rsidRPr="00E61471">
        <w:rPr>
          <w:rFonts w:ascii="Times New Roman" w:hAnsi="Times New Roman"/>
          <w:b/>
          <w:i/>
          <w:sz w:val="27"/>
          <w:szCs w:val="27"/>
        </w:rPr>
        <w:t>Phòng</w:t>
      </w:r>
      <w:proofErr w:type="spellEnd"/>
      <w:r w:rsidR="006B01AC" w:rsidRPr="00E61471">
        <w:rPr>
          <w:rFonts w:ascii="Times New Roman" w:hAnsi="Times New Roman"/>
          <w:b/>
          <w:i/>
          <w:sz w:val="27"/>
          <w:szCs w:val="27"/>
        </w:rPr>
        <w:t xml:space="preserve"> Ballroom 3, </w:t>
      </w:r>
      <w:proofErr w:type="spellStart"/>
      <w:r w:rsidR="006B01AC" w:rsidRPr="00E61471">
        <w:rPr>
          <w:rFonts w:ascii="Times New Roman" w:hAnsi="Times New Roman"/>
          <w:b/>
          <w:i/>
          <w:sz w:val="27"/>
          <w:szCs w:val="27"/>
        </w:rPr>
        <w:t>tầng</w:t>
      </w:r>
      <w:proofErr w:type="spellEnd"/>
      <w:r w:rsidR="006B01AC" w:rsidRPr="00E61471">
        <w:rPr>
          <w:rFonts w:ascii="Times New Roman" w:hAnsi="Times New Roman"/>
          <w:b/>
          <w:i/>
          <w:sz w:val="27"/>
          <w:szCs w:val="27"/>
        </w:rPr>
        <w:t xml:space="preserve"> 1, </w:t>
      </w:r>
      <w:proofErr w:type="spellStart"/>
      <w:r w:rsidR="00B90525" w:rsidRPr="00E61471">
        <w:rPr>
          <w:rFonts w:ascii="Times New Roman" w:hAnsi="Times New Roman"/>
          <w:b/>
          <w:i/>
          <w:sz w:val="27"/>
          <w:szCs w:val="27"/>
        </w:rPr>
        <w:t>Khách</w:t>
      </w:r>
      <w:proofErr w:type="spellEnd"/>
      <w:r w:rsidR="00B90525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b/>
          <w:i/>
          <w:sz w:val="27"/>
          <w:szCs w:val="27"/>
        </w:rPr>
        <w:t>sạn</w:t>
      </w:r>
      <w:proofErr w:type="spellEnd"/>
      <w:r w:rsidR="001B6889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b/>
          <w:i/>
          <w:sz w:val="27"/>
          <w:szCs w:val="27"/>
        </w:rPr>
        <w:t>Melia</w:t>
      </w:r>
      <w:proofErr w:type="spellEnd"/>
      <w:r w:rsidR="00B90525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332144" w:rsidRPr="00E61471" w:rsidRDefault="001B6889" w:rsidP="00E25F67">
      <w:pPr>
        <w:spacing w:before="60" w:after="60" w:line="240" w:lineRule="auto"/>
        <w:ind w:left="2070" w:hanging="18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61471">
        <w:rPr>
          <w:rFonts w:ascii="Times New Roman" w:hAnsi="Times New Roman"/>
          <w:b/>
          <w:i/>
          <w:sz w:val="27"/>
          <w:szCs w:val="27"/>
        </w:rPr>
        <w:t>S</w:t>
      </w:r>
      <w:r w:rsidR="00A13B35" w:rsidRPr="00E61471">
        <w:rPr>
          <w:rFonts w:ascii="Times New Roman" w:hAnsi="Times New Roman"/>
          <w:b/>
          <w:i/>
          <w:sz w:val="27"/>
          <w:szCs w:val="27"/>
        </w:rPr>
        <w:t>ố</w:t>
      </w:r>
      <w:proofErr w:type="spellEnd"/>
      <w:r w:rsidR="00A13B35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B90525" w:rsidRPr="00E61471">
        <w:rPr>
          <w:rFonts w:ascii="Times New Roman" w:hAnsi="Times New Roman"/>
          <w:b/>
          <w:i/>
          <w:sz w:val="27"/>
          <w:szCs w:val="27"/>
        </w:rPr>
        <w:t xml:space="preserve">40 </w:t>
      </w:r>
      <w:proofErr w:type="spellStart"/>
      <w:r w:rsidR="00B90525" w:rsidRPr="00E61471">
        <w:rPr>
          <w:rFonts w:ascii="Times New Roman" w:hAnsi="Times New Roman"/>
          <w:b/>
          <w:i/>
          <w:sz w:val="27"/>
          <w:szCs w:val="27"/>
        </w:rPr>
        <w:t>Lý</w:t>
      </w:r>
      <w:proofErr w:type="spellEnd"/>
      <w:r w:rsidR="00B90525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b/>
          <w:i/>
          <w:sz w:val="27"/>
          <w:szCs w:val="27"/>
        </w:rPr>
        <w:t>Thường</w:t>
      </w:r>
      <w:proofErr w:type="spellEnd"/>
      <w:r w:rsidR="00B90525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B90525" w:rsidRPr="00E61471">
        <w:rPr>
          <w:rFonts w:ascii="Times New Roman" w:hAnsi="Times New Roman"/>
          <w:b/>
          <w:i/>
          <w:sz w:val="27"/>
          <w:szCs w:val="27"/>
        </w:rPr>
        <w:t>Kiệt</w:t>
      </w:r>
      <w:proofErr w:type="spellEnd"/>
      <w:r w:rsidR="00332144" w:rsidRPr="00E61471">
        <w:rPr>
          <w:rFonts w:ascii="Times New Roman" w:hAnsi="Times New Roman"/>
          <w:b/>
          <w:i/>
          <w:sz w:val="27"/>
          <w:szCs w:val="27"/>
        </w:rPr>
        <w:t xml:space="preserve">, </w:t>
      </w:r>
      <w:proofErr w:type="spellStart"/>
      <w:r w:rsidR="00332144" w:rsidRPr="00E61471">
        <w:rPr>
          <w:rFonts w:ascii="Times New Roman" w:hAnsi="Times New Roman"/>
          <w:b/>
          <w:i/>
          <w:sz w:val="27"/>
          <w:szCs w:val="27"/>
        </w:rPr>
        <w:t>Hà</w:t>
      </w:r>
      <w:proofErr w:type="spellEnd"/>
      <w:r w:rsidR="009D5C66"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332144" w:rsidRPr="00E61471">
        <w:rPr>
          <w:rFonts w:ascii="Times New Roman" w:hAnsi="Times New Roman"/>
          <w:b/>
          <w:i/>
          <w:sz w:val="27"/>
          <w:szCs w:val="27"/>
        </w:rPr>
        <w:t>Nội</w:t>
      </w:r>
      <w:proofErr w:type="spellEnd"/>
    </w:p>
    <w:p w:rsidR="00332144" w:rsidRPr="00E61471" w:rsidRDefault="001246CD" w:rsidP="001B3401">
      <w:pPr>
        <w:spacing w:before="240" w:after="0"/>
        <w:ind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E61471">
        <w:rPr>
          <w:rFonts w:ascii="Times New Roman" w:hAnsi="Times New Roman"/>
          <w:sz w:val="27"/>
          <w:szCs w:val="27"/>
        </w:rPr>
        <w:t xml:space="preserve">VCCI </w:t>
      </w:r>
      <w:proofErr w:type="spellStart"/>
      <w:r w:rsidRPr="00E61471">
        <w:rPr>
          <w:rFonts w:ascii="Times New Roman" w:hAnsi="Times New Roman"/>
          <w:sz w:val="27"/>
          <w:szCs w:val="27"/>
        </w:rPr>
        <w:t>kính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mời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một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đại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diện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Quý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Hội</w:t>
      </w:r>
      <w:proofErr w:type="spellEnd"/>
      <w:r w:rsidRPr="00E61471">
        <w:rPr>
          <w:rFonts w:ascii="Times New Roman" w:hAnsi="Times New Roman"/>
          <w:sz w:val="27"/>
          <w:szCs w:val="27"/>
        </w:rPr>
        <w:t>/</w:t>
      </w:r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Hiệp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hội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tham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dự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và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chia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sẻ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những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thông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tin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quý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báu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từ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hoạt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động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của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tổ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chức</w:t>
      </w:r>
      <w:proofErr w:type="spellEnd"/>
      <w:r w:rsidR="00A94F97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F97" w:rsidRPr="00E61471">
        <w:rPr>
          <w:rFonts w:ascii="Times New Roman" w:hAnsi="Times New Roman"/>
          <w:sz w:val="27"/>
          <w:szCs w:val="27"/>
        </w:rPr>
        <w:t>mình</w:t>
      </w:r>
      <w:proofErr w:type="spellEnd"/>
      <w:r w:rsidRPr="00E61471">
        <w:rPr>
          <w:rFonts w:ascii="Times New Roman" w:hAnsi="Times New Roman"/>
          <w:sz w:val="27"/>
          <w:szCs w:val="27"/>
        </w:rPr>
        <w:t>.</w:t>
      </w:r>
      <w:proofErr w:type="gram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Bên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cạnh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nội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dung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chính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nêu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trên</w:t>
      </w:r>
      <w:proofErr w:type="spellEnd"/>
      <w:r w:rsidRPr="00E61471">
        <w:rPr>
          <w:rFonts w:ascii="Times New Roman" w:hAnsi="Times New Roman"/>
          <w:sz w:val="27"/>
          <w:szCs w:val="27"/>
        </w:rPr>
        <w:t>,</w:t>
      </w:r>
      <w:r w:rsidR="00D537B8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537B8" w:rsidRPr="00E61471">
        <w:rPr>
          <w:rFonts w:ascii="Times New Roman" w:hAnsi="Times New Roman"/>
          <w:sz w:val="27"/>
          <w:szCs w:val="27"/>
        </w:rPr>
        <w:t>Dự</w:t>
      </w:r>
      <w:proofErr w:type="spellEnd"/>
      <w:r w:rsidR="00D537B8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537B8" w:rsidRPr="00E61471">
        <w:rPr>
          <w:rFonts w:ascii="Times New Roman" w:hAnsi="Times New Roman"/>
          <w:sz w:val="27"/>
          <w:szCs w:val="27"/>
        </w:rPr>
        <w:t>án</w:t>
      </w:r>
      <w:proofErr w:type="spellEnd"/>
      <w:r w:rsidR="00D537B8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537B8" w:rsidRPr="00E61471">
        <w:rPr>
          <w:rFonts w:ascii="Times New Roman" w:hAnsi="Times New Roman"/>
          <w:sz w:val="27"/>
          <w:szCs w:val="27"/>
        </w:rPr>
        <w:t>sẽ</w:t>
      </w:r>
      <w:proofErr w:type="spellEnd"/>
      <w:r w:rsidR="00D537B8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giới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thiệu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chương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trình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tài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trợ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nhỏ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khoảng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từ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10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đến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12</w:t>
      </w:r>
      <w:proofErr w:type="gramStart"/>
      <w:r w:rsidR="00136952" w:rsidRPr="00E61471">
        <w:rPr>
          <w:rFonts w:ascii="Times New Roman" w:hAnsi="Times New Roman"/>
          <w:sz w:val="27"/>
          <w:szCs w:val="27"/>
        </w:rPr>
        <w:t>,5</w:t>
      </w:r>
      <w:proofErr w:type="gram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nghìn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r w:rsidR="00136952" w:rsidRPr="00E61471">
        <w:rPr>
          <w:rFonts w:ascii="Times New Roman" w:hAnsi="Times New Roman"/>
          <w:sz w:val="27"/>
          <w:szCs w:val="27"/>
        </w:rPr>
        <w:t>USD</w:t>
      </w:r>
      <w:r w:rsidR="002A26E4" w:rsidRPr="00E61471">
        <w:rPr>
          <w:rFonts w:ascii="Times New Roman" w:hAnsi="Times New Roman"/>
          <w:sz w:val="27"/>
          <w:szCs w:val="27"/>
        </w:rPr>
        <w:t xml:space="preserve">/1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gói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tài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trợ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cho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các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sáng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kiến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nâng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cao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năng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lực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cho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hiệp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hội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doanh</w:t>
      </w:r>
      <w:proofErr w:type="spellEnd"/>
      <w:r w:rsidR="002A26E4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26E4" w:rsidRPr="00E61471">
        <w:rPr>
          <w:rFonts w:ascii="Times New Roman" w:hAnsi="Times New Roman"/>
          <w:sz w:val="27"/>
          <w:szCs w:val="27"/>
        </w:rPr>
        <w:t>nghiệp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6952" w:rsidRPr="00E61471">
        <w:rPr>
          <w:rFonts w:ascii="Times New Roman" w:hAnsi="Times New Roman"/>
          <w:sz w:val="27"/>
          <w:szCs w:val="27"/>
        </w:rPr>
        <w:t>Việt</w:t>
      </w:r>
      <w:proofErr w:type="spellEnd"/>
      <w:r w:rsidR="00136952" w:rsidRPr="00E61471">
        <w:rPr>
          <w:rFonts w:ascii="Times New Roman" w:hAnsi="Times New Roman"/>
          <w:sz w:val="27"/>
          <w:szCs w:val="27"/>
        </w:rPr>
        <w:t xml:space="preserve"> Nam</w:t>
      </w:r>
      <w:r w:rsidR="006B2227" w:rsidRPr="00E61471">
        <w:rPr>
          <w:rFonts w:ascii="Times New Roman" w:hAnsi="Times New Roman"/>
          <w:sz w:val="27"/>
          <w:szCs w:val="27"/>
        </w:rPr>
        <w:t>.</w:t>
      </w:r>
    </w:p>
    <w:p w:rsidR="001246CD" w:rsidRPr="00E61471" w:rsidRDefault="001246CD" w:rsidP="00D537B8">
      <w:pPr>
        <w:spacing w:before="120" w:after="120"/>
        <w:ind w:firstLine="72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61471">
        <w:rPr>
          <w:rFonts w:ascii="Times New Roman" w:hAnsi="Times New Roman"/>
          <w:sz w:val="27"/>
          <w:szCs w:val="27"/>
        </w:rPr>
        <w:t>Để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công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tác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chuẩn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bị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được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E61471">
        <w:rPr>
          <w:rFonts w:ascii="Times New Roman" w:hAnsi="Times New Roman"/>
          <w:sz w:val="27"/>
          <w:szCs w:val="27"/>
        </w:rPr>
        <w:t>chu</w:t>
      </w:r>
      <w:proofErr w:type="spellEnd"/>
      <w:proofErr w:type="gram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đáo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61471">
        <w:rPr>
          <w:rFonts w:ascii="Times New Roman" w:hAnsi="Times New Roman"/>
          <w:sz w:val="27"/>
          <w:szCs w:val="27"/>
        </w:rPr>
        <w:t>trân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trọng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đề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nghị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24819" w:rsidRPr="00E61471">
        <w:rPr>
          <w:rFonts w:ascii="Times New Roman" w:hAnsi="Times New Roman"/>
          <w:sz w:val="27"/>
          <w:szCs w:val="27"/>
        </w:rPr>
        <w:t>Q</w:t>
      </w:r>
      <w:r w:rsidRPr="00E61471">
        <w:rPr>
          <w:rFonts w:ascii="Times New Roman" w:hAnsi="Times New Roman"/>
          <w:sz w:val="27"/>
          <w:szCs w:val="27"/>
        </w:rPr>
        <w:t>uý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đại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biểu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gửi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Phiếu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đăng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ký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E61471">
        <w:rPr>
          <w:rFonts w:ascii="Times New Roman" w:hAnsi="Times New Roman"/>
          <w:sz w:val="27"/>
          <w:szCs w:val="27"/>
        </w:rPr>
        <w:t>đính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kèm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thư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này</w:t>
      </w:r>
      <w:proofErr w:type="spellEnd"/>
      <w:r w:rsidRPr="00E61471">
        <w:rPr>
          <w:rFonts w:ascii="Times New Roman" w:hAnsi="Times New Roman"/>
          <w:sz w:val="27"/>
          <w:szCs w:val="27"/>
        </w:rPr>
        <w:t>)</w:t>
      </w:r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hoặc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xác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nhận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tham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dự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với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Ban </w:t>
      </w:r>
      <w:proofErr w:type="spellStart"/>
      <w:r w:rsidRPr="00E61471">
        <w:rPr>
          <w:rFonts w:ascii="Times New Roman" w:hAnsi="Times New Roman"/>
          <w:sz w:val="27"/>
          <w:szCs w:val="27"/>
        </w:rPr>
        <w:t>tổ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chức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b/>
          <w:sz w:val="27"/>
          <w:szCs w:val="27"/>
        </w:rPr>
        <w:t>trướ</w:t>
      </w:r>
      <w:r w:rsidR="00B57011" w:rsidRPr="00E61471">
        <w:rPr>
          <w:rFonts w:ascii="Times New Roman" w:hAnsi="Times New Roman"/>
          <w:b/>
          <w:sz w:val="27"/>
          <w:szCs w:val="27"/>
        </w:rPr>
        <w:t>c</w:t>
      </w:r>
      <w:proofErr w:type="spellEnd"/>
      <w:r w:rsidR="00B57011" w:rsidRPr="00E6147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57011" w:rsidRPr="00E61471">
        <w:rPr>
          <w:rFonts w:ascii="Times New Roman" w:hAnsi="Times New Roman"/>
          <w:b/>
          <w:sz w:val="27"/>
          <w:szCs w:val="27"/>
        </w:rPr>
        <w:t>ngày</w:t>
      </w:r>
      <w:proofErr w:type="spellEnd"/>
      <w:r w:rsidR="00B57011" w:rsidRPr="00E61471">
        <w:rPr>
          <w:rFonts w:ascii="Times New Roman" w:hAnsi="Times New Roman"/>
          <w:b/>
          <w:sz w:val="27"/>
          <w:szCs w:val="27"/>
        </w:rPr>
        <w:t xml:space="preserve"> 06</w:t>
      </w:r>
      <w:r w:rsidR="001B6889" w:rsidRPr="00E61471">
        <w:rPr>
          <w:rFonts w:ascii="Times New Roman" w:hAnsi="Times New Roman"/>
          <w:b/>
          <w:sz w:val="27"/>
          <w:szCs w:val="27"/>
        </w:rPr>
        <w:t>/0</w:t>
      </w:r>
      <w:r w:rsidR="00B57011" w:rsidRPr="00E61471">
        <w:rPr>
          <w:rFonts w:ascii="Times New Roman" w:hAnsi="Times New Roman"/>
          <w:b/>
          <w:sz w:val="27"/>
          <w:szCs w:val="27"/>
        </w:rPr>
        <w:t>3</w:t>
      </w:r>
      <w:r w:rsidR="001B6889" w:rsidRPr="00E61471">
        <w:rPr>
          <w:rFonts w:ascii="Times New Roman" w:hAnsi="Times New Roman"/>
          <w:b/>
          <w:sz w:val="27"/>
          <w:szCs w:val="27"/>
        </w:rPr>
        <w:t xml:space="preserve">/2015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theo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địa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chỉ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dưới</w:t>
      </w:r>
      <w:proofErr w:type="spellEnd"/>
      <w:r w:rsidR="001B6889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6889" w:rsidRPr="00E61471">
        <w:rPr>
          <w:rFonts w:ascii="Times New Roman" w:hAnsi="Times New Roman"/>
          <w:sz w:val="27"/>
          <w:szCs w:val="27"/>
        </w:rPr>
        <w:t>đây</w:t>
      </w:r>
      <w:proofErr w:type="spellEnd"/>
      <w:r w:rsidRPr="00E61471">
        <w:rPr>
          <w:rFonts w:ascii="Times New Roman" w:hAnsi="Times New Roman"/>
          <w:sz w:val="27"/>
          <w:szCs w:val="27"/>
        </w:rPr>
        <w:t>:</w:t>
      </w:r>
    </w:p>
    <w:p w:rsidR="001246CD" w:rsidRPr="00E61471" w:rsidRDefault="001246CD" w:rsidP="001246CD">
      <w:pPr>
        <w:spacing w:before="60" w:after="60"/>
        <w:ind w:firstLine="720"/>
        <w:jc w:val="both"/>
        <w:rPr>
          <w:rFonts w:ascii="Times New Roman" w:hAnsi="Times New Roman"/>
          <w:b/>
          <w:i/>
          <w:sz w:val="27"/>
          <w:szCs w:val="27"/>
        </w:rPr>
      </w:pPr>
      <w:r w:rsidRPr="00E61471">
        <w:rPr>
          <w:rFonts w:ascii="Times New Roman" w:hAnsi="Times New Roman"/>
          <w:b/>
          <w:i/>
          <w:sz w:val="27"/>
          <w:szCs w:val="27"/>
        </w:rPr>
        <w:t xml:space="preserve">Ban </w:t>
      </w:r>
      <w:proofErr w:type="spellStart"/>
      <w:r w:rsidRPr="00E61471">
        <w:rPr>
          <w:rFonts w:ascii="Times New Roman" w:hAnsi="Times New Roman"/>
          <w:b/>
          <w:i/>
          <w:sz w:val="27"/>
          <w:szCs w:val="27"/>
        </w:rPr>
        <w:t>Pháp</w:t>
      </w:r>
      <w:proofErr w:type="spellEnd"/>
      <w:r w:rsidRPr="00E6147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b/>
          <w:i/>
          <w:sz w:val="27"/>
          <w:szCs w:val="27"/>
        </w:rPr>
        <w:t>chế</w:t>
      </w:r>
      <w:proofErr w:type="spellEnd"/>
      <w:r w:rsidRPr="00E61471">
        <w:rPr>
          <w:rFonts w:ascii="Times New Roman" w:hAnsi="Times New Roman"/>
          <w:b/>
          <w:i/>
          <w:sz w:val="27"/>
          <w:szCs w:val="27"/>
        </w:rPr>
        <w:t>, VCCI</w:t>
      </w:r>
    </w:p>
    <w:p w:rsidR="001246CD" w:rsidRPr="00E61471" w:rsidRDefault="001246CD" w:rsidP="001246CD">
      <w:pPr>
        <w:spacing w:before="60" w:after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E61471">
        <w:rPr>
          <w:rFonts w:ascii="Times New Roman" w:hAnsi="Times New Roman"/>
          <w:i/>
          <w:sz w:val="27"/>
          <w:szCs w:val="27"/>
        </w:rPr>
        <w:t>ĐT/Fax: 043.5770632 (</w:t>
      </w:r>
      <w:proofErr w:type="spellStart"/>
      <w:r w:rsidRPr="00E61471">
        <w:rPr>
          <w:rFonts w:ascii="Times New Roman" w:hAnsi="Times New Roman"/>
          <w:i/>
          <w:sz w:val="27"/>
          <w:szCs w:val="27"/>
        </w:rPr>
        <w:t>chị</w:t>
      </w:r>
      <w:proofErr w:type="spellEnd"/>
      <w:r w:rsidRPr="00E6147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i/>
          <w:sz w:val="27"/>
          <w:szCs w:val="27"/>
        </w:rPr>
        <w:t>Hoa</w:t>
      </w:r>
      <w:proofErr w:type="spellEnd"/>
      <w:r w:rsidRPr="00E61471">
        <w:rPr>
          <w:rFonts w:ascii="Times New Roman" w:hAnsi="Times New Roman"/>
          <w:i/>
          <w:sz w:val="27"/>
          <w:szCs w:val="27"/>
        </w:rPr>
        <w:t>)</w:t>
      </w:r>
      <w:r w:rsidR="00E61471">
        <w:rPr>
          <w:rFonts w:ascii="Times New Roman" w:hAnsi="Times New Roman"/>
          <w:i/>
          <w:sz w:val="27"/>
          <w:szCs w:val="27"/>
        </w:rPr>
        <w:t xml:space="preserve">; </w:t>
      </w:r>
      <w:r w:rsidR="00E61471" w:rsidRPr="00E61471">
        <w:rPr>
          <w:rFonts w:ascii="Times New Roman" w:hAnsi="Times New Roman"/>
          <w:i/>
          <w:sz w:val="27"/>
          <w:szCs w:val="27"/>
        </w:rPr>
        <w:t>043.5771459 (</w:t>
      </w:r>
      <w:proofErr w:type="spellStart"/>
      <w:r w:rsidR="00E61471" w:rsidRPr="00E61471">
        <w:rPr>
          <w:rFonts w:ascii="Times New Roman" w:hAnsi="Times New Roman"/>
          <w:i/>
          <w:sz w:val="27"/>
          <w:szCs w:val="27"/>
        </w:rPr>
        <w:t>chị</w:t>
      </w:r>
      <w:proofErr w:type="spellEnd"/>
      <w:r w:rsidR="00E6147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1471">
        <w:rPr>
          <w:rFonts w:ascii="Times New Roman" w:hAnsi="Times New Roman"/>
          <w:i/>
          <w:sz w:val="27"/>
          <w:szCs w:val="27"/>
        </w:rPr>
        <w:t>Nghĩa</w:t>
      </w:r>
      <w:proofErr w:type="spellEnd"/>
      <w:r w:rsidR="00E61471">
        <w:rPr>
          <w:rFonts w:ascii="Times New Roman" w:hAnsi="Times New Roman"/>
          <w:i/>
          <w:sz w:val="27"/>
          <w:szCs w:val="27"/>
        </w:rPr>
        <w:t>)</w:t>
      </w:r>
    </w:p>
    <w:p w:rsidR="001246CD" w:rsidRPr="00E61471" w:rsidRDefault="001246CD" w:rsidP="001246CD">
      <w:pPr>
        <w:spacing w:before="60" w:after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E61471">
        <w:rPr>
          <w:rFonts w:ascii="Times New Roman" w:hAnsi="Times New Roman"/>
          <w:i/>
          <w:sz w:val="27"/>
          <w:szCs w:val="27"/>
        </w:rPr>
        <w:t xml:space="preserve">Email: </w:t>
      </w:r>
      <w:hyperlink r:id="rId6" w:history="1">
        <w:r w:rsidR="002A26E4" w:rsidRPr="00E61471">
          <w:rPr>
            <w:rStyle w:val="Hyperlink"/>
            <w:rFonts w:ascii="Times New Roman" w:hAnsi="Times New Roman"/>
            <w:i/>
            <w:sz w:val="27"/>
            <w:szCs w:val="27"/>
          </w:rPr>
          <w:t>xdphapluat@vcci.com.vn/</w:t>
        </w:r>
      </w:hyperlink>
      <w:r w:rsidR="002A26E4" w:rsidRPr="00E61471">
        <w:rPr>
          <w:rFonts w:ascii="Times New Roman" w:hAnsi="Times New Roman"/>
          <w:i/>
          <w:sz w:val="27"/>
          <w:szCs w:val="27"/>
        </w:rPr>
        <w:t xml:space="preserve"> </w:t>
      </w:r>
      <w:hyperlink r:id="rId7" w:history="1">
        <w:r w:rsidR="002A26E4" w:rsidRPr="00E61471">
          <w:rPr>
            <w:rStyle w:val="Hyperlink"/>
            <w:rFonts w:ascii="Times New Roman" w:hAnsi="Times New Roman"/>
            <w:i/>
            <w:sz w:val="27"/>
            <w:szCs w:val="27"/>
          </w:rPr>
          <w:t>xdphapluat.vcci@gmail.com</w:t>
        </w:r>
      </w:hyperlink>
      <w:r w:rsidR="002A26E4" w:rsidRPr="00E61471">
        <w:rPr>
          <w:rFonts w:ascii="Times New Roman" w:hAnsi="Times New Roman"/>
          <w:i/>
          <w:sz w:val="27"/>
          <w:szCs w:val="27"/>
        </w:rPr>
        <w:t xml:space="preserve"> </w:t>
      </w:r>
    </w:p>
    <w:p w:rsidR="00332144" w:rsidRPr="00E61471" w:rsidRDefault="002A26E4" w:rsidP="000545EB">
      <w:pPr>
        <w:spacing w:before="120" w:after="360"/>
        <w:ind w:firstLine="720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E61471">
        <w:rPr>
          <w:rFonts w:ascii="Times New Roman" w:hAnsi="Times New Roman"/>
          <w:sz w:val="27"/>
          <w:szCs w:val="27"/>
        </w:rPr>
        <w:t>Trân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trọng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cảm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ơn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và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r</w:t>
      </w:r>
      <w:r w:rsidR="001948E0" w:rsidRPr="00E61471">
        <w:rPr>
          <w:rFonts w:ascii="Times New Roman" w:hAnsi="Times New Roman"/>
          <w:sz w:val="27"/>
          <w:szCs w:val="27"/>
        </w:rPr>
        <w:t>ất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948E0" w:rsidRPr="00E61471">
        <w:rPr>
          <w:rFonts w:ascii="Times New Roman" w:hAnsi="Times New Roman"/>
          <w:sz w:val="27"/>
          <w:szCs w:val="27"/>
        </w:rPr>
        <w:t>mong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948E0" w:rsidRPr="00E61471">
        <w:rPr>
          <w:rFonts w:ascii="Times New Roman" w:hAnsi="Times New Roman"/>
          <w:sz w:val="27"/>
          <w:szCs w:val="27"/>
        </w:rPr>
        <w:t>được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948E0" w:rsidRPr="00E61471">
        <w:rPr>
          <w:rFonts w:ascii="Times New Roman" w:hAnsi="Times New Roman"/>
          <w:sz w:val="27"/>
          <w:szCs w:val="27"/>
        </w:rPr>
        <w:t>đón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948E0" w:rsidRPr="00E61471">
        <w:rPr>
          <w:rFonts w:ascii="Times New Roman" w:hAnsi="Times New Roman"/>
          <w:sz w:val="27"/>
          <w:szCs w:val="27"/>
        </w:rPr>
        <w:t>tiếp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948E0" w:rsidRPr="00E61471">
        <w:rPr>
          <w:rFonts w:ascii="Times New Roman" w:hAnsi="Times New Roman"/>
          <w:sz w:val="27"/>
          <w:szCs w:val="27"/>
        </w:rPr>
        <w:t>Quý</w:t>
      </w:r>
      <w:proofErr w:type="spellEnd"/>
      <w:r w:rsidR="00993B9C"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đại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biểu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tại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246CD" w:rsidRPr="00E61471">
        <w:rPr>
          <w:rFonts w:ascii="Times New Roman" w:hAnsi="Times New Roman"/>
          <w:sz w:val="27"/>
          <w:szCs w:val="27"/>
        </w:rPr>
        <w:t>Hội</w:t>
      </w:r>
      <w:proofErr w:type="spellEnd"/>
      <w:r w:rsidRPr="00E6147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1471">
        <w:rPr>
          <w:rFonts w:ascii="Times New Roman" w:hAnsi="Times New Roman"/>
          <w:sz w:val="27"/>
          <w:szCs w:val="27"/>
        </w:rPr>
        <w:t>thảo</w:t>
      </w:r>
      <w:proofErr w:type="spellEnd"/>
      <w:r w:rsidR="001948E0" w:rsidRPr="00E61471">
        <w:rPr>
          <w:rFonts w:ascii="Times New Roman" w:hAnsi="Times New Roman"/>
          <w:sz w:val="27"/>
          <w:szCs w:val="27"/>
        </w:rPr>
        <w:t>.</w:t>
      </w:r>
      <w:proofErr w:type="gramEnd"/>
    </w:p>
    <w:p w:rsidR="00332144" w:rsidRPr="00EC1032" w:rsidRDefault="00332144" w:rsidP="00332144"/>
    <w:p w:rsidR="008C200C" w:rsidRPr="00EC1032" w:rsidRDefault="008C200C"/>
    <w:sectPr w:rsidR="008C200C" w:rsidRPr="00EC1032" w:rsidSect="00E25F67">
      <w:pgSz w:w="11907" w:h="16839" w:code="9"/>
      <w:pgMar w:top="425" w:right="1247" w:bottom="737" w:left="1701" w:header="567" w:footer="227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A9F"/>
    <w:multiLevelType w:val="hybridMultilevel"/>
    <w:tmpl w:val="598258A0"/>
    <w:lvl w:ilvl="0" w:tplc="499C75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4"/>
    <w:rsid w:val="0000598B"/>
    <w:rsid w:val="00053971"/>
    <w:rsid w:val="000545EB"/>
    <w:rsid w:val="000D0272"/>
    <w:rsid w:val="00110F9B"/>
    <w:rsid w:val="001246CD"/>
    <w:rsid w:val="00136952"/>
    <w:rsid w:val="00144D9B"/>
    <w:rsid w:val="00147DB9"/>
    <w:rsid w:val="0018191D"/>
    <w:rsid w:val="001948E0"/>
    <w:rsid w:val="001B160A"/>
    <w:rsid w:val="001B3401"/>
    <w:rsid w:val="001B6889"/>
    <w:rsid w:val="001D0F93"/>
    <w:rsid w:val="001D6EAD"/>
    <w:rsid w:val="002A26E4"/>
    <w:rsid w:val="00310635"/>
    <w:rsid w:val="0031526D"/>
    <w:rsid w:val="00332144"/>
    <w:rsid w:val="00346DCA"/>
    <w:rsid w:val="003662D3"/>
    <w:rsid w:val="00410217"/>
    <w:rsid w:val="00434939"/>
    <w:rsid w:val="00540BF1"/>
    <w:rsid w:val="005D7C61"/>
    <w:rsid w:val="00647C6B"/>
    <w:rsid w:val="00663B7D"/>
    <w:rsid w:val="00672BF6"/>
    <w:rsid w:val="00692DEF"/>
    <w:rsid w:val="00695211"/>
    <w:rsid w:val="00696BC5"/>
    <w:rsid w:val="006B01AC"/>
    <w:rsid w:val="006B2227"/>
    <w:rsid w:val="00701321"/>
    <w:rsid w:val="00723BD4"/>
    <w:rsid w:val="007B3A9E"/>
    <w:rsid w:val="00806C66"/>
    <w:rsid w:val="00807180"/>
    <w:rsid w:val="00854BED"/>
    <w:rsid w:val="00863888"/>
    <w:rsid w:val="008C200C"/>
    <w:rsid w:val="00922284"/>
    <w:rsid w:val="00993B9C"/>
    <w:rsid w:val="009A1CFC"/>
    <w:rsid w:val="009D5C66"/>
    <w:rsid w:val="009E37B9"/>
    <w:rsid w:val="00A13B35"/>
    <w:rsid w:val="00A45174"/>
    <w:rsid w:val="00A46448"/>
    <w:rsid w:val="00A71803"/>
    <w:rsid w:val="00A94F97"/>
    <w:rsid w:val="00A958E3"/>
    <w:rsid w:val="00AC0C44"/>
    <w:rsid w:val="00AE7652"/>
    <w:rsid w:val="00AF07F8"/>
    <w:rsid w:val="00B14A41"/>
    <w:rsid w:val="00B24819"/>
    <w:rsid w:val="00B57011"/>
    <w:rsid w:val="00B706F7"/>
    <w:rsid w:val="00B80676"/>
    <w:rsid w:val="00B90525"/>
    <w:rsid w:val="00B922D1"/>
    <w:rsid w:val="00D03B08"/>
    <w:rsid w:val="00D04FCA"/>
    <w:rsid w:val="00D530DE"/>
    <w:rsid w:val="00D537B8"/>
    <w:rsid w:val="00D65F75"/>
    <w:rsid w:val="00DB39D5"/>
    <w:rsid w:val="00DB41AE"/>
    <w:rsid w:val="00E25F67"/>
    <w:rsid w:val="00E37643"/>
    <w:rsid w:val="00E61471"/>
    <w:rsid w:val="00EC1032"/>
    <w:rsid w:val="00EE4BE8"/>
    <w:rsid w:val="00F8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21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2D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D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2D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21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2D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D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2D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dphapluat@vcci.com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HOA</dc:creator>
  <cp:lastModifiedBy>May1</cp:lastModifiedBy>
  <cp:revision>2</cp:revision>
  <cp:lastPrinted>2015-02-25T03:04:00Z</cp:lastPrinted>
  <dcterms:created xsi:type="dcterms:W3CDTF">2015-03-03T07:06:00Z</dcterms:created>
  <dcterms:modified xsi:type="dcterms:W3CDTF">2015-03-03T07:06:00Z</dcterms:modified>
</cp:coreProperties>
</file>