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370D" w14:textId="77777777" w:rsidR="00341F2E" w:rsidRDefault="00341F2E" w:rsidP="00E534C8">
      <w:pPr>
        <w:spacing w:before="60" w:after="60" w:line="264" w:lineRule="auto"/>
        <w:jc w:val="center"/>
        <w:rPr>
          <w:b/>
          <w:sz w:val="28"/>
          <w:szCs w:val="28"/>
        </w:rPr>
      </w:pPr>
    </w:p>
    <w:p w14:paraId="592BC37D" w14:textId="0D0CDF67" w:rsidR="006A316A" w:rsidRPr="00341F2E" w:rsidRDefault="006A316A" w:rsidP="00E534C8">
      <w:pPr>
        <w:spacing w:before="60" w:after="60" w:line="264" w:lineRule="auto"/>
        <w:jc w:val="center"/>
        <w:rPr>
          <w:b/>
          <w:sz w:val="28"/>
          <w:szCs w:val="28"/>
        </w:rPr>
      </w:pPr>
      <w:proofErr w:type="spellStart"/>
      <w:r w:rsidRPr="00341F2E">
        <w:rPr>
          <w:b/>
          <w:sz w:val="28"/>
          <w:szCs w:val="28"/>
        </w:rPr>
        <w:t>Chương</w:t>
      </w:r>
      <w:proofErr w:type="spellEnd"/>
      <w:r w:rsidRPr="00341F2E">
        <w:rPr>
          <w:b/>
          <w:sz w:val="28"/>
          <w:szCs w:val="28"/>
        </w:rPr>
        <w:t xml:space="preserve"> </w:t>
      </w:r>
      <w:proofErr w:type="spellStart"/>
      <w:r w:rsidRPr="00341F2E">
        <w:rPr>
          <w:b/>
          <w:sz w:val="28"/>
          <w:szCs w:val="28"/>
        </w:rPr>
        <w:t>trình</w:t>
      </w:r>
      <w:proofErr w:type="spellEnd"/>
      <w:r w:rsidRPr="00341F2E">
        <w:rPr>
          <w:b/>
          <w:sz w:val="28"/>
          <w:szCs w:val="28"/>
        </w:rPr>
        <w:t xml:space="preserve"> </w:t>
      </w:r>
      <w:proofErr w:type="spellStart"/>
      <w:r w:rsidRPr="00341F2E">
        <w:rPr>
          <w:b/>
          <w:sz w:val="28"/>
          <w:szCs w:val="28"/>
        </w:rPr>
        <w:t>dự</w:t>
      </w:r>
      <w:proofErr w:type="spellEnd"/>
      <w:r w:rsidRPr="00341F2E">
        <w:rPr>
          <w:b/>
          <w:sz w:val="28"/>
          <w:szCs w:val="28"/>
        </w:rPr>
        <w:t xml:space="preserve"> </w:t>
      </w:r>
      <w:proofErr w:type="spellStart"/>
      <w:r w:rsidRPr="00341F2E">
        <w:rPr>
          <w:b/>
          <w:sz w:val="28"/>
          <w:szCs w:val="28"/>
        </w:rPr>
        <w:t>kiến</w:t>
      </w:r>
      <w:proofErr w:type="spellEnd"/>
    </w:p>
    <w:p w14:paraId="7EF77F6D" w14:textId="77777777" w:rsidR="00735D55" w:rsidRPr="00341F2E" w:rsidRDefault="006A316A" w:rsidP="00E534C8">
      <w:pPr>
        <w:spacing w:before="60" w:after="60" w:line="264" w:lineRule="auto"/>
        <w:jc w:val="center"/>
        <w:rPr>
          <w:b/>
          <w:sz w:val="28"/>
          <w:szCs w:val="28"/>
        </w:rPr>
      </w:pPr>
      <w:r w:rsidRPr="00341F2E">
        <w:rPr>
          <w:b/>
          <w:sz w:val="28"/>
          <w:szCs w:val="28"/>
        </w:rPr>
        <w:t xml:space="preserve">HỘI THẢO </w:t>
      </w:r>
      <w:r w:rsidR="00E55736" w:rsidRPr="00341F2E">
        <w:rPr>
          <w:b/>
          <w:sz w:val="28"/>
          <w:szCs w:val="28"/>
        </w:rPr>
        <w:t>KHỞI ĐỘNG</w:t>
      </w:r>
    </w:p>
    <w:p w14:paraId="77E083D0" w14:textId="4BCC540A" w:rsidR="00E55736" w:rsidRPr="00FB2A94" w:rsidRDefault="00055BC7" w:rsidP="00E534C8">
      <w:pPr>
        <w:spacing w:before="60" w:after="60" w:line="264" w:lineRule="auto"/>
        <w:jc w:val="center"/>
        <w:rPr>
          <w:b/>
          <w:iCs/>
          <w:sz w:val="28"/>
          <w:szCs w:val="28"/>
        </w:rPr>
      </w:pPr>
      <w:r w:rsidRPr="00FB2A94">
        <w:rPr>
          <w:b/>
          <w:iCs/>
          <w:sz w:val="28"/>
          <w:szCs w:val="28"/>
        </w:rPr>
        <w:t>THÁO GỠ RÀO CẢN CHÍNH SÁCH ĐỂ THỰC HIỆN TỐT LUẬT PPP</w:t>
      </w:r>
    </w:p>
    <w:p w14:paraId="19764E9C" w14:textId="77777777" w:rsidR="00E064C9" w:rsidRPr="00341F2E" w:rsidRDefault="00E064C9" w:rsidP="00E534C8">
      <w:pPr>
        <w:spacing w:before="60" w:after="60" w:line="264" w:lineRule="auto"/>
        <w:jc w:val="center"/>
        <w:rPr>
          <w:b/>
          <w:i/>
          <w:sz w:val="28"/>
          <w:szCs w:val="28"/>
        </w:rPr>
      </w:pPr>
    </w:p>
    <w:p w14:paraId="7B2DAF48" w14:textId="26A2BAB1" w:rsidR="006A316A" w:rsidRDefault="006A316A" w:rsidP="00055BC7">
      <w:pPr>
        <w:spacing w:before="60" w:after="120" w:line="264" w:lineRule="auto"/>
        <w:jc w:val="center"/>
        <w:rPr>
          <w:b/>
          <w:i/>
          <w:sz w:val="28"/>
          <w:szCs w:val="28"/>
        </w:rPr>
      </w:pPr>
      <w:proofErr w:type="spellStart"/>
      <w:r w:rsidRPr="00341F2E">
        <w:rPr>
          <w:b/>
          <w:i/>
          <w:sz w:val="28"/>
          <w:szCs w:val="28"/>
        </w:rPr>
        <w:t>Hà</w:t>
      </w:r>
      <w:proofErr w:type="spellEnd"/>
      <w:r w:rsidRPr="00341F2E">
        <w:rPr>
          <w:b/>
          <w:i/>
          <w:sz w:val="28"/>
          <w:szCs w:val="28"/>
        </w:rPr>
        <w:t xml:space="preserve"> </w:t>
      </w:r>
      <w:proofErr w:type="spellStart"/>
      <w:r w:rsidRPr="00341F2E">
        <w:rPr>
          <w:b/>
          <w:i/>
          <w:sz w:val="28"/>
          <w:szCs w:val="28"/>
        </w:rPr>
        <w:t>Nội</w:t>
      </w:r>
      <w:proofErr w:type="spellEnd"/>
      <w:r w:rsidR="00312347" w:rsidRPr="00341F2E">
        <w:rPr>
          <w:b/>
          <w:i/>
          <w:sz w:val="28"/>
          <w:szCs w:val="28"/>
        </w:rPr>
        <w:t>,</w:t>
      </w:r>
      <w:r w:rsidRPr="00341F2E">
        <w:rPr>
          <w:b/>
          <w:i/>
          <w:sz w:val="28"/>
          <w:szCs w:val="28"/>
        </w:rPr>
        <w:t xml:space="preserve"> </w:t>
      </w:r>
      <w:proofErr w:type="spellStart"/>
      <w:r w:rsidRPr="00341F2E">
        <w:rPr>
          <w:b/>
          <w:i/>
          <w:sz w:val="28"/>
          <w:szCs w:val="28"/>
        </w:rPr>
        <w:t>ngày</w:t>
      </w:r>
      <w:proofErr w:type="spellEnd"/>
      <w:r w:rsidRPr="00341F2E">
        <w:rPr>
          <w:b/>
          <w:i/>
          <w:sz w:val="28"/>
          <w:szCs w:val="28"/>
        </w:rPr>
        <w:t xml:space="preserve"> </w:t>
      </w:r>
      <w:r w:rsidR="00055BC7" w:rsidRPr="00341F2E">
        <w:rPr>
          <w:b/>
          <w:i/>
          <w:sz w:val="28"/>
          <w:szCs w:val="28"/>
        </w:rPr>
        <w:t>13</w:t>
      </w:r>
      <w:r w:rsidRPr="00341F2E">
        <w:rPr>
          <w:b/>
          <w:i/>
          <w:sz w:val="28"/>
          <w:szCs w:val="28"/>
        </w:rPr>
        <w:t>/</w:t>
      </w:r>
      <w:r w:rsidR="00055BC7" w:rsidRPr="00341F2E">
        <w:rPr>
          <w:b/>
          <w:i/>
          <w:sz w:val="28"/>
          <w:szCs w:val="28"/>
        </w:rPr>
        <w:t>7</w:t>
      </w:r>
      <w:r w:rsidRPr="00341F2E">
        <w:rPr>
          <w:b/>
          <w:i/>
          <w:sz w:val="28"/>
          <w:szCs w:val="28"/>
        </w:rPr>
        <w:t>/20</w:t>
      </w:r>
      <w:r w:rsidR="00055BC7" w:rsidRPr="00341F2E">
        <w:rPr>
          <w:b/>
          <w:i/>
          <w:sz w:val="28"/>
          <w:szCs w:val="28"/>
        </w:rPr>
        <w:t>22</w:t>
      </w:r>
    </w:p>
    <w:p w14:paraId="4BE0E062" w14:textId="77777777" w:rsidR="00341F2E" w:rsidRPr="00341F2E" w:rsidRDefault="00341F2E" w:rsidP="00055BC7">
      <w:pPr>
        <w:spacing w:before="60" w:after="120" w:line="264" w:lineRule="auto"/>
        <w:jc w:val="center"/>
        <w:rPr>
          <w:b/>
          <w:i/>
          <w:sz w:val="28"/>
          <w:szCs w:val="28"/>
        </w:rPr>
      </w:pPr>
    </w:p>
    <w:tbl>
      <w:tblPr>
        <w:tblStyle w:val="TableGrid"/>
        <w:tblW w:w="92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08"/>
        <w:gridCol w:w="7400"/>
      </w:tblGrid>
      <w:tr w:rsidR="006A316A" w:rsidRPr="00341F2E" w14:paraId="4A8EFE78" w14:textId="77777777" w:rsidTr="00FB2A94">
        <w:trPr>
          <w:trHeight w:val="648"/>
        </w:trPr>
        <w:tc>
          <w:tcPr>
            <w:tcW w:w="1808" w:type="dxa"/>
          </w:tcPr>
          <w:p w14:paraId="22AA4C94" w14:textId="7C214154" w:rsidR="006A316A" w:rsidRPr="00341F2E" w:rsidRDefault="00E55736" w:rsidP="00E064C9">
            <w:pPr>
              <w:spacing w:before="120" w:after="60" w:line="264" w:lineRule="auto"/>
              <w:rPr>
                <w:sz w:val="28"/>
                <w:szCs w:val="28"/>
              </w:rPr>
            </w:pPr>
            <w:r w:rsidRPr="00341F2E">
              <w:rPr>
                <w:sz w:val="28"/>
                <w:szCs w:val="28"/>
              </w:rPr>
              <w:t>08</w:t>
            </w:r>
            <w:r w:rsidR="00341F2E" w:rsidRPr="00341F2E">
              <w:rPr>
                <w:sz w:val="28"/>
                <w:szCs w:val="28"/>
              </w:rPr>
              <w:t>:</w:t>
            </w:r>
            <w:r w:rsidRPr="00341F2E">
              <w:rPr>
                <w:sz w:val="28"/>
                <w:szCs w:val="28"/>
              </w:rPr>
              <w:t>00</w:t>
            </w:r>
            <w:r w:rsidR="00533C1C" w:rsidRPr="00341F2E">
              <w:rPr>
                <w:sz w:val="28"/>
                <w:szCs w:val="28"/>
              </w:rPr>
              <w:t xml:space="preserve"> </w:t>
            </w:r>
            <w:r w:rsidRPr="00341F2E">
              <w:rPr>
                <w:sz w:val="28"/>
                <w:szCs w:val="28"/>
              </w:rPr>
              <w:t>–</w:t>
            </w:r>
            <w:r w:rsidR="00533C1C" w:rsidRPr="00341F2E">
              <w:rPr>
                <w:sz w:val="28"/>
                <w:szCs w:val="28"/>
              </w:rPr>
              <w:t xml:space="preserve"> </w:t>
            </w:r>
            <w:r w:rsidRPr="00341F2E">
              <w:rPr>
                <w:sz w:val="28"/>
                <w:szCs w:val="28"/>
              </w:rPr>
              <w:t>08</w:t>
            </w:r>
            <w:r w:rsidR="00341F2E" w:rsidRPr="00341F2E">
              <w:rPr>
                <w:sz w:val="28"/>
                <w:szCs w:val="28"/>
              </w:rPr>
              <w:t>:</w:t>
            </w:r>
            <w:r w:rsidRPr="00341F2E">
              <w:rPr>
                <w:sz w:val="28"/>
                <w:szCs w:val="28"/>
              </w:rPr>
              <w:t>30</w:t>
            </w:r>
          </w:p>
        </w:tc>
        <w:tc>
          <w:tcPr>
            <w:tcW w:w="7400" w:type="dxa"/>
          </w:tcPr>
          <w:p w14:paraId="7A488122" w14:textId="77777777" w:rsidR="006A316A" w:rsidRPr="00341F2E" w:rsidRDefault="006A316A" w:rsidP="00E90C04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41F2E">
              <w:rPr>
                <w:sz w:val="28"/>
                <w:szCs w:val="28"/>
              </w:rPr>
              <w:t>Đăng</w:t>
            </w:r>
            <w:proofErr w:type="spellEnd"/>
            <w:r w:rsidRPr="00341F2E">
              <w:rPr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sz w:val="28"/>
                <w:szCs w:val="28"/>
              </w:rPr>
              <w:t>ký</w:t>
            </w:r>
            <w:proofErr w:type="spellEnd"/>
            <w:r w:rsidRPr="00341F2E">
              <w:rPr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sz w:val="28"/>
                <w:szCs w:val="28"/>
              </w:rPr>
              <w:t>đại</w:t>
            </w:r>
            <w:proofErr w:type="spellEnd"/>
            <w:r w:rsidRPr="00341F2E">
              <w:rPr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sz w:val="28"/>
                <w:szCs w:val="28"/>
              </w:rPr>
              <w:t>biểu</w:t>
            </w:r>
            <w:proofErr w:type="spellEnd"/>
          </w:p>
        </w:tc>
      </w:tr>
      <w:tr w:rsidR="006A316A" w:rsidRPr="00341F2E" w14:paraId="67F966AF" w14:textId="77777777" w:rsidTr="00FB2A94">
        <w:trPr>
          <w:trHeight w:val="1676"/>
        </w:trPr>
        <w:tc>
          <w:tcPr>
            <w:tcW w:w="1808" w:type="dxa"/>
          </w:tcPr>
          <w:p w14:paraId="6AC52B04" w14:textId="6395F431" w:rsidR="006A316A" w:rsidRPr="00341F2E" w:rsidRDefault="00E55736" w:rsidP="002B60F7">
            <w:pPr>
              <w:spacing w:before="120" w:after="60" w:line="264" w:lineRule="auto"/>
              <w:rPr>
                <w:sz w:val="28"/>
                <w:szCs w:val="28"/>
              </w:rPr>
            </w:pPr>
            <w:r w:rsidRPr="00341F2E">
              <w:rPr>
                <w:sz w:val="28"/>
                <w:szCs w:val="28"/>
              </w:rPr>
              <w:t>08</w:t>
            </w:r>
            <w:r w:rsidR="00341F2E" w:rsidRPr="00341F2E">
              <w:rPr>
                <w:sz w:val="28"/>
                <w:szCs w:val="28"/>
              </w:rPr>
              <w:t>:</w:t>
            </w:r>
            <w:r w:rsidRPr="00341F2E">
              <w:rPr>
                <w:sz w:val="28"/>
                <w:szCs w:val="28"/>
              </w:rPr>
              <w:t>3</w:t>
            </w:r>
            <w:r w:rsidR="000918FF" w:rsidRPr="00341F2E">
              <w:rPr>
                <w:sz w:val="28"/>
                <w:szCs w:val="28"/>
              </w:rPr>
              <w:t>0</w:t>
            </w:r>
            <w:r w:rsidR="00533C1C" w:rsidRPr="00341F2E">
              <w:rPr>
                <w:sz w:val="28"/>
                <w:szCs w:val="28"/>
              </w:rPr>
              <w:t xml:space="preserve"> </w:t>
            </w:r>
            <w:r w:rsidR="00341F2E" w:rsidRPr="00341F2E">
              <w:rPr>
                <w:sz w:val="28"/>
                <w:szCs w:val="28"/>
              </w:rPr>
              <w:t>–</w:t>
            </w:r>
            <w:r w:rsidR="00533C1C" w:rsidRPr="00341F2E">
              <w:rPr>
                <w:sz w:val="28"/>
                <w:szCs w:val="28"/>
              </w:rPr>
              <w:t xml:space="preserve"> </w:t>
            </w:r>
            <w:r w:rsidRPr="00341F2E">
              <w:rPr>
                <w:sz w:val="28"/>
                <w:szCs w:val="28"/>
              </w:rPr>
              <w:t>08</w:t>
            </w:r>
            <w:r w:rsidR="00341F2E" w:rsidRPr="00341F2E">
              <w:rPr>
                <w:sz w:val="28"/>
                <w:szCs w:val="28"/>
              </w:rPr>
              <w:t>:</w:t>
            </w:r>
            <w:r w:rsidR="002B60F7" w:rsidRPr="00341F2E">
              <w:rPr>
                <w:sz w:val="28"/>
                <w:szCs w:val="28"/>
              </w:rPr>
              <w:t>50</w:t>
            </w:r>
          </w:p>
        </w:tc>
        <w:tc>
          <w:tcPr>
            <w:tcW w:w="7400" w:type="dxa"/>
          </w:tcPr>
          <w:p w14:paraId="29102819" w14:textId="77777777" w:rsidR="006A316A" w:rsidRPr="00341F2E" w:rsidRDefault="006A316A" w:rsidP="00E90C04">
            <w:pPr>
              <w:spacing w:before="120" w:after="120" w:line="276" w:lineRule="auto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41F2E">
              <w:rPr>
                <w:b/>
                <w:i/>
                <w:sz w:val="28"/>
                <w:szCs w:val="28"/>
              </w:rPr>
              <w:t>Phát</w:t>
            </w:r>
            <w:proofErr w:type="spellEnd"/>
            <w:r w:rsidRPr="00341F2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b/>
                <w:i/>
                <w:sz w:val="28"/>
                <w:szCs w:val="28"/>
              </w:rPr>
              <w:t>biểu</w:t>
            </w:r>
            <w:proofErr w:type="spellEnd"/>
            <w:r w:rsidRPr="00341F2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b/>
                <w:i/>
                <w:sz w:val="28"/>
                <w:szCs w:val="28"/>
              </w:rPr>
              <w:t>khai</w:t>
            </w:r>
            <w:proofErr w:type="spellEnd"/>
            <w:r w:rsidRPr="00341F2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b/>
                <w:i/>
                <w:sz w:val="28"/>
                <w:szCs w:val="28"/>
              </w:rPr>
              <w:t>mạc</w:t>
            </w:r>
            <w:proofErr w:type="spellEnd"/>
          </w:p>
          <w:p w14:paraId="3D50AF28" w14:textId="6304E3A5" w:rsidR="000C0F55" w:rsidRPr="00341F2E" w:rsidRDefault="00055BC7" w:rsidP="00E90C04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ind w:left="494" w:hanging="284"/>
              <w:contextualSpacing w:val="0"/>
              <w:jc w:val="both"/>
              <w:rPr>
                <w:sz w:val="28"/>
                <w:szCs w:val="28"/>
              </w:rPr>
            </w:pPr>
            <w:proofErr w:type="spellStart"/>
            <w:r w:rsidRPr="00341F2E">
              <w:rPr>
                <w:sz w:val="28"/>
                <w:szCs w:val="28"/>
              </w:rPr>
              <w:t>Đại</w:t>
            </w:r>
            <w:proofErr w:type="spellEnd"/>
            <w:r w:rsidRPr="00341F2E">
              <w:rPr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sz w:val="28"/>
                <w:szCs w:val="28"/>
              </w:rPr>
              <w:t>diện</w:t>
            </w:r>
            <w:proofErr w:type="spellEnd"/>
            <w:r w:rsidRPr="00341F2E">
              <w:rPr>
                <w:sz w:val="28"/>
                <w:szCs w:val="28"/>
              </w:rPr>
              <w:t xml:space="preserve"> VCCI</w:t>
            </w:r>
          </w:p>
          <w:p w14:paraId="6BDF136E" w14:textId="6D6FF8D0" w:rsidR="00FC0043" w:rsidRPr="00341F2E" w:rsidRDefault="00FC0043" w:rsidP="00E90C04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ind w:left="494" w:hanging="284"/>
              <w:contextualSpacing w:val="0"/>
              <w:jc w:val="both"/>
              <w:rPr>
                <w:i/>
                <w:sz w:val="28"/>
                <w:szCs w:val="28"/>
              </w:rPr>
            </w:pPr>
            <w:proofErr w:type="spellStart"/>
            <w:r w:rsidRPr="00341F2E">
              <w:rPr>
                <w:sz w:val="28"/>
                <w:szCs w:val="28"/>
              </w:rPr>
              <w:t>Đại</w:t>
            </w:r>
            <w:proofErr w:type="spellEnd"/>
            <w:r w:rsidRPr="00341F2E">
              <w:rPr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sz w:val="28"/>
                <w:szCs w:val="28"/>
              </w:rPr>
              <w:t>diện</w:t>
            </w:r>
            <w:proofErr w:type="spellEnd"/>
            <w:r w:rsidRPr="00341F2E">
              <w:rPr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sz w:val="28"/>
                <w:szCs w:val="28"/>
              </w:rPr>
              <w:t>Cơ</w:t>
            </w:r>
            <w:proofErr w:type="spellEnd"/>
            <w:r w:rsidRPr="00341F2E">
              <w:rPr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sz w:val="28"/>
                <w:szCs w:val="28"/>
              </w:rPr>
              <w:t>quan</w:t>
            </w:r>
            <w:proofErr w:type="spellEnd"/>
            <w:r w:rsidRPr="00341F2E">
              <w:rPr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sz w:val="28"/>
                <w:szCs w:val="28"/>
              </w:rPr>
              <w:t>Phát</w:t>
            </w:r>
            <w:proofErr w:type="spellEnd"/>
            <w:r w:rsidRPr="00341F2E">
              <w:rPr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sz w:val="28"/>
                <w:szCs w:val="28"/>
              </w:rPr>
              <w:t>triển</w:t>
            </w:r>
            <w:proofErr w:type="spellEnd"/>
            <w:r w:rsidRPr="00341F2E">
              <w:rPr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sz w:val="28"/>
                <w:szCs w:val="28"/>
              </w:rPr>
              <w:t>Quốc</w:t>
            </w:r>
            <w:proofErr w:type="spellEnd"/>
            <w:r w:rsidRPr="00341F2E">
              <w:rPr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sz w:val="28"/>
                <w:szCs w:val="28"/>
              </w:rPr>
              <w:t>tế</w:t>
            </w:r>
            <w:proofErr w:type="spellEnd"/>
            <w:r w:rsidRPr="00341F2E">
              <w:rPr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sz w:val="28"/>
                <w:szCs w:val="28"/>
              </w:rPr>
              <w:t>Hoa</w:t>
            </w:r>
            <w:proofErr w:type="spellEnd"/>
            <w:r w:rsidRPr="00341F2E">
              <w:rPr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sz w:val="28"/>
                <w:szCs w:val="28"/>
              </w:rPr>
              <w:t>Kỳ</w:t>
            </w:r>
            <w:proofErr w:type="spellEnd"/>
            <w:r w:rsidR="00E064C9" w:rsidRPr="00341F2E">
              <w:rPr>
                <w:sz w:val="28"/>
                <w:szCs w:val="28"/>
              </w:rPr>
              <w:t xml:space="preserve"> (USAID)</w:t>
            </w:r>
          </w:p>
        </w:tc>
      </w:tr>
      <w:tr w:rsidR="00FC0043" w:rsidRPr="00341F2E" w14:paraId="023454BD" w14:textId="77777777" w:rsidTr="00FB2A94">
        <w:trPr>
          <w:trHeight w:val="1640"/>
        </w:trPr>
        <w:tc>
          <w:tcPr>
            <w:tcW w:w="1808" w:type="dxa"/>
            <w:shd w:val="clear" w:color="auto" w:fill="auto"/>
          </w:tcPr>
          <w:p w14:paraId="65E52E00" w14:textId="44444E0F" w:rsidR="00E55736" w:rsidRPr="00341F2E" w:rsidRDefault="00E55736" w:rsidP="002B60F7">
            <w:pPr>
              <w:spacing w:before="120" w:after="60" w:line="264" w:lineRule="auto"/>
              <w:rPr>
                <w:sz w:val="28"/>
                <w:szCs w:val="28"/>
              </w:rPr>
            </w:pPr>
            <w:r w:rsidRPr="00341F2E">
              <w:rPr>
                <w:sz w:val="28"/>
                <w:szCs w:val="28"/>
              </w:rPr>
              <w:t>08</w:t>
            </w:r>
            <w:r w:rsidR="00341F2E" w:rsidRPr="00341F2E">
              <w:rPr>
                <w:sz w:val="28"/>
                <w:szCs w:val="28"/>
              </w:rPr>
              <w:t>:</w:t>
            </w:r>
            <w:r w:rsidRPr="00341F2E">
              <w:rPr>
                <w:sz w:val="28"/>
                <w:szCs w:val="28"/>
              </w:rPr>
              <w:t>5</w:t>
            </w:r>
            <w:r w:rsidR="002B60F7" w:rsidRPr="00341F2E">
              <w:rPr>
                <w:sz w:val="28"/>
                <w:szCs w:val="28"/>
              </w:rPr>
              <w:t>0</w:t>
            </w:r>
            <w:r w:rsidRPr="00341F2E">
              <w:rPr>
                <w:sz w:val="28"/>
                <w:szCs w:val="28"/>
              </w:rPr>
              <w:t xml:space="preserve"> </w:t>
            </w:r>
            <w:r w:rsidR="00341F2E" w:rsidRPr="00341F2E">
              <w:rPr>
                <w:sz w:val="28"/>
                <w:szCs w:val="28"/>
              </w:rPr>
              <w:t>–</w:t>
            </w:r>
            <w:r w:rsidRPr="00341F2E">
              <w:rPr>
                <w:sz w:val="28"/>
                <w:szCs w:val="28"/>
              </w:rPr>
              <w:t xml:space="preserve"> 09</w:t>
            </w:r>
            <w:r w:rsidR="00341F2E" w:rsidRPr="00341F2E">
              <w:rPr>
                <w:sz w:val="28"/>
                <w:szCs w:val="28"/>
              </w:rPr>
              <w:t>:</w:t>
            </w:r>
            <w:r w:rsidRPr="00341F2E">
              <w:rPr>
                <w:sz w:val="28"/>
                <w:szCs w:val="28"/>
              </w:rPr>
              <w:t>15</w:t>
            </w:r>
          </w:p>
        </w:tc>
        <w:tc>
          <w:tcPr>
            <w:tcW w:w="7400" w:type="dxa"/>
            <w:shd w:val="clear" w:color="auto" w:fill="auto"/>
          </w:tcPr>
          <w:p w14:paraId="24229B74" w14:textId="16B28C82" w:rsidR="00E55736" w:rsidRPr="00341F2E" w:rsidRDefault="002741DF" w:rsidP="00E90C04">
            <w:pPr>
              <w:spacing w:before="120" w:after="120" w:line="276" w:lineRule="auto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41F2E">
              <w:rPr>
                <w:b/>
                <w:i/>
                <w:sz w:val="28"/>
                <w:szCs w:val="28"/>
              </w:rPr>
              <w:t>Rào</w:t>
            </w:r>
            <w:proofErr w:type="spellEnd"/>
            <w:r w:rsidRPr="00341F2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b/>
                <w:i/>
                <w:sz w:val="28"/>
                <w:szCs w:val="28"/>
              </w:rPr>
              <w:t>cản</w:t>
            </w:r>
            <w:proofErr w:type="spellEnd"/>
            <w:r w:rsidRPr="00341F2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b/>
                <w:i/>
                <w:sz w:val="28"/>
                <w:szCs w:val="28"/>
              </w:rPr>
              <w:t>chính</w:t>
            </w:r>
            <w:proofErr w:type="spellEnd"/>
            <w:r w:rsidRPr="00341F2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b/>
                <w:i/>
                <w:sz w:val="28"/>
                <w:szCs w:val="28"/>
              </w:rPr>
              <w:t>sách</w:t>
            </w:r>
            <w:proofErr w:type="spellEnd"/>
            <w:r w:rsidRPr="00341F2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b/>
                <w:i/>
                <w:sz w:val="28"/>
                <w:szCs w:val="28"/>
              </w:rPr>
              <w:t>đối</w:t>
            </w:r>
            <w:proofErr w:type="spellEnd"/>
            <w:r w:rsidRPr="00341F2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b/>
                <w:i/>
                <w:sz w:val="28"/>
                <w:szCs w:val="28"/>
              </w:rPr>
              <w:t>với</w:t>
            </w:r>
            <w:proofErr w:type="spellEnd"/>
            <w:r w:rsidRPr="00341F2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b/>
                <w:i/>
                <w:sz w:val="28"/>
                <w:szCs w:val="28"/>
              </w:rPr>
              <w:t>các</w:t>
            </w:r>
            <w:proofErr w:type="spellEnd"/>
            <w:r w:rsidRPr="00341F2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b/>
                <w:i/>
                <w:sz w:val="28"/>
                <w:szCs w:val="28"/>
              </w:rPr>
              <w:t>dự</w:t>
            </w:r>
            <w:proofErr w:type="spellEnd"/>
            <w:r w:rsidRPr="00341F2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b/>
                <w:i/>
                <w:sz w:val="28"/>
                <w:szCs w:val="28"/>
              </w:rPr>
              <w:t>án</w:t>
            </w:r>
            <w:proofErr w:type="spellEnd"/>
            <w:r w:rsidRPr="00341F2E">
              <w:rPr>
                <w:b/>
                <w:i/>
                <w:sz w:val="28"/>
                <w:szCs w:val="28"/>
              </w:rPr>
              <w:t xml:space="preserve"> PPP </w:t>
            </w:r>
            <w:proofErr w:type="spellStart"/>
            <w:r w:rsidRPr="00341F2E">
              <w:rPr>
                <w:b/>
                <w:i/>
                <w:sz w:val="28"/>
                <w:szCs w:val="28"/>
              </w:rPr>
              <w:t>hạ</w:t>
            </w:r>
            <w:proofErr w:type="spellEnd"/>
            <w:r w:rsidRPr="00341F2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b/>
                <w:i/>
                <w:sz w:val="28"/>
                <w:szCs w:val="28"/>
              </w:rPr>
              <w:t>tầng</w:t>
            </w:r>
            <w:proofErr w:type="spellEnd"/>
            <w:r w:rsidRPr="00341F2E">
              <w:rPr>
                <w:b/>
                <w:i/>
                <w:sz w:val="28"/>
                <w:szCs w:val="28"/>
              </w:rPr>
              <w:t xml:space="preserve"> - </w:t>
            </w:r>
            <w:proofErr w:type="spellStart"/>
            <w:r w:rsidRPr="00341F2E">
              <w:rPr>
                <w:b/>
                <w:i/>
                <w:sz w:val="28"/>
                <w:szCs w:val="28"/>
              </w:rPr>
              <w:t>Báo</w:t>
            </w:r>
            <w:proofErr w:type="spellEnd"/>
            <w:r w:rsidRPr="00341F2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b/>
                <w:i/>
                <w:sz w:val="28"/>
                <w:szCs w:val="28"/>
              </w:rPr>
              <w:t>cáo</w:t>
            </w:r>
            <w:proofErr w:type="spellEnd"/>
            <w:r w:rsidRPr="00341F2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b/>
                <w:i/>
                <w:sz w:val="28"/>
                <w:szCs w:val="28"/>
              </w:rPr>
              <w:t>dẫn</w:t>
            </w:r>
            <w:proofErr w:type="spellEnd"/>
            <w:r w:rsidRPr="00341F2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b/>
                <w:i/>
                <w:sz w:val="28"/>
                <w:szCs w:val="28"/>
              </w:rPr>
              <w:t>đề</w:t>
            </w:r>
            <w:proofErr w:type="spellEnd"/>
          </w:p>
          <w:p w14:paraId="5EB288BB" w14:textId="654FDAE2" w:rsidR="00025271" w:rsidRPr="00341F2E" w:rsidRDefault="00055BC7" w:rsidP="00E90C04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contextualSpacing w:val="0"/>
              <w:jc w:val="both"/>
              <w:rPr>
                <w:sz w:val="28"/>
                <w:szCs w:val="28"/>
              </w:rPr>
            </w:pPr>
            <w:proofErr w:type="spellStart"/>
            <w:r w:rsidRPr="00341F2E">
              <w:rPr>
                <w:sz w:val="28"/>
                <w:szCs w:val="28"/>
              </w:rPr>
              <w:t>Đại</w:t>
            </w:r>
            <w:proofErr w:type="spellEnd"/>
            <w:r w:rsidRPr="00341F2E">
              <w:rPr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sz w:val="28"/>
                <w:szCs w:val="28"/>
              </w:rPr>
              <w:t>diện</w:t>
            </w:r>
            <w:proofErr w:type="spellEnd"/>
            <w:r w:rsidR="00025271" w:rsidRPr="00341F2E">
              <w:rPr>
                <w:sz w:val="28"/>
                <w:szCs w:val="28"/>
              </w:rPr>
              <w:t xml:space="preserve"> Ban </w:t>
            </w:r>
            <w:proofErr w:type="spellStart"/>
            <w:r w:rsidR="00025271" w:rsidRPr="00341F2E">
              <w:rPr>
                <w:sz w:val="28"/>
                <w:szCs w:val="28"/>
              </w:rPr>
              <w:t>Pháp</w:t>
            </w:r>
            <w:proofErr w:type="spellEnd"/>
            <w:r w:rsidR="00025271" w:rsidRPr="00341F2E">
              <w:rPr>
                <w:sz w:val="28"/>
                <w:szCs w:val="28"/>
              </w:rPr>
              <w:t xml:space="preserve"> </w:t>
            </w:r>
            <w:proofErr w:type="spellStart"/>
            <w:r w:rsidR="00025271" w:rsidRPr="00341F2E">
              <w:rPr>
                <w:sz w:val="28"/>
                <w:szCs w:val="28"/>
              </w:rPr>
              <w:t>chế</w:t>
            </w:r>
            <w:proofErr w:type="spellEnd"/>
            <w:r w:rsidR="00025271" w:rsidRPr="00341F2E">
              <w:rPr>
                <w:sz w:val="28"/>
                <w:szCs w:val="28"/>
              </w:rPr>
              <w:t xml:space="preserve"> VCCI</w:t>
            </w:r>
          </w:p>
        </w:tc>
      </w:tr>
      <w:tr w:rsidR="006A316A" w:rsidRPr="00341F2E" w14:paraId="24BA7F40" w14:textId="77777777" w:rsidTr="00FB2A94">
        <w:trPr>
          <w:trHeight w:val="814"/>
        </w:trPr>
        <w:tc>
          <w:tcPr>
            <w:tcW w:w="1808" w:type="dxa"/>
          </w:tcPr>
          <w:p w14:paraId="1A2DA46D" w14:textId="6BFF4AA6" w:rsidR="006A316A" w:rsidRPr="00341F2E" w:rsidRDefault="0083306A" w:rsidP="002B60F7">
            <w:pPr>
              <w:spacing w:before="120" w:after="60" w:line="264" w:lineRule="auto"/>
              <w:rPr>
                <w:i/>
                <w:sz w:val="28"/>
                <w:szCs w:val="28"/>
              </w:rPr>
            </w:pPr>
            <w:r w:rsidRPr="00341F2E">
              <w:rPr>
                <w:sz w:val="28"/>
                <w:szCs w:val="28"/>
              </w:rPr>
              <w:t>09</w:t>
            </w:r>
            <w:r w:rsidR="00341F2E" w:rsidRPr="00341F2E">
              <w:rPr>
                <w:sz w:val="28"/>
                <w:szCs w:val="28"/>
              </w:rPr>
              <w:t>:</w:t>
            </w:r>
            <w:r w:rsidRPr="00341F2E">
              <w:rPr>
                <w:sz w:val="28"/>
                <w:szCs w:val="28"/>
              </w:rPr>
              <w:t xml:space="preserve">15 </w:t>
            </w:r>
            <w:r w:rsidR="00341F2E" w:rsidRPr="00341F2E">
              <w:rPr>
                <w:sz w:val="28"/>
                <w:szCs w:val="28"/>
              </w:rPr>
              <w:t>–</w:t>
            </w:r>
            <w:r w:rsidRPr="00341F2E">
              <w:rPr>
                <w:sz w:val="28"/>
                <w:szCs w:val="28"/>
              </w:rPr>
              <w:t xml:space="preserve"> 10</w:t>
            </w:r>
            <w:r w:rsidR="00341F2E" w:rsidRPr="00341F2E">
              <w:rPr>
                <w:sz w:val="28"/>
                <w:szCs w:val="28"/>
              </w:rPr>
              <w:t>:15</w:t>
            </w:r>
          </w:p>
        </w:tc>
        <w:tc>
          <w:tcPr>
            <w:tcW w:w="7400" w:type="dxa"/>
          </w:tcPr>
          <w:p w14:paraId="24C46EB0" w14:textId="77777777" w:rsidR="00334A06" w:rsidRPr="00341F2E" w:rsidRDefault="00334A06" w:rsidP="00E90C04">
            <w:pPr>
              <w:pStyle w:val="NormalWeb"/>
              <w:spacing w:before="12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41F2E">
              <w:rPr>
                <w:b/>
                <w:bCs/>
                <w:i/>
                <w:iCs/>
                <w:color w:val="000000"/>
                <w:sz w:val="28"/>
                <w:szCs w:val="28"/>
              </w:rPr>
              <w:t>Thảo</w:t>
            </w:r>
            <w:proofErr w:type="spellEnd"/>
            <w:r w:rsidRPr="00341F2E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b/>
                <w:bCs/>
                <w:i/>
                <w:iCs/>
                <w:color w:val="000000"/>
                <w:sz w:val="28"/>
                <w:szCs w:val="28"/>
              </w:rPr>
              <w:t>luận</w:t>
            </w:r>
            <w:proofErr w:type="spellEnd"/>
          </w:p>
          <w:p w14:paraId="6FDA4CA0" w14:textId="3E23100E" w:rsidR="002B60F7" w:rsidRPr="00341F2E" w:rsidRDefault="00334A06" w:rsidP="00E90C04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41F2E">
              <w:rPr>
                <w:i/>
                <w:iCs/>
                <w:color w:val="000000"/>
                <w:sz w:val="28"/>
                <w:szCs w:val="28"/>
              </w:rPr>
              <w:t>Đại</w:t>
            </w:r>
            <w:proofErr w:type="spellEnd"/>
            <w:r w:rsidRPr="00341F2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i/>
                <w:iCs/>
                <w:color w:val="000000"/>
                <w:sz w:val="28"/>
                <w:szCs w:val="28"/>
              </w:rPr>
              <w:t>biểu</w:t>
            </w:r>
            <w:proofErr w:type="spellEnd"/>
            <w:r w:rsidRPr="00341F2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i/>
                <w:iCs/>
                <w:color w:val="000000"/>
                <w:sz w:val="28"/>
                <w:szCs w:val="28"/>
              </w:rPr>
              <w:t>đến</w:t>
            </w:r>
            <w:proofErr w:type="spellEnd"/>
            <w:r w:rsidRPr="00341F2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i/>
                <w:iCs/>
                <w:color w:val="000000"/>
                <w:sz w:val="28"/>
                <w:szCs w:val="28"/>
              </w:rPr>
              <w:t>từ</w:t>
            </w:r>
            <w:proofErr w:type="spellEnd"/>
            <w:r w:rsidRPr="00341F2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i/>
                <w:iCs/>
                <w:color w:val="000000"/>
                <w:sz w:val="28"/>
                <w:szCs w:val="28"/>
              </w:rPr>
              <w:t>các</w:t>
            </w:r>
            <w:proofErr w:type="spellEnd"/>
            <w:r w:rsidRPr="00341F2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i/>
                <w:iCs/>
                <w:color w:val="000000"/>
                <w:sz w:val="28"/>
                <w:szCs w:val="28"/>
              </w:rPr>
              <w:t>cơ</w:t>
            </w:r>
            <w:proofErr w:type="spellEnd"/>
            <w:r w:rsidRPr="00341F2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i/>
                <w:iCs/>
                <w:color w:val="000000"/>
                <w:sz w:val="28"/>
                <w:szCs w:val="28"/>
              </w:rPr>
              <w:t>quan</w:t>
            </w:r>
            <w:proofErr w:type="spellEnd"/>
            <w:r w:rsidRPr="00341F2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i/>
                <w:iCs/>
                <w:color w:val="000000"/>
                <w:sz w:val="28"/>
                <w:szCs w:val="28"/>
              </w:rPr>
              <w:t>Nhà</w:t>
            </w:r>
            <w:proofErr w:type="spellEnd"/>
            <w:r w:rsidRPr="00341F2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i/>
                <w:iCs/>
                <w:color w:val="000000"/>
                <w:sz w:val="28"/>
                <w:szCs w:val="28"/>
              </w:rPr>
              <w:t>nước</w:t>
            </w:r>
            <w:proofErr w:type="spellEnd"/>
            <w:r w:rsidRPr="00341F2E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1F2E">
              <w:rPr>
                <w:i/>
                <w:iCs/>
                <w:color w:val="000000"/>
                <w:sz w:val="28"/>
                <w:szCs w:val="28"/>
              </w:rPr>
              <w:t>hiệp</w:t>
            </w:r>
            <w:proofErr w:type="spellEnd"/>
            <w:r w:rsidRPr="00341F2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i/>
                <w:iCs/>
                <w:color w:val="000000"/>
                <w:sz w:val="28"/>
                <w:szCs w:val="28"/>
              </w:rPr>
              <w:t>hội</w:t>
            </w:r>
            <w:proofErr w:type="spellEnd"/>
            <w:r w:rsidRPr="00341F2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i/>
                <w:iCs/>
                <w:color w:val="000000"/>
                <w:sz w:val="28"/>
                <w:szCs w:val="28"/>
              </w:rPr>
              <w:t>doanh</w:t>
            </w:r>
            <w:proofErr w:type="spellEnd"/>
            <w:r w:rsidRPr="00341F2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i/>
                <w:iCs/>
                <w:color w:val="000000"/>
                <w:sz w:val="28"/>
                <w:szCs w:val="28"/>
              </w:rPr>
              <w:t>nghiệp</w:t>
            </w:r>
            <w:proofErr w:type="spellEnd"/>
            <w:r w:rsidRPr="00341F2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341F2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i/>
                <w:iCs/>
                <w:color w:val="000000"/>
                <w:sz w:val="28"/>
                <w:szCs w:val="28"/>
              </w:rPr>
              <w:t>chuyên</w:t>
            </w:r>
            <w:proofErr w:type="spellEnd"/>
            <w:r w:rsidRPr="00341F2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i/>
                <w:iCs/>
                <w:color w:val="000000"/>
                <w:sz w:val="28"/>
                <w:szCs w:val="28"/>
              </w:rPr>
              <w:t>gia</w:t>
            </w:r>
            <w:proofErr w:type="spellEnd"/>
          </w:p>
        </w:tc>
      </w:tr>
      <w:tr w:rsidR="008E6AAF" w:rsidRPr="00341F2E" w14:paraId="20F5B6AE" w14:textId="77777777" w:rsidTr="00FB2A94">
        <w:trPr>
          <w:trHeight w:val="648"/>
        </w:trPr>
        <w:tc>
          <w:tcPr>
            <w:tcW w:w="1808" w:type="dxa"/>
          </w:tcPr>
          <w:p w14:paraId="21B08E19" w14:textId="17C21CCB" w:rsidR="008E6AAF" w:rsidRPr="00341F2E" w:rsidRDefault="00EA19DF" w:rsidP="002B60F7">
            <w:pPr>
              <w:spacing w:before="120" w:after="60" w:line="264" w:lineRule="auto"/>
              <w:rPr>
                <w:sz w:val="28"/>
                <w:szCs w:val="28"/>
              </w:rPr>
            </w:pPr>
            <w:r w:rsidRPr="00341F2E">
              <w:rPr>
                <w:sz w:val="28"/>
                <w:szCs w:val="28"/>
              </w:rPr>
              <w:t>1</w:t>
            </w:r>
            <w:r w:rsidR="00FF6A1D" w:rsidRPr="00341F2E">
              <w:rPr>
                <w:sz w:val="28"/>
                <w:szCs w:val="28"/>
              </w:rPr>
              <w:t>0</w:t>
            </w:r>
            <w:r w:rsidR="00341F2E" w:rsidRPr="00341F2E">
              <w:rPr>
                <w:sz w:val="28"/>
                <w:szCs w:val="28"/>
              </w:rPr>
              <w:t>:15</w:t>
            </w:r>
            <w:r w:rsidR="00533C1C" w:rsidRPr="00341F2E">
              <w:rPr>
                <w:sz w:val="28"/>
                <w:szCs w:val="28"/>
              </w:rPr>
              <w:t xml:space="preserve"> </w:t>
            </w:r>
            <w:r w:rsidR="00341F2E" w:rsidRPr="00341F2E">
              <w:rPr>
                <w:sz w:val="28"/>
                <w:szCs w:val="28"/>
              </w:rPr>
              <w:t>–</w:t>
            </w:r>
            <w:r w:rsidR="00533C1C" w:rsidRPr="00341F2E">
              <w:rPr>
                <w:sz w:val="28"/>
                <w:szCs w:val="28"/>
              </w:rPr>
              <w:t xml:space="preserve"> </w:t>
            </w:r>
            <w:r w:rsidRPr="00341F2E">
              <w:rPr>
                <w:sz w:val="28"/>
                <w:szCs w:val="28"/>
              </w:rPr>
              <w:t>1</w:t>
            </w:r>
            <w:r w:rsidR="00FF6A1D" w:rsidRPr="00341F2E">
              <w:rPr>
                <w:sz w:val="28"/>
                <w:szCs w:val="28"/>
              </w:rPr>
              <w:t>0</w:t>
            </w:r>
            <w:r w:rsidR="00341F2E" w:rsidRPr="00341F2E">
              <w:rPr>
                <w:sz w:val="28"/>
                <w:szCs w:val="28"/>
              </w:rPr>
              <w:t>:30</w:t>
            </w:r>
          </w:p>
        </w:tc>
        <w:tc>
          <w:tcPr>
            <w:tcW w:w="7400" w:type="dxa"/>
          </w:tcPr>
          <w:p w14:paraId="0D481260" w14:textId="77777777" w:rsidR="008E6AAF" w:rsidRPr="00341F2E" w:rsidRDefault="00EA19DF" w:rsidP="00E90C04">
            <w:pPr>
              <w:spacing w:before="120" w:after="120" w:line="276" w:lineRule="auto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41F2E">
              <w:rPr>
                <w:b/>
                <w:i/>
                <w:sz w:val="28"/>
                <w:szCs w:val="28"/>
              </w:rPr>
              <w:t>Nghỉ</w:t>
            </w:r>
            <w:proofErr w:type="spellEnd"/>
            <w:r w:rsidRPr="00341F2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b/>
                <w:i/>
                <w:sz w:val="28"/>
                <w:szCs w:val="28"/>
              </w:rPr>
              <w:t>giải</w:t>
            </w:r>
            <w:proofErr w:type="spellEnd"/>
            <w:r w:rsidRPr="00341F2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b/>
                <w:i/>
                <w:sz w:val="28"/>
                <w:szCs w:val="28"/>
              </w:rPr>
              <w:t>lao</w:t>
            </w:r>
            <w:proofErr w:type="spellEnd"/>
          </w:p>
        </w:tc>
      </w:tr>
      <w:tr w:rsidR="00EA19DF" w:rsidRPr="00341F2E" w14:paraId="693E0CC7" w14:textId="77777777" w:rsidTr="00FB2A94">
        <w:trPr>
          <w:trHeight w:val="1532"/>
        </w:trPr>
        <w:tc>
          <w:tcPr>
            <w:tcW w:w="1808" w:type="dxa"/>
          </w:tcPr>
          <w:p w14:paraId="512F28F4" w14:textId="5BA39D8B" w:rsidR="00EA19DF" w:rsidRPr="00341F2E" w:rsidRDefault="0083306A" w:rsidP="002B60F7">
            <w:pPr>
              <w:spacing w:before="120" w:after="60" w:line="264" w:lineRule="auto"/>
              <w:rPr>
                <w:i/>
                <w:sz w:val="28"/>
                <w:szCs w:val="28"/>
              </w:rPr>
            </w:pPr>
            <w:r w:rsidRPr="00341F2E">
              <w:rPr>
                <w:sz w:val="28"/>
                <w:szCs w:val="28"/>
              </w:rPr>
              <w:t>10</w:t>
            </w:r>
            <w:r w:rsidR="00FB2A94">
              <w:rPr>
                <w:sz w:val="28"/>
                <w:szCs w:val="28"/>
              </w:rPr>
              <w:t>:</w:t>
            </w:r>
            <w:r w:rsidR="002B60F7" w:rsidRPr="00341F2E">
              <w:rPr>
                <w:sz w:val="28"/>
                <w:szCs w:val="28"/>
              </w:rPr>
              <w:t>30</w:t>
            </w:r>
            <w:r w:rsidRPr="00341F2E">
              <w:rPr>
                <w:sz w:val="28"/>
                <w:szCs w:val="28"/>
              </w:rPr>
              <w:t xml:space="preserve"> - 11</w:t>
            </w:r>
            <w:r w:rsidR="00FB2A94">
              <w:rPr>
                <w:sz w:val="28"/>
                <w:szCs w:val="28"/>
              </w:rPr>
              <w:t>:</w:t>
            </w:r>
            <w:r w:rsidR="00341F2E" w:rsidRPr="00341F2E">
              <w:rPr>
                <w:sz w:val="28"/>
                <w:szCs w:val="28"/>
              </w:rPr>
              <w:t>50</w:t>
            </w:r>
          </w:p>
        </w:tc>
        <w:tc>
          <w:tcPr>
            <w:tcW w:w="7400" w:type="dxa"/>
          </w:tcPr>
          <w:p w14:paraId="5E791B1F" w14:textId="77777777" w:rsidR="00334A06" w:rsidRPr="00341F2E" w:rsidRDefault="00334A06" w:rsidP="00E90C04">
            <w:pPr>
              <w:pStyle w:val="NormalWeb"/>
              <w:spacing w:before="12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41F2E">
              <w:rPr>
                <w:b/>
                <w:bCs/>
                <w:i/>
                <w:iCs/>
                <w:color w:val="000000"/>
                <w:sz w:val="28"/>
                <w:szCs w:val="28"/>
              </w:rPr>
              <w:t>Thảo</w:t>
            </w:r>
            <w:proofErr w:type="spellEnd"/>
            <w:r w:rsidRPr="00341F2E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b/>
                <w:bCs/>
                <w:i/>
                <w:iCs/>
                <w:color w:val="000000"/>
                <w:sz w:val="28"/>
                <w:szCs w:val="28"/>
              </w:rPr>
              <w:t>luận</w:t>
            </w:r>
            <w:proofErr w:type="spellEnd"/>
          </w:p>
          <w:p w14:paraId="51D165DF" w14:textId="6712567E" w:rsidR="00D11FE0" w:rsidRPr="00341F2E" w:rsidRDefault="00334A06" w:rsidP="00E90C04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41F2E">
              <w:rPr>
                <w:i/>
                <w:iCs/>
                <w:color w:val="000000"/>
                <w:sz w:val="28"/>
                <w:szCs w:val="28"/>
              </w:rPr>
              <w:t>Đại</w:t>
            </w:r>
            <w:proofErr w:type="spellEnd"/>
            <w:r w:rsidRPr="00341F2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i/>
                <w:iCs/>
                <w:color w:val="000000"/>
                <w:sz w:val="28"/>
                <w:szCs w:val="28"/>
              </w:rPr>
              <w:t>biểu</w:t>
            </w:r>
            <w:proofErr w:type="spellEnd"/>
            <w:r w:rsidRPr="00341F2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i/>
                <w:iCs/>
                <w:color w:val="000000"/>
                <w:sz w:val="28"/>
                <w:szCs w:val="28"/>
              </w:rPr>
              <w:t>đến</w:t>
            </w:r>
            <w:proofErr w:type="spellEnd"/>
            <w:r w:rsidRPr="00341F2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i/>
                <w:iCs/>
                <w:color w:val="000000"/>
                <w:sz w:val="28"/>
                <w:szCs w:val="28"/>
              </w:rPr>
              <w:t>từ</w:t>
            </w:r>
            <w:proofErr w:type="spellEnd"/>
            <w:r w:rsidRPr="00341F2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i/>
                <w:iCs/>
                <w:color w:val="000000"/>
                <w:sz w:val="28"/>
                <w:szCs w:val="28"/>
              </w:rPr>
              <w:t>các</w:t>
            </w:r>
            <w:proofErr w:type="spellEnd"/>
            <w:r w:rsidRPr="00341F2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i/>
                <w:iCs/>
                <w:color w:val="000000"/>
                <w:sz w:val="28"/>
                <w:szCs w:val="28"/>
              </w:rPr>
              <w:t>cơ</w:t>
            </w:r>
            <w:proofErr w:type="spellEnd"/>
            <w:r w:rsidRPr="00341F2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i/>
                <w:iCs/>
                <w:color w:val="000000"/>
                <w:sz w:val="28"/>
                <w:szCs w:val="28"/>
              </w:rPr>
              <w:t>quan</w:t>
            </w:r>
            <w:proofErr w:type="spellEnd"/>
            <w:r w:rsidRPr="00341F2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i/>
                <w:iCs/>
                <w:color w:val="000000"/>
                <w:sz w:val="28"/>
                <w:szCs w:val="28"/>
              </w:rPr>
              <w:t>Nhà</w:t>
            </w:r>
            <w:proofErr w:type="spellEnd"/>
            <w:r w:rsidRPr="00341F2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i/>
                <w:iCs/>
                <w:color w:val="000000"/>
                <w:sz w:val="28"/>
                <w:szCs w:val="28"/>
              </w:rPr>
              <w:t>nước</w:t>
            </w:r>
            <w:proofErr w:type="spellEnd"/>
            <w:r w:rsidRPr="00341F2E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1F2E">
              <w:rPr>
                <w:i/>
                <w:iCs/>
                <w:color w:val="000000"/>
                <w:sz w:val="28"/>
                <w:szCs w:val="28"/>
              </w:rPr>
              <w:t>hiệp</w:t>
            </w:r>
            <w:proofErr w:type="spellEnd"/>
            <w:r w:rsidRPr="00341F2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i/>
                <w:iCs/>
                <w:color w:val="000000"/>
                <w:sz w:val="28"/>
                <w:szCs w:val="28"/>
              </w:rPr>
              <w:t>hội</w:t>
            </w:r>
            <w:proofErr w:type="spellEnd"/>
            <w:r w:rsidRPr="00341F2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i/>
                <w:iCs/>
                <w:color w:val="000000"/>
                <w:sz w:val="28"/>
                <w:szCs w:val="28"/>
              </w:rPr>
              <w:t>doanh</w:t>
            </w:r>
            <w:proofErr w:type="spellEnd"/>
            <w:r w:rsidRPr="00341F2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i/>
                <w:iCs/>
                <w:color w:val="000000"/>
                <w:sz w:val="28"/>
                <w:szCs w:val="28"/>
              </w:rPr>
              <w:t>nghiệp</w:t>
            </w:r>
            <w:proofErr w:type="spellEnd"/>
            <w:r w:rsidRPr="00341F2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341F2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i/>
                <w:iCs/>
                <w:color w:val="000000"/>
                <w:sz w:val="28"/>
                <w:szCs w:val="28"/>
              </w:rPr>
              <w:t>chuyên</w:t>
            </w:r>
            <w:proofErr w:type="spellEnd"/>
            <w:r w:rsidRPr="00341F2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i/>
                <w:iCs/>
                <w:color w:val="000000"/>
                <w:sz w:val="28"/>
                <w:szCs w:val="28"/>
              </w:rPr>
              <w:t>gia</w:t>
            </w:r>
            <w:proofErr w:type="spellEnd"/>
          </w:p>
        </w:tc>
      </w:tr>
      <w:tr w:rsidR="00BE1DB1" w:rsidRPr="00341F2E" w14:paraId="5BB0D9CC" w14:textId="77777777" w:rsidTr="00FB2A94">
        <w:trPr>
          <w:trHeight w:val="648"/>
        </w:trPr>
        <w:tc>
          <w:tcPr>
            <w:tcW w:w="1808" w:type="dxa"/>
          </w:tcPr>
          <w:p w14:paraId="7E562A95" w14:textId="5909F28C" w:rsidR="00BE1DB1" w:rsidRPr="00341F2E" w:rsidRDefault="00BE1DB1" w:rsidP="00195402">
            <w:pPr>
              <w:spacing w:before="120" w:after="60" w:line="264" w:lineRule="auto"/>
              <w:rPr>
                <w:sz w:val="28"/>
                <w:szCs w:val="28"/>
              </w:rPr>
            </w:pPr>
            <w:r w:rsidRPr="00341F2E">
              <w:rPr>
                <w:sz w:val="28"/>
                <w:szCs w:val="28"/>
              </w:rPr>
              <w:t>1</w:t>
            </w:r>
            <w:r w:rsidR="00FF6A1D" w:rsidRPr="00341F2E">
              <w:rPr>
                <w:sz w:val="28"/>
                <w:szCs w:val="28"/>
              </w:rPr>
              <w:t>1</w:t>
            </w:r>
            <w:r w:rsidR="00FB2A94">
              <w:rPr>
                <w:sz w:val="28"/>
                <w:szCs w:val="28"/>
              </w:rPr>
              <w:t>:</w:t>
            </w:r>
            <w:r w:rsidR="00341F2E" w:rsidRPr="00341F2E">
              <w:rPr>
                <w:sz w:val="28"/>
                <w:szCs w:val="28"/>
              </w:rPr>
              <w:t>50</w:t>
            </w:r>
            <w:r w:rsidR="00533C1C" w:rsidRPr="00341F2E">
              <w:rPr>
                <w:sz w:val="28"/>
                <w:szCs w:val="28"/>
              </w:rPr>
              <w:t xml:space="preserve"> </w:t>
            </w:r>
            <w:r w:rsidRPr="00341F2E">
              <w:rPr>
                <w:sz w:val="28"/>
                <w:szCs w:val="28"/>
              </w:rPr>
              <w:t>-</w:t>
            </w:r>
            <w:r w:rsidR="00533C1C" w:rsidRPr="00341F2E">
              <w:rPr>
                <w:sz w:val="28"/>
                <w:szCs w:val="28"/>
              </w:rPr>
              <w:t xml:space="preserve"> </w:t>
            </w:r>
            <w:r w:rsidRPr="00341F2E">
              <w:rPr>
                <w:sz w:val="28"/>
                <w:szCs w:val="28"/>
              </w:rPr>
              <w:t>1</w:t>
            </w:r>
            <w:r w:rsidR="00195402" w:rsidRPr="00341F2E">
              <w:rPr>
                <w:sz w:val="28"/>
                <w:szCs w:val="28"/>
              </w:rPr>
              <w:t>2</w:t>
            </w:r>
            <w:r w:rsidR="00FB2A94">
              <w:rPr>
                <w:sz w:val="28"/>
                <w:szCs w:val="28"/>
              </w:rPr>
              <w:t>:</w:t>
            </w:r>
            <w:r w:rsidR="00312347" w:rsidRPr="00341F2E">
              <w:rPr>
                <w:sz w:val="28"/>
                <w:szCs w:val="28"/>
              </w:rPr>
              <w:t>00</w:t>
            </w:r>
            <w:r w:rsidR="00EA5963" w:rsidRPr="00341F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00" w:type="dxa"/>
          </w:tcPr>
          <w:p w14:paraId="4AACA132" w14:textId="77777777" w:rsidR="00BE1DB1" w:rsidRPr="00341F2E" w:rsidRDefault="00BE1DB1" w:rsidP="00E90C04">
            <w:pPr>
              <w:spacing w:before="120" w:after="120"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341F2E">
              <w:rPr>
                <w:b/>
                <w:sz w:val="28"/>
                <w:szCs w:val="28"/>
              </w:rPr>
              <w:t>Bế</w:t>
            </w:r>
            <w:proofErr w:type="spellEnd"/>
            <w:r w:rsidRPr="00341F2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41F2E">
              <w:rPr>
                <w:b/>
                <w:sz w:val="28"/>
                <w:szCs w:val="28"/>
              </w:rPr>
              <w:t>mạc</w:t>
            </w:r>
            <w:proofErr w:type="spellEnd"/>
          </w:p>
        </w:tc>
      </w:tr>
    </w:tbl>
    <w:p w14:paraId="2AA050C3" w14:textId="77777777" w:rsidR="006A316A" w:rsidRPr="00341F2E" w:rsidRDefault="006A316A" w:rsidP="00E534C8">
      <w:pPr>
        <w:spacing w:before="60" w:after="60" w:line="264" w:lineRule="auto"/>
        <w:rPr>
          <w:sz w:val="28"/>
          <w:szCs w:val="28"/>
        </w:rPr>
      </w:pPr>
    </w:p>
    <w:sectPr w:rsidR="006A316A" w:rsidRPr="00341F2E" w:rsidSect="00E534C8">
      <w:pgSz w:w="11906" w:h="16838" w:code="9"/>
      <w:pgMar w:top="709" w:right="1247" w:bottom="851" w:left="158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37726"/>
    <w:multiLevelType w:val="hybridMultilevel"/>
    <w:tmpl w:val="074E8916"/>
    <w:lvl w:ilvl="0" w:tplc="C1F2FA9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05CCA"/>
    <w:multiLevelType w:val="hybridMultilevel"/>
    <w:tmpl w:val="649C3032"/>
    <w:lvl w:ilvl="0" w:tplc="C38C70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0030C"/>
    <w:multiLevelType w:val="hybridMultilevel"/>
    <w:tmpl w:val="42FC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915469">
    <w:abstractNumId w:val="0"/>
  </w:num>
  <w:num w:numId="2" w16cid:durableId="946741083">
    <w:abstractNumId w:val="2"/>
  </w:num>
  <w:num w:numId="3" w16cid:durableId="544947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3DD"/>
    <w:rsid w:val="00025271"/>
    <w:rsid w:val="00055BC7"/>
    <w:rsid w:val="00084930"/>
    <w:rsid w:val="00090AA1"/>
    <w:rsid w:val="000918FF"/>
    <w:rsid w:val="000C0F55"/>
    <w:rsid w:val="00186BCE"/>
    <w:rsid w:val="001943FC"/>
    <w:rsid w:val="00195402"/>
    <w:rsid w:val="00255AF3"/>
    <w:rsid w:val="002741DF"/>
    <w:rsid w:val="00283E04"/>
    <w:rsid w:val="002B60F7"/>
    <w:rsid w:val="00312347"/>
    <w:rsid w:val="00334A06"/>
    <w:rsid w:val="00341F2E"/>
    <w:rsid w:val="00356E28"/>
    <w:rsid w:val="003A2CC0"/>
    <w:rsid w:val="003D53DD"/>
    <w:rsid w:val="004600DC"/>
    <w:rsid w:val="004C5A3E"/>
    <w:rsid w:val="004E0C60"/>
    <w:rsid w:val="004E4CF7"/>
    <w:rsid w:val="004E694D"/>
    <w:rsid w:val="005330A8"/>
    <w:rsid w:val="00533C1C"/>
    <w:rsid w:val="00542D41"/>
    <w:rsid w:val="00556265"/>
    <w:rsid w:val="006417EC"/>
    <w:rsid w:val="00675FE4"/>
    <w:rsid w:val="006877AF"/>
    <w:rsid w:val="006A070E"/>
    <w:rsid w:val="006A316A"/>
    <w:rsid w:val="006C0BF1"/>
    <w:rsid w:val="00735D55"/>
    <w:rsid w:val="007814C3"/>
    <w:rsid w:val="007A328D"/>
    <w:rsid w:val="007E1EEE"/>
    <w:rsid w:val="0083306A"/>
    <w:rsid w:val="0085168F"/>
    <w:rsid w:val="00871CD4"/>
    <w:rsid w:val="008862AB"/>
    <w:rsid w:val="0089295C"/>
    <w:rsid w:val="008E6AAF"/>
    <w:rsid w:val="009F6753"/>
    <w:rsid w:val="00A14552"/>
    <w:rsid w:val="00A71900"/>
    <w:rsid w:val="00AB40C3"/>
    <w:rsid w:val="00BD6C88"/>
    <w:rsid w:val="00BE1DB1"/>
    <w:rsid w:val="00C36426"/>
    <w:rsid w:val="00CF616C"/>
    <w:rsid w:val="00D044F1"/>
    <w:rsid w:val="00D06AD9"/>
    <w:rsid w:val="00D11FE0"/>
    <w:rsid w:val="00DC242D"/>
    <w:rsid w:val="00DE5D41"/>
    <w:rsid w:val="00E064C9"/>
    <w:rsid w:val="00E534C8"/>
    <w:rsid w:val="00E55736"/>
    <w:rsid w:val="00E90C04"/>
    <w:rsid w:val="00E958FF"/>
    <w:rsid w:val="00EA19DF"/>
    <w:rsid w:val="00EA5963"/>
    <w:rsid w:val="00FB2A94"/>
    <w:rsid w:val="00FC0043"/>
    <w:rsid w:val="00FD5586"/>
    <w:rsid w:val="00FE2133"/>
    <w:rsid w:val="00FE6B00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E3002E"/>
  <w15:docId w15:val="{A55D00A8-654E-4A2E-A9D3-6E28CD48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0C0F5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9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6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26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26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65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C0F55"/>
    <w:rPr>
      <w:rFonts w:eastAsia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334A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12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</dc:creator>
  <cp:lastModifiedBy>Nguyễn Mạnh Hùng Anh</cp:lastModifiedBy>
  <cp:revision>3</cp:revision>
  <cp:lastPrinted>2022-07-04T03:00:00Z</cp:lastPrinted>
  <dcterms:created xsi:type="dcterms:W3CDTF">2022-07-04T02:47:00Z</dcterms:created>
  <dcterms:modified xsi:type="dcterms:W3CDTF">2022-07-04T03:13:00Z</dcterms:modified>
</cp:coreProperties>
</file>