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5C1DF" w14:textId="4324A25E" w:rsidR="007B29C3" w:rsidRDefault="002C50E0" w:rsidP="002C50E0">
      <w:pPr>
        <w:jc w:val="center"/>
        <w:rPr>
          <w:rFonts w:asciiTheme="minorHAnsi" w:hAnsiTheme="minorHAnsi" w:cs="Times New Roman"/>
          <w:b/>
          <w:bCs/>
          <w:caps/>
          <w:sz w:val="28"/>
          <w:szCs w:val="24"/>
          <w:lang w:val="vi-VN"/>
        </w:rPr>
      </w:pPr>
      <w:bookmarkStart w:id="0" w:name="_GoBack"/>
      <w:bookmarkEnd w:id="0"/>
      <w:r w:rsidRPr="001514A0">
        <w:rPr>
          <w:rFonts w:ascii="Times New Roman Bold" w:hAnsi="Times New Roman Bold" w:cs="Times New Roman"/>
          <w:b/>
          <w:bCs/>
          <w:caps/>
          <w:sz w:val="28"/>
          <w:szCs w:val="24"/>
          <w:lang w:val="vi-VN"/>
        </w:rPr>
        <w:t xml:space="preserve">Bài phát biểu của Hiệp hội Bia, </w:t>
      </w:r>
      <w:r w:rsidR="008D3C9E" w:rsidRPr="001514A0">
        <w:rPr>
          <w:rFonts w:ascii="Times New Roman Bold" w:hAnsi="Times New Roman Bold" w:cs="Times New Roman"/>
          <w:b/>
          <w:bCs/>
          <w:caps/>
          <w:sz w:val="28"/>
          <w:szCs w:val="24"/>
        </w:rPr>
        <w:t xml:space="preserve">Rượu, </w:t>
      </w:r>
      <w:r w:rsidRPr="001514A0">
        <w:rPr>
          <w:rFonts w:ascii="Times New Roman Bold" w:hAnsi="Times New Roman Bold" w:cs="Times New Roman"/>
          <w:b/>
          <w:bCs/>
          <w:caps/>
          <w:sz w:val="28"/>
          <w:szCs w:val="24"/>
          <w:lang w:val="vi-VN"/>
        </w:rPr>
        <w:t>Nước giải khát</w:t>
      </w:r>
    </w:p>
    <w:p w14:paraId="6FCE2FC9" w14:textId="77777777" w:rsidR="009E4C19" w:rsidRDefault="009E4C19" w:rsidP="002C50E0">
      <w:pPr>
        <w:jc w:val="center"/>
        <w:rPr>
          <w:rFonts w:ascii="Times New Roman Bold" w:hAnsi="Times New Roman Bold" w:cs="Times New Roman"/>
          <w:b/>
          <w:bCs/>
          <w:sz w:val="28"/>
          <w:szCs w:val="24"/>
        </w:rPr>
      </w:pPr>
      <w:r>
        <w:rPr>
          <w:rFonts w:ascii="Times New Roman Bold" w:hAnsi="Times New Roman Bold" w:cs="Times New Roman"/>
          <w:b/>
          <w:bCs/>
          <w:sz w:val="28"/>
          <w:szCs w:val="24"/>
        </w:rPr>
        <w:t>Tại Hội thảo góp ý</w:t>
      </w:r>
      <w:r w:rsidR="001514A0">
        <w:rPr>
          <w:rFonts w:ascii="Times New Roman Bold" w:hAnsi="Times New Roman Bold" w:cs="Times New Roman"/>
          <w:b/>
          <w:bCs/>
          <w:sz w:val="28"/>
          <w:szCs w:val="24"/>
        </w:rPr>
        <w:t xml:space="preserve"> Dự thảo </w:t>
      </w:r>
      <w:r>
        <w:rPr>
          <w:rFonts w:ascii="Times New Roman Bold" w:hAnsi="Times New Roman Bold" w:cs="Times New Roman"/>
          <w:b/>
          <w:bCs/>
          <w:sz w:val="28"/>
          <w:szCs w:val="24"/>
        </w:rPr>
        <w:t xml:space="preserve">Thông tư hướng dẫn </w:t>
      </w:r>
    </w:p>
    <w:p w14:paraId="6F75C26B" w14:textId="2688F93C" w:rsidR="001514A0" w:rsidRDefault="009E4C19" w:rsidP="002C50E0">
      <w:pPr>
        <w:jc w:val="center"/>
        <w:rPr>
          <w:rFonts w:ascii="Times New Roman Bold" w:hAnsi="Times New Roman Bold" w:cs="Times New Roman"/>
          <w:b/>
          <w:bCs/>
          <w:sz w:val="28"/>
          <w:szCs w:val="24"/>
        </w:rPr>
      </w:pPr>
      <w:proofErr w:type="gramStart"/>
      <w:r>
        <w:rPr>
          <w:rFonts w:ascii="Times New Roman Bold" w:hAnsi="Times New Roman Bold" w:cs="Times New Roman"/>
          <w:b/>
          <w:bCs/>
          <w:sz w:val="28"/>
          <w:szCs w:val="24"/>
        </w:rPr>
        <w:t>việc</w:t>
      </w:r>
      <w:proofErr w:type="gramEnd"/>
      <w:r>
        <w:rPr>
          <w:rFonts w:ascii="Times New Roman Bold" w:hAnsi="Times New Roman Bold" w:cs="Times New Roman"/>
          <w:b/>
          <w:bCs/>
          <w:sz w:val="28"/>
          <w:szCs w:val="24"/>
        </w:rPr>
        <w:t xml:space="preserve"> in, phát hành và dán tem điện tử</w:t>
      </w:r>
    </w:p>
    <w:p w14:paraId="680526B1" w14:textId="0DCA9FF5" w:rsidR="009E4C19" w:rsidRPr="009E4C19" w:rsidRDefault="009E4C19" w:rsidP="009E4C19">
      <w:pPr>
        <w:jc w:val="right"/>
        <w:rPr>
          <w:rFonts w:ascii="Times New Roman Bold" w:hAnsi="Times New Roman Bold" w:cs="Times New Roman"/>
          <w:b/>
          <w:bCs/>
          <w:i/>
          <w:sz w:val="28"/>
          <w:szCs w:val="24"/>
        </w:rPr>
      </w:pPr>
      <w:r w:rsidRPr="009E4C19">
        <w:rPr>
          <w:rFonts w:ascii="Times New Roman Bold" w:hAnsi="Times New Roman Bold" w:cs="Times New Roman"/>
          <w:b/>
          <w:bCs/>
          <w:i/>
          <w:sz w:val="28"/>
          <w:szCs w:val="24"/>
        </w:rPr>
        <w:t>VCCI, Hà nội ngày 23/12/2020</w:t>
      </w:r>
    </w:p>
    <w:p w14:paraId="1197DCFC" w14:textId="77777777" w:rsidR="002C50E0" w:rsidRPr="001514A0" w:rsidRDefault="002C50E0">
      <w:pPr>
        <w:jc w:val="both"/>
        <w:rPr>
          <w:rFonts w:ascii="Times New Roman" w:hAnsi="Times New Roman" w:cs="Times New Roman"/>
          <w:sz w:val="28"/>
          <w:szCs w:val="24"/>
          <w:lang w:val="vi-VN"/>
        </w:rPr>
      </w:pPr>
    </w:p>
    <w:p w14:paraId="3790D394" w14:textId="77777777" w:rsidR="00EC4280" w:rsidRDefault="002C50E0" w:rsidP="00EC4280">
      <w:pPr>
        <w:spacing w:line="288" w:lineRule="auto"/>
        <w:ind w:firstLine="720"/>
        <w:jc w:val="both"/>
        <w:rPr>
          <w:rFonts w:ascii="Times New Roman" w:hAnsi="Times New Roman" w:cs="Times New Roman"/>
          <w:sz w:val="28"/>
          <w:szCs w:val="24"/>
        </w:rPr>
      </w:pPr>
      <w:r w:rsidRPr="001514A0">
        <w:rPr>
          <w:rFonts w:ascii="Times New Roman" w:hAnsi="Times New Roman" w:cs="Times New Roman"/>
          <w:sz w:val="28"/>
          <w:szCs w:val="24"/>
          <w:lang w:val="vi-VN"/>
        </w:rPr>
        <w:t xml:space="preserve">Kính thưa </w:t>
      </w:r>
      <w:r w:rsidR="00EC4280">
        <w:rPr>
          <w:rFonts w:ascii="Times New Roman" w:hAnsi="Times New Roman" w:cs="Times New Roman"/>
          <w:sz w:val="28"/>
          <w:szCs w:val="24"/>
        </w:rPr>
        <w:t>quý vị chủ tọa hội thảo</w:t>
      </w:r>
    </w:p>
    <w:p w14:paraId="0CA583AF" w14:textId="23D4DBF0" w:rsidR="002C50E0" w:rsidRPr="001514A0" w:rsidRDefault="00EC4280" w:rsidP="00EC4280">
      <w:pPr>
        <w:spacing w:line="288" w:lineRule="auto"/>
        <w:ind w:firstLine="720"/>
        <w:jc w:val="both"/>
        <w:rPr>
          <w:rFonts w:ascii="Times New Roman" w:hAnsi="Times New Roman" w:cs="Times New Roman"/>
          <w:sz w:val="28"/>
          <w:szCs w:val="24"/>
          <w:lang w:val="vi-VN"/>
        </w:rPr>
      </w:pPr>
      <w:r>
        <w:rPr>
          <w:rFonts w:ascii="Times New Roman" w:hAnsi="Times New Roman" w:cs="Times New Roman"/>
          <w:sz w:val="28"/>
          <w:szCs w:val="24"/>
        </w:rPr>
        <w:t xml:space="preserve">Kính thưa </w:t>
      </w:r>
      <w:r w:rsidR="002C50E0" w:rsidRPr="001514A0">
        <w:rPr>
          <w:rFonts w:ascii="Times New Roman" w:hAnsi="Times New Roman" w:cs="Times New Roman"/>
          <w:sz w:val="28"/>
          <w:szCs w:val="24"/>
          <w:lang w:val="vi-VN"/>
        </w:rPr>
        <w:t xml:space="preserve">các vị đại biểu, </w:t>
      </w:r>
    </w:p>
    <w:p w14:paraId="3B0F613E" w14:textId="77777777" w:rsidR="00EC4280" w:rsidRDefault="00EC4280" w:rsidP="009E4C19">
      <w:pPr>
        <w:spacing w:line="288" w:lineRule="auto"/>
        <w:jc w:val="both"/>
        <w:rPr>
          <w:rFonts w:ascii="Times New Roman" w:hAnsi="Times New Roman" w:cs="Times New Roman"/>
          <w:sz w:val="28"/>
          <w:szCs w:val="24"/>
        </w:rPr>
      </w:pPr>
    </w:p>
    <w:p w14:paraId="1BBB3C05" w14:textId="606C6FF1" w:rsidR="002C50E0" w:rsidRPr="001514A0" w:rsidRDefault="004934CB" w:rsidP="00EC4280">
      <w:pPr>
        <w:spacing w:line="288" w:lineRule="auto"/>
        <w:ind w:firstLine="709"/>
        <w:jc w:val="both"/>
        <w:rPr>
          <w:rFonts w:ascii="Times New Roman" w:hAnsi="Times New Roman" w:cs="Times New Roman"/>
          <w:sz w:val="28"/>
          <w:szCs w:val="24"/>
        </w:rPr>
      </w:pPr>
      <w:r w:rsidRPr="001514A0">
        <w:rPr>
          <w:rFonts w:ascii="Times New Roman" w:hAnsi="Times New Roman" w:cs="Times New Roman"/>
          <w:sz w:val="28"/>
          <w:szCs w:val="24"/>
        </w:rPr>
        <w:t>Trước tiên, tôi xin gửi lời chào tới đại diện các Bộ, ban, ngành, các quý doanh nghiệp, chuyên gia và các đơn vị báo chí có mặt tại buổi hội thảo</w:t>
      </w:r>
      <w:r w:rsidR="00B722B0" w:rsidRPr="001514A0">
        <w:rPr>
          <w:rFonts w:ascii="Times New Roman" w:hAnsi="Times New Roman" w:cs="Times New Roman"/>
          <w:sz w:val="28"/>
          <w:szCs w:val="24"/>
          <w:lang w:val="vi-VN"/>
        </w:rPr>
        <w:t xml:space="preserve"> đóng</w:t>
      </w:r>
      <w:r w:rsidRPr="001514A0">
        <w:rPr>
          <w:rFonts w:ascii="Times New Roman" w:hAnsi="Times New Roman" w:cs="Times New Roman"/>
          <w:sz w:val="28"/>
          <w:szCs w:val="24"/>
        </w:rPr>
        <w:t xml:space="preserve"> góp ý</w:t>
      </w:r>
      <w:r w:rsidR="00B722B0" w:rsidRPr="001514A0">
        <w:rPr>
          <w:rFonts w:ascii="Times New Roman" w:hAnsi="Times New Roman" w:cs="Times New Roman"/>
          <w:sz w:val="28"/>
          <w:szCs w:val="24"/>
          <w:lang w:val="vi-VN"/>
        </w:rPr>
        <w:t xml:space="preserve"> kiến cho</w:t>
      </w:r>
      <w:r w:rsidRPr="001514A0">
        <w:rPr>
          <w:rFonts w:ascii="Times New Roman" w:hAnsi="Times New Roman" w:cs="Times New Roman"/>
          <w:sz w:val="28"/>
          <w:szCs w:val="24"/>
        </w:rPr>
        <w:t xml:space="preserve"> </w:t>
      </w:r>
      <w:r w:rsidR="00B722B0" w:rsidRPr="001514A0">
        <w:rPr>
          <w:rFonts w:ascii="Times New Roman" w:hAnsi="Times New Roman" w:cs="Times New Roman"/>
          <w:sz w:val="28"/>
          <w:szCs w:val="24"/>
          <w:lang w:val="vi-VN"/>
        </w:rPr>
        <w:t>T</w:t>
      </w:r>
      <w:r w:rsidRPr="001514A0">
        <w:rPr>
          <w:rFonts w:ascii="Times New Roman" w:hAnsi="Times New Roman" w:cs="Times New Roman"/>
          <w:sz w:val="28"/>
          <w:szCs w:val="24"/>
        </w:rPr>
        <w:t xml:space="preserve">hông tư hướng dẫn việc in, phát hành, quản lý và sử dụng tem điện tử ngày hôm nay. </w:t>
      </w:r>
    </w:p>
    <w:p w14:paraId="248A05CC" w14:textId="32498396" w:rsidR="00B722B0" w:rsidRPr="001514A0" w:rsidRDefault="004934CB" w:rsidP="00EC4280">
      <w:pPr>
        <w:spacing w:line="288" w:lineRule="auto"/>
        <w:ind w:firstLine="709"/>
        <w:jc w:val="both"/>
        <w:rPr>
          <w:rFonts w:ascii="Times New Roman" w:hAnsi="Times New Roman" w:cs="Times New Roman"/>
          <w:sz w:val="28"/>
          <w:szCs w:val="24"/>
        </w:rPr>
      </w:pPr>
      <w:r w:rsidRPr="001514A0">
        <w:rPr>
          <w:rFonts w:ascii="Times New Roman" w:hAnsi="Times New Roman" w:cs="Times New Roman"/>
          <w:sz w:val="28"/>
          <w:szCs w:val="24"/>
        </w:rPr>
        <w:t xml:space="preserve">Tôi là Nguyễn Văn Việt, </w:t>
      </w:r>
      <w:r w:rsidR="002C50E0" w:rsidRPr="001514A0">
        <w:rPr>
          <w:rFonts w:ascii="Times New Roman" w:hAnsi="Times New Roman" w:cs="Times New Roman"/>
          <w:sz w:val="28"/>
          <w:szCs w:val="24"/>
          <w:lang w:val="vi-VN"/>
        </w:rPr>
        <w:t>C</w:t>
      </w:r>
      <w:r w:rsidRPr="001514A0">
        <w:rPr>
          <w:rFonts w:ascii="Times New Roman" w:hAnsi="Times New Roman" w:cs="Times New Roman"/>
          <w:sz w:val="28"/>
          <w:szCs w:val="24"/>
        </w:rPr>
        <w:t xml:space="preserve">hủ tịch Hiệp hội </w:t>
      </w:r>
      <w:proofErr w:type="gramStart"/>
      <w:r w:rsidRPr="001514A0">
        <w:rPr>
          <w:rFonts w:ascii="Times New Roman" w:hAnsi="Times New Roman" w:cs="Times New Roman"/>
          <w:sz w:val="28"/>
          <w:szCs w:val="24"/>
        </w:rPr>
        <w:t>Bia</w:t>
      </w:r>
      <w:proofErr w:type="gramEnd"/>
      <w:r w:rsidR="008D3C9E" w:rsidRPr="001514A0">
        <w:rPr>
          <w:rFonts w:ascii="Times New Roman" w:hAnsi="Times New Roman" w:cs="Times New Roman"/>
          <w:sz w:val="28"/>
          <w:szCs w:val="24"/>
        </w:rPr>
        <w:t xml:space="preserve"> – Rượu</w:t>
      </w:r>
      <w:r w:rsidRPr="001514A0">
        <w:rPr>
          <w:rFonts w:ascii="Times New Roman" w:hAnsi="Times New Roman" w:cs="Times New Roman"/>
          <w:sz w:val="28"/>
          <w:szCs w:val="24"/>
        </w:rPr>
        <w:t xml:space="preserve"> – Nước giải khát Việt Nam. Tôi rất </w:t>
      </w:r>
      <w:r w:rsidR="00B722B0" w:rsidRPr="001514A0">
        <w:rPr>
          <w:rFonts w:ascii="Times New Roman" w:hAnsi="Times New Roman" w:cs="Times New Roman"/>
          <w:sz w:val="28"/>
          <w:szCs w:val="24"/>
          <w:lang w:val="vi-VN"/>
        </w:rPr>
        <w:t>vinh dự và vui mừng</w:t>
      </w:r>
      <w:r w:rsidRPr="001514A0">
        <w:rPr>
          <w:rFonts w:ascii="Times New Roman" w:hAnsi="Times New Roman" w:cs="Times New Roman"/>
          <w:sz w:val="28"/>
          <w:szCs w:val="24"/>
        </w:rPr>
        <w:t xml:space="preserve"> khi được mời tới dự và đại diện cho các doanh nghiệp hoạt động trong lĩnh vực sản xuất, kinh doanh </w:t>
      </w:r>
      <w:r w:rsidR="00B722B0" w:rsidRPr="001514A0">
        <w:rPr>
          <w:rFonts w:ascii="Times New Roman" w:hAnsi="Times New Roman" w:cs="Times New Roman"/>
          <w:sz w:val="28"/>
          <w:szCs w:val="24"/>
          <w:lang w:val="vi-VN"/>
        </w:rPr>
        <w:t>rượu trong nước và nước ngoài, đối tượng sẽ</w:t>
      </w:r>
      <w:r w:rsidRPr="001514A0">
        <w:rPr>
          <w:rFonts w:ascii="Times New Roman" w:hAnsi="Times New Roman" w:cs="Times New Roman"/>
          <w:sz w:val="28"/>
          <w:szCs w:val="24"/>
        </w:rPr>
        <w:t xml:space="preserve"> chịu tác động trực tiếp của Dự thảo</w:t>
      </w:r>
      <w:r w:rsidR="00B722B0" w:rsidRPr="001514A0">
        <w:rPr>
          <w:rFonts w:ascii="Times New Roman" w:hAnsi="Times New Roman" w:cs="Times New Roman"/>
          <w:sz w:val="28"/>
          <w:szCs w:val="24"/>
          <w:lang w:val="vi-VN"/>
        </w:rPr>
        <w:t xml:space="preserve"> Thông tư </w:t>
      </w:r>
      <w:r w:rsidRPr="001514A0">
        <w:rPr>
          <w:rFonts w:ascii="Times New Roman" w:hAnsi="Times New Roman" w:cs="Times New Roman"/>
          <w:sz w:val="28"/>
          <w:szCs w:val="24"/>
        </w:rPr>
        <w:t xml:space="preserve">nêu lên một số ý kiến đóng góp. </w:t>
      </w:r>
    </w:p>
    <w:p w14:paraId="333D2E4F" w14:textId="21B8BD54" w:rsidR="00F802CC" w:rsidRPr="001514A0" w:rsidRDefault="004934CB" w:rsidP="00EC4280">
      <w:pPr>
        <w:spacing w:line="288" w:lineRule="auto"/>
        <w:ind w:firstLine="709"/>
        <w:jc w:val="both"/>
        <w:rPr>
          <w:rFonts w:ascii="Times New Roman" w:hAnsi="Times New Roman" w:cs="Times New Roman"/>
          <w:sz w:val="28"/>
          <w:szCs w:val="24"/>
        </w:rPr>
      </w:pPr>
      <w:r w:rsidRPr="001514A0">
        <w:rPr>
          <w:rFonts w:ascii="Times New Roman" w:hAnsi="Times New Roman" w:cs="Times New Roman"/>
          <w:sz w:val="28"/>
          <w:szCs w:val="24"/>
        </w:rPr>
        <w:t xml:space="preserve">Thời gian qua, các doanh nghiệp thành viên trong hiệp hội cũng như bản thân </w:t>
      </w:r>
      <w:r w:rsidR="00EC4280">
        <w:rPr>
          <w:rFonts w:ascii="Times New Roman" w:hAnsi="Times New Roman" w:cs="Times New Roman"/>
          <w:sz w:val="28"/>
          <w:szCs w:val="24"/>
        </w:rPr>
        <w:t>H</w:t>
      </w:r>
      <w:r w:rsidRPr="001514A0">
        <w:rPr>
          <w:rFonts w:ascii="Times New Roman" w:hAnsi="Times New Roman" w:cs="Times New Roman"/>
          <w:sz w:val="28"/>
          <w:szCs w:val="24"/>
        </w:rPr>
        <w:t>iệp hội đã dành thời gian</w:t>
      </w:r>
      <w:r w:rsidR="00B722B0" w:rsidRPr="001514A0">
        <w:rPr>
          <w:rFonts w:ascii="Times New Roman" w:hAnsi="Times New Roman" w:cs="Times New Roman"/>
          <w:sz w:val="28"/>
          <w:szCs w:val="24"/>
          <w:lang w:val="vi-VN"/>
        </w:rPr>
        <w:t xml:space="preserve"> phân tích,</w:t>
      </w:r>
      <w:r w:rsidRPr="001514A0">
        <w:rPr>
          <w:rFonts w:ascii="Times New Roman" w:hAnsi="Times New Roman" w:cs="Times New Roman"/>
          <w:sz w:val="28"/>
          <w:szCs w:val="24"/>
        </w:rPr>
        <w:t xml:space="preserve"> nghiên cứu</w:t>
      </w:r>
      <w:r w:rsidR="00B722B0" w:rsidRPr="001514A0">
        <w:rPr>
          <w:rFonts w:ascii="Times New Roman" w:hAnsi="Times New Roman" w:cs="Times New Roman"/>
          <w:sz w:val="28"/>
          <w:szCs w:val="24"/>
          <w:lang w:val="vi-VN"/>
        </w:rPr>
        <w:t xml:space="preserve"> </w:t>
      </w:r>
      <w:r w:rsidRPr="001514A0">
        <w:rPr>
          <w:rFonts w:ascii="Times New Roman" w:hAnsi="Times New Roman" w:cs="Times New Roman"/>
          <w:sz w:val="28"/>
          <w:szCs w:val="24"/>
        </w:rPr>
        <w:t xml:space="preserve">các quy định trong Dự thảo Thông </w:t>
      </w:r>
      <w:proofErr w:type="gramStart"/>
      <w:r w:rsidRPr="001514A0">
        <w:rPr>
          <w:rFonts w:ascii="Times New Roman" w:hAnsi="Times New Roman" w:cs="Times New Roman"/>
          <w:sz w:val="28"/>
          <w:szCs w:val="24"/>
        </w:rPr>
        <w:t>tư</w:t>
      </w:r>
      <w:proofErr w:type="gramEnd"/>
      <w:r w:rsidRPr="001514A0">
        <w:rPr>
          <w:rFonts w:ascii="Times New Roman" w:hAnsi="Times New Roman" w:cs="Times New Roman"/>
          <w:sz w:val="28"/>
          <w:szCs w:val="24"/>
        </w:rPr>
        <w:t xml:space="preserve">. </w:t>
      </w:r>
      <w:r w:rsidR="00B722B0" w:rsidRPr="001514A0">
        <w:rPr>
          <w:rFonts w:ascii="Times New Roman" w:hAnsi="Times New Roman" w:cs="Times New Roman"/>
          <w:sz w:val="28"/>
          <w:szCs w:val="24"/>
          <w:lang w:val="vi-VN"/>
        </w:rPr>
        <w:t>Đầu tiên</w:t>
      </w:r>
      <w:r w:rsidRPr="001514A0">
        <w:rPr>
          <w:rFonts w:ascii="Times New Roman" w:hAnsi="Times New Roman" w:cs="Times New Roman"/>
          <w:sz w:val="28"/>
          <w:szCs w:val="24"/>
        </w:rPr>
        <w:t xml:space="preserve">, </w:t>
      </w:r>
      <w:r w:rsidR="00B722B0" w:rsidRPr="001514A0">
        <w:rPr>
          <w:rFonts w:ascii="Times New Roman" w:hAnsi="Times New Roman" w:cs="Times New Roman"/>
          <w:sz w:val="28"/>
          <w:szCs w:val="24"/>
          <w:lang w:val="vi-VN"/>
        </w:rPr>
        <w:t xml:space="preserve">tôi xin khẳng định rằng Hiệp hội cũng như các doanh nghiệp thành viên </w:t>
      </w:r>
      <w:r w:rsidRPr="001514A0">
        <w:rPr>
          <w:rFonts w:ascii="Times New Roman" w:hAnsi="Times New Roman" w:cs="Times New Roman"/>
          <w:sz w:val="28"/>
          <w:szCs w:val="24"/>
        </w:rPr>
        <w:t xml:space="preserve">rất hoan nghênh những nỗ lực của Bộ Tài chính cũng như Tổng cục Thuế, Tổng cục Hải </w:t>
      </w:r>
      <w:r w:rsidR="001253C9">
        <w:rPr>
          <w:rFonts w:ascii="Times New Roman" w:hAnsi="Times New Roman" w:cs="Times New Roman"/>
          <w:sz w:val="28"/>
          <w:szCs w:val="24"/>
        </w:rPr>
        <w:t>q</w:t>
      </w:r>
      <w:r w:rsidRPr="001514A0">
        <w:rPr>
          <w:rFonts w:ascii="Times New Roman" w:hAnsi="Times New Roman" w:cs="Times New Roman"/>
          <w:sz w:val="28"/>
          <w:szCs w:val="24"/>
        </w:rPr>
        <w:t>uan trong việc cải thiện công tác quản lý</w:t>
      </w:r>
      <w:r w:rsidR="00B722B0" w:rsidRPr="001514A0">
        <w:rPr>
          <w:rFonts w:ascii="Times New Roman" w:hAnsi="Times New Roman" w:cs="Times New Roman"/>
          <w:sz w:val="28"/>
          <w:szCs w:val="24"/>
          <w:lang w:val="vi-VN"/>
        </w:rPr>
        <w:t xml:space="preserve">, ứng dụng công nghệ thông tin để đảm </w:t>
      </w:r>
      <w:r w:rsidR="00CD33FC" w:rsidRPr="001514A0">
        <w:rPr>
          <w:rFonts w:ascii="Times New Roman" w:hAnsi="Times New Roman" w:cs="Times New Roman"/>
          <w:sz w:val="28"/>
          <w:szCs w:val="24"/>
          <w:lang w:val="vi-VN"/>
        </w:rPr>
        <w:t xml:space="preserve">bảo tính </w:t>
      </w:r>
      <w:r w:rsidRPr="001514A0">
        <w:rPr>
          <w:rFonts w:ascii="Times New Roman" w:hAnsi="Times New Roman" w:cs="Times New Roman"/>
          <w:sz w:val="28"/>
          <w:szCs w:val="24"/>
        </w:rPr>
        <w:t>minh bạch thông tin của hàng hóa chịu thuế tiêu thụ đặc biệt</w:t>
      </w:r>
      <w:r w:rsidR="00B722B0" w:rsidRPr="001514A0">
        <w:rPr>
          <w:rFonts w:ascii="Times New Roman" w:hAnsi="Times New Roman" w:cs="Times New Roman"/>
          <w:sz w:val="28"/>
          <w:szCs w:val="24"/>
          <w:lang w:val="vi-VN"/>
        </w:rPr>
        <w:t xml:space="preserve"> như rượu và thuốc lá</w:t>
      </w:r>
      <w:r w:rsidRPr="001514A0">
        <w:rPr>
          <w:rFonts w:ascii="Times New Roman" w:hAnsi="Times New Roman" w:cs="Times New Roman"/>
          <w:sz w:val="28"/>
          <w:szCs w:val="24"/>
        </w:rPr>
        <w:t xml:space="preserve">. </w:t>
      </w:r>
      <w:r w:rsidR="00CD33FC" w:rsidRPr="001514A0">
        <w:rPr>
          <w:rFonts w:ascii="Times New Roman" w:hAnsi="Times New Roman" w:cs="Times New Roman"/>
          <w:sz w:val="28"/>
          <w:szCs w:val="24"/>
          <w:lang w:val="vi-VN"/>
        </w:rPr>
        <w:t xml:space="preserve">Nỗ lực này cũng sẽ góp phần giúp bảo vệ các sản phẩm chính hãng, hạn chế hàng giả, hàng lậu. </w:t>
      </w:r>
      <w:r w:rsidR="00F802CC" w:rsidRPr="001514A0">
        <w:rPr>
          <w:rFonts w:ascii="Times New Roman" w:hAnsi="Times New Roman" w:cs="Times New Roman"/>
          <w:sz w:val="28"/>
          <w:szCs w:val="24"/>
        </w:rPr>
        <w:t xml:space="preserve">Sau khi nghiên cứu Dự thảo Thông tư, chúng tôi nhận thấy có một số </w:t>
      </w:r>
      <w:r w:rsidR="008A63FE" w:rsidRPr="001514A0">
        <w:rPr>
          <w:rFonts w:ascii="Times New Roman" w:hAnsi="Times New Roman" w:cs="Times New Roman"/>
          <w:sz w:val="28"/>
          <w:szCs w:val="24"/>
        </w:rPr>
        <w:t xml:space="preserve">quy định chưa thực sự hợp lý khi triển khai thực tiễn, </w:t>
      </w:r>
      <w:r w:rsidR="00537B7E" w:rsidRPr="001514A0">
        <w:rPr>
          <w:rFonts w:ascii="Times New Roman" w:hAnsi="Times New Roman" w:cs="Times New Roman"/>
          <w:sz w:val="28"/>
          <w:szCs w:val="24"/>
        </w:rPr>
        <w:t xml:space="preserve">và hy vọng sẽ được đại diện các cơ quan soạn thảo ghi nhận và xem xét điều chỉnh. </w:t>
      </w:r>
    </w:p>
    <w:p w14:paraId="46AE0E96" w14:textId="4B36A48D" w:rsidR="00537B7E" w:rsidRPr="001514A0" w:rsidRDefault="004934CB" w:rsidP="00EC4280">
      <w:pPr>
        <w:spacing w:line="288" w:lineRule="auto"/>
        <w:ind w:firstLine="709"/>
        <w:jc w:val="both"/>
        <w:rPr>
          <w:rFonts w:ascii="Times New Roman" w:hAnsi="Times New Roman" w:cs="Times New Roman"/>
          <w:sz w:val="28"/>
          <w:szCs w:val="24"/>
        </w:rPr>
      </w:pPr>
      <w:bookmarkStart w:id="1" w:name="_heading=h.gjdgxs" w:colFirst="0" w:colLast="0"/>
      <w:bookmarkEnd w:id="1"/>
      <w:r w:rsidRPr="001514A0">
        <w:rPr>
          <w:rFonts w:ascii="Times New Roman" w:hAnsi="Times New Roman" w:cs="Times New Roman"/>
          <w:sz w:val="28"/>
          <w:szCs w:val="24"/>
        </w:rPr>
        <w:t xml:space="preserve">Như quý vị đã biết, 2020 là một năm vô cùng khó khăn của nền kinh tế thế giới nói </w:t>
      </w:r>
      <w:proofErr w:type="gramStart"/>
      <w:r w:rsidRPr="001514A0">
        <w:rPr>
          <w:rFonts w:ascii="Times New Roman" w:hAnsi="Times New Roman" w:cs="Times New Roman"/>
          <w:sz w:val="28"/>
          <w:szCs w:val="24"/>
        </w:rPr>
        <w:t>chung</w:t>
      </w:r>
      <w:proofErr w:type="gramEnd"/>
      <w:r w:rsidRPr="001514A0">
        <w:rPr>
          <w:rFonts w:ascii="Times New Roman" w:hAnsi="Times New Roman" w:cs="Times New Roman"/>
          <w:sz w:val="28"/>
          <w:szCs w:val="24"/>
        </w:rPr>
        <w:t xml:space="preserve"> và kinh tế Việt Nam nói riêng với những ảnh hưởng nặng nề của đại dịch Covid-19. </w:t>
      </w:r>
      <w:proofErr w:type="gramStart"/>
      <w:r w:rsidR="00537B7E" w:rsidRPr="001514A0">
        <w:rPr>
          <w:rFonts w:ascii="Times New Roman" w:hAnsi="Times New Roman" w:cs="Times New Roman"/>
          <w:sz w:val="28"/>
          <w:szCs w:val="24"/>
        </w:rPr>
        <w:t>Tại Việt Nam, n</w:t>
      </w:r>
      <w:r w:rsidRPr="001514A0">
        <w:rPr>
          <w:rFonts w:ascii="Times New Roman" w:hAnsi="Times New Roman" w:cs="Times New Roman"/>
          <w:sz w:val="28"/>
          <w:szCs w:val="24"/>
        </w:rPr>
        <w:t xml:space="preserve">gành sản xuất, kinh doanh đồ uống có cồn </w:t>
      </w:r>
      <w:r w:rsidR="00537B7E" w:rsidRPr="001514A0">
        <w:rPr>
          <w:rFonts w:ascii="Times New Roman" w:hAnsi="Times New Roman" w:cs="Times New Roman"/>
          <w:sz w:val="28"/>
          <w:szCs w:val="24"/>
        </w:rPr>
        <w:t>còn gánh chịu khó khăn kép với sự ra đời của Nghị định 100</w:t>
      </w:r>
      <w:r w:rsidR="004F3474">
        <w:rPr>
          <w:rFonts w:ascii="Times New Roman" w:hAnsi="Times New Roman" w:cs="Times New Roman"/>
          <w:sz w:val="28"/>
          <w:szCs w:val="24"/>
        </w:rPr>
        <w:t>/2019/NĐ-CP</w:t>
      </w:r>
      <w:r w:rsidR="00537B7E" w:rsidRPr="001514A0">
        <w:rPr>
          <w:rFonts w:ascii="Times New Roman" w:hAnsi="Times New Roman" w:cs="Times New Roman"/>
          <w:sz w:val="28"/>
          <w:szCs w:val="24"/>
        </w:rPr>
        <w:t xml:space="preserve"> và ảnh hưởng của đại dịch Covid-19.</w:t>
      </w:r>
      <w:proofErr w:type="gramEnd"/>
      <w:r w:rsidR="00537B7E" w:rsidRPr="001514A0">
        <w:rPr>
          <w:rFonts w:ascii="Times New Roman" w:hAnsi="Times New Roman" w:cs="Times New Roman"/>
          <w:sz w:val="28"/>
          <w:szCs w:val="24"/>
        </w:rPr>
        <w:t xml:space="preserve"> Nghị định </w:t>
      </w:r>
      <w:r w:rsidR="000D7CF7" w:rsidRPr="001514A0">
        <w:rPr>
          <w:rFonts w:ascii="Times New Roman" w:hAnsi="Times New Roman" w:cs="Times New Roman"/>
          <w:sz w:val="28"/>
          <w:szCs w:val="24"/>
        </w:rPr>
        <w:t>100</w:t>
      </w:r>
      <w:r w:rsidR="000D7CF7">
        <w:rPr>
          <w:rFonts w:ascii="Times New Roman" w:hAnsi="Times New Roman" w:cs="Times New Roman"/>
          <w:sz w:val="28"/>
          <w:szCs w:val="24"/>
        </w:rPr>
        <w:t>/2019/NĐ-CP</w:t>
      </w:r>
      <w:r w:rsidR="00537B7E" w:rsidRPr="001514A0">
        <w:rPr>
          <w:rFonts w:ascii="Times New Roman" w:hAnsi="Times New Roman" w:cs="Times New Roman"/>
          <w:sz w:val="28"/>
          <w:szCs w:val="24"/>
        </w:rPr>
        <w:t xml:space="preserve"> quy </w:t>
      </w:r>
      <w:r w:rsidR="00537B7E" w:rsidRPr="001514A0">
        <w:rPr>
          <w:rFonts w:ascii="Times New Roman" w:hAnsi="Times New Roman" w:cs="Times New Roman"/>
          <w:sz w:val="28"/>
          <w:szCs w:val="24"/>
        </w:rPr>
        <w:lastRenderedPageBreak/>
        <w:t xml:space="preserve">định xử phạt hành chính trong lĩnh vực giao thông đường bộ và đường sắt được đưa vào áp dụng từ ngày </w:t>
      </w:r>
      <w:r w:rsidR="000D7CF7">
        <w:rPr>
          <w:rFonts w:ascii="Times New Roman" w:hAnsi="Times New Roman" w:cs="Times New Roman"/>
          <w:sz w:val="28"/>
          <w:szCs w:val="24"/>
        </w:rPr>
        <w:t>0</w:t>
      </w:r>
      <w:r w:rsidR="00537B7E" w:rsidRPr="001514A0">
        <w:rPr>
          <w:rFonts w:ascii="Times New Roman" w:hAnsi="Times New Roman" w:cs="Times New Roman"/>
          <w:sz w:val="28"/>
          <w:szCs w:val="24"/>
        </w:rPr>
        <w:t xml:space="preserve">1 tháng </w:t>
      </w:r>
      <w:r w:rsidR="000D7CF7">
        <w:rPr>
          <w:rFonts w:ascii="Times New Roman" w:hAnsi="Times New Roman" w:cs="Times New Roman"/>
          <w:sz w:val="28"/>
          <w:szCs w:val="24"/>
        </w:rPr>
        <w:t>0</w:t>
      </w:r>
      <w:r w:rsidR="00537B7E" w:rsidRPr="001514A0">
        <w:rPr>
          <w:rFonts w:ascii="Times New Roman" w:hAnsi="Times New Roman" w:cs="Times New Roman"/>
          <w:sz w:val="28"/>
          <w:szCs w:val="24"/>
        </w:rPr>
        <w:t xml:space="preserve">1 năm nay đã gây ra nhiều áp lực cho ngành đồ uống có cồn bởi người tiêu dung có tâm lý e dè khi uống rượu bia, khiến sản lượng tiêu thụ đồ uống có cồn sụt giảm đáng kể. Thêm vào đó, khi đại dịch Covid-19 bùng phát, các hoạt động kinh tế xã hội </w:t>
      </w:r>
      <w:r w:rsidRPr="001514A0">
        <w:rPr>
          <w:rFonts w:ascii="Times New Roman" w:hAnsi="Times New Roman" w:cs="Times New Roman"/>
          <w:sz w:val="28"/>
          <w:szCs w:val="24"/>
        </w:rPr>
        <w:t xml:space="preserve">vốn là kênh tiêu thụ </w:t>
      </w:r>
      <w:r w:rsidR="00537B7E" w:rsidRPr="001514A0">
        <w:rPr>
          <w:rFonts w:ascii="Times New Roman" w:hAnsi="Times New Roman" w:cs="Times New Roman"/>
          <w:sz w:val="28"/>
          <w:szCs w:val="24"/>
        </w:rPr>
        <w:t>các sản phẩm đồ uống có cồn</w:t>
      </w:r>
      <w:r w:rsidRPr="001514A0">
        <w:rPr>
          <w:rFonts w:ascii="Times New Roman" w:hAnsi="Times New Roman" w:cs="Times New Roman"/>
          <w:sz w:val="28"/>
          <w:szCs w:val="24"/>
        </w:rPr>
        <w:t xml:space="preserve"> chính như </w:t>
      </w:r>
      <w:r w:rsidR="00537B7E" w:rsidRPr="001514A0">
        <w:rPr>
          <w:rFonts w:ascii="Times New Roman" w:hAnsi="Times New Roman" w:cs="Times New Roman"/>
          <w:sz w:val="28"/>
          <w:szCs w:val="24"/>
        </w:rPr>
        <w:t xml:space="preserve">dịch vụ </w:t>
      </w:r>
      <w:r w:rsidRPr="001514A0">
        <w:rPr>
          <w:rFonts w:ascii="Times New Roman" w:hAnsi="Times New Roman" w:cs="Times New Roman"/>
          <w:sz w:val="28"/>
          <w:szCs w:val="24"/>
        </w:rPr>
        <w:t>kinh doanh nhà hàng ăn uống, quán bar, khu vui chơi giải trí, du lịch, sự kiện, lễ hội đều phải đóng cửa, tạm hoãn trong một thời gian dài. Cho tới thời gian gần đây, khi tình hình dịch bệnh đã được kiểm soát và ổn định hơn ở trong nước, các doanh nghiệp</w:t>
      </w:r>
      <w:r w:rsidR="00393B02" w:rsidRPr="001514A0">
        <w:rPr>
          <w:rFonts w:ascii="Times New Roman" w:hAnsi="Times New Roman" w:cs="Times New Roman"/>
          <w:sz w:val="28"/>
          <w:szCs w:val="24"/>
        </w:rPr>
        <w:t xml:space="preserve"> sản xuất và kinh doanh đồ uống có cồn</w:t>
      </w:r>
      <w:r w:rsidRPr="001514A0">
        <w:rPr>
          <w:rFonts w:ascii="Times New Roman" w:hAnsi="Times New Roman" w:cs="Times New Roman"/>
          <w:sz w:val="28"/>
          <w:szCs w:val="24"/>
        </w:rPr>
        <w:t xml:space="preserve"> vẫn phải chật vật để bù đắp những tổn thất, thiệt hại về tài chính và tìm cách tiêu thụ lượng hàng hóa khổng lồ còn tồn đọng trong kho. </w:t>
      </w:r>
      <w:r w:rsidR="00393B02" w:rsidRPr="001514A0">
        <w:rPr>
          <w:rFonts w:ascii="Times New Roman" w:hAnsi="Times New Roman" w:cs="Times New Roman"/>
          <w:sz w:val="28"/>
          <w:szCs w:val="24"/>
        </w:rPr>
        <w:t xml:space="preserve">Chính vì vậy, chúng tôi cũng băn khoăn không biết cơ quan soạn thảo đã cân nhắc về sự cần thiết ban hành Thông tư vào thời điểm khó khăn này và thực hiện đánh giá tác động khi ban hành Thông tư hay chưa. </w:t>
      </w:r>
      <w:proofErr w:type="gramStart"/>
      <w:r w:rsidR="00393B02" w:rsidRPr="001514A0">
        <w:rPr>
          <w:rFonts w:ascii="Times New Roman" w:hAnsi="Times New Roman" w:cs="Times New Roman"/>
          <w:sz w:val="28"/>
          <w:szCs w:val="24"/>
        </w:rPr>
        <w:t>Nếu cơ quan soạn thảo đã thực hiện những công việc này, chúng tôi rất mong được chia sẻ thông tin để có nhìn nhận toàn diện hơn từ các khía cạnh khác nhau.</w:t>
      </w:r>
      <w:proofErr w:type="gramEnd"/>
      <w:r w:rsidR="00393B02" w:rsidRPr="001514A0">
        <w:rPr>
          <w:rFonts w:ascii="Times New Roman" w:hAnsi="Times New Roman" w:cs="Times New Roman"/>
          <w:sz w:val="28"/>
          <w:szCs w:val="24"/>
        </w:rPr>
        <w:t xml:space="preserve">  </w:t>
      </w:r>
    </w:p>
    <w:p w14:paraId="56BE08EC" w14:textId="5EE6FB16" w:rsidR="00393B02" w:rsidRPr="001514A0" w:rsidRDefault="004934CB" w:rsidP="00EC4280">
      <w:pPr>
        <w:spacing w:line="288" w:lineRule="auto"/>
        <w:ind w:firstLine="709"/>
        <w:jc w:val="both"/>
        <w:rPr>
          <w:rFonts w:ascii="Times New Roman" w:hAnsi="Times New Roman" w:cs="Times New Roman"/>
          <w:sz w:val="28"/>
          <w:szCs w:val="24"/>
        </w:rPr>
      </w:pPr>
      <w:proofErr w:type="gramStart"/>
      <w:r w:rsidRPr="001514A0">
        <w:rPr>
          <w:rFonts w:ascii="Times New Roman" w:hAnsi="Times New Roman" w:cs="Times New Roman"/>
          <w:sz w:val="28"/>
          <w:szCs w:val="24"/>
        </w:rPr>
        <w:t>Theo</w:t>
      </w:r>
      <w:r w:rsidR="00393B02" w:rsidRPr="001514A0">
        <w:rPr>
          <w:rFonts w:ascii="Times New Roman" w:hAnsi="Times New Roman" w:cs="Times New Roman"/>
          <w:sz w:val="28"/>
          <w:szCs w:val="24"/>
        </w:rPr>
        <w:t xml:space="preserve"> Dự thảo Thông tư hiện tại, chúng tôi chưa rõ ngoài thiết kế mẫu tem thì kích thước con tem, giá bán tem có sự thay đổi so với con tem trước đây hay không.</w:t>
      </w:r>
      <w:proofErr w:type="gramEnd"/>
      <w:r w:rsidR="00393B02" w:rsidRPr="001514A0">
        <w:rPr>
          <w:rFonts w:ascii="Times New Roman" w:hAnsi="Times New Roman" w:cs="Times New Roman"/>
          <w:sz w:val="28"/>
          <w:szCs w:val="24"/>
        </w:rPr>
        <w:t xml:space="preserve"> </w:t>
      </w:r>
      <w:proofErr w:type="gramStart"/>
      <w:r w:rsidR="00393B02" w:rsidRPr="001514A0">
        <w:rPr>
          <w:rFonts w:ascii="Times New Roman" w:hAnsi="Times New Roman" w:cs="Times New Roman"/>
          <w:sz w:val="28"/>
          <w:szCs w:val="24"/>
        </w:rPr>
        <w:t>Nếu như kích thước con tem có thay đổi, doanh nghiệp sẽ bị phát sinh chi phí để điều chỉnh màng co bao phủ đang được sử dụng để bảo vệ con tem hiện tại.</w:t>
      </w:r>
      <w:proofErr w:type="gramEnd"/>
      <w:r w:rsidR="00393B02" w:rsidRPr="001514A0">
        <w:rPr>
          <w:rFonts w:ascii="Times New Roman" w:hAnsi="Times New Roman" w:cs="Times New Roman"/>
          <w:sz w:val="28"/>
          <w:szCs w:val="24"/>
        </w:rPr>
        <w:t xml:space="preserve"> Ngoài ra, với thiết kế như trong Dự thảo Thông tư, mã QR code đang được đặt ở đuôi tem, là vị trí rất dễ vỡ, nên các doanh nghiệp sẽ phải cân nhắc để đầu tư thêm vào </w:t>
      </w:r>
      <w:r w:rsidR="000F40AE" w:rsidRPr="001514A0">
        <w:rPr>
          <w:rFonts w:ascii="Times New Roman" w:hAnsi="Times New Roman" w:cs="Times New Roman"/>
          <w:sz w:val="28"/>
          <w:szCs w:val="24"/>
        </w:rPr>
        <w:t xml:space="preserve">việc bảo vệ mã QR này. Hơn nữa, nếu Thông tư được ban hành và có hiệu lực sớm, áp dụng với cả lượng hàng đang tồn trong kho của doanh nghiệp thì gánh nặng chi phí cho doanh nghiệp sẽ càng tăng lên gấp nhiều lần. </w:t>
      </w:r>
      <w:r w:rsidR="00016ADD" w:rsidRPr="001514A0">
        <w:rPr>
          <w:rFonts w:ascii="Times New Roman" w:hAnsi="Times New Roman" w:cs="Times New Roman"/>
          <w:sz w:val="28"/>
          <w:szCs w:val="24"/>
        </w:rPr>
        <w:t xml:space="preserve">Vì vậy, chúng tôi đề nghị cơ quan soạn thảo cân nhắc thật kỹ lưỡng về thời điểm ban hành Thông tư, và xem xét các quy định tránh tạo thêm gánh nặng cho doanh nghiệp trong bối cảnh khó khăn như hiện tại. </w:t>
      </w:r>
    </w:p>
    <w:p w14:paraId="00000003" w14:textId="79C440E0" w:rsidR="00731231" w:rsidRPr="001514A0" w:rsidRDefault="00EA5EA0" w:rsidP="00EC4280">
      <w:pPr>
        <w:spacing w:line="288" w:lineRule="auto"/>
        <w:ind w:firstLine="709"/>
        <w:jc w:val="both"/>
        <w:rPr>
          <w:rFonts w:ascii="Times New Roman" w:hAnsi="Times New Roman" w:cs="Times New Roman"/>
          <w:sz w:val="28"/>
          <w:szCs w:val="24"/>
        </w:rPr>
      </w:pPr>
      <w:bookmarkStart w:id="2" w:name="_heading=h.7mbczfdz14kn" w:colFirst="0" w:colLast="0"/>
      <w:bookmarkEnd w:id="2"/>
      <w:r w:rsidRPr="001514A0">
        <w:rPr>
          <w:rFonts w:ascii="Times New Roman" w:hAnsi="Times New Roman" w:cs="Times New Roman"/>
          <w:sz w:val="28"/>
          <w:szCs w:val="24"/>
        </w:rPr>
        <w:t xml:space="preserve">Một vấn đề các thành viên của hiệp hội cũng quan ngại là chất lượng của con tem điện tử, đặt biệt là chất lượng của mã QR trên tem. </w:t>
      </w:r>
      <w:proofErr w:type="gramStart"/>
      <w:r w:rsidR="004934CB" w:rsidRPr="001514A0">
        <w:rPr>
          <w:rFonts w:ascii="Times New Roman" w:hAnsi="Times New Roman" w:cs="Times New Roman"/>
          <w:sz w:val="28"/>
          <w:szCs w:val="24"/>
        </w:rPr>
        <w:t>Theo hiểu biết của chúng tôi, hiện nay một số nhà sản xuất đã thực hiện việc dán mã QR truy xuất nguồn gốc xuất xứ lên sản phẩm của mình.</w:t>
      </w:r>
      <w:proofErr w:type="gramEnd"/>
      <w:r w:rsidR="004934CB" w:rsidRPr="001514A0">
        <w:rPr>
          <w:rFonts w:ascii="Times New Roman" w:hAnsi="Times New Roman" w:cs="Times New Roman"/>
          <w:sz w:val="28"/>
          <w:szCs w:val="24"/>
        </w:rPr>
        <w:t xml:space="preserve"> Tuy nhiên, chất lượng của các mã QR này rất khác nhau do chưa có một bộ tiêu chuẩn, quy chuẩn </w:t>
      </w:r>
      <w:proofErr w:type="gramStart"/>
      <w:r w:rsidR="004934CB" w:rsidRPr="001514A0">
        <w:rPr>
          <w:rFonts w:ascii="Times New Roman" w:hAnsi="Times New Roman" w:cs="Times New Roman"/>
          <w:sz w:val="28"/>
          <w:szCs w:val="24"/>
        </w:rPr>
        <w:t>chung</w:t>
      </w:r>
      <w:proofErr w:type="gramEnd"/>
      <w:r w:rsidR="004934CB" w:rsidRPr="001514A0">
        <w:rPr>
          <w:rFonts w:ascii="Times New Roman" w:hAnsi="Times New Roman" w:cs="Times New Roman"/>
          <w:sz w:val="28"/>
          <w:szCs w:val="24"/>
        </w:rPr>
        <w:t xml:space="preserve"> nào cho mã QR phục vụ mục đích truy xuất xuất xứ được ban hành.</w:t>
      </w:r>
      <w:r w:rsidRPr="001514A0">
        <w:rPr>
          <w:rFonts w:ascii="Times New Roman" w:hAnsi="Times New Roman" w:cs="Times New Roman"/>
          <w:sz w:val="28"/>
          <w:szCs w:val="24"/>
        </w:rPr>
        <w:t xml:space="preserve"> Vì vậy, chúng tôi cho rằng nên cần có bộ tiêu chuẩn, quy chuẩn về mã QR truy xuất nguồn </w:t>
      </w:r>
      <w:r w:rsidRPr="001514A0">
        <w:rPr>
          <w:rFonts w:ascii="Times New Roman" w:hAnsi="Times New Roman" w:cs="Times New Roman"/>
          <w:sz w:val="28"/>
          <w:szCs w:val="24"/>
        </w:rPr>
        <w:lastRenderedPageBreak/>
        <w:t xml:space="preserve">gốc xuất xứ để đảm bảo chất lượng và tính đồng nhất trong quá trình triển khai trước khi ban hành những văn bản ứng dụng mã QR này. </w:t>
      </w:r>
      <w:r w:rsidR="004934CB" w:rsidRPr="001514A0">
        <w:rPr>
          <w:rFonts w:ascii="Times New Roman" w:hAnsi="Times New Roman" w:cs="Times New Roman"/>
          <w:sz w:val="28"/>
          <w:szCs w:val="24"/>
        </w:rPr>
        <w:t xml:space="preserve"> </w:t>
      </w:r>
    </w:p>
    <w:p w14:paraId="00000004" w14:textId="13F45CC9" w:rsidR="00731231" w:rsidRPr="001514A0" w:rsidRDefault="004934CB" w:rsidP="00EC4280">
      <w:pPr>
        <w:spacing w:line="288" w:lineRule="auto"/>
        <w:ind w:firstLine="709"/>
        <w:jc w:val="both"/>
        <w:rPr>
          <w:rFonts w:ascii="Times New Roman" w:hAnsi="Times New Roman" w:cs="Times New Roman"/>
          <w:sz w:val="28"/>
          <w:szCs w:val="24"/>
        </w:rPr>
      </w:pPr>
      <w:bookmarkStart w:id="3" w:name="_heading=h.qci2miwnt31s" w:colFirst="0" w:colLast="0"/>
      <w:bookmarkEnd w:id="3"/>
      <w:r w:rsidRPr="001514A0">
        <w:rPr>
          <w:rFonts w:ascii="Times New Roman" w:hAnsi="Times New Roman" w:cs="Times New Roman"/>
          <w:sz w:val="28"/>
          <w:szCs w:val="24"/>
        </w:rPr>
        <w:t xml:space="preserve">Cuối cùng, </w:t>
      </w:r>
      <w:r w:rsidR="00337C8A" w:rsidRPr="001514A0">
        <w:rPr>
          <w:rFonts w:ascii="Times New Roman" w:hAnsi="Times New Roman" w:cs="Times New Roman"/>
          <w:sz w:val="28"/>
          <w:szCs w:val="24"/>
        </w:rPr>
        <w:t xml:space="preserve">chúng tôi cũng muốn làm rõ rằng Thông tư này khi được ban hành sẽ thay thế Thông tư số 15/2020/TT-BTC </w:t>
      </w:r>
      <w:bookmarkStart w:id="4" w:name="loai_1_name"/>
      <w:r w:rsidR="00337C8A" w:rsidRPr="001514A0">
        <w:rPr>
          <w:rFonts w:ascii="Times New Roman" w:hAnsi="Times New Roman" w:cs="Times New Roman"/>
          <w:sz w:val="28"/>
          <w:szCs w:val="24"/>
        </w:rPr>
        <w:t>hướng dẫn việc in, phát hành, quản lý và sử dụng tem đối với rượu sản xuất để tiêu thụ trong nước và rượu nhập khẩu</w:t>
      </w:r>
      <w:bookmarkEnd w:id="4"/>
      <w:r w:rsidR="00337C8A" w:rsidRPr="001514A0">
        <w:rPr>
          <w:rFonts w:ascii="Times New Roman" w:hAnsi="Times New Roman" w:cs="Times New Roman"/>
          <w:sz w:val="28"/>
          <w:szCs w:val="24"/>
        </w:rPr>
        <w:t xml:space="preserve">, tránh </w:t>
      </w:r>
      <w:r w:rsidR="008D3C9E" w:rsidRPr="001514A0">
        <w:rPr>
          <w:rFonts w:ascii="Times New Roman" w:hAnsi="Times New Roman" w:cs="Times New Roman"/>
          <w:sz w:val="28"/>
          <w:szCs w:val="24"/>
        </w:rPr>
        <w:t xml:space="preserve">gây nhầm lẫn cho các doanh nghiệp trong quá trình thực thi. </w:t>
      </w:r>
    </w:p>
    <w:p w14:paraId="666BA887" w14:textId="77777777" w:rsidR="00EC4280" w:rsidRDefault="004934CB" w:rsidP="00EC4280">
      <w:pPr>
        <w:spacing w:line="288" w:lineRule="auto"/>
        <w:ind w:firstLine="709"/>
        <w:jc w:val="both"/>
        <w:rPr>
          <w:rFonts w:ascii="Times New Roman" w:hAnsi="Times New Roman" w:cs="Times New Roman"/>
          <w:sz w:val="28"/>
          <w:szCs w:val="24"/>
        </w:rPr>
      </w:pPr>
      <w:bookmarkStart w:id="5" w:name="_heading=h.bak5mg7o30k0" w:colFirst="0" w:colLast="0"/>
      <w:bookmarkStart w:id="6" w:name="_heading=h.vbq33y6rq272" w:colFirst="0" w:colLast="0"/>
      <w:bookmarkEnd w:id="5"/>
      <w:bookmarkEnd w:id="6"/>
      <w:r w:rsidRPr="001514A0">
        <w:rPr>
          <w:rFonts w:ascii="Times New Roman" w:hAnsi="Times New Roman" w:cs="Times New Roman"/>
          <w:sz w:val="28"/>
          <w:szCs w:val="24"/>
        </w:rPr>
        <w:t xml:space="preserve">Trên đây là những là những ý kiến đóng góp từ phía Hiệp hội </w:t>
      </w:r>
      <w:proofErr w:type="gramStart"/>
      <w:r w:rsidRPr="001514A0">
        <w:rPr>
          <w:rFonts w:ascii="Times New Roman" w:hAnsi="Times New Roman" w:cs="Times New Roman"/>
          <w:sz w:val="28"/>
          <w:szCs w:val="24"/>
        </w:rPr>
        <w:t>Bia</w:t>
      </w:r>
      <w:proofErr w:type="gramEnd"/>
      <w:r w:rsidRPr="001514A0">
        <w:rPr>
          <w:rFonts w:ascii="Times New Roman" w:hAnsi="Times New Roman" w:cs="Times New Roman"/>
          <w:sz w:val="28"/>
          <w:szCs w:val="24"/>
        </w:rPr>
        <w:t xml:space="preserve"> - Rượu - Nước Giải Khát Việt Nam. Chúng tôi rất mong ban soạn thảo sẽ </w:t>
      </w:r>
      <w:r w:rsidR="006B6033" w:rsidRPr="001514A0">
        <w:rPr>
          <w:rFonts w:ascii="Times New Roman" w:hAnsi="Times New Roman" w:cs="Times New Roman"/>
          <w:sz w:val="28"/>
          <w:szCs w:val="24"/>
        </w:rPr>
        <w:t>ghi nhận và</w:t>
      </w:r>
      <w:r w:rsidRPr="001514A0">
        <w:rPr>
          <w:rFonts w:ascii="Times New Roman" w:hAnsi="Times New Roman" w:cs="Times New Roman"/>
          <w:sz w:val="28"/>
          <w:szCs w:val="24"/>
        </w:rPr>
        <w:t xml:space="preserve"> xem xét, cân nhắc những ý kiến nêu trên để các quy định pháp luật được thật sự hiệu quả, tạo điều kiện thuận lợi cho hoạt động sản xuất kinh doanh của doanh nghiệp, thúc đẩy nền kinh tế trong bối cảnh khó khăn hiện nay. </w:t>
      </w:r>
    </w:p>
    <w:p w14:paraId="00000009" w14:textId="1A64BA32" w:rsidR="00731231" w:rsidRPr="001514A0" w:rsidRDefault="00EC4280" w:rsidP="00EC4280">
      <w:pPr>
        <w:spacing w:line="288" w:lineRule="auto"/>
        <w:ind w:firstLine="709"/>
        <w:jc w:val="both"/>
        <w:rPr>
          <w:rFonts w:ascii="Times New Roman" w:hAnsi="Times New Roman" w:cs="Times New Roman"/>
          <w:sz w:val="28"/>
          <w:szCs w:val="24"/>
        </w:rPr>
      </w:pPr>
      <w:r>
        <w:rPr>
          <w:rFonts w:ascii="Times New Roman" w:hAnsi="Times New Roman" w:cs="Times New Roman"/>
          <w:sz w:val="28"/>
          <w:szCs w:val="24"/>
        </w:rPr>
        <w:t>X</w:t>
      </w:r>
      <w:r w:rsidR="008D3C9E" w:rsidRPr="001514A0">
        <w:rPr>
          <w:rFonts w:ascii="Times New Roman" w:hAnsi="Times New Roman" w:cs="Times New Roman"/>
          <w:sz w:val="28"/>
          <w:szCs w:val="24"/>
        </w:rPr>
        <w:t>in trân trọng cảm ơn</w:t>
      </w:r>
      <w:proofErr w:type="gramStart"/>
      <w:r w:rsidR="008D3C9E" w:rsidRPr="001514A0">
        <w:rPr>
          <w:rFonts w:ascii="Times New Roman" w:hAnsi="Times New Roman" w:cs="Times New Roman"/>
          <w:sz w:val="28"/>
          <w:szCs w:val="24"/>
        </w:rPr>
        <w:t>.</w:t>
      </w:r>
      <w:r>
        <w:rPr>
          <w:rFonts w:ascii="Times New Roman" w:hAnsi="Times New Roman" w:cs="Times New Roman"/>
          <w:sz w:val="28"/>
          <w:szCs w:val="24"/>
        </w:rPr>
        <w:t>/</w:t>
      </w:r>
      <w:proofErr w:type="gramEnd"/>
      <w:r w:rsidR="008D3C9E" w:rsidRPr="001514A0">
        <w:rPr>
          <w:rFonts w:ascii="Times New Roman" w:hAnsi="Times New Roman" w:cs="Times New Roman"/>
          <w:sz w:val="28"/>
          <w:szCs w:val="24"/>
        </w:rPr>
        <w:t xml:space="preserve"> </w:t>
      </w:r>
    </w:p>
    <w:p w14:paraId="0000000A" w14:textId="77777777" w:rsidR="00731231" w:rsidRPr="001514A0" w:rsidRDefault="00731231" w:rsidP="00EC4280">
      <w:pPr>
        <w:spacing w:line="288" w:lineRule="auto"/>
        <w:ind w:firstLine="709"/>
        <w:jc w:val="both"/>
        <w:rPr>
          <w:rFonts w:ascii="Times New Roman" w:hAnsi="Times New Roman" w:cs="Times New Roman"/>
          <w:sz w:val="28"/>
          <w:szCs w:val="24"/>
        </w:rPr>
      </w:pPr>
      <w:bookmarkStart w:id="7" w:name="_heading=h.3mhu0xf9yrn8" w:colFirst="0" w:colLast="0"/>
      <w:bookmarkEnd w:id="7"/>
    </w:p>
    <w:sectPr w:rsidR="00731231" w:rsidRPr="001514A0" w:rsidSect="001514A0">
      <w:footerReference w:type="default" r:id="rId9"/>
      <w:pgSz w:w="11907" w:h="16840" w:code="9"/>
      <w:pgMar w:top="1134" w:right="1361" w:bottom="1134" w:left="1701" w:header="68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D5EE8" w14:textId="77777777" w:rsidR="00A774DE" w:rsidRDefault="00A774DE" w:rsidP="009E4C19">
      <w:pPr>
        <w:spacing w:after="0" w:line="240" w:lineRule="auto"/>
      </w:pPr>
      <w:r>
        <w:separator/>
      </w:r>
    </w:p>
  </w:endnote>
  <w:endnote w:type="continuationSeparator" w:id="0">
    <w:p w14:paraId="752BD97D" w14:textId="77777777" w:rsidR="00A774DE" w:rsidRDefault="00A774DE" w:rsidP="009E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79163"/>
      <w:docPartObj>
        <w:docPartGallery w:val="Page Numbers (Bottom of Page)"/>
        <w:docPartUnique/>
      </w:docPartObj>
    </w:sdtPr>
    <w:sdtEndPr>
      <w:rPr>
        <w:noProof/>
      </w:rPr>
    </w:sdtEndPr>
    <w:sdtContent>
      <w:p w14:paraId="5C4B6384" w14:textId="03352800" w:rsidR="009E4C19" w:rsidRDefault="009E4C19">
        <w:pPr>
          <w:pStyle w:val="Footer"/>
          <w:jc w:val="center"/>
        </w:pPr>
        <w:r>
          <w:fldChar w:fldCharType="begin"/>
        </w:r>
        <w:r>
          <w:instrText xml:space="preserve"> PAGE   \* MERGEFORMAT </w:instrText>
        </w:r>
        <w:r>
          <w:fldChar w:fldCharType="separate"/>
        </w:r>
        <w:r w:rsidR="000242C6">
          <w:rPr>
            <w:noProof/>
          </w:rPr>
          <w:t>1</w:t>
        </w:r>
        <w:r>
          <w:rPr>
            <w:noProof/>
          </w:rPr>
          <w:fldChar w:fldCharType="end"/>
        </w:r>
      </w:p>
    </w:sdtContent>
  </w:sdt>
  <w:p w14:paraId="1784312E" w14:textId="77777777" w:rsidR="009E4C19" w:rsidRDefault="009E4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33CE5" w14:textId="77777777" w:rsidR="00A774DE" w:rsidRDefault="00A774DE" w:rsidP="009E4C19">
      <w:pPr>
        <w:spacing w:after="0" w:line="240" w:lineRule="auto"/>
      </w:pPr>
      <w:r>
        <w:separator/>
      </w:r>
    </w:p>
  </w:footnote>
  <w:footnote w:type="continuationSeparator" w:id="0">
    <w:p w14:paraId="05125E1A" w14:textId="77777777" w:rsidR="00A774DE" w:rsidRDefault="00A774DE" w:rsidP="009E4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368E5"/>
    <w:multiLevelType w:val="multilevel"/>
    <w:tmpl w:val="BF2EE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1"/>
    <w:rsid w:val="00016ADD"/>
    <w:rsid w:val="000242C6"/>
    <w:rsid w:val="000D7CF7"/>
    <w:rsid w:val="000F40AE"/>
    <w:rsid w:val="001253C9"/>
    <w:rsid w:val="001514A0"/>
    <w:rsid w:val="002C50E0"/>
    <w:rsid w:val="00337C8A"/>
    <w:rsid w:val="00393B02"/>
    <w:rsid w:val="003B3B89"/>
    <w:rsid w:val="004934CB"/>
    <w:rsid w:val="004F3474"/>
    <w:rsid w:val="00537B7E"/>
    <w:rsid w:val="006B6033"/>
    <w:rsid w:val="00731231"/>
    <w:rsid w:val="007B29C3"/>
    <w:rsid w:val="008A63FE"/>
    <w:rsid w:val="008D3C9E"/>
    <w:rsid w:val="009E4C19"/>
    <w:rsid w:val="00A774DE"/>
    <w:rsid w:val="00B722B0"/>
    <w:rsid w:val="00CD33FC"/>
    <w:rsid w:val="00EA5EA0"/>
    <w:rsid w:val="00EC4280"/>
    <w:rsid w:val="00F8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4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C19"/>
  </w:style>
  <w:style w:type="paragraph" w:styleId="Footer">
    <w:name w:val="footer"/>
    <w:basedOn w:val="Normal"/>
    <w:link w:val="FooterChar"/>
    <w:uiPriority w:val="99"/>
    <w:unhideWhenUsed/>
    <w:rsid w:val="009E4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4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C19"/>
  </w:style>
  <w:style w:type="paragraph" w:styleId="Footer">
    <w:name w:val="footer"/>
    <w:basedOn w:val="Normal"/>
    <w:link w:val="FooterChar"/>
    <w:uiPriority w:val="99"/>
    <w:unhideWhenUsed/>
    <w:rsid w:val="009E4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bcgMN/R/E17ptNkMZZU2OKAH+A==">AMUW2mVvY+6h8FMCFUsqDs5Zst32Ytego4nCkVx3bEAHdJ1ET1PTwNJPeG9SeYWcHQswHARFCFpIyNspFSoyz0C2+xRHAIruyxR9K67HfZRjhbXjPcnnw9DIpEAmRGyx+HZHGRMR0Laz7PBPOvv3cvGTnAl38aXuynysDr3InY91eTeXvi8sVQFZzPJnCkB/yE5DaCGSFXgWzScCaejpApqvzLKwDpxX70deqRrAUfmqr06BOk+kFpxE7yYoheGdiaBOFfc5pGNwDygP2DP3aaNfA1/g86dVuUF8yigVkKRGnVEtsu8M8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S24H</cp:lastModifiedBy>
  <cp:revision>2</cp:revision>
  <dcterms:created xsi:type="dcterms:W3CDTF">2020-12-23T06:47:00Z</dcterms:created>
  <dcterms:modified xsi:type="dcterms:W3CDTF">2020-12-23T06:47:00Z</dcterms:modified>
</cp:coreProperties>
</file>