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E8" w:rsidRPr="007633A9" w:rsidRDefault="00430AE8" w:rsidP="007633A9">
      <w:pPr>
        <w:jc w:val="center"/>
        <w:rPr>
          <w:b/>
          <w:szCs w:val="28"/>
        </w:rPr>
      </w:pPr>
      <w:r w:rsidRPr="00D672EF">
        <w:rPr>
          <w:b/>
          <w:caps/>
          <w:szCs w:val="28"/>
        </w:rPr>
        <w:t>Đẩy bến xe ra ngoại thành</w:t>
      </w:r>
      <w:r w:rsidR="007633A9" w:rsidRPr="007633A9">
        <w:rPr>
          <w:szCs w:val="28"/>
        </w:rPr>
        <w:t xml:space="preserve"> </w:t>
      </w:r>
      <w:r w:rsidRPr="007633A9">
        <w:rPr>
          <w:b/>
          <w:szCs w:val="28"/>
        </w:rPr>
        <w:t>CÓ PHẢI LÀ GIẢI PHÁP KHẢ</w:t>
      </w:r>
      <w:r w:rsidR="00D672EF">
        <w:rPr>
          <w:b/>
          <w:szCs w:val="28"/>
        </w:rPr>
        <w:t xml:space="preserve"> THI?</w:t>
      </w:r>
      <w:r w:rsidR="00C27105" w:rsidRPr="007633A9">
        <w:rPr>
          <w:b/>
          <w:szCs w:val="28"/>
        </w:rPr>
        <w:t xml:space="preserve">  </w:t>
      </w:r>
    </w:p>
    <w:p w:rsidR="003644A1" w:rsidRPr="007633A9" w:rsidRDefault="00C27105" w:rsidP="007633A9">
      <w:pPr>
        <w:jc w:val="right"/>
        <w:rPr>
          <w:b/>
          <w:szCs w:val="28"/>
        </w:rPr>
      </w:pPr>
      <w:r w:rsidRPr="007633A9">
        <w:rPr>
          <w:szCs w:val="28"/>
        </w:rPr>
        <w:t xml:space="preserve">      </w:t>
      </w:r>
      <w:r w:rsidR="0030047D" w:rsidRPr="007633A9">
        <w:rPr>
          <w:szCs w:val="28"/>
        </w:rPr>
        <w:t xml:space="preserve">                                                          </w:t>
      </w:r>
      <w:r w:rsidR="003644A1" w:rsidRPr="007633A9">
        <w:rPr>
          <w:rFonts w:cs="Times New Roman"/>
          <w:b/>
          <w:szCs w:val="28"/>
        </w:rPr>
        <w:t xml:space="preserve">TS.Nguyễn Xuân Thủy  </w:t>
      </w:r>
    </w:p>
    <w:p w:rsidR="003644A1" w:rsidRPr="007633A9" w:rsidRDefault="003644A1" w:rsidP="00D672EF">
      <w:pPr>
        <w:spacing w:after="0"/>
        <w:jc w:val="right"/>
        <w:rPr>
          <w:rFonts w:cs="Times New Roman"/>
          <w:i/>
          <w:szCs w:val="28"/>
        </w:rPr>
      </w:pPr>
      <w:r w:rsidRPr="007633A9">
        <w:rPr>
          <w:rFonts w:cs="Times New Roman"/>
          <w:i/>
          <w:szCs w:val="28"/>
        </w:rPr>
        <w:t>Nguyên phụ trách công tác khách vậ</w:t>
      </w:r>
      <w:r w:rsidR="009C76AE" w:rsidRPr="007633A9">
        <w:rPr>
          <w:rFonts w:cs="Times New Roman"/>
          <w:i/>
          <w:szCs w:val="28"/>
        </w:rPr>
        <w:t xml:space="preserve">n </w:t>
      </w:r>
      <w:r w:rsidRPr="007633A9">
        <w:rPr>
          <w:rFonts w:cs="Times New Roman"/>
          <w:i/>
          <w:szCs w:val="28"/>
        </w:rPr>
        <w:t>Vụ Vận tải, Bộ GTVT</w:t>
      </w:r>
    </w:p>
    <w:p w:rsidR="003644A1" w:rsidRPr="007633A9" w:rsidRDefault="009C76AE" w:rsidP="00D672EF">
      <w:pPr>
        <w:spacing w:after="0"/>
        <w:jc w:val="right"/>
        <w:rPr>
          <w:i/>
          <w:szCs w:val="28"/>
        </w:rPr>
      </w:pPr>
      <w:r w:rsidRPr="007633A9">
        <w:rPr>
          <w:rFonts w:cs="Times New Roman"/>
          <w:i/>
          <w:szCs w:val="28"/>
        </w:rPr>
        <w:t>Nguyên Tổng biên tập</w:t>
      </w:r>
      <w:r w:rsidR="003644A1" w:rsidRPr="007633A9">
        <w:rPr>
          <w:rFonts w:cs="Times New Roman"/>
          <w:i/>
          <w:szCs w:val="28"/>
        </w:rPr>
        <w:t xml:space="preserve"> Nhà xuất bản GTVT, Bộ GTVT</w:t>
      </w:r>
    </w:p>
    <w:p w:rsidR="00D672EF" w:rsidRDefault="003644A1">
      <w:pPr>
        <w:rPr>
          <w:szCs w:val="28"/>
        </w:rPr>
      </w:pPr>
      <w:r w:rsidRPr="007633A9">
        <w:rPr>
          <w:szCs w:val="28"/>
        </w:rPr>
        <w:t xml:space="preserve">  </w:t>
      </w:r>
      <w:r w:rsidR="0030047D" w:rsidRPr="007633A9">
        <w:rPr>
          <w:szCs w:val="28"/>
        </w:rPr>
        <w:t xml:space="preserve">   </w:t>
      </w:r>
    </w:p>
    <w:p w:rsidR="006F7DCD" w:rsidRPr="007633A9" w:rsidRDefault="00A14985" w:rsidP="00D672EF">
      <w:pPr>
        <w:ind w:firstLine="720"/>
        <w:rPr>
          <w:szCs w:val="28"/>
        </w:rPr>
      </w:pPr>
      <w:r w:rsidRPr="007633A9">
        <w:rPr>
          <w:szCs w:val="28"/>
        </w:rPr>
        <w:t>Kính thưa các Đ/C Lãnh đạo Phòng TM&amp;CN-VN; Lãnh đạo HHVT ô tô VN.</w:t>
      </w:r>
    </w:p>
    <w:p w:rsidR="00A14985" w:rsidRPr="007633A9" w:rsidRDefault="00A14985" w:rsidP="00D672EF">
      <w:pPr>
        <w:ind w:firstLine="720"/>
        <w:rPr>
          <w:szCs w:val="28"/>
        </w:rPr>
      </w:pPr>
      <w:r w:rsidRPr="007633A9">
        <w:rPr>
          <w:szCs w:val="28"/>
        </w:rPr>
        <w:t>Kính thưa quý vị và các bạn.</w:t>
      </w:r>
    </w:p>
    <w:p w:rsidR="00A14985" w:rsidRPr="007633A9" w:rsidRDefault="00624B6B" w:rsidP="00D672EF">
      <w:pPr>
        <w:spacing w:before="120" w:after="120" w:line="312" w:lineRule="auto"/>
        <w:rPr>
          <w:szCs w:val="28"/>
        </w:rPr>
      </w:pPr>
      <w:r w:rsidRPr="007633A9">
        <w:rPr>
          <w:szCs w:val="28"/>
        </w:rPr>
        <w:t xml:space="preserve">       </w:t>
      </w:r>
      <w:r w:rsidR="00A14985" w:rsidRPr="007633A9">
        <w:rPr>
          <w:szCs w:val="28"/>
        </w:rPr>
        <w:t>Trước tiên</w:t>
      </w:r>
      <w:r w:rsidR="00A12E4C" w:rsidRPr="007633A9">
        <w:rPr>
          <w:szCs w:val="28"/>
        </w:rPr>
        <w:t>,</w:t>
      </w:r>
      <w:r w:rsidR="00A14985" w:rsidRPr="007633A9">
        <w:rPr>
          <w:szCs w:val="28"/>
        </w:rPr>
        <w:t xml:space="preserve"> xi</w:t>
      </w:r>
      <w:bookmarkStart w:id="0" w:name="_GoBack"/>
      <w:bookmarkEnd w:id="0"/>
      <w:r w:rsidR="00A14985" w:rsidRPr="007633A9">
        <w:rPr>
          <w:szCs w:val="28"/>
        </w:rPr>
        <w:t>n cảm ơn Phòng TM&amp;CN-VN và HHVT ô tô VN đã tạo điều kiện để</w:t>
      </w:r>
      <w:r w:rsidR="007633A9" w:rsidRPr="007633A9">
        <w:rPr>
          <w:szCs w:val="28"/>
        </w:rPr>
        <w:t xml:space="preserve"> tôi có dị</w:t>
      </w:r>
      <w:r w:rsidR="00A14985" w:rsidRPr="007633A9">
        <w:rPr>
          <w:szCs w:val="28"/>
        </w:rPr>
        <w:t>p trình bày ý kiến trong cuộc hội thảo quan trọng và hiếm hoi này</w:t>
      </w:r>
      <w:r w:rsidR="00413022" w:rsidRPr="007633A9">
        <w:rPr>
          <w:szCs w:val="28"/>
        </w:rPr>
        <w:t>. Nội hàm của hội thảo bao gồm cả tầm vĩ mô và vi mô, liên quan đến lĩnh vực quy hoạch, chính sách, tổ chức hoạt động trong thương mại vận tải. Về phầ</w:t>
      </w:r>
      <w:r w:rsidR="001A17F5" w:rsidRPr="007633A9">
        <w:rPr>
          <w:szCs w:val="28"/>
        </w:rPr>
        <w:t>n mình, tôi xin</w:t>
      </w:r>
      <w:r w:rsidRPr="007633A9">
        <w:rPr>
          <w:szCs w:val="28"/>
        </w:rPr>
        <w:t xml:space="preserve"> </w:t>
      </w:r>
      <w:r w:rsidR="00A12E4C" w:rsidRPr="007633A9">
        <w:rPr>
          <w:szCs w:val="28"/>
        </w:rPr>
        <w:t>trình bày quan điểm cá nhân về dự án quy hoạch mạng lưới bến xe liên tỉnh của Thủ đô Hà Nội - tầm nhìn đến 2025-2050</w:t>
      </w:r>
      <w:r w:rsidR="001A17F5" w:rsidRPr="007633A9">
        <w:rPr>
          <w:szCs w:val="28"/>
        </w:rPr>
        <w:t>. Tham luận</w:t>
      </w:r>
      <w:r w:rsidR="00A12E4C" w:rsidRPr="007633A9">
        <w:rPr>
          <w:szCs w:val="28"/>
        </w:rPr>
        <w:t xml:space="preserve"> có nhan đề: ĐẨY CÁC BẾN XE RA NGOẠI THÀNH, CÓ PHẢI LÀ GIẢI PHÁP KHẢ THI???</w:t>
      </w:r>
    </w:p>
    <w:p w:rsidR="006C5084" w:rsidRPr="007633A9" w:rsidRDefault="008F7893" w:rsidP="00D672EF">
      <w:pPr>
        <w:spacing w:before="120" w:after="120" w:line="312" w:lineRule="auto"/>
        <w:rPr>
          <w:i/>
          <w:szCs w:val="28"/>
        </w:rPr>
      </w:pPr>
      <w:r w:rsidRPr="007633A9">
        <w:rPr>
          <w:i/>
          <w:szCs w:val="28"/>
        </w:rPr>
        <w:t xml:space="preserve">        </w:t>
      </w:r>
      <w:r w:rsidR="006C5084" w:rsidRPr="007633A9">
        <w:rPr>
          <w:i/>
          <w:szCs w:val="28"/>
        </w:rPr>
        <w:t xml:space="preserve"> </w:t>
      </w:r>
      <w:r w:rsidRPr="007633A9">
        <w:rPr>
          <w:i/>
          <w:szCs w:val="28"/>
        </w:rPr>
        <w:t>Kính thưa quý vị và các bạn</w:t>
      </w:r>
      <w:r w:rsidR="00672C50" w:rsidRPr="007633A9">
        <w:rPr>
          <w:i/>
          <w:szCs w:val="28"/>
        </w:rPr>
        <w:t>!</w:t>
      </w:r>
    </w:p>
    <w:p w:rsidR="00A43C22" w:rsidRPr="007633A9" w:rsidRDefault="006C5084" w:rsidP="00D672EF">
      <w:pPr>
        <w:spacing w:before="120" w:after="120" w:line="312" w:lineRule="auto"/>
        <w:rPr>
          <w:szCs w:val="28"/>
        </w:rPr>
      </w:pPr>
      <w:r w:rsidRPr="007633A9">
        <w:rPr>
          <w:szCs w:val="28"/>
        </w:rPr>
        <w:t xml:space="preserve">        </w:t>
      </w:r>
      <w:r w:rsidR="00430AE8" w:rsidRPr="007633A9">
        <w:rPr>
          <w:szCs w:val="28"/>
        </w:rPr>
        <w:t>Trong khi ở nhiều quốc gia như Trung Quốc, Nga, Ấn độ, Đức, Cộng hòa Séc, Nhật Bả</w:t>
      </w:r>
      <w:r w:rsidR="00FA66AC" w:rsidRPr="007633A9">
        <w:rPr>
          <w:szCs w:val="28"/>
        </w:rPr>
        <w:t xml:space="preserve">n…đường </w:t>
      </w:r>
      <w:r w:rsidR="00430AE8" w:rsidRPr="007633A9">
        <w:rPr>
          <w:szCs w:val="28"/>
        </w:rPr>
        <w:t>sắ</w:t>
      </w:r>
      <w:r w:rsidR="00986C41" w:rsidRPr="007633A9">
        <w:rPr>
          <w:szCs w:val="28"/>
        </w:rPr>
        <w:t>t</w:t>
      </w:r>
      <w:r w:rsidR="00430AE8" w:rsidRPr="007633A9">
        <w:rPr>
          <w:szCs w:val="28"/>
        </w:rPr>
        <w:t xml:space="preserve"> là phương tiện </w:t>
      </w:r>
      <w:r w:rsidR="00CF4EA1" w:rsidRPr="007633A9">
        <w:rPr>
          <w:szCs w:val="28"/>
        </w:rPr>
        <w:t xml:space="preserve">vận chuyển </w:t>
      </w:r>
      <w:r w:rsidR="00430AE8" w:rsidRPr="007633A9">
        <w:rPr>
          <w:szCs w:val="28"/>
        </w:rPr>
        <w:t>đường xa chủ yếu</w:t>
      </w:r>
      <w:r w:rsidR="00170266" w:rsidRPr="007633A9">
        <w:rPr>
          <w:szCs w:val="28"/>
        </w:rPr>
        <w:t>, chiếm 30 - 40%, thậm chí còn cao hơn,</w:t>
      </w:r>
      <w:r w:rsidR="00AB0684" w:rsidRPr="007633A9">
        <w:rPr>
          <w:szCs w:val="28"/>
        </w:rPr>
        <w:t xml:space="preserve"> mật độ đường sắt của họ </w:t>
      </w:r>
      <w:r w:rsidR="00452C7F" w:rsidRPr="007633A9">
        <w:rPr>
          <w:szCs w:val="28"/>
        </w:rPr>
        <w:t xml:space="preserve">cao </w:t>
      </w:r>
      <w:r w:rsidR="00AB0684" w:rsidRPr="007633A9">
        <w:rPr>
          <w:szCs w:val="28"/>
        </w:rPr>
        <w:t>gấp nhiều lần,</w:t>
      </w:r>
      <w:r w:rsidR="007633A9">
        <w:rPr>
          <w:szCs w:val="28"/>
        </w:rPr>
        <w:t xml:space="preserve"> </w:t>
      </w:r>
      <w:r w:rsidR="00170266" w:rsidRPr="007633A9">
        <w:rPr>
          <w:szCs w:val="28"/>
        </w:rPr>
        <w:t xml:space="preserve">thì </w:t>
      </w:r>
      <w:r w:rsidR="00522D5D" w:rsidRPr="007633A9">
        <w:rPr>
          <w:szCs w:val="28"/>
        </w:rPr>
        <w:t xml:space="preserve">ở </w:t>
      </w:r>
      <w:r w:rsidR="00170266" w:rsidRPr="007633A9">
        <w:rPr>
          <w:szCs w:val="28"/>
        </w:rPr>
        <w:t>nước ta lượ</w:t>
      </w:r>
      <w:r w:rsidR="00CF4EA1" w:rsidRPr="007633A9">
        <w:rPr>
          <w:szCs w:val="28"/>
        </w:rPr>
        <w:t>ng</w:t>
      </w:r>
      <w:r w:rsidR="00FA66AC" w:rsidRPr="007633A9">
        <w:rPr>
          <w:szCs w:val="28"/>
        </w:rPr>
        <w:t xml:space="preserve"> hành khách</w:t>
      </w:r>
      <w:r w:rsidR="00CF4EA1" w:rsidRPr="007633A9">
        <w:rPr>
          <w:szCs w:val="28"/>
        </w:rPr>
        <w:t xml:space="preserve"> </w:t>
      </w:r>
      <w:r w:rsidR="00550AC6" w:rsidRPr="007633A9">
        <w:rPr>
          <w:szCs w:val="28"/>
        </w:rPr>
        <w:t>(</w:t>
      </w:r>
      <w:r w:rsidR="00CF4EA1" w:rsidRPr="007633A9">
        <w:rPr>
          <w:szCs w:val="28"/>
        </w:rPr>
        <w:t>HK</w:t>
      </w:r>
      <w:r w:rsidR="00550AC6" w:rsidRPr="007633A9">
        <w:rPr>
          <w:szCs w:val="28"/>
        </w:rPr>
        <w:t xml:space="preserve">) đi </w:t>
      </w:r>
      <w:r w:rsidR="00CF4EA1" w:rsidRPr="007633A9">
        <w:rPr>
          <w:szCs w:val="28"/>
        </w:rPr>
        <w:t>ô tô</w:t>
      </w:r>
      <w:r w:rsidR="00170266" w:rsidRPr="007633A9">
        <w:rPr>
          <w:szCs w:val="28"/>
        </w:rPr>
        <w:t xml:space="preserve"> </w:t>
      </w:r>
      <w:r w:rsidR="00C71BBB" w:rsidRPr="007633A9">
        <w:rPr>
          <w:szCs w:val="28"/>
        </w:rPr>
        <w:t xml:space="preserve">(đường xa) </w:t>
      </w:r>
      <w:r w:rsidR="00170266" w:rsidRPr="007633A9">
        <w:rPr>
          <w:szCs w:val="28"/>
        </w:rPr>
        <w:t>chiế</w:t>
      </w:r>
      <w:r w:rsidR="00452C7F" w:rsidRPr="007633A9">
        <w:rPr>
          <w:szCs w:val="28"/>
        </w:rPr>
        <w:t>m trên 95</w:t>
      </w:r>
      <w:r w:rsidR="00C71BBB" w:rsidRPr="007633A9">
        <w:rPr>
          <w:szCs w:val="28"/>
        </w:rPr>
        <w:t>%</w:t>
      </w:r>
      <w:r w:rsidR="007633A9">
        <w:rPr>
          <w:szCs w:val="28"/>
        </w:rPr>
        <w:t xml:space="preserve"> </w:t>
      </w:r>
      <w:r w:rsidR="001C3613" w:rsidRPr="007633A9">
        <w:rPr>
          <w:szCs w:val="28"/>
        </w:rPr>
        <w:t>(</w:t>
      </w:r>
      <w:r w:rsidR="00522D5D" w:rsidRPr="007633A9">
        <w:rPr>
          <w:szCs w:val="28"/>
        </w:rPr>
        <w:t xml:space="preserve">HK đi ô tô </w:t>
      </w:r>
      <w:r w:rsidR="009435C5" w:rsidRPr="007633A9">
        <w:rPr>
          <w:szCs w:val="28"/>
        </w:rPr>
        <w:t>2,5-3 tỷ</w:t>
      </w:r>
      <w:r w:rsidR="001C3613" w:rsidRPr="007633A9">
        <w:rPr>
          <w:szCs w:val="28"/>
        </w:rPr>
        <w:t>lượt</w:t>
      </w:r>
      <w:r w:rsidR="009435C5" w:rsidRPr="007633A9">
        <w:rPr>
          <w:szCs w:val="28"/>
        </w:rPr>
        <w:t>/năm, HK đường sắ</w:t>
      </w:r>
      <w:r w:rsidR="00F41A95" w:rsidRPr="007633A9">
        <w:rPr>
          <w:szCs w:val="28"/>
        </w:rPr>
        <w:t xml:space="preserve">t </w:t>
      </w:r>
      <w:r w:rsidR="009435C5" w:rsidRPr="007633A9">
        <w:rPr>
          <w:szCs w:val="28"/>
        </w:rPr>
        <w:t>15-20tr</w:t>
      </w:r>
      <w:r w:rsidR="007633A9">
        <w:rPr>
          <w:szCs w:val="28"/>
        </w:rPr>
        <w:t xml:space="preserve"> </w:t>
      </w:r>
      <w:r w:rsidR="001C3613" w:rsidRPr="007633A9">
        <w:rPr>
          <w:szCs w:val="28"/>
        </w:rPr>
        <w:t>lượt</w:t>
      </w:r>
      <w:r w:rsidR="009435C5" w:rsidRPr="007633A9">
        <w:rPr>
          <w:szCs w:val="28"/>
        </w:rPr>
        <w:t>/năm</w:t>
      </w:r>
      <w:r w:rsidR="00452C7F" w:rsidRPr="007633A9">
        <w:rPr>
          <w:szCs w:val="28"/>
        </w:rPr>
        <w:t>)</w:t>
      </w:r>
      <w:r w:rsidR="00170266" w:rsidRPr="007633A9">
        <w:rPr>
          <w:szCs w:val="28"/>
        </w:rPr>
        <w:t>.</w:t>
      </w:r>
      <w:r w:rsidR="00957C24" w:rsidRPr="007633A9">
        <w:rPr>
          <w:szCs w:val="28"/>
        </w:rPr>
        <w:t xml:space="preserve"> Do đó, </w:t>
      </w:r>
      <w:r w:rsidR="00C005ED" w:rsidRPr="007633A9">
        <w:rPr>
          <w:szCs w:val="28"/>
        </w:rPr>
        <w:t>ngoài việc nhìn nhậ</w:t>
      </w:r>
      <w:r w:rsidR="00CF4EA1" w:rsidRPr="007633A9">
        <w:rPr>
          <w:szCs w:val="28"/>
        </w:rPr>
        <w:t>n</w:t>
      </w:r>
      <w:r w:rsidR="00C005ED" w:rsidRPr="007633A9">
        <w:rPr>
          <w:szCs w:val="28"/>
        </w:rPr>
        <w:t xml:space="preserve"> </w:t>
      </w:r>
      <w:r w:rsidR="00452C7F" w:rsidRPr="007633A9">
        <w:rPr>
          <w:szCs w:val="28"/>
        </w:rPr>
        <w:t xml:space="preserve">thật </w:t>
      </w:r>
      <w:r w:rsidR="00C005ED" w:rsidRPr="007633A9">
        <w:rPr>
          <w:szCs w:val="28"/>
        </w:rPr>
        <w:t>chiến lược và căn cơ về thế mạ</w:t>
      </w:r>
      <w:r w:rsidR="00550AC6" w:rsidRPr="007633A9">
        <w:rPr>
          <w:szCs w:val="28"/>
        </w:rPr>
        <w:t xml:space="preserve">nh </w:t>
      </w:r>
      <w:r w:rsidR="00C005ED" w:rsidRPr="007633A9">
        <w:rPr>
          <w:szCs w:val="28"/>
        </w:rPr>
        <w:t>của đường sắt trong vận tả</w:t>
      </w:r>
      <w:r w:rsidR="00986C41" w:rsidRPr="007633A9">
        <w:rPr>
          <w:szCs w:val="28"/>
        </w:rPr>
        <w:t>i</w:t>
      </w:r>
      <w:r w:rsidR="001144B8" w:rsidRPr="007633A9">
        <w:rPr>
          <w:szCs w:val="28"/>
        </w:rPr>
        <w:t xml:space="preserve"> đường dài và</w:t>
      </w:r>
      <w:r w:rsidR="00986C41" w:rsidRPr="007633A9">
        <w:rPr>
          <w:szCs w:val="28"/>
        </w:rPr>
        <w:t xml:space="preserve"> </w:t>
      </w:r>
      <w:r w:rsidR="00C005ED" w:rsidRPr="007633A9">
        <w:rPr>
          <w:szCs w:val="28"/>
        </w:rPr>
        <w:t>khối lượng lớ</w:t>
      </w:r>
      <w:r w:rsidR="001144B8" w:rsidRPr="007633A9">
        <w:rPr>
          <w:szCs w:val="28"/>
        </w:rPr>
        <w:t>n</w:t>
      </w:r>
      <w:r w:rsidR="00C005ED" w:rsidRPr="007633A9">
        <w:rPr>
          <w:szCs w:val="28"/>
        </w:rPr>
        <w:t xml:space="preserve"> </w:t>
      </w:r>
      <w:r w:rsidR="00986C41" w:rsidRPr="007633A9">
        <w:rPr>
          <w:szCs w:val="28"/>
        </w:rPr>
        <w:t>để có tầm nhìn phát tri</w:t>
      </w:r>
      <w:r w:rsidR="00D672EF">
        <w:rPr>
          <w:szCs w:val="28"/>
        </w:rPr>
        <w:t>ể</w:t>
      </w:r>
      <w:r w:rsidR="00986C41" w:rsidRPr="007633A9">
        <w:rPr>
          <w:szCs w:val="28"/>
        </w:rPr>
        <w:t>n nó</w:t>
      </w:r>
      <w:r w:rsidR="00C005ED" w:rsidRPr="007633A9">
        <w:rPr>
          <w:szCs w:val="28"/>
        </w:rPr>
        <w:t xml:space="preserve">, thì </w:t>
      </w:r>
      <w:r w:rsidR="00957C24" w:rsidRPr="007633A9">
        <w:rPr>
          <w:szCs w:val="28"/>
        </w:rPr>
        <w:t xml:space="preserve">trước mắt </w:t>
      </w:r>
      <w:r w:rsidR="00C005ED" w:rsidRPr="007633A9">
        <w:rPr>
          <w:szCs w:val="28"/>
        </w:rPr>
        <w:t xml:space="preserve">công tác quy hoạch khoa học, hợp lý và đúng hướng cho mạng lưới vận tải đường bộ </w:t>
      </w:r>
      <w:r w:rsidR="003D5618" w:rsidRPr="007633A9">
        <w:rPr>
          <w:i/>
          <w:szCs w:val="28"/>
        </w:rPr>
        <w:t>(bao gồm hạ tầng</w:t>
      </w:r>
      <w:r w:rsidR="00C005ED" w:rsidRPr="007633A9">
        <w:rPr>
          <w:i/>
          <w:szCs w:val="28"/>
        </w:rPr>
        <w:t>, phương tiện</w:t>
      </w:r>
      <w:r w:rsidR="00024D79" w:rsidRPr="007633A9">
        <w:rPr>
          <w:i/>
          <w:szCs w:val="28"/>
        </w:rPr>
        <w:t xml:space="preserve"> (PT)</w:t>
      </w:r>
      <w:r w:rsidR="00C005ED" w:rsidRPr="007633A9">
        <w:rPr>
          <w:i/>
          <w:szCs w:val="28"/>
        </w:rPr>
        <w:t xml:space="preserve">, bến xe, </w:t>
      </w:r>
      <w:r w:rsidR="007935E0" w:rsidRPr="007633A9">
        <w:rPr>
          <w:i/>
          <w:szCs w:val="28"/>
        </w:rPr>
        <w:t>cơ chế quản lý, điề</w:t>
      </w:r>
      <w:r w:rsidR="00957C24" w:rsidRPr="007633A9">
        <w:rPr>
          <w:i/>
          <w:szCs w:val="28"/>
        </w:rPr>
        <w:t>u hành…)</w:t>
      </w:r>
      <w:r w:rsidR="00957C24" w:rsidRPr="007633A9">
        <w:rPr>
          <w:szCs w:val="28"/>
        </w:rPr>
        <w:t xml:space="preserve"> </w:t>
      </w:r>
      <w:r w:rsidR="007935E0" w:rsidRPr="007633A9">
        <w:rPr>
          <w:szCs w:val="28"/>
        </w:rPr>
        <w:t>trong khoả</w:t>
      </w:r>
      <w:r w:rsidR="008A6E9E" w:rsidRPr="007633A9">
        <w:rPr>
          <w:szCs w:val="28"/>
        </w:rPr>
        <w:t>n</w:t>
      </w:r>
      <w:r w:rsidR="00D91863" w:rsidRPr="007633A9">
        <w:rPr>
          <w:szCs w:val="28"/>
        </w:rPr>
        <w:t>g</w:t>
      </w:r>
      <w:r w:rsidR="008A6E9E" w:rsidRPr="007633A9">
        <w:rPr>
          <w:szCs w:val="28"/>
        </w:rPr>
        <w:t xml:space="preserve"> 10-</w:t>
      </w:r>
      <w:r w:rsidR="00DF6C92" w:rsidRPr="007633A9">
        <w:rPr>
          <w:szCs w:val="28"/>
        </w:rPr>
        <w:t>30</w:t>
      </w:r>
      <w:r w:rsidR="007935E0" w:rsidRPr="007633A9">
        <w:rPr>
          <w:szCs w:val="28"/>
        </w:rPr>
        <w:t xml:space="preserve"> năm tới </w:t>
      </w:r>
      <w:r w:rsidR="007229EE" w:rsidRPr="007633A9">
        <w:rPr>
          <w:szCs w:val="28"/>
        </w:rPr>
        <w:t>nhằm tận dụng lợi thế vận chuyển</w:t>
      </w:r>
      <w:r w:rsidR="00D91863" w:rsidRPr="007633A9">
        <w:rPr>
          <w:i/>
          <w:szCs w:val="28"/>
        </w:rPr>
        <w:t>“</w:t>
      </w:r>
      <w:r w:rsidR="007229EE" w:rsidRPr="007633A9">
        <w:rPr>
          <w:i/>
          <w:szCs w:val="28"/>
        </w:rPr>
        <w:t>từ cửa đến cửa</w:t>
      </w:r>
      <w:r w:rsidR="007229EE" w:rsidRPr="007633A9">
        <w:rPr>
          <w:szCs w:val="28"/>
        </w:rPr>
        <w:t>” củ</w:t>
      </w:r>
      <w:r w:rsidR="00024D79" w:rsidRPr="007633A9">
        <w:rPr>
          <w:szCs w:val="28"/>
        </w:rPr>
        <w:t>a vận tải</w:t>
      </w:r>
      <w:r w:rsidR="007229EE" w:rsidRPr="007633A9">
        <w:rPr>
          <w:szCs w:val="28"/>
        </w:rPr>
        <w:t xml:space="preserve"> ô tô </w:t>
      </w:r>
      <w:r w:rsidR="007935E0" w:rsidRPr="007633A9">
        <w:rPr>
          <w:szCs w:val="28"/>
        </w:rPr>
        <w:t>là hết sức cấp thiết.</w:t>
      </w:r>
    </w:p>
    <w:p w:rsidR="00826561" w:rsidRPr="007633A9" w:rsidRDefault="00A86F9A" w:rsidP="00D672EF">
      <w:pPr>
        <w:spacing w:before="120" w:after="120" w:line="312" w:lineRule="auto"/>
        <w:rPr>
          <w:szCs w:val="28"/>
        </w:rPr>
      </w:pPr>
      <w:r w:rsidRPr="007633A9">
        <w:rPr>
          <w:szCs w:val="28"/>
        </w:rPr>
        <w:t xml:space="preserve">     </w:t>
      </w:r>
      <w:r w:rsidR="007633A9">
        <w:rPr>
          <w:szCs w:val="28"/>
        </w:rPr>
        <w:tab/>
      </w:r>
      <w:r w:rsidRPr="007633A9">
        <w:rPr>
          <w:szCs w:val="28"/>
        </w:rPr>
        <w:t>Liên quan</w:t>
      </w:r>
      <w:r w:rsidR="00365B0E" w:rsidRPr="007633A9">
        <w:rPr>
          <w:szCs w:val="28"/>
        </w:rPr>
        <w:t xml:space="preserve"> </w:t>
      </w:r>
      <w:r w:rsidR="001213D7" w:rsidRPr="007633A9">
        <w:rPr>
          <w:szCs w:val="28"/>
        </w:rPr>
        <w:t>đến những tồn tại của bài toán quy hoạch GTVT</w:t>
      </w:r>
      <w:r w:rsidR="00365B0E" w:rsidRPr="007633A9">
        <w:rPr>
          <w:szCs w:val="28"/>
        </w:rPr>
        <w:t>, t</w:t>
      </w:r>
      <w:r w:rsidR="00D3795F" w:rsidRPr="007633A9">
        <w:rPr>
          <w:szCs w:val="28"/>
        </w:rPr>
        <w:t>ạ</w:t>
      </w:r>
      <w:r w:rsidR="00365B0E" w:rsidRPr="007633A9">
        <w:rPr>
          <w:szCs w:val="28"/>
        </w:rPr>
        <w:t xml:space="preserve">i </w:t>
      </w:r>
      <w:r w:rsidR="00D3795F" w:rsidRPr="007633A9">
        <w:rPr>
          <w:szCs w:val="28"/>
        </w:rPr>
        <w:t>Đồ</w:t>
      </w:r>
      <w:r w:rsidR="00365B0E" w:rsidRPr="007633A9">
        <w:rPr>
          <w:szCs w:val="28"/>
        </w:rPr>
        <w:t xml:space="preserve"> án</w:t>
      </w:r>
      <w:r w:rsidR="00365B0E" w:rsidRPr="007633A9">
        <w:rPr>
          <w:i/>
          <w:szCs w:val="28"/>
        </w:rPr>
        <w:t>“</w:t>
      </w:r>
      <w:r w:rsidR="00D3795F" w:rsidRPr="007633A9">
        <w:rPr>
          <w:i/>
          <w:szCs w:val="28"/>
        </w:rPr>
        <w:t>quy hoạch bế</w:t>
      </w:r>
      <w:r w:rsidR="00726CD2" w:rsidRPr="007633A9">
        <w:rPr>
          <w:i/>
          <w:szCs w:val="28"/>
        </w:rPr>
        <w:t>n xe,</w:t>
      </w:r>
      <w:r w:rsidR="00D3795F" w:rsidRPr="007633A9">
        <w:rPr>
          <w:i/>
          <w:szCs w:val="28"/>
        </w:rPr>
        <w:t>bãi đổ</w:t>
      </w:r>
      <w:r w:rsidR="00CF4EA1" w:rsidRPr="007633A9">
        <w:rPr>
          <w:i/>
          <w:szCs w:val="28"/>
        </w:rPr>
        <w:t xml:space="preserve"> xe…</w:t>
      </w:r>
      <w:r w:rsidR="00D3795F" w:rsidRPr="007633A9">
        <w:rPr>
          <w:i/>
          <w:szCs w:val="28"/>
        </w:rPr>
        <w:t>Hà Nội</w:t>
      </w:r>
      <w:r w:rsidR="00CF4EA1" w:rsidRPr="007633A9">
        <w:rPr>
          <w:szCs w:val="28"/>
        </w:rPr>
        <w:t>”</w:t>
      </w:r>
      <w:r w:rsidR="00D3795F" w:rsidRPr="007633A9">
        <w:rPr>
          <w:szCs w:val="28"/>
        </w:rPr>
        <w:t xml:space="preserve"> do Viện quy hoạch xây dựng Hà Nội báo cáo UBND thành phố</w:t>
      </w:r>
      <w:r w:rsidR="002D78AD" w:rsidRPr="007633A9">
        <w:rPr>
          <w:szCs w:val="28"/>
        </w:rPr>
        <w:t xml:space="preserve"> (TP)</w:t>
      </w:r>
      <w:r w:rsidR="00CA7CC5" w:rsidRPr="007633A9">
        <w:rPr>
          <w:szCs w:val="28"/>
        </w:rPr>
        <w:t xml:space="preserve"> có</w:t>
      </w:r>
      <w:r w:rsidR="00365B0E" w:rsidRPr="007633A9">
        <w:rPr>
          <w:szCs w:val="28"/>
        </w:rPr>
        <w:t xml:space="preserve"> nêu</w:t>
      </w:r>
      <w:r w:rsidR="00D3795F" w:rsidRPr="007633A9">
        <w:rPr>
          <w:szCs w:val="28"/>
        </w:rPr>
        <w:t>: đế</w:t>
      </w:r>
      <w:r w:rsidR="00726CD2" w:rsidRPr="007633A9">
        <w:rPr>
          <w:szCs w:val="28"/>
        </w:rPr>
        <w:t xml:space="preserve">n năm 2025, </w:t>
      </w:r>
      <w:r w:rsidR="00D3795F" w:rsidRPr="007633A9">
        <w:rPr>
          <w:szCs w:val="28"/>
        </w:rPr>
        <w:t>tầm nhìn 2030,</w:t>
      </w:r>
      <w:r w:rsidR="00FE3392" w:rsidRPr="007633A9">
        <w:rPr>
          <w:szCs w:val="28"/>
        </w:rPr>
        <w:t xml:space="preserve"> 2050</w:t>
      </w:r>
      <w:r w:rsidR="00726CD2" w:rsidRPr="007633A9">
        <w:rPr>
          <w:szCs w:val="28"/>
        </w:rPr>
        <w:t xml:space="preserve"> </w:t>
      </w:r>
      <w:r w:rsidR="00D3795F" w:rsidRPr="007633A9">
        <w:rPr>
          <w:szCs w:val="28"/>
        </w:rPr>
        <w:t>sẽ xóa bỏ hầu hết các bến xe liên tỉnh hiện nay</w:t>
      </w:r>
      <w:r w:rsidR="00DF6C92" w:rsidRPr="007633A9">
        <w:rPr>
          <w:szCs w:val="28"/>
        </w:rPr>
        <w:t xml:space="preserve"> như: Mỹ</w:t>
      </w:r>
      <w:r w:rsidR="002D78AD" w:rsidRPr="007633A9">
        <w:rPr>
          <w:szCs w:val="28"/>
        </w:rPr>
        <w:t xml:space="preserve"> Đình, Giáp</w:t>
      </w:r>
      <w:r w:rsidR="00DF6C92" w:rsidRPr="007633A9">
        <w:rPr>
          <w:szCs w:val="28"/>
        </w:rPr>
        <w:t xml:space="preserve"> Bát, Gia Lâm, Nước Ngầ</w:t>
      </w:r>
      <w:r w:rsidR="00726CD2" w:rsidRPr="007633A9">
        <w:rPr>
          <w:szCs w:val="28"/>
        </w:rPr>
        <w:t>m</w:t>
      </w:r>
      <w:r w:rsidR="00D672EF">
        <w:rPr>
          <w:szCs w:val="28"/>
        </w:rPr>
        <w:t xml:space="preserve">. </w:t>
      </w:r>
      <w:r w:rsidR="00CF4EA1" w:rsidRPr="007633A9">
        <w:rPr>
          <w:szCs w:val="28"/>
        </w:rPr>
        <w:t>Thay vào đó</w:t>
      </w:r>
      <w:r w:rsidR="00DF6C92" w:rsidRPr="007633A9">
        <w:rPr>
          <w:szCs w:val="28"/>
        </w:rPr>
        <w:t xml:space="preserve"> sẽ quy hoạ</w:t>
      </w:r>
      <w:r w:rsidR="00365B0E" w:rsidRPr="007633A9">
        <w:rPr>
          <w:szCs w:val="28"/>
        </w:rPr>
        <w:t xml:space="preserve">ch </w:t>
      </w:r>
      <w:r w:rsidR="00DF6C92" w:rsidRPr="007633A9">
        <w:rPr>
          <w:szCs w:val="28"/>
        </w:rPr>
        <w:t>theo hướ</w:t>
      </w:r>
      <w:r w:rsidR="00365B0E" w:rsidRPr="007633A9">
        <w:rPr>
          <w:szCs w:val="28"/>
        </w:rPr>
        <w:t xml:space="preserve">ng: </w:t>
      </w:r>
      <w:r w:rsidR="00DF6C92" w:rsidRPr="007633A9">
        <w:rPr>
          <w:szCs w:val="28"/>
        </w:rPr>
        <w:t>xây dự</w:t>
      </w:r>
      <w:r w:rsidR="00365B0E" w:rsidRPr="007633A9">
        <w:rPr>
          <w:szCs w:val="28"/>
        </w:rPr>
        <w:t xml:space="preserve">ng </w:t>
      </w:r>
      <w:r w:rsidR="00DF6C92" w:rsidRPr="007633A9">
        <w:rPr>
          <w:szCs w:val="28"/>
        </w:rPr>
        <w:t>các bến xe mớ</w:t>
      </w:r>
      <w:r w:rsidR="00365B0E" w:rsidRPr="007633A9">
        <w:rPr>
          <w:szCs w:val="28"/>
        </w:rPr>
        <w:t>i,</w:t>
      </w:r>
      <w:r w:rsidR="00DF6C92" w:rsidRPr="007633A9">
        <w:rPr>
          <w:szCs w:val="28"/>
        </w:rPr>
        <w:t>“đẩy” toàn bộ các bế</w:t>
      </w:r>
      <w:r w:rsidR="002D78AD" w:rsidRPr="007633A9">
        <w:rPr>
          <w:szCs w:val="28"/>
        </w:rPr>
        <w:t>n xe</w:t>
      </w:r>
      <w:r w:rsidR="00DF6C92" w:rsidRPr="007633A9">
        <w:rPr>
          <w:szCs w:val="28"/>
        </w:rPr>
        <w:t xml:space="preserve"> ra khu vực ngoại thành tại cửa ngõ </w:t>
      </w:r>
      <w:r w:rsidR="006E2EC7" w:rsidRPr="007633A9">
        <w:rPr>
          <w:szCs w:val="28"/>
        </w:rPr>
        <w:t>đường và</w:t>
      </w:r>
      <w:r w:rsidR="00365B0E" w:rsidRPr="007633A9">
        <w:rPr>
          <w:szCs w:val="28"/>
        </w:rPr>
        <w:t>nh đai 4</w:t>
      </w:r>
      <w:r w:rsidR="008028A8" w:rsidRPr="007633A9">
        <w:rPr>
          <w:szCs w:val="28"/>
        </w:rPr>
        <w:t xml:space="preserve"> cách trung tâm TP 10-</w:t>
      </w:r>
      <w:r w:rsidR="00DD0EE8" w:rsidRPr="007633A9">
        <w:rPr>
          <w:szCs w:val="28"/>
        </w:rPr>
        <w:lastRenderedPageBreak/>
        <w:t>20</w:t>
      </w:r>
      <w:r w:rsidR="006E2EC7" w:rsidRPr="007633A9">
        <w:rPr>
          <w:szCs w:val="28"/>
        </w:rPr>
        <w:t xml:space="preserve"> Km.</w:t>
      </w:r>
      <w:r w:rsidR="00826561" w:rsidRPr="007633A9">
        <w:rPr>
          <w:szCs w:val="28"/>
        </w:rPr>
        <w:t xml:space="preserve"> Đồ</w:t>
      </w:r>
      <w:r w:rsidR="00CA7CC5" w:rsidRPr="007633A9">
        <w:rPr>
          <w:szCs w:val="28"/>
        </w:rPr>
        <w:t xml:space="preserve"> án</w:t>
      </w:r>
      <w:r w:rsidR="00826561" w:rsidRPr="007633A9">
        <w:rPr>
          <w:szCs w:val="28"/>
        </w:rPr>
        <w:t xml:space="preserve"> dựa trên quan điểm cho rằng, các bế</w:t>
      </w:r>
      <w:r w:rsidR="00A059F2" w:rsidRPr="007633A9">
        <w:rPr>
          <w:szCs w:val="28"/>
        </w:rPr>
        <w:t>n xe nằm</w:t>
      </w:r>
      <w:r w:rsidR="00826561" w:rsidRPr="007633A9">
        <w:rPr>
          <w:szCs w:val="28"/>
        </w:rPr>
        <w:t xml:space="preserve"> trong nộ</w:t>
      </w:r>
      <w:r w:rsidR="00B75B75" w:rsidRPr="007633A9">
        <w:rPr>
          <w:szCs w:val="28"/>
        </w:rPr>
        <w:t xml:space="preserve">i đô </w:t>
      </w:r>
      <w:r w:rsidR="00826561" w:rsidRPr="007633A9">
        <w:rPr>
          <w:szCs w:val="28"/>
        </w:rPr>
        <w:t xml:space="preserve">là yếu tố gây </w:t>
      </w:r>
      <w:r w:rsidR="00952A30" w:rsidRPr="007633A9">
        <w:rPr>
          <w:szCs w:val="28"/>
        </w:rPr>
        <w:t xml:space="preserve">thêm </w:t>
      </w:r>
      <w:r w:rsidR="00826561" w:rsidRPr="007633A9">
        <w:rPr>
          <w:szCs w:val="28"/>
        </w:rPr>
        <w:t>mất trật tự an toàn cho TP</w:t>
      </w:r>
      <w:r w:rsidR="00E3749B" w:rsidRPr="007633A9">
        <w:rPr>
          <w:szCs w:val="28"/>
        </w:rPr>
        <w:t xml:space="preserve"> (?)</w:t>
      </w:r>
      <w:r w:rsidR="00122CC3" w:rsidRPr="007633A9">
        <w:rPr>
          <w:szCs w:val="28"/>
        </w:rPr>
        <w:t xml:space="preserve"> </w:t>
      </w:r>
      <w:r w:rsidR="00826561" w:rsidRPr="007633A9">
        <w:rPr>
          <w:szCs w:val="28"/>
        </w:rPr>
        <w:t>.</w:t>
      </w:r>
    </w:p>
    <w:p w:rsidR="00CE7C79" w:rsidRPr="007633A9" w:rsidRDefault="00CE7C79" w:rsidP="00D672EF">
      <w:pPr>
        <w:spacing w:before="120" w:after="120" w:line="312" w:lineRule="auto"/>
        <w:rPr>
          <w:szCs w:val="28"/>
        </w:rPr>
      </w:pPr>
      <w:r w:rsidRPr="007633A9">
        <w:rPr>
          <w:szCs w:val="28"/>
        </w:rPr>
        <w:t xml:space="preserve">     </w:t>
      </w:r>
      <w:r w:rsidR="00285D33" w:rsidRPr="007633A9">
        <w:rPr>
          <w:szCs w:val="28"/>
        </w:rPr>
        <w:t xml:space="preserve"> Chúng tôi thấy cầ</w:t>
      </w:r>
      <w:r w:rsidR="00C10067" w:rsidRPr="007633A9">
        <w:rPr>
          <w:szCs w:val="28"/>
        </w:rPr>
        <w:t>n đánh giá</w:t>
      </w:r>
      <w:r w:rsidR="00285D33" w:rsidRPr="007633A9">
        <w:rPr>
          <w:szCs w:val="28"/>
        </w:rPr>
        <w:t xml:space="preserve"> lại tính khả thi của phương án quy hoạch bến xe trên </w:t>
      </w:r>
      <w:r w:rsidR="00C10067" w:rsidRPr="007633A9">
        <w:rPr>
          <w:szCs w:val="28"/>
        </w:rPr>
        <w:t xml:space="preserve">đây </w:t>
      </w:r>
      <w:r w:rsidR="00285D33" w:rsidRPr="007633A9">
        <w:rPr>
          <w:szCs w:val="28"/>
        </w:rPr>
        <w:t>từ nhữ</w:t>
      </w:r>
      <w:r w:rsidR="00C10067" w:rsidRPr="007633A9">
        <w:rPr>
          <w:szCs w:val="28"/>
        </w:rPr>
        <w:t>ng bất cậ</w:t>
      </w:r>
      <w:r w:rsidR="006C5084" w:rsidRPr="007633A9">
        <w:rPr>
          <w:szCs w:val="28"/>
        </w:rPr>
        <w:t>p,</w:t>
      </w:r>
      <w:r w:rsidR="00C10067" w:rsidRPr="007633A9">
        <w:rPr>
          <w:szCs w:val="28"/>
        </w:rPr>
        <w:t xml:space="preserve"> thiếu hợp lý</w:t>
      </w:r>
      <w:r w:rsidR="006C5084" w:rsidRPr="007633A9">
        <w:rPr>
          <w:szCs w:val="28"/>
        </w:rPr>
        <w:t xml:space="preserve"> và </w:t>
      </w:r>
      <w:r w:rsidR="00BB72A3" w:rsidRPr="007633A9">
        <w:rPr>
          <w:szCs w:val="28"/>
        </w:rPr>
        <w:t xml:space="preserve">nhất là </w:t>
      </w:r>
      <w:r w:rsidR="006C5084" w:rsidRPr="007633A9">
        <w:rPr>
          <w:szCs w:val="28"/>
        </w:rPr>
        <w:t>không phù hợp với thực tiễn nh</w:t>
      </w:r>
      <w:r w:rsidR="00171102" w:rsidRPr="007633A9">
        <w:rPr>
          <w:szCs w:val="28"/>
        </w:rPr>
        <w:t>ư</w:t>
      </w:r>
      <w:r w:rsidR="006C5084" w:rsidRPr="007633A9">
        <w:rPr>
          <w:szCs w:val="28"/>
        </w:rPr>
        <w:t xml:space="preserve"> sau: </w:t>
      </w:r>
    </w:p>
    <w:p w:rsidR="00620EAE" w:rsidRPr="007633A9" w:rsidRDefault="00E05DC8" w:rsidP="00D672EF">
      <w:pPr>
        <w:spacing w:before="120" w:after="120" w:line="312" w:lineRule="auto"/>
        <w:rPr>
          <w:szCs w:val="28"/>
        </w:rPr>
      </w:pPr>
      <w:r w:rsidRPr="007633A9">
        <w:rPr>
          <w:szCs w:val="28"/>
        </w:rPr>
        <w:t xml:space="preserve">     1/Trước hết </w:t>
      </w:r>
      <w:r w:rsidR="00DC64F1" w:rsidRPr="007633A9">
        <w:rPr>
          <w:szCs w:val="28"/>
        </w:rPr>
        <w:t xml:space="preserve">cần thấy rằng, </w:t>
      </w:r>
      <w:r w:rsidRPr="007633A9">
        <w:rPr>
          <w:szCs w:val="28"/>
        </w:rPr>
        <w:t>việc c</w:t>
      </w:r>
      <w:r w:rsidR="00625BB2" w:rsidRPr="007633A9">
        <w:rPr>
          <w:szCs w:val="28"/>
        </w:rPr>
        <w:t xml:space="preserve">huyển </w:t>
      </w:r>
      <w:r w:rsidR="00AD2E83" w:rsidRPr="007633A9">
        <w:rPr>
          <w:szCs w:val="28"/>
        </w:rPr>
        <w:t xml:space="preserve">dời </w:t>
      </w:r>
      <w:r w:rsidR="00625BB2" w:rsidRPr="007633A9">
        <w:rPr>
          <w:szCs w:val="28"/>
        </w:rPr>
        <w:t>các bế</w:t>
      </w:r>
      <w:r w:rsidR="00B9556B" w:rsidRPr="007633A9">
        <w:rPr>
          <w:szCs w:val="28"/>
        </w:rPr>
        <w:t>n xe ra xa trung tâm, nhất là đô thị lớn như Hà Nộ</w:t>
      </w:r>
      <w:r w:rsidR="002D78AD" w:rsidRPr="007633A9">
        <w:rPr>
          <w:szCs w:val="28"/>
        </w:rPr>
        <w:t>i</w:t>
      </w:r>
      <w:r w:rsidR="00625BB2" w:rsidRPr="007633A9">
        <w:rPr>
          <w:szCs w:val="28"/>
        </w:rPr>
        <w:t xml:space="preserve"> sẽ</w:t>
      </w:r>
      <w:r w:rsidR="00B75B75" w:rsidRPr="007633A9">
        <w:rPr>
          <w:szCs w:val="28"/>
        </w:rPr>
        <w:t xml:space="preserve"> gây</w:t>
      </w:r>
      <w:r w:rsidR="008B16FB" w:rsidRPr="007633A9">
        <w:rPr>
          <w:szCs w:val="28"/>
        </w:rPr>
        <w:t xml:space="preserve"> khó khăn,</w:t>
      </w:r>
      <w:r w:rsidR="00B75B75" w:rsidRPr="007633A9">
        <w:rPr>
          <w:szCs w:val="28"/>
        </w:rPr>
        <w:t xml:space="preserve"> mấ</w:t>
      </w:r>
      <w:r w:rsidRPr="007633A9">
        <w:rPr>
          <w:szCs w:val="28"/>
        </w:rPr>
        <w:t>t</w:t>
      </w:r>
      <w:r w:rsidR="00B75B75" w:rsidRPr="007633A9">
        <w:rPr>
          <w:szCs w:val="28"/>
        </w:rPr>
        <w:t xml:space="preserve"> thêm thời gian </w:t>
      </w:r>
      <w:r w:rsidR="009A2634" w:rsidRPr="007633A9">
        <w:rPr>
          <w:szCs w:val="28"/>
        </w:rPr>
        <w:t>và chi phí</w:t>
      </w:r>
      <w:r w:rsidR="00171102" w:rsidRPr="007633A9">
        <w:rPr>
          <w:szCs w:val="28"/>
        </w:rPr>
        <w:t xml:space="preserve"> </w:t>
      </w:r>
      <w:r w:rsidR="00B75B75" w:rsidRPr="007633A9">
        <w:rPr>
          <w:szCs w:val="28"/>
        </w:rPr>
        <w:t>để</w:t>
      </w:r>
      <w:r w:rsidR="00625BB2" w:rsidRPr="007633A9">
        <w:rPr>
          <w:szCs w:val="28"/>
        </w:rPr>
        <w:t xml:space="preserve"> HK tiếp cận phương tiện, vì so với các bến xe hiện nay (Mỹ Đình, </w:t>
      </w:r>
      <w:r w:rsidR="003D587A" w:rsidRPr="007633A9">
        <w:rPr>
          <w:szCs w:val="28"/>
        </w:rPr>
        <w:t xml:space="preserve">Gia Lâm, </w:t>
      </w:r>
      <w:r w:rsidR="00625BB2" w:rsidRPr="007633A9">
        <w:rPr>
          <w:szCs w:val="28"/>
        </w:rPr>
        <w:t>Nước ngầ</w:t>
      </w:r>
      <w:r w:rsidR="002D78AD" w:rsidRPr="007633A9">
        <w:rPr>
          <w:szCs w:val="28"/>
        </w:rPr>
        <w:t>m, Giáp</w:t>
      </w:r>
      <w:r w:rsidR="00625BB2" w:rsidRPr="007633A9">
        <w:rPr>
          <w:szCs w:val="28"/>
        </w:rPr>
        <w:t xml:space="preserve"> Bát…</w:t>
      </w:r>
      <w:r w:rsidR="00AD2E83" w:rsidRPr="007633A9">
        <w:rPr>
          <w:szCs w:val="28"/>
        </w:rPr>
        <w:t xml:space="preserve">) </w:t>
      </w:r>
      <w:r w:rsidR="000929A6" w:rsidRPr="007633A9">
        <w:rPr>
          <w:szCs w:val="28"/>
        </w:rPr>
        <w:t xml:space="preserve">thì </w:t>
      </w:r>
      <w:r w:rsidR="00F05BB1" w:rsidRPr="007633A9">
        <w:rPr>
          <w:szCs w:val="28"/>
        </w:rPr>
        <w:t xml:space="preserve">các </w:t>
      </w:r>
      <w:r w:rsidR="00625BB2" w:rsidRPr="007633A9">
        <w:rPr>
          <w:szCs w:val="28"/>
        </w:rPr>
        <w:t xml:space="preserve">bến xe </w:t>
      </w:r>
      <w:r w:rsidR="00F05BB1" w:rsidRPr="007633A9">
        <w:rPr>
          <w:szCs w:val="28"/>
        </w:rPr>
        <w:t>dự kiến trong tương lai</w:t>
      </w:r>
      <w:r w:rsidR="00B75B75" w:rsidRPr="007633A9">
        <w:rPr>
          <w:szCs w:val="28"/>
        </w:rPr>
        <w:t xml:space="preserve"> (</w:t>
      </w:r>
      <w:r w:rsidR="001A2028" w:rsidRPr="007633A9">
        <w:rPr>
          <w:szCs w:val="28"/>
        </w:rPr>
        <w:t>như</w:t>
      </w:r>
      <w:r w:rsidR="00F05BB1" w:rsidRPr="007633A9">
        <w:rPr>
          <w:szCs w:val="28"/>
        </w:rPr>
        <w:t xml:space="preserve"> Đông Anh, Cổ Bi, Nội Bài, Ngọc Hồi…) có cự ly từ nhà đến bến </w:t>
      </w:r>
      <w:r w:rsidR="009415E1" w:rsidRPr="007633A9">
        <w:rPr>
          <w:szCs w:val="28"/>
        </w:rPr>
        <w:t>xa</w:t>
      </w:r>
      <w:r w:rsidR="00F05BB1" w:rsidRPr="007633A9">
        <w:rPr>
          <w:szCs w:val="28"/>
        </w:rPr>
        <w:t xml:space="preserve"> </w:t>
      </w:r>
      <w:r w:rsidR="00B75B75" w:rsidRPr="007633A9">
        <w:rPr>
          <w:szCs w:val="28"/>
        </w:rPr>
        <w:t xml:space="preserve">hơn </w:t>
      </w:r>
      <w:r w:rsidR="00807732" w:rsidRPr="007633A9">
        <w:rPr>
          <w:szCs w:val="28"/>
        </w:rPr>
        <w:t xml:space="preserve">gấp </w:t>
      </w:r>
      <w:r w:rsidR="00F05BB1" w:rsidRPr="007633A9">
        <w:rPr>
          <w:szCs w:val="28"/>
        </w:rPr>
        <w:t>3 đến 5 lầ</w:t>
      </w:r>
      <w:r w:rsidR="008028A8" w:rsidRPr="007633A9">
        <w:rPr>
          <w:szCs w:val="28"/>
        </w:rPr>
        <w:t>n (10-</w:t>
      </w:r>
      <w:r w:rsidR="00565887" w:rsidRPr="007633A9">
        <w:rPr>
          <w:szCs w:val="28"/>
        </w:rPr>
        <w:t>20</w:t>
      </w:r>
      <w:r w:rsidR="00F05BB1" w:rsidRPr="007633A9">
        <w:rPr>
          <w:szCs w:val="28"/>
        </w:rPr>
        <w:t xml:space="preserve"> Km).</w:t>
      </w:r>
      <w:r w:rsidR="00625BB2" w:rsidRPr="007633A9">
        <w:rPr>
          <w:szCs w:val="28"/>
        </w:rPr>
        <w:t xml:space="preserve"> </w:t>
      </w:r>
      <w:r w:rsidR="00B75B75" w:rsidRPr="007633A9">
        <w:rPr>
          <w:szCs w:val="28"/>
        </w:rPr>
        <w:t xml:space="preserve">Đây là </w:t>
      </w:r>
      <w:r w:rsidR="00AD2E83" w:rsidRPr="007633A9">
        <w:rPr>
          <w:szCs w:val="28"/>
        </w:rPr>
        <w:t>yếu tố rất bất lợi đối với HK</w:t>
      </w:r>
      <w:r w:rsidR="005D4DD4" w:rsidRPr="007633A9">
        <w:rPr>
          <w:szCs w:val="28"/>
        </w:rPr>
        <w:t>,</w:t>
      </w:r>
      <w:r w:rsidR="00DC64F1" w:rsidRPr="007633A9">
        <w:rPr>
          <w:szCs w:val="28"/>
        </w:rPr>
        <w:t xml:space="preserve"> lại</w:t>
      </w:r>
      <w:r w:rsidR="005D4DD4" w:rsidRPr="007633A9">
        <w:rPr>
          <w:szCs w:val="28"/>
        </w:rPr>
        <w:t xml:space="preserve"> </w:t>
      </w:r>
      <w:r w:rsidR="002D78AD" w:rsidRPr="007633A9">
        <w:rPr>
          <w:szCs w:val="28"/>
        </w:rPr>
        <w:t>là cơ hội</w:t>
      </w:r>
      <w:r w:rsidR="004B4B79" w:rsidRPr="007633A9">
        <w:rPr>
          <w:szCs w:val="28"/>
        </w:rPr>
        <w:t xml:space="preserve"> để </w:t>
      </w:r>
      <w:r w:rsidR="00E11977" w:rsidRPr="007633A9">
        <w:rPr>
          <w:szCs w:val="28"/>
        </w:rPr>
        <w:t>tình trạ</w:t>
      </w:r>
      <w:r w:rsidR="00962E1C" w:rsidRPr="007633A9">
        <w:rPr>
          <w:szCs w:val="28"/>
        </w:rPr>
        <w:t>ng</w:t>
      </w:r>
      <w:r w:rsidR="00E11977" w:rsidRPr="007633A9">
        <w:rPr>
          <w:szCs w:val="28"/>
        </w:rPr>
        <w:t>“</w:t>
      </w:r>
      <w:r w:rsidR="00E11977" w:rsidRPr="007633A9">
        <w:rPr>
          <w:i/>
          <w:szCs w:val="28"/>
        </w:rPr>
        <w:t>xe dù, bến cóc</w:t>
      </w:r>
      <w:r w:rsidR="008D375F" w:rsidRPr="007633A9">
        <w:rPr>
          <w:szCs w:val="28"/>
        </w:rPr>
        <w:t>”</w:t>
      </w:r>
      <w:r w:rsidR="00D43EE0" w:rsidRPr="007633A9">
        <w:rPr>
          <w:szCs w:val="28"/>
        </w:rPr>
        <w:t xml:space="preserve"> tràn vào các khu đô thị</w:t>
      </w:r>
      <w:r w:rsidR="00E11977" w:rsidRPr="007633A9">
        <w:rPr>
          <w:szCs w:val="28"/>
        </w:rPr>
        <w:t>, gây mất ổn đị</w:t>
      </w:r>
      <w:r w:rsidR="00807732" w:rsidRPr="007633A9">
        <w:rPr>
          <w:szCs w:val="28"/>
        </w:rPr>
        <w:t>nh</w:t>
      </w:r>
      <w:r w:rsidR="00E11977" w:rsidRPr="007633A9">
        <w:rPr>
          <w:szCs w:val="28"/>
        </w:rPr>
        <w:t xml:space="preserve"> trật tự</w:t>
      </w:r>
      <w:r w:rsidR="001A2028" w:rsidRPr="007633A9">
        <w:rPr>
          <w:szCs w:val="28"/>
        </w:rPr>
        <w:t xml:space="preserve"> giao thông</w:t>
      </w:r>
      <w:r w:rsidR="00E11977" w:rsidRPr="007633A9">
        <w:rPr>
          <w:szCs w:val="28"/>
        </w:rPr>
        <w:t>.</w:t>
      </w:r>
      <w:r w:rsidR="007445D8" w:rsidRPr="007633A9">
        <w:rPr>
          <w:szCs w:val="28"/>
        </w:rPr>
        <w:t xml:space="preserve"> </w:t>
      </w:r>
      <w:r w:rsidR="00727B22" w:rsidRPr="007633A9">
        <w:rPr>
          <w:szCs w:val="28"/>
        </w:rPr>
        <w:t>Cần khẳng định, b</w:t>
      </w:r>
      <w:r w:rsidR="00962E1C" w:rsidRPr="007633A9">
        <w:rPr>
          <w:szCs w:val="28"/>
        </w:rPr>
        <w:t>ến xe, bế</w:t>
      </w:r>
      <w:r w:rsidR="001E2D19" w:rsidRPr="007633A9">
        <w:rPr>
          <w:szCs w:val="28"/>
        </w:rPr>
        <w:t xml:space="preserve">n tàu </w:t>
      </w:r>
      <w:r w:rsidR="004148DE" w:rsidRPr="007633A9">
        <w:rPr>
          <w:szCs w:val="28"/>
        </w:rPr>
        <w:t>là bộ phận thiết yếu</w:t>
      </w:r>
      <w:r w:rsidR="001A2028" w:rsidRPr="007633A9">
        <w:rPr>
          <w:szCs w:val="28"/>
        </w:rPr>
        <w:t xml:space="preserve"> của mạch máu GT</w:t>
      </w:r>
      <w:r w:rsidR="00101D7B" w:rsidRPr="007633A9">
        <w:rPr>
          <w:szCs w:val="28"/>
        </w:rPr>
        <w:t>, liên quan mật thiết đến cuộc sống của hàng triệu người dân thành phố</w:t>
      </w:r>
      <w:r w:rsidR="007445D8" w:rsidRPr="007633A9">
        <w:rPr>
          <w:szCs w:val="28"/>
        </w:rPr>
        <w:t xml:space="preserve">. Do vậy, </w:t>
      </w:r>
      <w:r w:rsidR="001A2028" w:rsidRPr="007633A9">
        <w:rPr>
          <w:szCs w:val="28"/>
        </w:rPr>
        <w:t>không thể</w:t>
      </w:r>
      <w:r w:rsidR="00A74C3A" w:rsidRPr="007633A9">
        <w:rPr>
          <w:szCs w:val="28"/>
        </w:rPr>
        <w:t xml:space="preserve"> “đẩy” bến xe ra xa,</w:t>
      </w:r>
      <w:r w:rsidR="005D4DD4" w:rsidRPr="007633A9">
        <w:rPr>
          <w:szCs w:val="28"/>
        </w:rPr>
        <w:t xml:space="preserve"> biến bến xe thành </w:t>
      </w:r>
      <w:r w:rsidR="005D4DD4" w:rsidRPr="007633A9">
        <w:rPr>
          <w:i/>
          <w:szCs w:val="28"/>
        </w:rPr>
        <w:t>“hòn đảo đơn độc”</w:t>
      </w:r>
      <w:r w:rsidR="005D4DD4" w:rsidRPr="007633A9">
        <w:rPr>
          <w:szCs w:val="28"/>
        </w:rPr>
        <w:t xml:space="preserve"> đứng ngoài đô thị.</w:t>
      </w:r>
      <w:r w:rsidR="00E3749B" w:rsidRPr="007633A9">
        <w:rPr>
          <w:szCs w:val="28"/>
        </w:rPr>
        <w:t xml:space="preserve"> </w:t>
      </w:r>
    </w:p>
    <w:p w:rsidR="00620EAE" w:rsidRPr="007633A9" w:rsidRDefault="00620EAE" w:rsidP="00D672EF">
      <w:pPr>
        <w:spacing w:before="120" w:after="120" w:line="312" w:lineRule="auto"/>
        <w:rPr>
          <w:szCs w:val="28"/>
        </w:rPr>
      </w:pPr>
      <w:r w:rsidRPr="007633A9">
        <w:rPr>
          <w:szCs w:val="28"/>
        </w:rPr>
        <w:t xml:space="preserve">     </w:t>
      </w:r>
      <w:r w:rsidR="00B75B75" w:rsidRPr="007633A9">
        <w:rPr>
          <w:szCs w:val="28"/>
        </w:rPr>
        <w:t>2/</w:t>
      </w:r>
      <w:r w:rsidR="008E505F" w:rsidRPr="007633A9">
        <w:rPr>
          <w:szCs w:val="28"/>
        </w:rPr>
        <w:t xml:space="preserve"> </w:t>
      </w:r>
      <w:r w:rsidR="00BD5CDC" w:rsidRPr="007633A9">
        <w:rPr>
          <w:szCs w:val="28"/>
        </w:rPr>
        <w:t>Việc</w:t>
      </w:r>
      <w:r w:rsidR="0006378C" w:rsidRPr="007633A9">
        <w:rPr>
          <w:szCs w:val="28"/>
        </w:rPr>
        <w:t xml:space="preserve"> </w:t>
      </w:r>
      <w:r w:rsidR="007D3FA0" w:rsidRPr="007633A9">
        <w:rPr>
          <w:szCs w:val="28"/>
        </w:rPr>
        <w:t>“</w:t>
      </w:r>
      <w:r w:rsidR="0006378C" w:rsidRPr="007633A9">
        <w:rPr>
          <w:szCs w:val="28"/>
        </w:rPr>
        <w:t>đẩy</w:t>
      </w:r>
      <w:r w:rsidR="007D3FA0" w:rsidRPr="007633A9">
        <w:rPr>
          <w:szCs w:val="28"/>
        </w:rPr>
        <w:t>”</w:t>
      </w:r>
      <w:r w:rsidR="000929A6" w:rsidRPr="007633A9">
        <w:rPr>
          <w:szCs w:val="28"/>
        </w:rPr>
        <w:t xml:space="preserve"> bế</w:t>
      </w:r>
      <w:r w:rsidR="00195CFC" w:rsidRPr="007633A9">
        <w:rPr>
          <w:szCs w:val="28"/>
        </w:rPr>
        <w:t xml:space="preserve">n xe </w:t>
      </w:r>
      <w:r w:rsidR="0049490A" w:rsidRPr="007633A9">
        <w:rPr>
          <w:szCs w:val="28"/>
        </w:rPr>
        <w:t>ra xa trung tâm</w:t>
      </w:r>
      <w:r w:rsidR="0089443C" w:rsidRPr="007633A9">
        <w:rPr>
          <w:szCs w:val="28"/>
        </w:rPr>
        <w:t xml:space="preserve"> </w:t>
      </w:r>
      <w:r w:rsidR="007059FA" w:rsidRPr="007633A9">
        <w:rPr>
          <w:szCs w:val="28"/>
        </w:rPr>
        <w:t>được</w:t>
      </w:r>
      <w:r w:rsidR="0089443C" w:rsidRPr="007633A9">
        <w:rPr>
          <w:szCs w:val="28"/>
        </w:rPr>
        <w:t xml:space="preserve"> cho là sẽ giảm mật độ</w:t>
      </w:r>
      <w:r w:rsidR="0049490A" w:rsidRPr="007633A9">
        <w:rPr>
          <w:szCs w:val="28"/>
        </w:rPr>
        <w:t xml:space="preserve"> xe ra vào TP, nhưng</w:t>
      </w:r>
      <w:r w:rsidR="0089443C" w:rsidRPr="007633A9">
        <w:rPr>
          <w:szCs w:val="28"/>
        </w:rPr>
        <w:t xml:space="preserve"> thực tế</w:t>
      </w:r>
      <w:r w:rsidR="001A2028" w:rsidRPr="007633A9">
        <w:rPr>
          <w:szCs w:val="28"/>
        </w:rPr>
        <w:t xml:space="preserve">, </w:t>
      </w:r>
      <w:r w:rsidR="000112FF" w:rsidRPr="007633A9">
        <w:rPr>
          <w:szCs w:val="28"/>
        </w:rPr>
        <w:t xml:space="preserve">ngược </w:t>
      </w:r>
      <w:r w:rsidR="0089443C" w:rsidRPr="007633A9">
        <w:rPr>
          <w:szCs w:val="28"/>
        </w:rPr>
        <w:t>lại</w:t>
      </w:r>
      <w:r w:rsidR="009415E1" w:rsidRPr="007633A9">
        <w:rPr>
          <w:szCs w:val="28"/>
        </w:rPr>
        <w:t xml:space="preserve"> làm</w:t>
      </w:r>
      <w:r w:rsidR="00CA7CC5" w:rsidRPr="007633A9">
        <w:rPr>
          <w:szCs w:val="28"/>
        </w:rPr>
        <w:t xml:space="preserve"> tăng</w:t>
      </w:r>
      <w:r w:rsidR="00A813EF" w:rsidRPr="007633A9">
        <w:rPr>
          <w:szCs w:val="28"/>
        </w:rPr>
        <w:t xml:space="preserve"> đáng kể số lượ</w:t>
      </w:r>
      <w:r w:rsidR="0049490A" w:rsidRPr="007633A9">
        <w:rPr>
          <w:szCs w:val="28"/>
        </w:rPr>
        <w:t xml:space="preserve">ng </w:t>
      </w:r>
      <w:r w:rsidR="00CA7CC5" w:rsidRPr="007633A9">
        <w:rPr>
          <w:szCs w:val="28"/>
        </w:rPr>
        <w:t>các hành trình</w:t>
      </w:r>
      <w:r w:rsidR="00A813EF" w:rsidRPr="007633A9">
        <w:rPr>
          <w:szCs w:val="28"/>
        </w:rPr>
        <w:t xml:space="preserve"> củ</w:t>
      </w:r>
      <w:r w:rsidR="00CA7CC5" w:rsidRPr="007633A9">
        <w:rPr>
          <w:szCs w:val="28"/>
        </w:rPr>
        <w:t>a HK</w:t>
      </w:r>
      <w:r w:rsidR="00A813EF" w:rsidRPr="007633A9">
        <w:rPr>
          <w:szCs w:val="28"/>
        </w:rPr>
        <w:t xml:space="preserve"> từ</w:t>
      </w:r>
      <w:r w:rsidR="00DC64F1" w:rsidRPr="007633A9">
        <w:rPr>
          <w:szCs w:val="28"/>
        </w:rPr>
        <w:t xml:space="preserve"> trung tâm</w:t>
      </w:r>
      <w:r w:rsidR="00D672EF">
        <w:rPr>
          <w:szCs w:val="28"/>
        </w:rPr>
        <w:t xml:space="preserve"> </w:t>
      </w:r>
      <w:r w:rsidR="0089443C" w:rsidRPr="007633A9">
        <w:rPr>
          <w:szCs w:val="28"/>
        </w:rPr>
        <w:t>TP</w:t>
      </w:r>
      <w:r w:rsidR="0006378C" w:rsidRPr="007633A9">
        <w:rPr>
          <w:szCs w:val="28"/>
        </w:rPr>
        <w:t xml:space="preserve"> tới</w:t>
      </w:r>
      <w:r w:rsidR="00A813EF" w:rsidRPr="007633A9">
        <w:rPr>
          <w:szCs w:val="28"/>
        </w:rPr>
        <w:t xml:space="preserve"> bến </w:t>
      </w:r>
      <w:r w:rsidR="0006378C" w:rsidRPr="007633A9">
        <w:rPr>
          <w:szCs w:val="28"/>
        </w:rPr>
        <w:t>xe</w:t>
      </w:r>
      <w:r w:rsidR="00A813EF" w:rsidRPr="007633A9">
        <w:rPr>
          <w:szCs w:val="28"/>
        </w:rPr>
        <w:t xml:space="preserve"> và ngược lạ</w:t>
      </w:r>
      <w:r w:rsidR="00CA7CC5" w:rsidRPr="007633A9">
        <w:rPr>
          <w:szCs w:val="28"/>
        </w:rPr>
        <w:t>i</w:t>
      </w:r>
      <w:r w:rsidR="005147D1" w:rsidRPr="007633A9">
        <w:rPr>
          <w:szCs w:val="28"/>
        </w:rPr>
        <w:t xml:space="preserve"> </w:t>
      </w:r>
      <w:r w:rsidR="00A813EF" w:rsidRPr="007633A9">
        <w:rPr>
          <w:szCs w:val="28"/>
        </w:rPr>
        <w:t>(</w:t>
      </w:r>
      <w:r w:rsidR="00A813EF" w:rsidRPr="007633A9">
        <w:rPr>
          <w:i/>
          <w:szCs w:val="28"/>
        </w:rPr>
        <w:t>mỗi ngày</w:t>
      </w:r>
      <w:r w:rsidR="00565887" w:rsidRPr="007633A9">
        <w:rPr>
          <w:i/>
          <w:szCs w:val="28"/>
        </w:rPr>
        <w:t>, nhất là khi Lễ, Tết,</w:t>
      </w:r>
      <w:r w:rsidR="00DC64F1" w:rsidRPr="007633A9">
        <w:rPr>
          <w:i/>
          <w:szCs w:val="28"/>
        </w:rPr>
        <w:t xml:space="preserve"> có</w:t>
      </w:r>
      <w:r w:rsidR="00A813EF" w:rsidRPr="007633A9">
        <w:rPr>
          <w:i/>
          <w:szCs w:val="28"/>
        </w:rPr>
        <w:t xml:space="preserve"> hàng chục nghìn lư</w:t>
      </w:r>
      <w:r w:rsidR="00AC6352" w:rsidRPr="007633A9">
        <w:rPr>
          <w:i/>
          <w:szCs w:val="28"/>
        </w:rPr>
        <w:t>ợt</w:t>
      </w:r>
      <w:r w:rsidR="004A0461" w:rsidRPr="007633A9">
        <w:rPr>
          <w:i/>
          <w:szCs w:val="28"/>
        </w:rPr>
        <w:t xml:space="preserve"> các loại P</w:t>
      </w:r>
      <w:r w:rsidR="001213D7" w:rsidRPr="007633A9">
        <w:rPr>
          <w:i/>
          <w:szCs w:val="28"/>
        </w:rPr>
        <w:t>T đưa khách đến bến</w:t>
      </w:r>
      <w:r w:rsidR="00C83E66" w:rsidRPr="007633A9">
        <w:rPr>
          <w:i/>
          <w:szCs w:val="28"/>
        </w:rPr>
        <w:t>, cao hơn rất nhiều số</w:t>
      </w:r>
      <w:r w:rsidR="001A2028" w:rsidRPr="007633A9">
        <w:rPr>
          <w:i/>
          <w:szCs w:val="28"/>
        </w:rPr>
        <w:t xml:space="preserve"> xe</w:t>
      </w:r>
      <w:r w:rsidR="00C83E66" w:rsidRPr="007633A9">
        <w:rPr>
          <w:i/>
          <w:szCs w:val="28"/>
        </w:rPr>
        <w:t xml:space="preserve"> </w:t>
      </w:r>
      <w:r w:rsidR="00DC64F1" w:rsidRPr="007633A9">
        <w:rPr>
          <w:i/>
          <w:szCs w:val="28"/>
        </w:rPr>
        <w:t xml:space="preserve">khách </w:t>
      </w:r>
      <w:r w:rsidR="00C83E66" w:rsidRPr="007633A9">
        <w:rPr>
          <w:i/>
          <w:szCs w:val="28"/>
        </w:rPr>
        <w:t>ra vào bến</w:t>
      </w:r>
      <w:r w:rsidR="00A813EF" w:rsidRPr="007633A9">
        <w:rPr>
          <w:i/>
          <w:szCs w:val="28"/>
        </w:rPr>
        <w:t>)</w:t>
      </w:r>
      <w:r w:rsidR="004B4B79" w:rsidRPr="007633A9">
        <w:rPr>
          <w:i/>
          <w:szCs w:val="28"/>
        </w:rPr>
        <w:t xml:space="preserve">. </w:t>
      </w:r>
      <w:r w:rsidR="00C83E66" w:rsidRPr="007633A9">
        <w:rPr>
          <w:szCs w:val="28"/>
        </w:rPr>
        <w:t>Đ</w:t>
      </w:r>
      <w:r w:rsidR="00195CFC" w:rsidRPr="007633A9">
        <w:rPr>
          <w:szCs w:val="28"/>
        </w:rPr>
        <w:t xml:space="preserve">iều này </w:t>
      </w:r>
      <w:r w:rsidR="00CA7CC5" w:rsidRPr="007633A9">
        <w:rPr>
          <w:szCs w:val="28"/>
        </w:rPr>
        <w:t>gây</w:t>
      </w:r>
      <w:r w:rsidR="009415E1" w:rsidRPr="007633A9">
        <w:rPr>
          <w:szCs w:val="28"/>
        </w:rPr>
        <w:t xml:space="preserve"> </w:t>
      </w:r>
      <w:r w:rsidR="00256142" w:rsidRPr="007633A9">
        <w:rPr>
          <w:szCs w:val="28"/>
        </w:rPr>
        <w:t xml:space="preserve">thêm </w:t>
      </w:r>
      <w:r w:rsidR="00CA7CC5" w:rsidRPr="007633A9">
        <w:rPr>
          <w:szCs w:val="28"/>
        </w:rPr>
        <w:t xml:space="preserve">rối loạn trật tự GT, tăng </w:t>
      </w:r>
      <w:r w:rsidR="009415E1" w:rsidRPr="007633A9">
        <w:rPr>
          <w:szCs w:val="28"/>
        </w:rPr>
        <w:t>yếu tố ùn tắc và tai nạ</w:t>
      </w:r>
      <w:r w:rsidR="00AC6352" w:rsidRPr="007633A9">
        <w:rPr>
          <w:szCs w:val="28"/>
        </w:rPr>
        <w:t>n</w:t>
      </w:r>
      <w:r w:rsidR="009415E1" w:rsidRPr="007633A9">
        <w:rPr>
          <w:szCs w:val="28"/>
        </w:rPr>
        <w:t>.</w:t>
      </w:r>
      <w:r w:rsidR="00E3749B" w:rsidRPr="007633A9">
        <w:rPr>
          <w:szCs w:val="28"/>
        </w:rPr>
        <w:t xml:space="preserve"> </w:t>
      </w:r>
    </w:p>
    <w:p w:rsidR="00B80130" w:rsidRPr="007633A9" w:rsidRDefault="00620EAE" w:rsidP="00D672EF">
      <w:pPr>
        <w:spacing w:before="120" w:after="120" w:line="312" w:lineRule="auto"/>
        <w:rPr>
          <w:szCs w:val="28"/>
        </w:rPr>
      </w:pPr>
      <w:r w:rsidRPr="007633A9">
        <w:rPr>
          <w:szCs w:val="28"/>
        </w:rPr>
        <w:t xml:space="preserve">     </w:t>
      </w:r>
      <w:r w:rsidR="009415E1" w:rsidRPr="007633A9">
        <w:rPr>
          <w:szCs w:val="28"/>
        </w:rPr>
        <w:t>3/</w:t>
      </w:r>
      <w:r w:rsidR="009C05D6" w:rsidRPr="007633A9">
        <w:rPr>
          <w:szCs w:val="28"/>
        </w:rPr>
        <w:t>Mặt khác,</w:t>
      </w:r>
      <w:r w:rsidR="009415E1" w:rsidRPr="007633A9">
        <w:rPr>
          <w:szCs w:val="28"/>
        </w:rPr>
        <w:t xml:space="preserve"> </w:t>
      </w:r>
      <w:r w:rsidR="009C05D6" w:rsidRPr="007633A9">
        <w:rPr>
          <w:szCs w:val="28"/>
        </w:rPr>
        <w:t>đ</w:t>
      </w:r>
      <w:r w:rsidR="00EE36A9" w:rsidRPr="007633A9">
        <w:rPr>
          <w:szCs w:val="28"/>
        </w:rPr>
        <w:t>ối với vận tả</w:t>
      </w:r>
      <w:r w:rsidR="00817A34" w:rsidRPr="007633A9">
        <w:rPr>
          <w:szCs w:val="28"/>
        </w:rPr>
        <w:t>i HK,</w:t>
      </w:r>
      <w:r w:rsidR="004D3B01" w:rsidRPr="007633A9">
        <w:rPr>
          <w:szCs w:val="28"/>
        </w:rPr>
        <w:t xml:space="preserve"> </w:t>
      </w:r>
      <w:r w:rsidR="00EE36A9" w:rsidRPr="007633A9">
        <w:rPr>
          <w:szCs w:val="28"/>
        </w:rPr>
        <w:t xml:space="preserve">trong các tiêu chí: </w:t>
      </w:r>
      <w:r w:rsidR="001A3F7D" w:rsidRPr="007633A9">
        <w:rPr>
          <w:i/>
          <w:szCs w:val="28"/>
        </w:rPr>
        <w:t>nhanh</w:t>
      </w:r>
      <w:r w:rsidR="00EE36A9" w:rsidRPr="007633A9">
        <w:rPr>
          <w:i/>
          <w:szCs w:val="28"/>
        </w:rPr>
        <w:t>, tiện nghi, an toàn</w:t>
      </w:r>
      <w:r w:rsidR="00EE36A9" w:rsidRPr="007633A9">
        <w:rPr>
          <w:szCs w:val="28"/>
        </w:rPr>
        <w:t>, thì yêu cầ</w:t>
      </w:r>
      <w:r w:rsidR="00EE0F75" w:rsidRPr="007633A9">
        <w:rPr>
          <w:szCs w:val="28"/>
        </w:rPr>
        <w:t>u</w:t>
      </w:r>
      <w:r w:rsidR="00EE36A9" w:rsidRPr="007633A9">
        <w:rPr>
          <w:szCs w:val="28"/>
        </w:rPr>
        <w:t xml:space="preserve"> tốc độ</w:t>
      </w:r>
      <w:r w:rsidR="00EA0BB8" w:rsidRPr="007633A9">
        <w:rPr>
          <w:szCs w:val="28"/>
        </w:rPr>
        <w:t xml:space="preserve"> là rất quan trọng</w:t>
      </w:r>
      <w:r w:rsidR="00EE36A9" w:rsidRPr="007633A9">
        <w:rPr>
          <w:szCs w:val="28"/>
        </w:rPr>
        <w:t>.</w:t>
      </w:r>
      <w:r w:rsidR="00050488" w:rsidRPr="007633A9">
        <w:rPr>
          <w:szCs w:val="28"/>
        </w:rPr>
        <w:t>T</w:t>
      </w:r>
      <w:r w:rsidR="00D4381B" w:rsidRPr="007633A9">
        <w:rPr>
          <w:szCs w:val="28"/>
        </w:rPr>
        <w:t>ốc độ</w:t>
      </w:r>
      <w:r w:rsidR="00D26BD8" w:rsidRPr="007633A9">
        <w:rPr>
          <w:szCs w:val="28"/>
        </w:rPr>
        <w:t xml:space="preserve"> này</w:t>
      </w:r>
      <w:r w:rsidR="002F593E" w:rsidRPr="007633A9">
        <w:rPr>
          <w:szCs w:val="28"/>
        </w:rPr>
        <w:t xml:space="preserve"> </w:t>
      </w:r>
      <w:r w:rsidR="00050488" w:rsidRPr="007633A9">
        <w:rPr>
          <w:szCs w:val="28"/>
        </w:rPr>
        <w:t>phụ thuộc</w:t>
      </w:r>
      <w:r w:rsidR="00BA026E" w:rsidRPr="007633A9">
        <w:rPr>
          <w:szCs w:val="28"/>
        </w:rPr>
        <w:t xml:space="preserve"> </w:t>
      </w:r>
      <w:r w:rsidR="00EA0BB8" w:rsidRPr="007633A9">
        <w:rPr>
          <w:szCs w:val="28"/>
        </w:rPr>
        <w:t>rất lớn vào</w:t>
      </w:r>
      <w:r w:rsidR="002F593E" w:rsidRPr="007633A9">
        <w:rPr>
          <w:szCs w:val="28"/>
        </w:rPr>
        <w:t xml:space="preserve"> mức độ tổn hao thời gian của</w:t>
      </w:r>
      <w:r w:rsidR="00EA0BB8" w:rsidRPr="007633A9">
        <w:rPr>
          <w:szCs w:val="28"/>
        </w:rPr>
        <w:t xml:space="preserve"> “</w:t>
      </w:r>
      <w:r w:rsidR="00D4381B" w:rsidRPr="007633A9">
        <w:rPr>
          <w:szCs w:val="28"/>
        </w:rPr>
        <w:t>chuỗ</w:t>
      </w:r>
      <w:r w:rsidR="009C05D6" w:rsidRPr="007633A9">
        <w:rPr>
          <w:szCs w:val="28"/>
        </w:rPr>
        <w:t>i</w:t>
      </w:r>
      <w:r w:rsidR="00EA0BB8" w:rsidRPr="007633A9">
        <w:rPr>
          <w:szCs w:val="28"/>
        </w:rPr>
        <w:t>”</w:t>
      </w:r>
      <w:r w:rsidR="00D4381B" w:rsidRPr="007633A9">
        <w:rPr>
          <w:szCs w:val="28"/>
        </w:rPr>
        <w:t xml:space="preserve"> hành trình</w:t>
      </w:r>
      <w:r w:rsidR="00EA0BB8" w:rsidRPr="007633A9">
        <w:rPr>
          <w:szCs w:val="28"/>
        </w:rPr>
        <w:t xml:space="preserve"> từ</w:t>
      </w:r>
      <w:r w:rsidR="001A2028" w:rsidRPr="007633A9">
        <w:rPr>
          <w:szCs w:val="28"/>
        </w:rPr>
        <w:t xml:space="preserve"> đ</w:t>
      </w:r>
      <w:r w:rsidR="003D350E" w:rsidRPr="007633A9">
        <w:rPr>
          <w:szCs w:val="28"/>
        </w:rPr>
        <w:t xml:space="preserve">iểm xuất </w:t>
      </w:r>
      <w:r w:rsidR="00EA0BB8" w:rsidRPr="007633A9">
        <w:rPr>
          <w:szCs w:val="28"/>
        </w:rPr>
        <w:t>phát</w:t>
      </w:r>
      <w:r w:rsidR="00E3749B" w:rsidRPr="007633A9">
        <w:rPr>
          <w:szCs w:val="28"/>
        </w:rPr>
        <w:t xml:space="preserve"> (nhà)</w:t>
      </w:r>
      <w:r w:rsidR="00EA0BB8" w:rsidRPr="007633A9">
        <w:rPr>
          <w:szCs w:val="28"/>
        </w:rPr>
        <w:t xml:space="preserve"> đến đích</w:t>
      </w:r>
      <w:r w:rsidR="000579E7" w:rsidRPr="007633A9">
        <w:rPr>
          <w:szCs w:val="28"/>
        </w:rPr>
        <w:t xml:space="preserve">. </w:t>
      </w:r>
      <w:r w:rsidR="0017528B" w:rsidRPr="007633A9">
        <w:rPr>
          <w:szCs w:val="28"/>
        </w:rPr>
        <w:t xml:space="preserve">Nếu tăng cự ly từ nhà đến bến (như đồ án quy hoạch) thì tổng thời gian đi lại </w:t>
      </w:r>
      <w:r w:rsidR="003D350E" w:rsidRPr="007633A9">
        <w:rPr>
          <w:szCs w:val="28"/>
        </w:rPr>
        <w:t xml:space="preserve">của HK </w:t>
      </w:r>
      <w:r w:rsidR="0017528B" w:rsidRPr="007633A9">
        <w:rPr>
          <w:szCs w:val="28"/>
        </w:rPr>
        <w:t>sẽ gia tăng đáng kể</w:t>
      </w:r>
      <w:r w:rsidR="00D26BD8" w:rsidRPr="007633A9">
        <w:rPr>
          <w:szCs w:val="28"/>
        </w:rPr>
        <w:t>, thậm chí thờ</w:t>
      </w:r>
      <w:r w:rsidR="003D350E" w:rsidRPr="007633A9">
        <w:rPr>
          <w:szCs w:val="28"/>
        </w:rPr>
        <w:t>i gian</w:t>
      </w:r>
      <w:r w:rsidR="0049490A" w:rsidRPr="007633A9">
        <w:rPr>
          <w:szCs w:val="28"/>
        </w:rPr>
        <w:t xml:space="preserve"> đi</w:t>
      </w:r>
      <w:r w:rsidR="004B546B" w:rsidRPr="007633A9">
        <w:rPr>
          <w:szCs w:val="28"/>
        </w:rPr>
        <w:t xml:space="preserve"> </w:t>
      </w:r>
      <w:r w:rsidR="00D26BD8" w:rsidRPr="007633A9">
        <w:rPr>
          <w:szCs w:val="28"/>
        </w:rPr>
        <w:t xml:space="preserve">đến bến (và ngược lại) còn lớn hơn </w:t>
      </w:r>
      <w:r w:rsidR="008737A0" w:rsidRPr="007633A9">
        <w:rPr>
          <w:szCs w:val="28"/>
        </w:rPr>
        <w:t xml:space="preserve">cả </w:t>
      </w:r>
      <w:r w:rsidR="00D26BD8" w:rsidRPr="007633A9">
        <w:rPr>
          <w:szCs w:val="28"/>
        </w:rPr>
        <w:t>thờ</w:t>
      </w:r>
      <w:r w:rsidR="003D350E" w:rsidRPr="007633A9">
        <w:rPr>
          <w:szCs w:val="28"/>
        </w:rPr>
        <w:t>i gian đi trên xe khách</w:t>
      </w:r>
      <w:r w:rsidR="00EA0BB8" w:rsidRPr="007633A9">
        <w:rPr>
          <w:szCs w:val="28"/>
        </w:rPr>
        <w:t>.</w:t>
      </w:r>
      <w:r w:rsidR="004D3B01" w:rsidRPr="007633A9">
        <w:rPr>
          <w:szCs w:val="28"/>
        </w:rPr>
        <w:t>Vì vậy, t</w:t>
      </w:r>
      <w:r w:rsidR="0006378C" w:rsidRPr="007633A9">
        <w:rPr>
          <w:szCs w:val="28"/>
        </w:rPr>
        <w:t xml:space="preserve">ại </w:t>
      </w:r>
      <w:r w:rsidR="00BA026E" w:rsidRPr="007633A9">
        <w:rPr>
          <w:szCs w:val="28"/>
        </w:rPr>
        <w:t>hầu hế</w:t>
      </w:r>
      <w:r w:rsidR="008405D2" w:rsidRPr="007633A9">
        <w:rPr>
          <w:szCs w:val="28"/>
        </w:rPr>
        <w:t>t các</w:t>
      </w:r>
      <w:r w:rsidR="00A17302" w:rsidRPr="007633A9">
        <w:rPr>
          <w:szCs w:val="28"/>
        </w:rPr>
        <w:t xml:space="preserve">TP </w:t>
      </w:r>
      <w:r w:rsidR="00BA026E" w:rsidRPr="007633A9">
        <w:rPr>
          <w:szCs w:val="28"/>
        </w:rPr>
        <w:t>lớn trên thế giới</w:t>
      </w:r>
      <w:r w:rsidR="008405D2" w:rsidRPr="007633A9">
        <w:rPr>
          <w:szCs w:val="28"/>
        </w:rPr>
        <w:t xml:space="preserve"> </w:t>
      </w:r>
      <w:r w:rsidR="008737A0" w:rsidRPr="007633A9">
        <w:rPr>
          <w:szCs w:val="28"/>
        </w:rPr>
        <w:t>(Moskva, New</w:t>
      </w:r>
      <w:r w:rsidR="00817A34" w:rsidRPr="007633A9">
        <w:rPr>
          <w:szCs w:val="28"/>
        </w:rPr>
        <w:t xml:space="preserve"> yor</w:t>
      </w:r>
      <w:r w:rsidR="008737A0" w:rsidRPr="007633A9">
        <w:rPr>
          <w:szCs w:val="28"/>
        </w:rPr>
        <w:t>k, Paris, Tokyo, Bắc Kinh</w:t>
      </w:r>
      <w:r w:rsidR="00BA026E" w:rsidRPr="007633A9">
        <w:rPr>
          <w:szCs w:val="28"/>
        </w:rPr>
        <w:t xml:space="preserve">, </w:t>
      </w:r>
      <w:r w:rsidR="008737A0" w:rsidRPr="007633A9">
        <w:rPr>
          <w:szCs w:val="28"/>
        </w:rPr>
        <w:t>Se</w:t>
      </w:r>
      <w:r w:rsidR="006942D6" w:rsidRPr="007633A9">
        <w:rPr>
          <w:szCs w:val="28"/>
        </w:rPr>
        <w:t>o</w:t>
      </w:r>
      <w:r w:rsidR="008737A0" w:rsidRPr="007633A9">
        <w:rPr>
          <w:szCs w:val="28"/>
        </w:rPr>
        <w:t xml:space="preserve">un…) </w:t>
      </w:r>
      <w:r w:rsidR="00BA026E" w:rsidRPr="007633A9">
        <w:rPr>
          <w:szCs w:val="28"/>
        </w:rPr>
        <w:t xml:space="preserve">các bến xe, </w:t>
      </w:r>
      <w:r w:rsidR="003D350E" w:rsidRPr="007633A9">
        <w:rPr>
          <w:szCs w:val="28"/>
        </w:rPr>
        <w:t>nhà ga</w:t>
      </w:r>
      <w:r w:rsidR="003D587A" w:rsidRPr="007633A9">
        <w:rPr>
          <w:szCs w:val="28"/>
        </w:rPr>
        <w:t xml:space="preserve"> </w:t>
      </w:r>
      <w:r w:rsidR="00D26BD8" w:rsidRPr="007633A9">
        <w:rPr>
          <w:szCs w:val="28"/>
        </w:rPr>
        <w:t xml:space="preserve">đều </w:t>
      </w:r>
      <w:r w:rsidR="00BA026E" w:rsidRPr="007633A9">
        <w:rPr>
          <w:szCs w:val="28"/>
        </w:rPr>
        <w:t>được quy hoạch gần nhau</w:t>
      </w:r>
      <w:r w:rsidR="00956658" w:rsidRPr="007633A9">
        <w:rPr>
          <w:szCs w:val="28"/>
        </w:rPr>
        <w:t>,</w:t>
      </w:r>
      <w:r w:rsidR="00BA026E" w:rsidRPr="007633A9">
        <w:rPr>
          <w:szCs w:val="28"/>
        </w:rPr>
        <w:t xml:space="preserve"> </w:t>
      </w:r>
      <w:r w:rsidR="008737A0" w:rsidRPr="007633A9">
        <w:rPr>
          <w:szCs w:val="28"/>
        </w:rPr>
        <w:t xml:space="preserve">tạo nên một </w:t>
      </w:r>
      <w:r w:rsidR="00A17302" w:rsidRPr="007633A9">
        <w:rPr>
          <w:szCs w:val="28"/>
        </w:rPr>
        <w:t>“</w:t>
      </w:r>
      <w:r w:rsidR="008737A0" w:rsidRPr="007633A9">
        <w:rPr>
          <w:i/>
          <w:szCs w:val="28"/>
        </w:rPr>
        <w:t>cụm đầu mối giao thông</w:t>
      </w:r>
      <w:r w:rsidR="00A17302" w:rsidRPr="007633A9">
        <w:rPr>
          <w:szCs w:val="28"/>
        </w:rPr>
        <w:t>”</w:t>
      </w:r>
      <w:r w:rsidR="008737A0" w:rsidRPr="007633A9">
        <w:rPr>
          <w:szCs w:val="28"/>
        </w:rPr>
        <w:t xml:space="preserve"> </w:t>
      </w:r>
      <w:r w:rsidR="008405D2" w:rsidRPr="007633A9">
        <w:rPr>
          <w:szCs w:val="28"/>
        </w:rPr>
        <w:t>có</w:t>
      </w:r>
      <w:r w:rsidR="00B9556B" w:rsidRPr="007633A9">
        <w:rPr>
          <w:szCs w:val="28"/>
        </w:rPr>
        <w:t xml:space="preserve"> </w:t>
      </w:r>
      <w:r w:rsidR="00E3749B" w:rsidRPr="007633A9">
        <w:rPr>
          <w:szCs w:val="28"/>
        </w:rPr>
        <w:t>vị trí</w:t>
      </w:r>
      <w:r w:rsidR="008737A0" w:rsidRPr="007633A9">
        <w:rPr>
          <w:szCs w:val="28"/>
        </w:rPr>
        <w:t xml:space="preserve"> </w:t>
      </w:r>
      <w:r w:rsidR="00BA026E" w:rsidRPr="007633A9">
        <w:rPr>
          <w:szCs w:val="28"/>
        </w:rPr>
        <w:t>đặt ngay tạ</w:t>
      </w:r>
      <w:r w:rsidR="00B9556B" w:rsidRPr="007633A9">
        <w:rPr>
          <w:szCs w:val="28"/>
        </w:rPr>
        <w:t xml:space="preserve">i </w:t>
      </w:r>
      <w:r w:rsidR="0006378C" w:rsidRPr="007633A9">
        <w:rPr>
          <w:szCs w:val="28"/>
        </w:rPr>
        <w:t xml:space="preserve">khu vực </w:t>
      </w:r>
      <w:r w:rsidR="000579E7" w:rsidRPr="007633A9">
        <w:rPr>
          <w:szCs w:val="28"/>
        </w:rPr>
        <w:t>trung tâm, n</w:t>
      </w:r>
      <w:r w:rsidR="00BA026E" w:rsidRPr="007633A9">
        <w:rPr>
          <w:szCs w:val="28"/>
        </w:rPr>
        <w:t xml:space="preserve">hờ đó </w:t>
      </w:r>
      <w:r w:rsidR="000579E7" w:rsidRPr="007633A9">
        <w:rPr>
          <w:szCs w:val="28"/>
        </w:rPr>
        <w:t xml:space="preserve">HK </w:t>
      </w:r>
      <w:r w:rsidR="00D26BD8" w:rsidRPr="007633A9">
        <w:rPr>
          <w:szCs w:val="28"/>
        </w:rPr>
        <w:t xml:space="preserve">tiếp cận </w:t>
      </w:r>
      <w:r w:rsidR="00F70A0A" w:rsidRPr="007633A9">
        <w:rPr>
          <w:szCs w:val="28"/>
        </w:rPr>
        <w:t>đế</w:t>
      </w:r>
      <w:r w:rsidR="00356190" w:rsidRPr="007633A9">
        <w:rPr>
          <w:szCs w:val="28"/>
        </w:rPr>
        <w:t>n PT</w:t>
      </w:r>
      <w:r w:rsidR="00F70A0A" w:rsidRPr="007633A9">
        <w:rPr>
          <w:szCs w:val="28"/>
        </w:rPr>
        <w:t xml:space="preserve"> </w:t>
      </w:r>
      <w:r w:rsidR="00E62BE3" w:rsidRPr="007633A9">
        <w:rPr>
          <w:szCs w:val="28"/>
        </w:rPr>
        <w:t>rất</w:t>
      </w:r>
      <w:r w:rsidR="00D26BD8" w:rsidRPr="007633A9">
        <w:rPr>
          <w:szCs w:val="28"/>
        </w:rPr>
        <w:t xml:space="preserve"> nhanh chóng</w:t>
      </w:r>
      <w:r w:rsidR="005C7B22" w:rsidRPr="007633A9">
        <w:rPr>
          <w:szCs w:val="28"/>
        </w:rPr>
        <w:t>,</w:t>
      </w:r>
      <w:r w:rsidR="009B4F13" w:rsidRPr="007633A9">
        <w:rPr>
          <w:szCs w:val="28"/>
        </w:rPr>
        <w:t xml:space="preserve"> </w:t>
      </w:r>
      <w:r w:rsidR="00FF003E" w:rsidRPr="007633A9">
        <w:rPr>
          <w:szCs w:val="28"/>
        </w:rPr>
        <w:t>giả</w:t>
      </w:r>
      <w:r w:rsidR="00352A30" w:rsidRPr="007633A9">
        <w:rPr>
          <w:szCs w:val="28"/>
        </w:rPr>
        <w:t>m</w:t>
      </w:r>
      <w:r w:rsidR="00FF003E" w:rsidRPr="007633A9">
        <w:rPr>
          <w:szCs w:val="28"/>
        </w:rPr>
        <w:t xml:space="preserve"> thời gian đi lại</w:t>
      </w:r>
      <w:r w:rsidR="00352A30" w:rsidRPr="007633A9">
        <w:rPr>
          <w:szCs w:val="28"/>
        </w:rPr>
        <w:t>, góp phần quan trọng nâng cao tốc độ lưu thông</w:t>
      </w:r>
      <w:r w:rsidR="00B80130" w:rsidRPr="007633A9">
        <w:rPr>
          <w:szCs w:val="28"/>
        </w:rPr>
        <w:t>.</w:t>
      </w:r>
      <w:r w:rsidR="000579E7" w:rsidRPr="007633A9">
        <w:rPr>
          <w:szCs w:val="28"/>
        </w:rPr>
        <w:t xml:space="preserve"> Mô hình quy hoạch này đáng để chúng ta nghiên cứu, áp dụng.</w:t>
      </w:r>
    </w:p>
    <w:p w:rsidR="006942D6" w:rsidRPr="007633A9" w:rsidRDefault="00620EAE" w:rsidP="00D672EF">
      <w:pPr>
        <w:spacing w:before="120" w:after="120" w:line="312" w:lineRule="auto"/>
        <w:rPr>
          <w:szCs w:val="28"/>
        </w:rPr>
      </w:pPr>
      <w:r w:rsidRPr="007633A9">
        <w:rPr>
          <w:szCs w:val="28"/>
        </w:rPr>
        <w:t xml:space="preserve">     </w:t>
      </w:r>
      <w:r w:rsidR="009B4F13" w:rsidRPr="007633A9">
        <w:rPr>
          <w:szCs w:val="28"/>
        </w:rPr>
        <w:t>4/</w:t>
      </w:r>
      <w:r w:rsidR="005C7B22" w:rsidRPr="007633A9">
        <w:rPr>
          <w:szCs w:val="28"/>
        </w:rPr>
        <w:t xml:space="preserve">Một </w:t>
      </w:r>
      <w:r w:rsidR="00D07D33" w:rsidRPr="007633A9">
        <w:rPr>
          <w:szCs w:val="28"/>
        </w:rPr>
        <w:t>bất cập khác, là</w:t>
      </w:r>
      <w:r w:rsidR="005C7B22" w:rsidRPr="007633A9">
        <w:rPr>
          <w:szCs w:val="28"/>
        </w:rPr>
        <w:t xml:space="preserve"> t</w:t>
      </w:r>
      <w:r w:rsidR="006942D6" w:rsidRPr="007633A9">
        <w:rPr>
          <w:szCs w:val="28"/>
        </w:rPr>
        <w:t>heo đồ án của Hà Nộ</w:t>
      </w:r>
      <w:r w:rsidR="0030047D" w:rsidRPr="007633A9">
        <w:rPr>
          <w:szCs w:val="28"/>
        </w:rPr>
        <w:t>i</w:t>
      </w:r>
      <w:r w:rsidR="003D7DF0" w:rsidRPr="007633A9">
        <w:rPr>
          <w:szCs w:val="28"/>
        </w:rPr>
        <w:t xml:space="preserve"> thì</w:t>
      </w:r>
      <w:r w:rsidR="00DA6B68" w:rsidRPr="007633A9">
        <w:rPr>
          <w:szCs w:val="28"/>
        </w:rPr>
        <w:t xml:space="preserve"> các bến xe cũ tiếp tục bị </w:t>
      </w:r>
      <w:r w:rsidR="007633A9">
        <w:rPr>
          <w:szCs w:val="28"/>
        </w:rPr>
        <w:t>di</w:t>
      </w:r>
      <w:r w:rsidR="006942D6" w:rsidRPr="007633A9">
        <w:rPr>
          <w:szCs w:val="28"/>
        </w:rPr>
        <w:t xml:space="preserve"> dờ</w:t>
      </w:r>
      <w:r w:rsidR="00DA6B68" w:rsidRPr="007633A9">
        <w:rPr>
          <w:szCs w:val="28"/>
        </w:rPr>
        <w:t>i, điều này</w:t>
      </w:r>
      <w:r w:rsidR="00161966" w:rsidRPr="007633A9">
        <w:rPr>
          <w:szCs w:val="28"/>
        </w:rPr>
        <w:t xml:space="preserve"> cũng gây</w:t>
      </w:r>
      <w:r w:rsidR="00FF3BBA" w:rsidRPr="007633A9">
        <w:rPr>
          <w:szCs w:val="28"/>
        </w:rPr>
        <w:t xml:space="preserve"> thêm khó khăn</w:t>
      </w:r>
      <w:r w:rsidR="006942D6" w:rsidRPr="007633A9">
        <w:rPr>
          <w:szCs w:val="28"/>
        </w:rPr>
        <w:t xml:space="preserve"> cho HK</w:t>
      </w:r>
      <w:r w:rsidR="00161966" w:rsidRPr="007633A9">
        <w:rPr>
          <w:szCs w:val="28"/>
        </w:rPr>
        <w:t>, làm xáo trộ</w:t>
      </w:r>
      <w:r w:rsidR="00882553" w:rsidRPr="007633A9">
        <w:rPr>
          <w:szCs w:val="28"/>
        </w:rPr>
        <w:t>n thói quen và quy luật</w:t>
      </w:r>
      <w:r w:rsidR="00161966" w:rsidRPr="007633A9">
        <w:rPr>
          <w:szCs w:val="28"/>
        </w:rPr>
        <w:t xml:space="preserve"> đi lại</w:t>
      </w:r>
      <w:r w:rsidR="00AB2A3C" w:rsidRPr="007633A9">
        <w:rPr>
          <w:szCs w:val="28"/>
        </w:rPr>
        <w:t>.</w:t>
      </w:r>
      <w:r w:rsidR="0006378C" w:rsidRPr="007633A9">
        <w:rPr>
          <w:rFonts w:cs="Times New Roman"/>
          <w:szCs w:val="28"/>
        </w:rPr>
        <w:t xml:space="preserve"> </w:t>
      </w:r>
      <w:r w:rsidR="00AB2A3C" w:rsidRPr="007633A9">
        <w:rPr>
          <w:rFonts w:cs="Times New Roman"/>
          <w:szCs w:val="28"/>
        </w:rPr>
        <w:lastRenderedPageBreak/>
        <w:t>Ở</w:t>
      </w:r>
      <w:r w:rsidR="00DA6B68" w:rsidRPr="007633A9">
        <w:rPr>
          <w:rFonts w:cs="Times New Roman"/>
          <w:szCs w:val="28"/>
        </w:rPr>
        <w:t xml:space="preserve"> nhiều quố</w:t>
      </w:r>
      <w:r w:rsidR="00932EC6" w:rsidRPr="007633A9">
        <w:rPr>
          <w:rFonts w:cs="Times New Roman"/>
          <w:szCs w:val="28"/>
        </w:rPr>
        <w:t>c gia</w:t>
      </w:r>
      <w:r w:rsidR="00DA6B68" w:rsidRPr="007633A9">
        <w:rPr>
          <w:rFonts w:cs="Times New Roman"/>
          <w:szCs w:val="28"/>
        </w:rPr>
        <w:t>,</w:t>
      </w:r>
      <w:r w:rsidR="00932EC6" w:rsidRPr="007633A9">
        <w:rPr>
          <w:rFonts w:cs="Times New Roman"/>
          <w:szCs w:val="28"/>
        </w:rPr>
        <w:t xml:space="preserve"> một trong các nguyên tắc quy hoạ</w:t>
      </w:r>
      <w:r w:rsidR="006F58DB" w:rsidRPr="007633A9">
        <w:rPr>
          <w:rFonts w:cs="Times New Roman"/>
          <w:szCs w:val="28"/>
        </w:rPr>
        <w:t>ch được</w:t>
      </w:r>
      <w:r w:rsidR="00932EC6" w:rsidRPr="007633A9">
        <w:rPr>
          <w:rFonts w:cs="Times New Roman"/>
          <w:szCs w:val="28"/>
        </w:rPr>
        <w:t xml:space="preserve"> tuân thủ, là đòi hỏi các</w:t>
      </w:r>
      <w:r w:rsidR="00DA6B68" w:rsidRPr="007633A9">
        <w:rPr>
          <w:rFonts w:cs="Times New Roman"/>
          <w:szCs w:val="28"/>
        </w:rPr>
        <w:t xml:space="preserve"> bến xe (nhà ga, sân bay...) không đượ</w:t>
      </w:r>
      <w:r w:rsidR="00EB6C3C" w:rsidRPr="007633A9">
        <w:rPr>
          <w:rFonts w:cs="Times New Roman"/>
          <w:szCs w:val="28"/>
        </w:rPr>
        <w:t>c dy chuyển</w:t>
      </w:r>
      <w:r w:rsidR="00DA6B68" w:rsidRPr="007633A9">
        <w:rPr>
          <w:rFonts w:cs="Times New Roman"/>
          <w:szCs w:val="28"/>
        </w:rPr>
        <w:t xml:space="preserve"> quá nhiề</w:t>
      </w:r>
      <w:r w:rsidR="003D7DF0" w:rsidRPr="007633A9">
        <w:rPr>
          <w:rFonts w:cs="Times New Roman"/>
          <w:szCs w:val="28"/>
        </w:rPr>
        <w:t xml:space="preserve">u </w:t>
      </w:r>
      <w:r w:rsidR="00A17302" w:rsidRPr="007633A9">
        <w:rPr>
          <w:rFonts w:cs="Times New Roman"/>
          <w:szCs w:val="28"/>
        </w:rPr>
        <w:t>địa điểm</w:t>
      </w:r>
      <w:r w:rsidR="00DA6B68" w:rsidRPr="007633A9">
        <w:rPr>
          <w:rFonts w:cs="Times New Roman"/>
          <w:szCs w:val="28"/>
        </w:rPr>
        <w:t>, vì đây là “</w:t>
      </w:r>
      <w:r w:rsidR="00DA6B68" w:rsidRPr="007633A9">
        <w:rPr>
          <w:rFonts w:cs="Times New Roman"/>
          <w:i/>
          <w:szCs w:val="28"/>
        </w:rPr>
        <w:t>điểm hẹn muôn thuở</w:t>
      </w:r>
      <w:r w:rsidR="00DA6B68" w:rsidRPr="007633A9">
        <w:rPr>
          <w:rFonts w:cs="Times New Roman"/>
          <w:szCs w:val="28"/>
        </w:rPr>
        <w:t>” củ</w:t>
      </w:r>
      <w:r w:rsidR="00882553" w:rsidRPr="007633A9">
        <w:rPr>
          <w:rFonts w:cs="Times New Roman"/>
          <w:szCs w:val="28"/>
        </w:rPr>
        <w:t>a hành khách và PT</w:t>
      </w:r>
      <w:r w:rsidR="00DA6B68" w:rsidRPr="007633A9">
        <w:rPr>
          <w:rFonts w:cs="Times New Roman"/>
          <w:szCs w:val="28"/>
        </w:rPr>
        <w:t xml:space="preserve">. </w:t>
      </w:r>
      <w:r w:rsidR="00EB6C3C" w:rsidRPr="007633A9">
        <w:rPr>
          <w:rFonts w:cs="Times New Roman"/>
          <w:szCs w:val="28"/>
        </w:rPr>
        <w:t>B</w:t>
      </w:r>
      <w:r w:rsidR="00DA6B68" w:rsidRPr="007633A9">
        <w:rPr>
          <w:rFonts w:cs="Times New Roman"/>
          <w:szCs w:val="28"/>
        </w:rPr>
        <w:t>ến xe, nhà ga</w:t>
      </w:r>
      <w:r w:rsidR="00EB6C3C" w:rsidRPr="007633A9">
        <w:rPr>
          <w:rFonts w:cs="Times New Roman"/>
          <w:szCs w:val="28"/>
        </w:rPr>
        <w:t xml:space="preserve">, sân bay…thực chất là </w:t>
      </w:r>
      <w:r w:rsidR="00932EC6" w:rsidRPr="007633A9">
        <w:rPr>
          <w:rFonts w:cs="Times New Roman"/>
          <w:szCs w:val="28"/>
        </w:rPr>
        <w:t xml:space="preserve">những </w:t>
      </w:r>
      <w:r w:rsidR="00EB6C3C" w:rsidRPr="007633A9">
        <w:rPr>
          <w:rFonts w:cs="Times New Roman"/>
          <w:szCs w:val="28"/>
        </w:rPr>
        <w:t>đầu mố</w:t>
      </w:r>
      <w:r w:rsidR="0006378C" w:rsidRPr="007633A9">
        <w:rPr>
          <w:rFonts w:cs="Times New Roman"/>
          <w:szCs w:val="28"/>
        </w:rPr>
        <w:t>i giao thông trọng yếu</w:t>
      </w:r>
      <w:r w:rsidR="00EB6C3C" w:rsidRPr="007633A9">
        <w:rPr>
          <w:rFonts w:cs="Times New Roman"/>
          <w:szCs w:val="28"/>
        </w:rPr>
        <w:t>, nếu thay đổ</w:t>
      </w:r>
      <w:r w:rsidR="00EC66A6" w:rsidRPr="007633A9">
        <w:rPr>
          <w:rFonts w:cs="Times New Roman"/>
          <w:szCs w:val="28"/>
        </w:rPr>
        <w:t xml:space="preserve">i </w:t>
      </w:r>
      <w:r w:rsidR="0006378C" w:rsidRPr="007633A9">
        <w:rPr>
          <w:rFonts w:cs="Times New Roman"/>
          <w:szCs w:val="28"/>
        </w:rPr>
        <w:t xml:space="preserve">địa điểm </w:t>
      </w:r>
      <w:r w:rsidR="00EC66A6" w:rsidRPr="007633A9">
        <w:rPr>
          <w:rFonts w:cs="Times New Roman"/>
          <w:szCs w:val="28"/>
        </w:rPr>
        <w:t>thì</w:t>
      </w:r>
      <w:r w:rsidR="00EB6C3C" w:rsidRPr="007633A9">
        <w:rPr>
          <w:rFonts w:cs="Times New Roman"/>
          <w:szCs w:val="28"/>
        </w:rPr>
        <w:t xml:space="preserve"> trật tự đi lại củ</w:t>
      </w:r>
      <w:r w:rsidR="00882553" w:rsidRPr="007633A9">
        <w:rPr>
          <w:rFonts w:cs="Times New Roman"/>
          <w:szCs w:val="28"/>
        </w:rPr>
        <w:t>a PT</w:t>
      </w:r>
      <w:r w:rsidR="00EB6C3C" w:rsidRPr="007633A9">
        <w:rPr>
          <w:rFonts w:cs="Times New Roman"/>
          <w:szCs w:val="28"/>
        </w:rPr>
        <w:t xml:space="preserve"> và HK sẽ bị rối loạn, tăng thêm khả năng gây ùn tắc và mất an toàn</w:t>
      </w:r>
      <w:r w:rsidR="005C7B22" w:rsidRPr="007633A9">
        <w:rPr>
          <w:rFonts w:cs="Times New Roman"/>
          <w:szCs w:val="28"/>
        </w:rPr>
        <w:t>…</w:t>
      </w:r>
      <w:r w:rsidR="00950D1F" w:rsidRPr="007633A9">
        <w:rPr>
          <w:rFonts w:cs="Times New Roman"/>
          <w:szCs w:val="28"/>
        </w:rPr>
        <w:t>; Chưa tính đến việc điều chuyể</w:t>
      </w:r>
      <w:r w:rsidR="000C1E59" w:rsidRPr="007633A9">
        <w:rPr>
          <w:rFonts w:cs="Times New Roman"/>
          <w:szCs w:val="28"/>
        </w:rPr>
        <w:t>n</w:t>
      </w:r>
      <w:r w:rsidR="00933C2B" w:rsidRPr="007633A9">
        <w:rPr>
          <w:rFonts w:cs="Times New Roman"/>
          <w:szCs w:val="28"/>
        </w:rPr>
        <w:t xml:space="preserve"> </w:t>
      </w:r>
      <w:r w:rsidR="00ED4FEE" w:rsidRPr="007633A9">
        <w:rPr>
          <w:rFonts w:cs="Times New Roman"/>
          <w:szCs w:val="28"/>
        </w:rPr>
        <w:t>hoặc thay đổ</w:t>
      </w:r>
      <w:r w:rsidR="00E7451A" w:rsidRPr="007633A9">
        <w:rPr>
          <w:rFonts w:cs="Times New Roman"/>
          <w:szCs w:val="28"/>
        </w:rPr>
        <w:t>i công</w:t>
      </w:r>
      <w:r w:rsidR="00ED4FEE" w:rsidRPr="007633A9">
        <w:rPr>
          <w:rFonts w:cs="Times New Roman"/>
          <w:szCs w:val="28"/>
        </w:rPr>
        <w:t xml:space="preserve"> năng các bến xe cũ </w:t>
      </w:r>
      <w:r w:rsidR="00B3581E" w:rsidRPr="007633A9">
        <w:rPr>
          <w:rFonts w:cs="Times New Roman"/>
          <w:szCs w:val="28"/>
        </w:rPr>
        <w:t>s</w:t>
      </w:r>
      <w:r w:rsidR="00950D1F" w:rsidRPr="007633A9">
        <w:rPr>
          <w:rFonts w:cs="Times New Roman"/>
          <w:szCs w:val="28"/>
        </w:rPr>
        <w:t>ẽ</w:t>
      </w:r>
      <w:r w:rsidR="0006378C" w:rsidRPr="007633A9">
        <w:rPr>
          <w:rFonts w:cs="Times New Roman"/>
          <w:szCs w:val="28"/>
        </w:rPr>
        <w:t xml:space="preserve"> gây lãng phí</w:t>
      </w:r>
      <w:r w:rsidR="000C1E59" w:rsidRPr="007633A9">
        <w:rPr>
          <w:rFonts w:cs="Times New Roman"/>
          <w:szCs w:val="28"/>
        </w:rPr>
        <w:t xml:space="preserve"> đất </w:t>
      </w:r>
      <w:r w:rsidR="0006378C" w:rsidRPr="007633A9">
        <w:rPr>
          <w:rFonts w:cs="Times New Roman"/>
          <w:szCs w:val="28"/>
        </w:rPr>
        <w:t xml:space="preserve">đai </w:t>
      </w:r>
      <w:r w:rsidR="000C1E59" w:rsidRPr="007633A9">
        <w:rPr>
          <w:rFonts w:cs="Times New Roman"/>
          <w:szCs w:val="28"/>
        </w:rPr>
        <w:t xml:space="preserve">và </w:t>
      </w:r>
      <w:r w:rsidR="00A17302" w:rsidRPr="007633A9">
        <w:rPr>
          <w:rFonts w:cs="Times New Roman"/>
          <w:szCs w:val="28"/>
        </w:rPr>
        <w:t xml:space="preserve">tiêu tốn </w:t>
      </w:r>
      <w:r w:rsidR="00950D1F" w:rsidRPr="007633A9">
        <w:rPr>
          <w:rFonts w:cs="Times New Roman"/>
          <w:szCs w:val="28"/>
        </w:rPr>
        <w:t>hàng nghìn tỷ đồ</w:t>
      </w:r>
      <w:r w:rsidR="00A17302" w:rsidRPr="007633A9">
        <w:rPr>
          <w:rFonts w:cs="Times New Roman"/>
          <w:szCs w:val="28"/>
        </w:rPr>
        <w:t>ng</w:t>
      </w:r>
      <w:r w:rsidR="00FC66A5" w:rsidRPr="007633A9">
        <w:rPr>
          <w:rFonts w:cs="Times New Roman"/>
          <w:szCs w:val="28"/>
        </w:rPr>
        <w:t>, vì nhiều bế</w:t>
      </w:r>
      <w:r w:rsidR="00ED4FEE" w:rsidRPr="007633A9">
        <w:rPr>
          <w:rFonts w:cs="Times New Roman"/>
          <w:szCs w:val="28"/>
        </w:rPr>
        <w:t xml:space="preserve">n </w:t>
      </w:r>
      <w:r w:rsidR="000E58C4" w:rsidRPr="007633A9">
        <w:rPr>
          <w:rFonts w:cs="Times New Roman"/>
          <w:szCs w:val="28"/>
        </w:rPr>
        <w:t>(như Giáp Bát, Gia Lâm, Nước Ngầm, Mỹ Đình</w:t>
      </w:r>
      <w:r w:rsidR="009C311F" w:rsidRPr="007633A9">
        <w:rPr>
          <w:rFonts w:cs="Times New Roman"/>
          <w:szCs w:val="28"/>
        </w:rPr>
        <w:t>…</w:t>
      </w:r>
      <w:r w:rsidR="000E58C4" w:rsidRPr="007633A9">
        <w:rPr>
          <w:rFonts w:cs="Times New Roman"/>
          <w:szCs w:val="28"/>
        </w:rPr>
        <w:t>)</w:t>
      </w:r>
      <w:r w:rsidR="00FC66A5" w:rsidRPr="007633A9">
        <w:rPr>
          <w:rFonts w:cs="Times New Roman"/>
          <w:szCs w:val="28"/>
        </w:rPr>
        <w:t xml:space="preserve"> hiệ</w:t>
      </w:r>
      <w:r w:rsidR="00444381" w:rsidRPr="007633A9">
        <w:rPr>
          <w:rFonts w:cs="Times New Roman"/>
          <w:szCs w:val="28"/>
        </w:rPr>
        <w:t xml:space="preserve">n đã được đầu tư </w:t>
      </w:r>
      <w:r w:rsidR="00FC66A5" w:rsidRPr="007633A9">
        <w:rPr>
          <w:rFonts w:cs="Times New Roman"/>
          <w:szCs w:val="28"/>
        </w:rPr>
        <w:t>kết cấu hạ tầng và các trang thiế</w:t>
      </w:r>
      <w:r w:rsidR="00AD2C39" w:rsidRPr="007633A9">
        <w:rPr>
          <w:rFonts w:cs="Times New Roman"/>
          <w:szCs w:val="28"/>
        </w:rPr>
        <w:t>t bị</w:t>
      </w:r>
      <w:r w:rsidR="00FC66A5" w:rsidRPr="007633A9">
        <w:rPr>
          <w:rFonts w:cs="Times New Roman"/>
          <w:szCs w:val="28"/>
        </w:rPr>
        <w:t xml:space="preserve"> khá </w:t>
      </w:r>
      <w:r w:rsidR="006D2B7A" w:rsidRPr="007633A9">
        <w:rPr>
          <w:rFonts w:cs="Times New Roman"/>
          <w:szCs w:val="28"/>
        </w:rPr>
        <w:t xml:space="preserve">đồng bộ và </w:t>
      </w:r>
      <w:r w:rsidR="00FC66A5" w:rsidRPr="007633A9">
        <w:rPr>
          <w:rFonts w:cs="Times New Roman"/>
          <w:szCs w:val="28"/>
        </w:rPr>
        <w:t>hiện đại</w:t>
      </w:r>
      <w:r w:rsidR="00950D1F" w:rsidRPr="007633A9">
        <w:rPr>
          <w:rFonts w:cs="Times New Roman"/>
          <w:szCs w:val="28"/>
        </w:rPr>
        <w:t>.</w:t>
      </w:r>
      <w:r w:rsidR="00DA6B68" w:rsidRPr="007633A9">
        <w:rPr>
          <w:rFonts w:cs="Times New Roman"/>
          <w:szCs w:val="28"/>
        </w:rPr>
        <w:t xml:space="preserve"> </w:t>
      </w:r>
    </w:p>
    <w:p w:rsidR="00950D1F" w:rsidRPr="007633A9" w:rsidRDefault="005C7B22" w:rsidP="00D672EF">
      <w:pPr>
        <w:spacing w:before="120" w:after="120" w:line="312" w:lineRule="auto"/>
        <w:rPr>
          <w:szCs w:val="28"/>
        </w:rPr>
      </w:pPr>
      <w:r w:rsidRPr="007633A9">
        <w:rPr>
          <w:szCs w:val="28"/>
        </w:rPr>
        <w:t xml:space="preserve">    </w:t>
      </w:r>
      <w:r w:rsidR="00950D1F" w:rsidRPr="007633A9">
        <w:rPr>
          <w:szCs w:val="28"/>
        </w:rPr>
        <w:t>Từ những khuyế</w:t>
      </w:r>
      <w:r w:rsidR="00D672EF">
        <w:rPr>
          <w:szCs w:val="28"/>
        </w:rPr>
        <w:t xml:space="preserve">n </w:t>
      </w:r>
      <w:r w:rsidR="00950D1F" w:rsidRPr="007633A9">
        <w:rPr>
          <w:szCs w:val="28"/>
        </w:rPr>
        <w:t>cáo trên, chúng tôi đề nghị</w:t>
      </w:r>
      <w:r w:rsidR="00FC077D" w:rsidRPr="007633A9">
        <w:rPr>
          <w:szCs w:val="28"/>
        </w:rPr>
        <w:t xml:space="preserve"> một số giả</w:t>
      </w:r>
      <w:r w:rsidR="00E14C2D" w:rsidRPr="007633A9">
        <w:rPr>
          <w:szCs w:val="28"/>
        </w:rPr>
        <w:t>i pháp chủ yếu</w:t>
      </w:r>
      <w:r w:rsidR="00FC077D" w:rsidRPr="007633A9">
        <w:rPr>
          <w:szCs w:val="28"/>
        </w:rPr>
        <w:t xml:space="preserve"> sau</w:t>
      </w:r>
      <w:r w:rsidR="00950D1F" w:rsidRPr="007633A9">
        <w:rPr>
          <w:szCs w:val="28"/>
        </w:rPr>
        <w:t>:</w:t>
      </w:r>
    </w:p>
    <w:p w:rsidR="00950D1F" w:rsidRPr="007633A9" w:rsidRDefault="00950D1F" w:rsidP="00D672EF">
      <w:pPr>
        <w:spacing w:before="120" w:after="120" w:line="312" w:lineRule="auto"/>
        <w:rPr>
          <w:szCs w:val="28"/>
        </w:rPr>
      </w:pPr>
      <w:r w:rsidRPr="007633A9">
        <w:rPr>
          <w:szCs w:val="28"/>
        </w:rPr>
        <w:t xml:space="preserve">     1/ Về lâu dài </w:t>
      </w:r>
      <w:r w:rsidR="000B4608" w:rsidRPr="007633A9">
        <w:rPr>
          <w:szCs w:val="28"/>
        </w:rPr>
        <w:t xml:space="preserve">Hà Nội </w:t>
      </w:r>
      <w:r w:rsidR="00FC077D" w:rsidRPr="007633A9">
        <w:rPr>
          <w:szCs w:val="28"/>
        </w:rPr>
        <w:t xml:space="preserve">về cơ bản </w:t>
      </w:r>
      <w:r w:rsidR="00BF70A3" w:rsidRPr="007633A9">
        <w:rPr>
          <w:szCs w:val="28"/>
        </w:rPr>
        <w:t>nên</w:t>
      </w:r>
      <w:r w:rsidRPr="007633A9">
        <w:rPr>
          <w:szCs w:val="28"/>
        </w:rPr>
        <w:t xml:space="preserve"> giữ nguyên vị</w:t>
      </w:r>
      <w:r w:rsidR="000175FF" w:rsidRPr="007633A9">
        <w:rPr>
          <w:szCs w:val="28"/>
        </w:rPr>
        <w:t xml:space="preserve"> trí</w:t>
      </w:r>
      <w:r w:rsidR="00E62BE3" w:rsidRPr="007633A9">
        <w:rPr>
          <w:szCs w:val="28"/>
        </w:rPr>
        <w:t xml:space="preserve"> các bế</w:t>
      </w:r>
      <w:r w:rsidR="00F449EA" w:rsidRPr="007633A9">
        <w:rPr>
          <w:szCs w:val="28"/>
        </w:rPr>
        <w:t>n xe</w:t>
      </w:r>
      <w:r w:rsidR="00A4632F" w:rsidRPr="007633A9">
        <w:rPr>
          <w:szCs w:val="28"/>
        </w:rPr>
        <w:t xml:space="preserve"> </w:t>
      </w:r>
      <w:r w:rsidR="00565887" w:rsidRPr="007633A9">
        <w:rPr>
          <w:szCs w:val="28"/>
        </w:rPr>
        <w:t xml:space="preserve">hiện nay như: </w:t>
      </w:r>
      <w:r w:rsidR="00A4632F" w:rsidRPr="007633A9">
        <w:rPr>
          <w:szCs w:val="28"/>
        </w:rPr>
        <w:t>Mỹ Đình, Giáp Bát, Gia Lâm, Nước ngầm,Yên Nghĩa</w:t>
      </w:r>
      <w:r w:rsidR="00850BFC" w:rsidRPr="007633A9">
        <w:rPr>
          <w:szCs w:val="28"/>
        </w:rPr>
        <w:t>…</w:t>
      </w:r>
      <w:r w:rsidR="006F58DB" w:rsidRPr="007633A9">
        <w:rPr>
          <w:szCs w:val="28"/>
        </w:rPr>
        <w:t>C</w:t>
      </w:r>
      <w:r w:rsidRPr="007633A9">
        <w:rPr>
          <w:szCs w:val="28"/>
        </w:rPr>
        <w:t>ủng cố, mở rộ</w:t>
      </w:r>
      <w:r w:rsidR="00A4632F" w:rsidRPr="007633A9">
        <w:rPr>
          <w:szCs w:val="28"/>
        </w:rPr>
        <w:t xml:space="preserve">ng quy mô </w:t>
      </w:r>
      <w:r w:rsidRPr="007633A9">
        <w:rPr>
          <w:szCs w:val="28"/>
        </w:rPr>
        <w:t>bế</w:t>
      </w:r>
      <w:r w:rsidR="001029E9" w:rsidRPr="007633A9">
        <w:rPr>
          <w:szCs w:val="28"/>
        </w:rPr>
        <w:t>n xe</w:t>
      </w:r>
      <w:r w:rsidR="00A4632F" w:rsidRPr="007633A9">
        <w:rPr>
          <w:szCs w:val="28"/>
        </w:rPr>
        <w:t xml:space="preserve"> </w:t>
      </w:r>
      <w:r w:rsidR="007E1ABD" w:rsidRPr="007633A9">
        <w:rPr>
          <w:szCs w:val="28"/>
        </w:rPr>
        <w:t>(</w:t>
      </w:r>
      <w:r w:rsidR="000B4608" w:rsidRPr="007633A9">
        <w:rPr>
          <w:szCs w:val="28"/>
        </w:rPr>
        <w:t>tăng diện tích, xây cao tầ</w:t>
      </w:r>
      <w:r w:rsidR="00A4632F" w:rsidRPr="007633A9">
        <w:rPr>
          <w:szCs w:val="28"/>
        </w:rPr>
        <w:t>ng</w:t>
      </w:r>
      <w:r w:rsidR="000B4608" w:rsidRPr="007633A9">
        <w:rPr>
          <w:szCs w:val="28"/>
        </w:rPr>
        <w:t>)</w:t>
      </w:r>
      <w:r w:rsidR="006F58DB" w:rsidRPr="007633A9">
        <w:rPr>
          <w:szCs w:val="28"/>
        </w:rPr>
        <w:t xml:space="preserve"> và tổ chức lại công tác điều hành và quản lý cho hiệu quả hơn</w:t>
      </w:r>
      <w:r w:rsidR="000B4608" w:rsidRPr="007633A9">
        <w:rPr>
          <w:szCs w:val="28"/>
        </w:rPr>
        <w:t>.</w:t>
      </w:r>
      <w:r w:rsidR="00FC077D" w:rsidRPr="007633A9">
        <w:rPr>
          <w:szCs w:val="28"/>
        </w:rPr>
        <w:t xml:space="preserve"> </w:t>
      </w:r>
      <w:r w:rsidR="006F58DB" w:rsidRPr="007633A9">
        <w:rPr>
          <w:szCs w:val="28"/>
        </w:rPr>
        <w:t>Nếu được như vậy,</w:t>
      </w:r>
      <w:r w:rsidR="00FC077D" w:rsidRPr="007633A9">
        <w:rPr>
          <w:szCs w:val="28"/>
        </w:rPr>
        <w:t xml:space="preserve"> </w:t>
      </w:r>
      <w:r w:rsidR="006F58DB" w:rsidRPr="007633A9">
        <w:rPr>
          <w:szCs w:val="28"/>
        </w:rPr>
        <w:t>c</w:t>
      </w:r>
      <w:r w:rsidR="001029E9" w:rsidRPr="007633A9">
        <w:rPr>
          <w:szCs w:val="28"/>
        </w:rPr>
        <w:t>ác bế</w:t>
      </w:r>
      <w:r w:rsidR="00886B0C" w:rsidRPr="007633A9">
        <w:rPr>
          <w:szCs w:val="28"/>
        </w:rPr>
        <w:t xml:space="preserve">n xe này </w:t>
      </w:r>
      <w:r w:rsidR="006F58DB" w:rsidRPr="007633A9">
        <w:rPr>
          <w:szCs w:val="28"/>
        </w:rPr>
        <w:t xml:space="preserve">có thể </w:t>
      </w:r>
      <w:r w:rsidR="005F7B88" w:rsidRPr="007633A9">
        <w:rPr>
          <w:szCs w:val="28"/>
        </w:rPr>
        <w:t xml:space="preserve">tăng 30-50% hiệu suất phục vụ, </w:t>
      </w:r>
      <w:r w:rsidR="00886B0C" w:rsidRPr="007633A9">
        <w:rPr>
          <w:szCs w:val="28"/>
        </w:rPr>
        <w:t>cơ bả</w:t>
      </w:r>
      <w:r w:rsidR="005F7B88" w:rsidRPr="007633A9">
        <w:rPr>
          <w:szCs w:val="28"/>
        </w:rPr>
        <w:t xml:space="preserve">n </w:t>
      </w:r>
      <w:r w:rsidR="00886B0C" w:rsidRPr="007633A9">
        <w:rPr>
          <w:szCs w:val="28"/>
        </w:rPr>
        <w:t>đáp ứ</w:t>
      </w:r>
      <w:r w:rsidR="005F7B88" w:rsidRPr="007633A9">
        <w:rPr>
          <w:szCs w:val="28"/>
        </w:rPr>
        <w:t>ng</w:t>
      </w:r>
      <w:r w:rsidR="00886B0C" w:rsidRPr="007633A9">
        <w:rPr>
          <w:szCs w:val="28"/>
        </w:rPr>
        <w:t xml:space="preserve"> nhu cầ</w:t>
      </w:r>
      <w:r w:rsidR="005F7B88" w:rsidRPr="007633A9">
        <w:rPr>
          <w:szCs w:val="28"/>
        </w:rPr>
        <w:t xml:space="preserve">u </w:t>
      </w:r>
      <w:r w:rsidR="00886B0C" w:rsidRPr="007633A9">
        <w:rPr>
          <w:szCs w:val="28"/>
        </w:rPr>
        <w:t>đi lại củ</w:t>
      </w:r>
      <w:r w:rsidR="007E1ABD" w:rsidRPr="007633A9">
        <w:rPr>
          <w:szCs w:val="28"/>
        </w:rPr>
        <w:t>a ngườ</w:t>
      </w:r>
      <w:r w:rsidR="00A4632F" w:rsidRPr="007633A9">
        <w:rPr>
          <w:szCs w:val="28"/>
        </w:rPr>
        <w:t>i dân</w:t>
      </w:r>
      <w:r w:rsidR="00886B0C" w:rsidRPr="007633A9">
        <w:rPr>
          <w:szCs w:val="28"/>
        </w:rPr>
        <w:t>.</w:t>
      </w:r>
      <w:r w:rsidR="0083272A" w:rsidRPr="007633A9">
        <w:rPr>
          <w:szCs w:val="28"/>
        </w:rPr>
        <w:t xml:space="preserve"> Cần h</w:t>
      </w:r>
      <w:r w:rsidR="007E1ABD" w:rsidRPr="007633A9">
        <w:rPr>
          <w:szCs w:val="28"/>
        </w:rPr>
        <w:t xml:space="preserve">ết sức cẩn trọng </w:t>
      </w:r>
      <w:r w:rsidR="005F7B88" w:rsidRPr="007633A9">
        <w:rPr>
          <w:szCs w:val="28"/>
        </w:rPr>
        <w:t xml:space="preserve">mỗi </w:t>
      </w:r>
      <w:r w:rsidR="007E1ABD" w:rsidRPr="007633A9">
        <w:rPr>
          <w:szCs w:val="28"/>
        </w:rPr>
        <w:t>khi thay đổi địa điểm bến xe, bến tàu hiện có</w:t>
      </w:r>
      <w:r w:rsidR="00580C25" w:rsidRPr="007633A9">
        <w:rPr>
          <w:szCs w:val="28"/>
        </w:rPr>
        <w:t xml:space="preserve"> như lý do đã nêu</w:t>
      </w:r>
      <w:r w:rsidR="007E1ABD" w:rsidRPr="007633A9">
        <w:rPr>
          <w:szCs w:val="28"/>
        </w:rPr>
        <w:t>.</w:t>
      </w:r>
    </w:p>
    <w:p w:rsidR="000B4608" w:rsidRPr="007633A9" w:rsidRDefault="000B4608" w:rsidP="00D672EF">
      <w:pPr>
        <w:spacing w:before="120" w:after="120" w:line="312" w:lineRule="auto"/>
        <w:rPr>
          <w:szCs w:val="28"/>
        </w:rPr>
      </w:pPr>
      <w:r w:rsidRPr="007633A9">
        <w:rPr>
          <w:szCs w:val="28"/>
        </w:rPr>
        <w:t xml:space="preserve">     2/</w:t>
      </w:r>
      <w:r w:rsidR="00D672EF">
        <w:rPr>
          <w:szCs w:val="28"/>
        </w:rPr>
        <w:t xml:space="preserve"> </w:t>
      </w:r>
      <w:r w:rsidRPr="007633A9">
        <w:rPr>
          <w:szCs w:val="28"/>
        </w:rPr>
        <w:t xml:space="preserve">Sau khi cân đối cung cầu đi lại cho hiện tại và tương lai, </w:t>
      </w:r>
      <w:r w:rsidR="008351DC" w:rsidRPr="007633A9">
        <w:rPr>
          <w:szCs w:val="28"/>
        </w:rPr>
        <w:t xml:space="preserve">nếu thiếu, </w:t>
      </w:r>
      <w:r w:rsidR="00886B0C" w:rsidRPr="007633A9">
        <w:rPr>
          <w:szCs w:val="28"/>
        </w:rPr>
        <w:t xml:space="preserve">thành phố </w:t>
      </w:r>
      <w:r w:rsidRPr="007633A9">
        <w:rPr>
          <w:szCs w:val="28"/>
        </w:rPr>
        <w:t>có thể xây dựng thêm một số bến xe mới</w:t>
      </w:r>
      <w:r w:rsidR="00ED4FEE" w:rsidRPr="007633A9">
        <w:rPr>
          <w:szCs w:val="28"/>
        </w:rPr>
        <w:t xml:space="preserve"> (chừng 2-3 ha),</w:t>
      </w:r>
      <w:r w:rsidR="004B41AD" w:rsidRPr="007633A9">
        <w:rPr>
          <w:szCs w:val="28"/>
        </w:rPr>
        <w:t xml:space="preserve"> có vị trí gầ</w:t>
      </w:r>
      <w:r w:rsidR="00F40A3A" w:rsidRPr="007633A9">
        <w:rPr>
          <w:szCs w:val="28"/>
        </w:rPr>
        <w:t>n các trung tâm dân cư</w:t>
      </w:r>
      <w:r w:rsidRPr="007633A9">
        <w:rPr>
          <w:szCs w:val="28"/>
        </w:rPr>
        <w:t>.</w:t>
      </w:r>
      <w:r w:rsidR="00BA749B" w:rsidRPr="007633A9">
        <w:rPr>
          <w:szCs w:val="28"/>
        </w:rPr>
        <w:t xml:space="preserve">Việc hình thành </w:t>
      </w:r>
      <w:r w:rsidR="00164480" w:rsidRPr="007633A9">
        <w:rPr>
          <w:szCs w:val="28"/>
        </w:rPr>
        <w:t xml:space="preserve">một </w:t>
      </w:r>
      <w:r w:rsidR="00BA749B" w:rsidRPr="007633A9">
        <w:rPr>
          <w:szCs w:val="28"/>
        </w:rPr>
        <w:t xml:space="preserve">mạng lưới các bến xe nhỏ và vừa </w:t>
      </w:r>
      <w:r w:rsidR="00E67F6F" w:rsidRPr="007633A9">
        <w:rPr>
          <w:szCs w:val="28"/>
        </w:rPr>
        <w:t xml:space="preserve">nằm </w:t>
      </w:r>
      <w:r w:rsidR="00BA749B" w:rsidRPr="007633A9">
        <w:rPr>
          <w:szCs w:val="28"/>
        </w:rPr>
        <w:t xml:space="preserve">trong </w:t>
      </w:r>
      <w:r w:rsidR="00164480" w:rsidRPr="007633A9">
        <w:rPr>
          <w:szCs w:val="28"/>
        </w:rPr>
        <w:t xml:space="preserve">đô thị sẽ hiệu quả hơn việc dồn vào </w:t>
      </w:r>
      <w:r w:rsidR="003B3D51" w:rsidRPr="007633A9">
        <w:rPr>
          <w:szCs w:val="28"/>
        </w:rPr>
        <w:t>một số</w:t>
      </w:r>
      <w:r w:rsidR="00164480" w:rsidRPr="007633A9">
        <w:rPr>
          <w:szCs w:val="28"/>
        </w:rPr>
        <w:t xml:space="preserve"> bến xe lớn (</w:t>
      </w:r>
      <w:r w:rsidR="00E67F6F" w:rsidRPr="007633A9">
        <w:rPr>
          <w:szCs w:val="28"/>
        </w:rPr>
        <w:t xml:space="preserve">có quy mô </w:t>
      </w:r>
      <w:r w:rsidR="00164480" w:rsidRPr="007633A9">
        <w:rPr>
          <w:szCs w:val="28"/>
        </w:rPr>
        <w:t>trên 10 ha</w:t>
      </w:r>
      <w:r w:rsidR="00B73F28" w:rsidRPr="007633A9">
        <w:rPr>
          <w:szCs w:val="28"/>
        </w:rPr>
        <w:t xml:space="preserve"> như dự án</w:t>
      </w:r>
      <w:r w:rsidR="00164480" w:rsidRPr="007633A9">
        <w:rPr>
          <w:szCs w:val="28"/>
        </w:rPr>
        <w:t>) nằ</w:t>
      </w:r>
      <w:r w:rsidR="00C41012" w:rsidRPr="007633A9">
        <w:rPr>
          <w:szCs w:val="28"/>
        </w:rPr>
        <w:t>m xa trung tâm</w:t>
      </w:r>
      <w:r w:rsidR="00164480" w:rsidRPr="007633A9">
        <w:rPr>
          <w:szCs w:val="28"/>
        </w:rPr>
        <w:t xml:space="preserve">, gây </w:t>
      </w:r>
      <w:r w:rsidR="001E2D19" w:rsidRPr="007633A9">
        <w:rPr>
          <w:szCs w:val="28"/>
        </w:rPr>
        <w:t xml:space="preserve">thêm </w:t>
      </w:r>
      <w:r w:rsidR="00164480" w:rsidRPr="007633A9">
        <w:rPr>
          <w:szCs w:val="28"/>
        </w:rPr>
        <w:t>khó khăn cho người đi lại.</w:t>
      </w:r>
    </w:p>
    <w:p w:rsidR="004B41AD" w:rsidRPr="007633A9" w:rsidRDefault="008351DC" w:rsidP="00D672EF">
      <w:pPr>
        <w:spacing w:before="120" w:after="120" w:line="312" w:lineRule="auto"/>
        <w:rPr>
          <w:szCs w:val="28"/>
        </w:rPr>
      </w:pPr>
      <w:r w:rsidRPr="007633A9">
        <w:rPr>
          <w:szCs w:val="28"/>
        </w:rPr>
        <w:t xml:space="preserve">     3/ </w:t>
      </w:r>
      <w:r w:rsidR="00C41769" w:rsidRPr="007633A9">
        <w:rPr>
          <w:szCs w:val="28"/>
        </w:rPr>
        <w:t>Như đã nêu trên, t</w:t>
      </w:r>
      <w:r w:rsidRPr="007633A9">
        <w:rPr>
          <w:szCs w:val="28"/>
        </w:rPr>
        <w:t>hành phố</w:t>
      </w:r>
      <w:r w:rsidR="00B70777" w:rsidRPr="007633A9">
        <w:rPr>
          <w:szCs w:val="28"/>
        </w:rPr>
        <w:t xml:space="preserve"> cần</w:t>
      </w:r>
      <w:r w:rsidR="00486FC4" w:rsidRPr="007633A9">
        <w:rPr>
          <w:szCs w:val="28"/>
        </w:rPr>
        <w:t xml:space="preserve"> hình thành</w:t>
      </w:r>
      <w:r w:rsidR="00FF28F3" w:rsidRPr="007633A9">
        <w:rPr>
          <w:szCs w:val="28"/>
        </w:rPr>
        <w:t xml:space="preserve"> </w:t>
      </w:r>
      <w:r w:rsidR="005729D1" w:rsidRPr="007633A9">
        <w:rPr>
          <w:szCs w:val="28"/>
        </w:rPr>
        <w:t xml:space="preserve">thành </w:t>
      </w:r>
      <w:r w:rsidR="00F30AE2" w:rsidRPr="007633A9">
        <w:rPr>
          <w:szCs w:val="28"/>
        </w:rPr>
        <w:t>những</w:t>
      </w:r>
      <w:r w:rsidR="000B4608" w:rsidRPr="007633A9">
        <w:rPr>
          <w:szCs w:val="28"/>
        </w:rPr>
        <w:t xml:space="preserve"> </w:t>
      </w:r>
      <w:r w:rsidR="00486FC4" w:rsidRPr="007633A9">
        <w:rPr>
          <w:i/>
          <w:szCs w:val="28"/>
        </w:rPr>
        <w:t>“c</w:t>
      </w:r>
      <w:r w:rsidR="000B4608" w:rsidRPr="007633A9">
        <w:rPr>
          <w:i/>
          <w:szCs w:val="28"/>
        </w:rPr>
        <w:t>ụm đầu mối giao thông</w:t>
      </w:r>
      <w:r w:rsidR="00486FC4" w:rsidRPr="007633A9">
        <w:rPr>
          <w:szCs w:val="28"/>
        </w:rPr>
        <w:t>”</w:t>
      </w:r>
      <w:r w:rsidR="00B96E6A" w:rsidRPr="007633A9">
        <w:rPr>
          <w:szCs w:val="28"/>
        </w:rPr>
        <w:t xml:space="preserve"> tại các </w:t>
      </w:r>
      <w:r w:rsidR="004D6E33" w:rsidRPr="007633A9">
        <w:rPr>
          <w:szCs w:val="28"/>
        </w:rPr>
        <w:t xml:space="preserve">địa </w:t>
      </w:r>
      <w:r w:rsidR="00B96E6A" w:rsidRPr="007633A9">
        <w:rPr>
          <w:szCs w:val="28"/>
        </w:rPr>
        <w:t>điểm khác nhau trong nội đô</w:t>
      </w:r>
      <w:r w:rsidRPr="007633A9">
        <w:rPr>
          <w:szCs w:val="28"/>
        </w:rPr>
        <w:t>, mỗi cụm bao gồ</w:t>
      </w:r>
      <w:r w:rsidR="00086F64" w:rsidRPr="007633A9">
        <w:rPr>
          <w:szCs w:val="28"/>
        </w:rPr>
        <w:t>m các công trình</w:t>
      </w:r>
      <w:r w:rsidR="007D3FA0" w:rsidRPr="007633A9">
        <w:rPr>
          <w:szCs w:val="28"/>
        </w:rPr>
        <w:t xml:space="preserve"> như:</w:t>
      </w:r>
      <w:r w:rsidRPr="007633A9">
        <w:rPr>
          <w:szCs w:val="28"/>
        </w:rPr>
        <w:t xml:space="preserve"> </w:t>
      </w:r>
      <w:r w:rsidR="007D3FA0" w:rsidRPr="007633A9">
        <w:rPr>
          <w:szCs w:val="28"/>
        </w:rPr>
        <w:t xml:space="preserve">ga </w:t>
      </w:r>
      <w:r w:rsidR="00CB7358" w:rsidRPr="007633A9">
        <w:rPr>
          <w:szCs w:val="28"/>
        </w:rPr>
        <w:t>tàu</w:t>
      </w:r>
      <w:r w:rsidRPr="007633A9">
        <w:rPr>
          <w:szCs w:val="28"/>
        </w:rPr>
        <w:t>, bến xe liên tỉnh, bến xe buýt, bế</w:t>
      </w:r>
      <w:r w:rsidR="00302651" w:rsidRPr="007633A9">
        <w:rPr>
          <w:szCs w:val="28"/>
        </w:rPr>
        <w:t>n Metro,</w:t>
      </w:r>
      <w:r w:rsidRPr="007633A9">
        <w:rPr>
          <w:szCs w:val="28"/>
        </w:rPr>
        <w:t xml:space="preserve"> điểm đ</w:t>
      </w:r>
      <w:r w:rsidR="00D672EF">
        <w:rPr>
          <w:szCs w:val="28"/>
        </w:rPr>
        <w:t>ỗ</w:t>
      </w:r>
      <w:r w:rsidRPr="007633A9">
        <w:rPr>
          <w:szCs w:val="28"/>
        </w:rPr>
        <w:t xml:space="preserve"> Taxi</w:t>
      </w:r>
      <w:r w:rsidR="00086F64" w:rsidRPr="007633A9">
        <w:rPr>
          <w:szCs w:val="28"/>
        </w:rPr>
        <w:t xml:space="preserve"> và PT cá nhân,</w:t>
      </w:r>
      <w:r w:rsidR="00302651" w:rsidRPr="007633A9">
        <w:rPr>
          <w:szCs w:val="28"/>
        </w:rPr>
        <w:t xml:space="preserve"> </w:t>
      </w:r>
      <w:r w:rsidRPr="007633A9">
        <w:rPr>
          <w:szCs w:val="28"/>
        </w:rPr>
        <w:t>tạo sự kết nối, liên thông, trung chuyển thuận lợi cho HK</w:t>
      </w:r>
      <w:r w:rsidR="00B96E6A" w:rsidRPr="007633A9">
        <w:rPr>
          <w:szCs w:val="28"/>
        </w:rPr>
        <w:t>.</w:t>
      </w:r>
      <w:r w:rsidR="00C75A4A" w:rsidRPr="007633A9">
        <w:rPr>
          <w:szCs w:val="28"/>
        </w:rPr>
        <w:t xml:space="preserve">Cụm đầu mối GT này có vị trí càng gần trung tâm càng tốt, </w:t>
      </w:r>
      <w:r w:rsidR="003B75AE" w:rsidRPr="007633A9">
        <w:rPr>
          <w:szCs w:val="28"/>
        </w:rPr>
        <w:t>giúp cho HK dễ tiếp cận với</w:t>
      </w:r>
      <w:r w:rsidR="00C75A4A" w:rsidRPr="007633A9">
        <w:rPr>
          <w:szCs w:val="28"/>
        </w:rPr>
        <w:t xml:space="preserve"> phương tiện, </w:t>
      </w:r>
      <w:r w:rsidR="003B75AE" w:rsidRPr="007633A9">
        <w:rPr>
          <w:szCs w:val="28"/>
        </w:rPr>
        <w:t>mặt khác giảm tố</w:t>
      </w:r>
      <w:r w:rsidR="00086F64" w:rsidRPr="007633A9">
        <w:rPr>
          <w:szCs w:val="28"/>
        </w:rPr>
        <w:t>n kém nếu</w:t>
      </w:r>
      <w:r w:rsidR="003B75AE" w:rsidRPr="007633A9">
        <w:rPr>
          <w:szCs w:val="28"/>
        </w:rPr>
        <w:t xml:space="preserve"> các tuyến Metro </w:t>
      </w:r>
      <w:r w:rsidR="00AE402A" w:rsidRPr="007633A9">
        <w:rPr>
          <w:szCs w:val="28"/>
        </w:rPr>
        <w:t xml:space="preserve">muốn </w:t>
      </w:r>
      <w:r w:rsidR="00D43EE0" w:rsidRPr="007633A9">
        <w:rPr>
          <w:szCs w:val="28"/>
        </w:rPr>
        <w:t xml:space="preserve">kết </w:t>
      </w:r>
      <w:r w:rsidR="00AE402A" w:rsidRPr="007633A9">
        <w:rPr>
          <w:szCs w:val="28"/>
        </w:rPr>
        <w:t>nối với bến xe</w:t>
      </w:r>
      <w:r w:rsidR="003B75AE" w:rsidRPr="007633A9">
        <w:rPr>
          <w:szCs w:val="28"/>
        </w:rPr>
        <w:t>.</w:t>
      </w:r>
      <w:r w:rsidR="00D672EF">
        <w:rPr>
          <w:szCs w:val="28"/>
        </w:rPr>
        <w:t xml:space="preserve"> </w:t>
      </w:r>
      <w:r w:rsidR="003B75AE" w:rsidRPr="007633A9">
        <w:rPr>
          <w:szCs w:val="28"/>
        </w:rPr>
        <w:t>T</w:t>
      </w:r>
      <w:r w:rsidR="00486FC4" w:rsidRPr="007633A9">
        <w:rPr>
          <w:szCs w:val="28"/>
        </w:rPr>
        <w:t>ại</w:t>
      </w:r>
      <w:r w:rsidR="008974B7" w:rsidRPr="007633A9">
        <w:rPr>
          <w:szCs w:val="28"/>
        </w:rPr>
        <w:t xml:space="preserve"> sân bay cần</w:t>
      </w:r>
      <w:r w:rsidR="005729D1" w:rsidRPr="007633A9">
        <w:rPr>
          <w:szCs w:val="28"/>
        </w:rPr>
        <w:t xml:space="preserve"> có </w:t>
      </w:r>
      <w:r w:rsidR="0049337D" w:rsidRPr="007633A9">
        <w:rPr>
          <w:szCs w:val="28"/>
        </w:rPr>
        <w:t xml:space="preserve">thêm </w:t>
      </w:r>
      <w:r w:rsidR="005729D1" w:rsidRPr="007633A9">
        <w:rPr>
          <w:szCs w:val="28"/>
        </w:rPr>
        <w:t xml:space="preserve">bến xe </w:t>
      </w:r>
      <w:r w:rsidR="00486FC4" w:rsidRPr="007633A9">
        <w:rPr>
          <w:szCs w:val="28"/>
        </w:rPr>
        <w:t xml:space="preserve">liên tỉnh </w:t>
      </w:r>
      <w:r w:rsidR="005729D1" w:rsidRPr="007633A9">
        <w:rPr>
          <w:szCs w:val="28"/>
        </w:rPr>
        <w:t>để trung chuyể</w:t>
      </w:r>
      <w:r w:rsidR="00486FC4" w:rsidRPr="007633A9">
        <w:rPr>
          <w:szCs w:val="28"/>
        </w:rPr>
        <w:t>n HK đến các địa phương</w:t>
      </w:r>
      <w:r w:rsidR="005729D1" w:rsidRPr="007633A9">
        <w:rPr>
          <w:szCs w:val="28"/>
        </w:rPr>
        <w:t xml:space="preserve"> lân cận.</w:t>
      </w:r>
    </w:p>
    <w:p w:rsidR="00450B54" w:rsidRPr="007633A9" w:rsidRDefault="003D350E" w:rsidP="00D672EF">
      <w:pPr>
        <w:spacing w:before="120" w:after="120" w:line="312" w:lineRule="auto"/>
        <w:rPr>
          <w:rFonts w:cs="Times New Roman"/>
          <w:szCs w:val="28"/>
        </w:rPr>
      </w:pPr>
      <w:r w:rsidRPr="007633A9">
        <w:rPr>
          <w:szCs w:val="28"/>
        </w:rPr>
        <w:t xml:space="preserve">     </w:t>
      </w:r>
      <w:r w:rsidR="00950D1F" w:rsidRPr="007633A9">
        <w:rPr>
          <w:rFonts w:cs="Times New Roman"/>
          <w:szCs w:val="28"/>
        </w:rPr>
        <w:t xml:space="preserve"> </w:t>
      </w:r>
      <w:r w:rsidR="00450B54" w:rsidRPr="007633A9">
        <w:rPr>
          <w:rFonts w:cs="Times New Roman"/>
          <w:szCs w:val="28"/>
        </w:rPr>
        <w:t>4/ H</w:t>
      </w:r>
      <w:r w:rsidR="001A4862" w:rsidRPr="007633A9">
        <w:rPr>
          <w:rFonts w:cs="Times New Roman"/>
          <w:szCs w:val="28"/>
        </w:rPr>
        <w:t>iện</w:t>
      </w:r>
      <w:r w:rsidR="00450B54" w:rsidRPr="007633A9">
        <w:rPr>
          <w:rFonts w:cs="Times New Roman"/>
          <w:szCs w:val="28"/>
        </w:rPr>
        <w:t xml:space="preserve"> Hà Nộ</w:t>
      </w:r>
      <w:r w:rsidR="001A4862" w:rsidRPr="007633A9">
        <w:rPr>
          <w:rFonts w:cs="Times New Roman"/>
          <w:szCs w:val="28"/>
        </w:rPr>
        <w:t>i</w:t>
      </w:r>
      <w:r w:rsidR="00450B54" w:rsidRPr="007633A9">
        <w:rPr>
          <w:rFonts w:cs="Times New Roman"/>
          <w:szCs w:val="28"/>
        </w:rPr>
        <w:t xml:space="preserve"> quỹ đất dành </w:t>
      </w:r>
      <w:r w:rsidR="001A4862" w:rsidRPr="007633A9">
        <w:rPr>
          <w:rFonts w:cs="Times New Roman"/>
          <w:szCs w:val="28"/>
        </w:rPr>
        <w:t>cho giao thông</w:t>
      </w:r>
      <w:r w:rsidR="00450B54" w:rsidRPr="007633A9">
        <w:rPr>
          <w:rFonts w:cs="Times New Roman"/>
          <w:szCs w:val="28"/>
        </w:rPr>
        <w:t xml:space="preserve"> chỉ chiế</w:t>
      </w:r>
      <w:r w:rsidR="008A6E9E" w:rsidRPr="007633A9">
        <w:rPr>
          <w:rFonts w:cs="Times New Roman"/>
          <w:szCs w:val="28"/>
        </w:rPr>
        <w:t>m 7-</w:t>
      </w:r>
      <w:r w:rsidR="00450B54" w:rsidRPr="007633A9">
        <w:rPr>
          <w:rFonts w:cs="Times New Roman"/>
          <w:szCs w:val="28"/>
        </w:rPr>
        <w:t>8 %, trong khi yêu cầ</w:t>
      </w:r>
      <w:r w:rsidR="00B31634" w:rsidRPr="007633A9">
        <w:rPr>
          <w:rFonts w:cs="Times New Roman"/>
          <w:szCs w:val="28"/>
        </w:rPr>
        <w:t>u là 20-25%,</w:t>
      </w:r>
      <w:r w:rsidR="00450B54" w:rsidRPr="007633A9">
        <w:rPr>
          <w:rFonts w:cs="Times New Roman"/>
          <w:szCs w:val="28"/>
        </w:rPr>
        <w:t xml:space="preserve"> </w:t>
      </w:r>
      <w:r w:rsidR="00B31634" w:rsidRPr="007633A9">
        <w:rPr>
          <w:rFonts w:cs="Times New Roman"/>
          <w:szCs w:val="28"/>
        </w:rPr>
        <w:t>đ</w:t>
      </w:r>
      <w:r w:rsidR="004269FA" w:rsidRPr="007633A9">
        <w:rPr>
          <w:rFonts w:cs="Times New Roman"/>
          <w:szCs w:val="28"/>
        </w:rPr>
        <w:t>ây là nguyên nhân cơ bản khiế</w:t>
      </w:r>
      <w:r w:rsidR="00ED4FEE" w:rsidRPr="007633A9">
        <w:rPr>
          <w:rFonts w:cs="Times New Roman"/>
          <w:szCs w:val="28"/>
        </w:rPr>
        <w:t>n</w:t>
      </w:r>
      <w:r w:rsidR="004269FA" w:rsidRPr="007633A9">
        <w:rPr>
          <w:rFonts w:cs="Times New Roman"/>
          <w:szCs w:val="28"/>
        </w:rPr>
        <w:t xml:space="preserve"> vấn nạn ùn tắc và tai nạn giao thông ngày càng trầm trọ</w:t>
      </w:r>
      <w:r w:rsidR="00ED4FEE" w:rsidRPr="007633A9">
        <w:rPr>
          <w:rFonts w:cs="Times New Roman"/>
          <w:szCs w:val="28"/>
        </w:rPr>
        <w:t>ng.</w:t>
      </w:r>
      <w:r w:rsidR="004215C5" w:rsidRPr="007633A9">
        <w:rPr>
          <w:rFonts w:cs="Times New Roman"/>
          <w:szCs w:val="28"/>
        </w:rPr>
        <w:t xml:space="preserve"> </w:t>
      </w:r>
      <w:r w:rsidR="00450B54" w:rsidRPr="007633A9">
        <w:rPr>
          <w:rFonts w:cs="Times New Roman"/>
          <w:szCs w:val="28"/>
        </w:rPr>
        <w:t>Do vậ</w:t>
      </w:r>
      <w:r w:rsidR="001A4862" w:rsidRPr="007633A9">
        <w:rPr>
          <w:rFonts w:cs="Times New Roman"/>
          <w:szCs w:val="28"/>
        </w:rPr>
        <w:t xml:space="preserve">y phải ngăn chặn </w:t>
      </w:r>
      <w:r w:rsidR="00F30AE2" w:rsidRPr="007633A9">
        <w:rPr>
          <w:rFonts w:cs="Times New Roman"/>
          <w:szCs w:val="28"/>
        </w:rPr>
        <w:t>“</w:t>
      </w:r>
      <w:r w:rsidR="001A4862" w:rsidRPr="007633A9">
        <w:rPr>
          <w:rFonts w:cs="Times New Roman"/>
          <w:szCs w:val="28"/>
        </w:rPr>
        <w:t>ý đồ</w:t>
      </w:r>
      <w:r w:rsidR="00F30AE2" w:rsidRPr="007633A9">
        <w:rPr>
          <w:rFonts w:cs="Times New Roman"/>
          <w:szCs w:val="28"/>
        </w:rPr>
        <w:t>”</w:t>
      </w:r>
      <w:r w:rsidR="005E5173" w:rsidRPr="007633A9">
        <w:rPr>
          <w:rFonts w:cs="Times New Roman"/>
          <w:szCs w:val="28"/>
        </w:rPr>
        <w:t xml:space="preserve"> muốn tận dụng “vị trí đắc địa”</w:t>
      </w:r>
      <w:r w:rsidR="00F30AE2" w:rsidRPr="007633A9">
        <w:rPr>
          <w:rFonts w:cs="Times New Roman"/>
          <w:szCs w:val="28"/>
        </w:rPr>
        <w:t>nằm ngay trong lõi đô thị</w:t>
      </w:r>
      <w:r w:rsidR="005E5173" w:rsidRPr="007633A9">
        <w:rPr>
          <w:rFonts w:cs="Times New Roman"/>
          <w:szCs w:val="28"/>
        </w:rPr>
        <w:t xml:space="preserve"> của các bến xe hiện nay</w:t>
      </w:r>
      <w:r w:rsidR="00450B54" w:rsidRPr="007633A9">
        <w:rPr>
          <w:rFonts w:cs="Times New Roman"/>
          <w:szCs w:val="28"/>
        </w:rPr>
        <w:t xml:space="preserve"> </w:t>
      </w:r>
      <w:r w:rsidR="004269FA" w:rsidRPr="007633A9">
        <w:rPr>
          <w:rFonts w:cs="Times New Roman"/>
          <w:szCs w:val="28"/>
        </w:rPr>
        <w:t>để</w:t>
      </w:r>
      <w:r w:rsidR="005E5173" w:rsidRPr="007633A9">
        <w:rPr>
          <w:rFonts w:cs="Times New Roman"/>
          <w:szCs w:val="28"/>
        </w:rPr>
        <w:t xml:space="preserve"> xây dựng các khu nhà cao </w:t>
      </w:r>
      <w:r w:rsidR="005E5173" w:rsidRPr="007633A9">
        <w:rPr>
          <w:rFonts w:cs="Times New Roman"/>
          <w:szCs w:val="28"/>
        </w:rPr>
        <w:lastRenderedPageBreak/>
        <w:t>tầ</w:t>
      </w:r>
      <w:r w:rsidR="00913430" w:rsidRPr="007633A9">
        <w:rPr>
          <w:rFonts w:cs="Times New Roman"/>
          <w:szCs w:val="28"/>
        </w:rPr>
        <w:t>ng.</w:t>
      </w:r>
      <w:r w:rsidR="00C21190" w:rsidRPr="007633A9">
        <w:rPr>
          <w:rFonts w:cs="Times New Roman"/>
          <w:szCs w:val="28"/>
        </w:rPr>
        <w:t xml:space="preserve"> Điều đó dễ phá vỡ trật tự quy hoach kiến trúc, tăng thêm áp lực ùn tắc và tai nạn tại khu vự</w:t>
      </w:r>
      <w:r w:rsidR="00F30AE2" w:rsidRPr="007633A9">
        <w:rPr>
          <w:rFonts w:cs="Times New Roman"/>
          <w:szCs w:val="28"/>
        </w:rPr>
        <w:t>c trung tâm.</w:t>
      </w:r>
      <w:r w:rsidR="00D672EF">
        <w:rPr>
          <w:rFonts w:cs="Times New Roman"/>
          <w:szCs w:val="28"/>
        </w:rPr>
        <w:t xml:space="preserve"> </w:t>
      </w:r>
      <w:r w:rsidR="005E5173" w:rsidRPr="007633A9">
        <w:rPr>
          <w:rFonts w:cs="Times New Roman"/>
          <w:szCs w:val="28"/>
        </w:rPr>
        <w:t>Thờ</w:t>
      </w:r>
      <w:r w:rsidR="00913430" w:rsidRPr="007633A9">
        <w:rPr>
          <w:rFonts w:cs="Times New Roman"/>
          <w:szCs w:val="28"/>
        </w:rPr>
        <w:t>i gian qua</w:t>
      </w:r>
      <w:r w:rsidR="005E5173" w:rsidRPr="007633A9">
        <w:rPr>
          <w:rFonts w:cs="Times New Roman"/>
          <w:szCs w:val="28"/>
        </w:rPr>
        <w:t xml:space="preserve"> báo chí đã phản ảnh sự bức xúc của dư luậ</w:t>
      </w:r>
      <w:r w:rsidR="001A4862" w:rsidRPr="007633A9">
        <w:rPr>
          <w:rFonts w:cs="Times New Roman"/>
          <w:szCs w:val="28"/>
        </w:rPr>
        <w:t>n</w:t>
      </w:r>
      <w:r w:rsidR="005E5173" w:rsidRPr="007633A9">
        <w:rPr>
          <w:rFonts w:cs="Times New Roman"/>
          <w:szCs w:val="28"/>
        </w:rPr>
        <w:t xml:space="preserve"> về tình trạng</w:t>
      </w:r>
      <w:r w:rsidR="004269FA" w:rsidRPr="007633A9">
        <w:rPr>
          <w:rFonts w:cs="Times New Roman"/>
          <w:szCs w:val="28"/>
        </w:rPr>
        <w:t xml:space="preserve"> nhiều mãnh “đất vàng” dành cho giao thông đã thành nơi xây dự</w:t>
      </w:r>
      <w:r w:rsidR="009B4F13" w:rsidRPr="007633A9">
        <w:rPr>
          <w:rFonts w:cs="Times New Roman"/>
          <w:szCs w:val="28"/>
        </w:rPr>
        <w:t>ng các</w:t>
      </w:r>
      <w:r w:rsidR="004269FA" w:rsidRPr="007633A9">
        <w:rPr>
          <w:rFonts w:cs="Times New Roman"/>
          <w:szCs w:val="28"/>
        </w:rPr>
        <w:t xml:space="preserve"> chung cư, khách sạn</w:t>
      </w:r>
      <w:r w:rsidR="00015D92" w:rsidRPr="007633A9">
        <w:rPr>
          <w:rFonts w:cs="Times New Roman"/>
          <w:szCs w:val="28"/>
        </w:rPr>
        <w:t>, nhà hàng</w:t>
      </w:r>
      <w:r w:rsidR="004269FA" w:rsidRPr="007633A9">
        <w:rPr>
          <w:rFonts w:cs="Times New Roman"/>
          <w:szCs w:val="28"/>
        </w:rPr>
        <w:t xml:space="preserve"> </w:t>
      </w:r>
      <w:r w:rsidR="004269FA" w:rsidRPr="007633A9">
        <w:rPr>
          <w:rFonts w:cs="Times New Roman"/>
          <w:i/>
          <w:szCs w:val="28"/>
        </w:rPr>
        <w:t>(</w:t>
      </w:r>
      <w:r w:rsidR="00EC7282" w:rsidRPr="007633A9">
        <w:rPr>
          <w:rFonts w:cs="Times New Roman"/>
          <w:i/>
          <w:szCs w:val="28"/>
        </w:rPr>
        <w:t xml:space="preserve">như </w:t>
      </w:r>
      <w:r w:rsidR="001A4862" w:rsidRPr="007633A9">
        <w:rPr>
          <w:rFonts w:cs="Times New Roman"/>
          <w:i/>
          <w:szCs w:val="28"/>
        </w:rPr>
        <w:t xml:space="preserve">các </w:t>
      </w:r>
      <w:r w:rsidR="004269FA" w:rsidRPr="007633A9">
        <w:rPr>
          <w:rFonts w:cs="Times New Roman"/>
          <w:i/>
          <w:szCs w:val="28"/>
        </w:rPr>
        <w:t>bế</w:t>
      </w:r>
      <w:r w:rsidR="001A4862" w:rsidRPr="007633A9">
        <w:rPr>
          <w:rFonts w:cs="Times New Roman"/>
          <w:i/>
          <w:szCs w:val="28"/>
        </w:rPr>
        <w:t xml:space="preserve">n </w:t>
      </w:r>
      <w:r w:rsidR="00894939" w:rsidRPr="007633A9">
        <w:rPr>
          <w:rFonts w:cs="Times New Roman"/>
          <w:i/>
          <w:szCs w:val="28"/>
        </w:rPr>
        <w:t xml:space="preserve">xe </w:t>
      </w:r>
      <w:r w:rsidR="001A4862" w:rsidRPr="007633A9">
        <w:rPr>
          <w:rFonts w:cs="Times New Roman"/>
          <w:i/>
          <w:szCs w:val="28"/>
        </w:rPr>
        <w:t>Kim Liên,</w:t>
      </w:r>
      <w:r w:rsidR="004269FA" w:rsidRPr="007633A9">
        <w:rPr>
          <w:rFonts w:cs="Times New Roman"/>
          <w:i/>
          <w:szCs w:val="28"/>
        </w:rPr>
        <w:t xml:space="preserve"> </w:t>
      </w:r>
      <w:r w:rsidR="0098149A" w:rsidRPr="007633A9">
        <w:rPr>
          <w:rFonts w:cs="Times New Roman"/>
          <w:i/>
          <w:szCs w:val="28"/>
        </w:rPr>
        <w:t>Lương Yên</w:t>
      </w:r>
      <w:r w:rsidR="00015D92" w:rsidRPr="007633A9">
        <w:rPr>
          <w:rFonts w:cs="Times New Roman"/>
          <w:i/>
          <w:szCs w:val="28"/>
        </w:rPr>
        <w:t>, khu đấ</w:t>
      </w:r>
      <w:r w:rsidR="009B4F13" w:rsidRPr="007633A9">
        <w:rPr>
          <w:rFonts w:cs="Times New Roman"/>
          <w:i/>
          <w:szCs w:val="28"/>
        </w:rPr>
        <w:t>t C</w:t>
      </w:r>
      <w:r w:rsidR="00015D92" w:rsidRPr="007633A9">
        <w:rPr>
          <w:rFonts w:cs="Times New Roman"/>
          <w:i/>
          <w:szCs w:val="28"/>
        </w:rPr>
        <w:t>ố</w:t>
      </w:r>
      <w:r w:rsidR="009B4F13" w:rsidRPr="007633A9">
        <w:rPr>
          <w:rFonts w:cs="Times New Roman"/>
          <w:i/>
          <w:szCs w:val="28"/>
        </w:rPr>
        <w:t>ng Vị</w:t>
      </w:r>
      <w:r w:rsidR="001A4862" w:rsidRPr="007633A9">
        <w:rPr>
          <w:rFonts w:cs="Times New Roman"/>
          <w:i/>
          <w:szCs w:val="28"/>
        </w:rPr>
        <w:t xml:space="preserve"> và hàng trăm ha</w:t>
      </w:r>
      <w:r w:rsidR="008405D2" w:rsidRPr="007633A9">
        <w:rPr>
          <w:rFonts w:cs="Times New Roman"/>
          <w:i/>
          <w:szCs w:val="28"/>
        </w:rPr>
        <w:t xml:space="preserve"> đất</w:t>
      </w:r>
      <w:r w:rsidR="00EC7282" w:rsidRPr="007633A9">
        <w:rPr>
          <w:rFonts w:cs="Times New Roman"/>
          <w:i/>
          <w:szCs w:val="28"/>
        </w:rPr>
        <w:t xml:space="preserve"> </w:t>
      </w:r>
      <w:r w:rsidR="00B2045B" w:rsidRPr="007633A9">
        <w:rPr>
          <w:rFonts w:cs="Times New Roman"/>
          <w:i/>
          <w:szCs w:val="28"/>
        </w:rPr>
        <w:t xml:space="preserve">dự </w:t>
      </w:r>
      <w:r w:rsidR="001A4862" w:rsidRPr="007633A9">
        <w:rPr>
          <w:rFonts w:cs="Times New Roman"/>
          <w:i/>
          <w:szCs w:val="28"/>
        </w:rPr>
        <w:t xml:space="preserve">định </w:t>
      </w:r>
      <w:r w:rsidR="00B2045B" w:rsidRPr="007633A9">
        <w:rPr>
          <w:rFonts w:cs="Times New Roman"/>
          <w:i/>
          <w:szCs w:val="28"/>
        </w:rPr>
        <w:t>làm</w:t>
      </w:r>
      <w:r w:rsidR="001A4862" w:rsidRPr="007633A9">
        <w:rPr>
          <w:rFonts w:cs="Times New Roman"/>
          <w:i/>
          <w:szCs w:val="28"/>
        </w:rPr>
        <w:t xml:space="preserve"> b</w:t>
      </w:r>
      <w:r w:rsidR="00894939" w:rsidRPr="007633A9">
        <w:rPr>
          <w:rFonts w:cs="Times New Roman"/>
          <w:i/>
          <w:szCs w:val="28"/>
        </w:rPr>
        <w:t>ãi</w:t>
      </w:r>
      <w:r w:rsidR="001A4862" w:rsidRPr="007633A9">
        <w:rPr>
          <w:rFonts w:cs="Times New Roman"/>
          <w:i/>
          <w:szCs w:val="28"/>
        </w:rPr>
        <w:t xml:space="preserve"> đổ xe</w:t>
      </w:r>
      <w:r w:rsidR="0098149A" w:rsidRPr="007633A9">
        <w:rPr>
          <w:rFonts w:cs="Times New Roman"/>
          <w:i/>
          <w:szCs w:val="28"/>
        </w:rPr>
        <w:t>...</w:t>
      </w:r>
      <w:r w:rsidR="004269FA" w:rsidRPr="007633A9">
        <w:rPr>
          <w:rFonts w:cs="Times New Roman"/>
          <w:i/>
          <w:szCs w:val="28"/>
        </w:rPr>
        <w:t>).</w:t>
      </w:r>
      <w:r w:rsidR="004269FA" w:rsidRPr="007633A9">
        <w:rPr>
          <w:rFonts w:cs="Times New Roman"/>
          <w:szCs w:val="28"/>
        </w:rPr>
        <w:t xml:space="preserve"> Đề nghị TP rút kinh nghiệm nhằm tránh những sai sót trên.</w:t>
      </w:r>
    </w:p>
    <w:p w:rsidR="005C2245" w:rsidRPr="007633A9" w:rsidRDefault="000B4748" w:rsidP="00D672EF">
      <w:pPr>
        <w:spacing w:before="120" w:after="120" w:line="312" w:lineRule="auto"/>
        <w:textAlignment w:val="bottom"/>
        <w:rPr>
          <w:rFonts w:cs="Times New Roman"/>
          <w:szCs w:val="28"/>
        </w:rPr>
      </w:pPr>
      <w:r w:rsidRPr="007633A9">
        <w:rPr>
          <w:rFonts w:cs="Times New Roman"/>
          <w:szCs w:val="28"/>
        </w:rPr>
        <w:t xml:space="preserve">     </w:t>
      </w:r>
      <w:r w:rsidR="00210A06" w:rsidRPr="007633A9">
        <w:rPr>
          <w:rFonts w:cs="Times New Roman"/>
          <w:szCs w:val="28"/>
        </w:rPr>
        <w:t xml:space="preserve"> Chúng ta đều biết, để rút ngắ</w:t>
      </w:r>
      <w:r w:rsidR="00D40740" w:rsidRPr="007633A9">
        <w:rPr>
          <w:rFonts w:cs="Times New Roman"/>
          <w:szCs w:val="28"/>
        </w:rPr>
        <w:t>n thời gian đi</w:t>
      </w:r>
      <w:r w:rsidR="00210A06" w:rsidRPr="007633A9">
        <w:rPr>
          <w:rFonts w:cs="Times New Roman"/>
          <w:szCs w:val="28"/>
        </w:rPr>
        <w:t xml:space="preserve"> từ </w:t>
      </w:r>
      <w:r w:rsidR="00101D7B" w:rsidRPr="007633A9">
        <w:rPr>
          <w:rFonts w:cs="Times New Roman"/>
          <w:szCs w:val="28"/>
        </w:rPr>
        <w:t xml:space="preserve">trung tâm </w:t>
      </w:r>
      <w:r w:rsidR="00210A06" w:rsidRPr="007633A9">
        <w:rPr>
          <w:rFonts w:cs="Times New Roman"/>
          <w:szCs w:val="28"/>
        </w:rPr>
        <w:t xml:space="preserve">Thủ Đô đến sân bay Nội Bài, Nhà nước đã phải chi hàng chục ngàn tỷ đồng cho </w:t>
      </w:r>
      <w:r w:rsidR="00101D7B" w:rsidRPr="007633A9">
        <w:rPr>
          <w:rFonts w:cs="Times New Roman"/>
          <w:szCs w:val="28"/>
        </w:rPr>
        <w:t xml:space="preserve">việc nâng cấp và hiện đại hóa </w:t>
      </w:r>
      <w:r w:rsidR="00210A06" w:rsidRPr="007633A9">
        <w:rPr>
          <w:rFonts w:cs="Times New Roman"/>
          <w:szCs w:val="28"/>
        </w:rPr>
        <w:t>kết cấu hạ tần</w:t>
      </w:r>
      <w:r w:rsidR="00180D87" w:rsidRPr="007633A9">
        <w:rPr>
          <w:rFonts w:cs="Times New Roman"/>
          <w:szCs w:val="28"/>
        </w:rPr>
        <w:t>g</w:t>
      </w:r>
      <w:r w:rsidR="00210A06" w:rsidRPr="007633A9">
        <w:rPr>
          <w:rFonts w:cs="Times New Roman"/>
          <w:szCs w:val="28"/>
        </w:rPr>
        <w:t>.</w:t>
      </w:r>
      <w:r w:rsidR="00C21190" w:rsidRPr="007633A9">
        <w:rPr>
          <w:rFonts w:cs="Times New Roman"/>
          <w:szCs w:val="28"/>
        </w:rPr>
        <w:t xml:space="preserve"> Nhìn lạ</w:t>
      </w:r>
      <w:r w:rsidR="00D672EF">
        <w:rPr>
          <w:rFonts w:cs="Times New Roman"/>
          <w:szCs w:val="28"/>
        </w:rPr>
        <w:t>i l</w:t>
      </w:r>
      <w:r w:rsidR="00C21190" w:rsidRPr="007633A9">
        <w:rPr>
          <w:rFonts w:cs="Times New Roman"/>
          <w:szCs w:val="28"/>
        </w:rPr>
        <w:t xml:space="preserve">ịch sử, </w:t>
      </w:r>
      <w:r w:rsidR="00544E1C" w:rsidRPr="007633A9">
        <w:rPr>
          <w:rFonts w:cs="Times New Roman"/>
          <w:szCs w:val="28"/>
        </w:rPr>
        <w:t xml:space="preserve">người Pháp </w:t>
      </w:r>
      <w:r w:rsidR="00544E1C" w:rsidRPr="007633A9">
        <w:rPr>
          <w:rFonts w:cs="Times New Roman"/>
          <w:bCs/>
          <w:color w:val="000000"/>
          <w:szCs w:val="28"/>
        </w:rPr>
        <w:t>trước đây quy hoạch mạng lưới bến xe khá đồng bộ,</w:t>
      </w:r>
      <w:r w:rsidR="005C2245" w:rsidRPr="007633A9">
        <w:rPr>
          <w:rFonts w:cs="Times New Roman"/>
          <w:bCs/>
          <w:color w:val="000000"/>
          <w:szCs w:val="28"/>
        </w:rPr>
        <w:t xml:space="preserve"> như</w:t>
      </w:r>
      <w:r w:rsidR="00544E1C" w:rsidRPr="007633A9">
        <w:rPr>
          <w:rFonts w:cs="Times New Roman"/>
          <w:bCs/>
          <w:color w:val="000000"/>
          <w:szCs w:val="28"/>
        </w:rPr>
        <w:t xml:space="preserve"> bế</w:t>
      </w:r>
      <w:r w:rsidR="00D672EF">
        <w:rPr>
          <w:rFonts w:cs="Times New Roman"/>
          <w:bCs/>
          <w:color w:val="000000"/>
          <w:szCs w:val="28"/>
        </w:rPr>
        <w:t>n xe Kim L</w:t>
      </w:r>
      <w:r w:rsidR="00544E1C" w:rsidRPr="007633A9">
        <w:rPr>
          <w:rFonts w:cs="Times New Roman"/>
          <w:bCs/>
          <w:color w:val="000000"/>
          <w:szCs w:val="28"/>
        </w:rPr>
        <w:t xml:space="preserve">iên </w:t>
      </w:r>
      <w:r w:rsidR="00E75CD9" w:rsidRPr="007633A9">
        <w:rPr>
          <w:rFonts w:cs="Times New Roman"/>
          <w:bCs/>
          <w:color w:val="000000"/>
          <w:szCs w:val="28"/>
        </w:rPr>
        <w:t xml:space="preserve">được đặt </w:t>
      </w:r>
      <w:r w:rsidR="00544E1C" w:rsidRPr="007633A9">
        <w:rPr>
          <w:rFonts w:cs="Times New Roman"/>
          <w:bCs/>
          <w:color w:val="000000"/>
          <w:szCs w:val="28"/>
        </w:rPr>
        <w:t>gầ</w:t>
      </w:r>
      <w:r w:rsidR="00E75CD9" w:rsidRPr="007633A9">
        <w:rPr>
          <w:rFonts w:cs="Times New Roman"/>
          <w:bCs/>
          <w:color w:val="000000"/>
          <w:szCs w:val="28"/>
        </w:rPr>
        <w:t>n</w:t>
      </w:r>
      <w:r w:rsidR="00544E1C" w:rsidRPr="007633A9">
        <w:rPr>
          <w:rFonts w:cs="Times New Roman"/>
          <w:bCs/>
          <w:color w:val="000000"/>
          <w:szCs w:val="28"/>
        </w:rPr>
        <w:t xml:space="preserve"> ga Hà Nội, khách xuống tàu có thể lên xe đi về các tỉnh một cách rất thuận lợi và ngược lạ</w:t>
      </w:r>
      <w:r w:rsidR="00E75CD9" w:rsidRPr="007633A9">
        <w:rPr>
          <w:rFonts w:cs="Times New Roman"/>
          <w:bCs/>
          <w:color w:val="000000"/>
          <w:szCs w:val="28"/>
        </w:rPr>
        <w:t xml:space="preserve">i </w:t>
      </w:r>
      <w:r w:rsidR="00544E1C" w:rsidRPr="007633A9">
        <w:rPr>
          <w:rFonts w:cs="Times New Roman"/>
          <w:bCs/>
          <w:color w:val="000000"/>
          <w:szCs w:val="28"/>
        </w:rPr>
        <w:t>từ các tỉnh lên</w:t>
      </w:r>
      <w:r w:rsidR="00EB1A5C" w:rsidRPr="007633A9">
        <w:rPr>
          <w:rFonts w:cs="Times New Roman"/>
          <w:bCs/>
          <w:color w:val="000000"/>
          <w:szCs w:val="28"/>
        </w:rPr>
        <w:t>,</w:t>
      </w:r>
      <w:r w:rsidR="00544E1C" w:rsidRPr="007633A9">
        <w:rPr>
          <w:rFonts w:cs="Times New Roman"/>
          <w:bCs/>
          <w:color w:val="000000"/>
          <w:szCs w:val="28"/>
        </w:rPr>
        <w:t xml:space="preserve"> đi tàu cũng dễ dàng hơn…</w:t>
      </w:r>
      <w:r w:rsidR="00210A06" w:rsidRPr="007633A9">
        <w:rPr>
          <w:rFonts w:cs="Times New Roman"/>
          <w:szCs w:val="28"/>
        </w:rPr>
        <w:t>Do vậy,</w:t>
      </w:r>
      <w:r w:rsidR="00873868" w:rsidRPr="007633A9">
        <w:rPr>
          <w:rFonts w:cs="Times New Roman"/>
          <w:szCs w:val="28"/>
        </w:rPr>
        <w:t xml:space="preserve"> việc “đẩy</w:t>
      </w:r>
      <w:r w:rsidR="00D3062E" w:rsidRPr="007633A9">
        <w:rPr>
          <w:rFonts w:cs="Times New Roman"/>
          <w:szCs w:val="28"/>
        </w:rPr>
        <w:t>”</w:t>
      </w:r>
      <w:r w:rsidR="00873868" w:rsidRPr="007633A9">
        <w:rPr>
          <w:rFonts w:cs="Times New Roman"/>
          <w:szCs w:val="28"/>
        </w:rPr>
        <w:t xml:space="preserve"> các bến xe </w:t>
      </w:r>
      <w:r w:rsidR="00BB681E" w:rsidRPr="007633A9">
        <w:rPr>
          <w:rFonts w:cs="Times New Roman"/>
          <w:szCs w:val="28"/>
        </w:rPr>
        <w:t xml:space="preserve">ô tô </w:t>
      </w:r>
      <w:r w:rsidR="00873868" w:rsidRPr="007633A9">
        <w:rPr>
          <w:rFonts w:cs="Times New Roman"/>
          <w:szCs w:val="28"/>
        </w:rPr>
        <w:t xml:space="preserve">ra xa trung tâm </w:t>
      </w:r>
      <w:r w:rsidR="00BB681E" w:rsidRPr="007633A9">
        <w:rPr>
          <w:rFonts w:cs="Times New Roman"/>
          <w:szCs w:val="28"/>
        </w:rPr>
        <w:t>TP</w:t>
      </w:r>
      <w:r w:rsidR="000C1135" w:rsidRPr="007633A9">
        <w:rPr>
          <w:rFonts w:cs="Times New Roman"/>
          <w:szCs w:val="28"/>
        </w:rPr>
        <w:t>, xa ga đường sắt</w:t>
      </w:r>
      <w:r w:rsidR="0004273A" w:rsidRPr="007633A9">
        <w:rPr>
          <w:rFonts w:cs="Times New Roman"/>
          <w:szCs w:val="28"/>
        </w:rPr>
        <w:t xml:space="preserve"> </w:t>
      </w:r>
      <w:r w:rsidR="0004273A" w:rsidRPr="007633A9">
        <w:rPr>
          <w:rFonts w:cs="Times New Roman"/>
          <w:i/>
          <w:szCs w:val="28"/>
        </w:rPr>
        <w:t>(tức là cách ly HK vớ</w:t>
      </w:r>
      <w:r w:rsidR="00F173A4" w:rsidRPr="007633A9">
        <w:rPr>
          <w:rFonts w:cs="Times New Roman"/>
          <w:i/>
          <w:szCs w:val="28"/>
        </w:rPr>
        <w:t>i PT</w:t>
      </w:r>
      <w:r w:rsidR="0004273A" w:rsidRPr="007633A9">
        <w:rPr>
          <w:rFonts w:cs="Times New Roman"/>
          <w:i/>
          <w:szCs w:val="28"/>
        </w:rPr>
        <w:t xml:space="preserve"> vận tải)</w:t>
      </w:r>
      <w:r w:rsidR="00BB681E" w:rsidRPr="007633A9">
        <w:rPr>
          <w:rFonts w:cs="Times New Roman"/>
          <w:szCs w:val="28"/>
        </w:rPr>
        <w:t xml:space="preserve"> là việc làm trái quy luật</w:t>
      </w:r>
      <w:r w:rsidR="00D3062E" w:rsidRPr="007633A9">
        <w:rPr>
          <w:rFonts w:cs="Times New Roman"/>
          <w:szCs w:val="28"/>
        </w:rPr>
        <w:t>.</w:t>
      </w:r>
      <w:r w:rsidR="005C2245" w:rsidRPr="007633A9">
        <w:rPr>
          <w:rFonts w:cs="Times New Roman"/>
          <w:szCs w:val="28"/>
        </w:rPr>
        <w:t xml:space="preserve"> Mắt khác, với tốc độ đô thị hóa “chóng mặt” như hiện nay thì khái niệm “nội ngoại thành” sẽ không thể tồn tại lâu. </w:t>
      </w:r>
      <w:r w:rsidR="00E4113F" w:rsidRPr="007633A9">
        <w:rPr>
          <w:rFonts w:cs="Times New Roman"/>
          <w:szCs w:val="28"/>
        </w:rPr>
        <w:t xml:space="preserve">Về điều này, cần nhận thức đúng quan điểm khách quan là: bến xe, nhà ga… </w:t>
      </w:r>
      <w:r w:rsidR="002250F7" w:rsidRPr="007633A9">
        <w:rPr>
          <w:rFonts w:cs="Times New Roman"/>
          <w:szCs w:val="28"/>
        </w:rPr>
        <w:t xml:space="preserve">luôn </w:t>
      </w:r>
      <w:r w:rsidR="00E4113F" w:rsidRPr="007633A9">
        <w:rPr>
          <w:rFonts w:cs="Times New Roman"/>
          <w:szCs w:val="28"/>
        </w:rPr>
        <w:t xml:space="preserve">là yếu tố </w:t>
      </w:r>
      <w:r w:rsidR="008E5A8D" w:rsidRPr="007633A9">
        <w:rPr>
          <w:rFonts w:cs="Times New Roman"/>
          <w:szCs w:val="28"/>
        </w:rPr>
        <w:t>thiết yếu</w:t>
      </w:r>
      <w:r w:rsidR="00661856" w:rsidRPr="007633A9">
        <w:rPr>
          <w:rFonts w:cs="Times New Roman"/>
          <w:szCs w:val="28"/>
        </w:rPr>
        <w:t>, là tế bào</w:t>
      </w:r>
      <w:r w:rsidR="002250F7" w:rsidRPr="007633A9">
        <w:rPr>
          <w:rFonts w:cs="Times New Roman"/>
          <w:szCs w:val="28"/>
        </w:rPr>
        <w:t xml:space="preserve"> hữu cơ</w:t>
      </w:r>
      <w:r w:rsidR="00661856" w:rsidRPr="007633A9">
        <w:rPr>
          <w:rFonts w:cs="Times New Roman"/>
          <w:szCs w:val="28"/>
        </w:rPr>
        <w:t xml:space="preserve"> không thể tách rời của một đô thị.</w:t>
      </w:r>
    </w:p>
    <w:p w:rsidR="00737E43" w:rsidRPr="007633A9" w:rsidRDefault="005C2245" w:rsidP="00D672EF">
      <w:pPr>
        <w:spacing w:before="120" w:after="120" w:line="312" w:lineRule="auto"/>
        <w:textAlignment w:val="bottom"/>
        <w:rPr>
          <w:rFonts w:cs="Times New Roman"/>
          <w:bCs/>
          <w:color w:val="000000"/>
          <w:szCs w:val="28"/>
        </w:rPr>
      </w:pPr>
      <w:r w:rsidRPr="007633A9">
        <w:rPr>
          <w:rFonts w:cs="Times New Roman"/>
          <w:szCs w:val="28"/>
        </w:rPr>
        <w:t xml:space="preserve">     </w:t>
      </w:r>
      <w:r w:rsidR="00D40740" w:rsidRPr="007633A9">
        <w:rPr>
          <w:rFonts w:cs="Times New Roman"/>
          <w:szCs w:val="28"/>
        </w:rPr>
        <w:t xml:space="preserve"> </w:t>
      </w:r>
      <w:r w:rsidR="00D3062E" w:rsidRPr="007633A9">
        <w:rPr>
          <w:rFonts w:cs="Times New Roman"/>
          <w:i/>
          <w:szCs w:val="28"/>
        </w:rPr>
        <w:t>M</w:t>
      </w:r>
      <w:r w:rsidR="009F707C" w:rsidRPr="007633A9">
        <w:rPr>
          <w:rFonts w:cs="Times New Roman"/>
          <w:i/>
          <w:szCs w:val="28"/>
        </w:rPr>
        <w:t xml:space="preserve">ột </w:t>
      </w:r>
      <w:r w:rsidR="003002D6" w:rsidRPr="007633A9">
        <w:rPr>
          <w:rFonts w:cs="Times New Roman"/>
          <w:i/>
          <w:szCs w:val="28"/>
        </w:rPr>
        <w:t xml:space="preserve">hệ thống </w:t>
      </w:r>
      <w:r w:rsidR="009F707C" w:rsidRPr="007633A9">
        <w:rPr>
          <w:rFonts w:cs="Times New Roman"/>
          <w:i/>
          <w:szCs w:val="28"/>
        </w:rPr>
        <w:t>bế</w:t>
      </w:r>
      <w:r w:rsidR="00714E44" w:rsidRPr="007633A9">
        <w:rPr>
          <w:rFonts w:cs="Times New Roman"/>
          <w:i/>
          <w:szCs w:val="28"/>
        </w:rPr>
        <w:t>n xe</w:t>
      </w:r>
      <w:r w:rsidR="009F707C" w:rsidRPr="007633A9">
        <w:rPr>
          <w:rFonts w:cs="Times New Roman"/>
          <w:i/>
          <w:szCs w:val="28"/>
        </w:rPr>
        <w:t xml:space="preserve"> lập ra </w:t>
      </w:r>
      <w:r w:rsidR="003002D6" w:rsidRPr="007633A9">
        <w:rPr>
          <w:rFonts w:cs="Times New Roman"/>
          <w:i/>
          <w:szCs w:val="28"/>
        </w:rPr>
        <w:t>muốn khả</w:t>
      </w:r>
      <w:r w:rsidR="00746A21" w:rsidRPr="007633A9">
        <w:rPr>
          <w:rFonts w:cs="Times New Roman"/>
          <w:i/>
          <w:szCs w:val="28"/>
        </w:rPr>
        <w:t xml:space="preserve"> thi</w:t>
      </w:r>
      <w:r w:rsidR="003002D6" w:rsidRPr="007633A9">
        <w:rPr>
          <w:rFonts w:cs="Times New Roman"/>
          <w:i/>
          <w:szCs w:val="28"/>
        </w:rPr>
        <w:t xml:space="preserve"> </w:t>
      </w:r>
      <w:r w:rsidR="009F707C" w:rsidRPr="007633A9">
        <w:rPr>
          <w:rFonts w:cs="Times New Roman"/>
          <w:i/>
          <w:szCs w:val="28"/>
        </w:rPr>
        <w:t xml:space="preserve">phải </w:t>
      </w:r>
      <w:r w:rsidR="00594C0D" w:rsidRPr="007633A9">
        <w:rPr>
          <w:rFonts w:cs="Times New Roman"/>
          <w:i/>
          <w:szCs w:val="28"/>
        </w:rPr>
        <w:t>được nhìn nhận thấu suốt</w:t>
      </w:r>
      <w:r w:rsidR="0008485E" w:rsidRPr="007633A9">
        <w:rPr>
          <w:rFonts w:cs="Times New Roman"/>
          <w:i/>
          <w:szCs w:val="28"/>
        </w:rPr>
        <w:t>, có tầm nhìn</w:t>
      </w:r>
      <w:r w:rsidR="00594C0D" w:rsidRPr="007633A9">
        <w:rPr>
          <w:rFonts w:cs="Times New Roman"/>
          <w:i/>
          <w:szCs w:val="28"/>
        </w:rPr>
        <w:t xml:space="preserve"> và </w:t>
      </w:r>
      <w:r w:rsidR="009F707C" w:rsidRPr="007633A9">
        <w:rPr>
          <w:rFonts w:cs="Times New Roman"/>
          <w:i/>
          <w:szCs w:val="28"/>
        </w:rPr>
        <w:t>tính toán k</w:t>
      </w:r>
      <w:r w:rsidR="00450B54" w:rsidRPr="007633A9">
        <w:rPr>
          <w:rFonts w:cs="Times New Roman"/>
          <w:i/>
          <w:szCs w:val="28"/>
        </w:rPr>
        <w:t>hoa học</w:t>
      </w:r>
      <w:r w:rsidR="00501F04" w:rsidRPr="007633A9">
        <w:rPr>
          <w:rFonts w:cs="Times New Roman"/>
          <w:i/>
          <w:szCs w:val="28"/>
        </w:rPr>
        <w:t>,</w:t>
      </w:r>
      <w:r w:rsidR="004215C5" w:rsidRPr="007633A9">
        <w:rPr>
          <w:rFonts w:cs="Times New Roman"/>
          <w:i/>
          <w:szCs w:val="28"/>
        </w:rPr>
        <w:t xml:space="preserve"> đặc biệt phải mang tính thực ti</w:t>
      </w:r>
      <w:r w:rsidR="00E33482" w:rsidRPr="007633A9">
        <w:rPr>
          <w:rFonts w:cs="Times New Roman"/>
          <w:i/>
          <w:szCs w:val="28"/>
        </w:rPr>
        <w:t>ễn cao.</w:t>
      </w:r>
      <w:r w:rsidR="00D672EF">
        <w:rPr>
          <w:rFonts w:cs="Times New Roman"/>
          <w:i/>
          <w:szCs w:val="28"/>
        </w:rPr>
        <w:t xml:space="preserve"> </w:t>
      </w:r>
      <w:r w:rsidR="00E33482" w:rsidRPr="007633A9">
        <w:rPr>
          <w:rFonts w:cs="Times New Roman"/>
          <w:i/>
          <w:szCs w:val="28"/>
        </w:rPr>
        <w:t>T</w:t>
      </w:r>
      <w:r w:rsidR="00501F04" w:rsidRPr="007633A9">
        <w:rPr>
          <w:rFonts w:cs="Times New Roman"/>
          <w:i/>
          <w:szCs w:val="28"/>
        </w:rPr>
        <w:t>ừ</w:t>
      </w:r>
      <w:r w:rsidR="003F6E89" w:rsidRPr="007633A9">
        <w:rPr>
          <w:rFonts w:cs="Times New Roman"/>
          <w:i/>
          <w:szCs w:val="28"/>
        </w:rPr>
        <w:t xml:space="preserve"> đó</w:t>
      </w:r>
      <w:r w:rsidR="00A955AA" w:rsidRPr="007633A9">
        <w:rPr>
          <w:rFonts w:cs="Times New Roman"/>
          <w:i/>
          <w:szCs w:val="28"/>
        </w:rPr>
        <w:t xml:space="preserve"> </w:t>
      </w:r>
      <w:r w:rsidR="00E33482" w:rsidRPr="007633A9">
        <w:rPr>
          <w:rFonts w:cs="Times New Roman"/>
          <w:i/>
          <w:szCs w:val="28"/>
        </w:rPr>
        <w:t xml:space="preserve">có </w:t>
      </w:r>
      <w:r w:rsidR="003F6E89" w:rsidRPr="007633A9">
        <w:rPr>
          <w:rFonts w:cs="Times New Roman"/>
          <w:i/>
          <w:szCs w:val="28"/>
        </w:rPr>
        <w:t>quy hoạch hợp lý</w:t>
      </w:r>
      <w:r w:rsidR="009F707C" w:rsidRPr="007633A9">
        <w:rPr>
          <w:rFonts w:cs="Times New Roman"/>
          <w:i/>
          <w:szCs w:val="28"/>
        </w:rPr>
        <w:t xml:space="preserve"> </w:t>
      </w:r>
      <w:r w:rsidR="009F646F" w:rsidRPr="007633A9">
        <w:rPr>
          <w:rFonts w:cs="Times New Roman"/>
          <w:i/>
          <w:szCs w:val="28"/>
        </w:rPr>
        <w:t xml:space="preserve">để </w:t>
      </w:r>
      <w:r w:rsidR="00450B54" w:rsidRPr="007633A9">
        <w:rPr>
          <w:rFonts w:cs="Times New Roman"/>
          <w:i/>
          <w:szCs w:val="28"/>
        </w:rPr>
        <w:t xml:space="preserve">người dân </w:t>
      </w:r>
      <w:r w:rsidR="00501F04" w:rsidRPr="007633A9">
        <w:rPr>
          <w:rFonts w:cs="Times New Roman"/>
          <w:i/>
          <w:szCs w:val="28"/>
        </w:rPr>
        <w:t xml:space="preserve">được </w:t>
      </w:r>
      <w:r w:rsidR="00450B54" w:rsidRPr="007633A9">
        <w:rPr>
          <w:rFonts w:cs="Times New Roman"/>
          <w:i/>
          <w:szCs w:val="28"/>
        </w:rPr>
        <w:t>tiếp cận</w:t>
      </w:r>
      <w:r w:rsidR="003F6E89" w:rsidRPr="007633A9">
        <w:rPr>
          <w:rFonts w:cs="Times New Roman"/>
          <w:i/>
          <w:szCs w:val="28"/>
        </w:rPr>
        <w:t xml:space="preserve"> phương tiện</w:t>
      </w:r>
      <w:r w:rsidR="00831907" w:rsidRPr="007633A9">
        <w:rPr>
          <w:rFonts w:cs="Times New Roman"/>
          <w:i/>
          <w:szCs w:val="28"/>
        </w:rPr>
        <w:t xml:space="preserve"> nhanh nhất</w:t>
      </w:r>
      <w:r w:rsidR="0050655D" w:rsidRPr="007633A9">
        <w:rPr>
          <w:rFonts w:cs="Times New Roman"/>
          <w:i/>
          <w:szCs w:val="28"/>
        </w:rPr>
        <w:t xml:space="preserve">, </w:t>
      </w:r>
      <w:r w:rsidR="00933C2B" w:rsidRPr="007633A9">
        <w:rPr>
          <w:rFonts w:cs="Times New Roman"/>
          <w:i/>
          <w:szCs w:val="28"/>
        </w:rPr>
        <w:t>giả</w:t>
      </w:r>
      <w:r w:rsidR="00BA0248" w:rsidRPr="007633A9">
        <w:rPr>
          <w:rFonts w:cs="Times New Roman"/>
          <w:i/>
          <w:szCs w:val="28"/>
        </w:rPr>
        <w:t>m chi phí,</w:t>
      </w:r>
      <w:r w:rsidR="00714E44" w:rsidRPr="007633A9">
        <w:rPr>
          <w:rFonts w:cs="Times New Roman"/>
          <w:i/>
          <w:szCs w:val="28"/>
        </w:rPr>
        <w:t xml:space="preserve"> đảm bảo</w:t>
      </w:r>
      <w:r w:rsidR="00933C2B" w:rsidRPr="007633A9">
        <w:rPr>
          <w:rFonts w:cs="Times New Roman"/>
          <w:i/>
          <w:szCs w:val="28"/>
        </w:rPr>
        <w:t xml:space="preserve"> an toàn</w:t>
      </w:r>
      <w:r w:rsidR="0050655D" w:rsidRPr="007633A9">
        <w:rPr>
          <w:rFonts w:cs="Times New Roman"/>
          <w:i/>
          <w:szCs w:val="28"/>
        </w:rPr>
        <w:t>,</w:t>
      </w:r>
      <w:r w:rsidR="00746A21" w:rsidRPr="007633A9">
        <w:rPr>
          <w:rFonts w:cs="Times New Roman"/>
          <w:i/>
          <w:szCs w:val="28"/>
        </w:rPr>
        <w:t xml:space="preserve"> </w:t>
      </w:r>
      <w:r w:rsidR="00737E43" w:rsidRPr="007633A9">
        <w:rPr>
          <w:rFonts w:cs="Times New Roman"/>
          <w:i/>
          <w:szCs w:val="28"/>
        </w:rPr>
        <w:t>kết nố</w:t>
      </w:r>
      <w:r w:rsidR="00180D87" w:rsidRPr="007633A9">
        <w:rPr>
          <w:rFonts w:cs="Times New Roman"/>
          <w:i/>
          <w:szCs w:val="28"/>
        </w:rPr>
        <w:t>i</w:t>
      </w:r>
      <w:r w:rsidR="00737E43" w:rsidRPr="007633A9">
        <w:rPr>
          <w:rFonts w:cs="Times New Roman"/>
          <w:i/>
          <w:szCs w:val="28"/>
        </w:rPr>
        <w:t xml:space="preserve"> </w:t>
      </w:r>
      <w:r w:rsidR="000B0BB4" w:rsidRPr="007633A9">
        <w:rPr>
          <w:rFonts w:cs="Times New Roman"/>
          <w:i/>
          <w:szCs w:val="28"/>
        </w:rPr>
        <w:t xml:space="preserve">đồng bộ </w:t>
      </w:r>
      <w:r w:rsidR="00737E43" w:rsidRPr="007633A9">
        <w:rPr>
          <w:rFonts w:cs="Times New Roman"/>
          <w:i/>
          <w:szCs w:val="28"/>
        </w:rPr>
        <w:t>vớ</w:t>
      </w:r>
      <w:r w:rsidR="00D40740" w:rsidRPr="007633A9">
        <w:rPr>
          <w:rFonts w:cs="Times New Roman"/>
          <w:i/>
          <w:szCs w:val="28"/>
        </w:rPr>
        <w:t>i các loại hình vận tải</w:t>
      </w:r>
      <w:r w:rsidR="00737E43" w:rsidRPr="007633A9">
        <w:rPr>
          <w:rFonts w:cs="Times New Roman"/>
          <w:i/>
          <w:szCs w:val="28"/>
        </w:rPr>
        <w:t>,</w:t>
      </w:r>
      <w:r w:rsidR="00714E44" w:rsidRPr="007633A9">
        <w:rPr>
          <w:rFonts w:cs="Times New Roman"/>
          <w:i/>
          <w:szCs w:val="28"/>
        </w:rPr>
        <w:t xml:space="preserve"> </w:t>
      </w:r>
      <w:r w:rsidR="009F707C" w:rsidRPr="007633A9">
        <w:rPr>
          <w:rFonts w:cs="Times New Roman"/>
          <w:i/>
          <w:szCs w:val="28"/>
        </w:rPr>
        <w:t>k</w:t>
      </w:r>
      <w:r w:rsidR="00E33482" w:rsidRPr="007633A9">
        <w:rPr>
          <w:rFonts w:cs="Times New Roman"/>
          <w:i/>
          <w:szCs w:val="28"/>
        </w:rPr>
        <w:t>hông gây khó khăn cho các doanh nghiệp kinh doanh vận tải</w:t>
      </w:r>
      <w:r w:rsidR="009F707C" w:rsidRPr="007633A9">
        <w:rPr>
          <w:rFonts w:cs="Times New Roman"/>
          <w:i/>
          <w:szCs w:val="28"/>
        </w:rPr>
        <w:t xml:space="preserve">, </w:t>
      </w:r>
      <w:r w:rsidR="00517178" w:rsidRPr="007633A9">
        <w:rPr>
          <w:rFonts w:cs="Times New Roman"/>
          <w:i/>
          <w:szCs w:val="28"/>
        </w:rPr>
        <w:t>đáp ứ</w:t>
      </w:r>
      <w:r w:rsidR="003002D6" w:rsidRPr="007633A9">
        <w:rPr>
          <w:rFonts w:cs="Times New Roman"/>
          <w:i/>
          <w:szCs w:val="28"/>
        </w:rPr>
        <w:t>ng</w:t>
      </w:r>
      <w:r w:rsidR="00517178" w:rsidRPr="007633A9">
        <w:rPr>
          <w:rFonts w:cs="Times New Roman"/>
          <w:i/>
          <w:szCs w:val="28"/>
        </w:rPr>
        <w:t xml:space="preserve"> nhu cầu giao thông</w:t>
      </w:r>
      <w:r w:rsidR="009F707C" w:rsidRPr="007633A9">
        <w:rPr>
          <w:rFonts w:cs="Times New Roman"/>
          <w:i/>
          <w:szCs w:val="28"/>
        </w:rPr>
        <w:t xml:space="preserve"> hiện tạ</w:t>
      </w:r>
      <w:r w:rsidR="0008485E" w:rsidRPr="007633A9">
        <w:rPr>
          <w:rFonts w:cs="Times New Roman"/>
          <w:i/>
          <w:szCs w:val="28"/>
        </w:rPr>
        <w:t>i và tương lai,</w:t>
      </w:r>
      <w:r w:rsidR="00D07D33" w:rsidRPr="007633A9">
        <w:rPr>
          <w:rFonts w:cs="Times New Roman"/>
          <w:i/>
          <w:szCs w:val="28"/>
        </w:rPr>
        <w:t xml:space="preserve"> </w:t>
      </w:r>
      <w:r w:rsidR="0008485E" w:rsidRPr="007633A9">
        <w:rPr>
          <w:rFonts w:cs="Times New Roman"/>
          <w:i/>
          <w:szCs w:val="28"/>
        </w:rPr>
        <w:t>đ</w:t>
      </w:r>
      <w:r w:rsidR="00714E44" w:rsidRPr="007633A9">
        <w:rPr>
          <w:rFonts w:cs="Times New Roman"/>
          <w:i/>
          <w:szCs w:val="28"/>
        </w:rPr>
        <w:t>ồng thời hạn chế ảnh hưở</w:t>
      </w:r>
      <w:r w:rsidR="00BA0248" w:rsidRPr="007633A9">
        <w:rPr>
          <w:rFonts w:cs="Times New Roman"/>
          <w:i/>
          <w:szCs w:val="28"/>
        </w:rPr>
        <w:t>ng xấu</w:t>
      </w:r>
      <w:r w:rsidR="00714E44" w:rsidRPr="007633A9">
        <w:rPr>
          <w:rFonts w:cs="Times New Roman"/>
          <w:i/>
          <w:szCs w:val="28"/>
        </w:rPr>
        <w:t xml:space="preserve"> tớ</w:t>
      </w:r>
      <w:r w:rsidR="00A51816" w:rsidRPr="007633A9">
        <w:rPr>
          <w:rFonts w:cs="Times New Roman"/>
          <w:i/>
          <w:szCs w:val="28"/>
        </w:rPr>
        <w:t>i</w:t>
      </w:r>
      <w:r w:rsidR="00714E44" w:rsidRPr="007633A9">
        <w:rPr>
          <w:rFonts w:cs="Times New Roman"/>
          <w:i/>
          <w:szCs w:val="28"/>
        </w:rPr>
        <w:t xml:space="preserve"> trật tự, an toàn giao thông </w:t>
      </w:r>
      <w:r w:rsidR="00913430" w:rsidRPr="007633A9">
        <w:rPr>
          <w:rFonts w:cs="Times New Roman"/>
          <w:i/>
          <w:szCs w:val="28"/>
        </w:rPr>
        <w:t xml:space="preserve">TP </w:t>
      </w:r>
      <w:r w:rsidR="0098149A" w:rsidRPr="007633A9">
        <w:rPr>
          <w:rFonts w:cs="Times New Roman"/>
          <w:i/>
          <w:szCs w:val="28"/>
        </w:rPr>
        <w:t>và gây lãng phí lớn tớ</w:t>
      </w:r>
      <w:r w:rsidR="00913430" w:rsidRPr="007633A9">
        <w:rPr>
          <w:rFonts w:cs="Times New Roman"/>
          <w:i/>
          <w:szCs w:val="28"/>
        </w:rPr>
        <w:t>i ngân sách</w:t>
      </w:r>
      <w:r w:rsidR="00714E44" w:rsidRPr="007633A9">
        <w:rPr>
          <w:rFonts w:cs="Times New Roman"/>
          <w:i/>
          <w:szCs w:val="28"/>
        </w:rPr>
        <w:t>.</w:t>
      </w:r>
    </w:p>
    <w:p w:rsidR="00C91EF9" w:rsidRPr="007633A9" w:rsidRDefault="00737E43" w:rsidP="00D672EF">
      <w:pPr>
        <w:spacing w:before="120" w:after="120" w:line="312" w:lineRule="auto"/>
        <w:rPr>
          <w:rFonts w:cs="Times New Roman"/>
          <w:szCs w:val="28"/>
        </w:rPr>
      </w:pPr>
      <w:r w:rsidRPr="007633A9">
        <w:rPr>
          <w:rFonts w:cs="Times New Roman"/>
          <w:szCs w:val="28"/>
        </w:rPr>
        <w:t xml:space="preserve">     </w:t>
      </w:r>
      <w:r w:rsidR="00615889" w:rsidRPr="007633A9">
        <w:rPr>
          <w:rFonts w:cs="Times New Roman"/>
          <w:szCs w:val="28"/>
        </w:rPr>
        <w:t>Những vấn đề rất cấp thiết và thời sự trên đã đượ</w:t>
      </w:r>
      <w:r w:rsidR="008A4D6D" w:rsidRPr="007633A9">
        <w:rPr>
          <w:rFonts w:cs="Times New Roman"/>
          <w:szCs w:val="28"/>
        </w:rPr>
        <w:t xml:space="preserve">c HHVT </w:t>
      </w:r>
      <w:r w:rsidR="00615889" w:rsidRPr="007633A9">
        <w:rPr>
          <w:rFonts w:cs="Times New Roman"/>
          <w:szCs w:val="28"/>
        </w:rPr>
        <w:t xml:space="preserve">ô tô </w:t>
      </w:r>
      <w:r w:rsidR="00621CF5" w:rsidRPr="007633A9">
        <w:rPr>
          <w:rFonts w:cs="Times New Roman"/>
          <w:szCs w:val="28"/>
        </w:rPr>
        <w:t xml:space="preserve">(VATA) </w:t>
      </w:r>
      <w:r w:rsidR="00615889" w:rsidRPr="007633A9">
        <w:rPr>
          <w:rFonts w:cs="Times New Roman"/>
          <w:szCs w:val="28"/>
        </w:rPr>
        <w:t>và Giám đốc các bến xe liên tỉnh báo cáo Thủ tướng Chính phủ</w:t>
      </w:r>
      <w:r w:rsidR="008A4D6D" w:rsidRPr="007633A9">
        <w:rPr>
          <w:rFonts w:cs="Times New Roman"/>
          <w:szCs w:val="28"/>
        </w:rPr>
        <w:t>,</w:t>
      </w:r>
      <w:r w:rsidR="00615889" w:rsidRPr="007633A9">
        <w:rPr>
          <w:rFonts w:cs="Times New Roman"/>
          <w:szCs w:val="28"/>
        </w:rPr>
        <w:t xml:space="preserve"> Bộ GTVT</w:t>
      </w:r>
      <w:r w:rsidR="004C1AA2" w:rsidRPr="007633A9">
        <w:rPr>
          <w:rFonts w:cs="Times New Roman"/>
          <w:szCs w:val="28"/>
        </w:rPr>
        <w:t xml:space="preserve"> </w:t>
      </w:r>
      <w:r w:rsidR="008A4D6D" w:rsidRPr="007633A9">
        <w:rPr>
          <w:rFonts w:cs="Times New Roman"/>
          <w:szCs w:val="28"/>
        </w:rPr>
        <w:t>và UBND Hà Nội</w:t>
      </w:r>
      <w:r w:rsidR="00615889" w:rsidRPr="007633A9">
        <w:rPr>
          <w:rFonts w:cs="Times New Roman"/>
          <w:szCs w:val="28"/>
        </w:rPr>
        <w:t xml:space="preserve"> tại các văn bản số 074/</w:t>
      </w:r>
      <w:r w:rsidR="007428D8" w:rsidRPr="007633A9">
        <w:rPr>
          <w:rFonts w:cs="Times New Roman"/>
          <w:szCs w:val="28"/>
        </w:rPr>
        <w:t xml:space="preserve"> HHVT-TV ngày 21/8/2017 và</w:t>
      </w:r>
      <w:r w:rsidR="00615889" w:rsidRPr="007633A9">
        <w:rPr>
          <w:rFonts w:cs="Times New Roman"/>
          <w:szCs w:val="28"/>
        </w:rPr>
        <w:t xml:space="preserve"> số</w:t>
      </w:r>
      <w:r w:rsidR="008A4D6D" w:rsidRPr="007633A9">
        <w:rPr>
          <w:rFonts w:cs="Times New Roman"/>
          <w:szCs w:val="28"/>
        </w:rPr>
        <w:t xml:space="preserve"> 033/ HHVT-TV </w:t>
      </w:r>
      <w:r w:rsidR="00615889" w:rsidRPr="007633A9">
        <w:rPr>
          <w:rFonts w:cs="Times New Roman"/>
          <w:szCs w:val="28"/>
        </w:rPr>
        <w:t>ngày 12/6/2018.</w:t>
      </w:r>
      <w:r w:rsidR="004B4B79" w:rsidRPr="007633A9">
        <w:rPr>
          <w:rFonts w:cs="Times New Roman"/>
          <w:szCs w:val="28"/>
        </w:rPr>
        <w:t xml:space="preserve"> </w:t>
      </w:r>
    </w:p>
    <w:p w:rsidR="00C81DE1" w:rsidRPr="007633A9" w:rsidRDefault="003533D3" w:rsidP="00D672EF">
      <w:pPr>
        <w:spacing w:before="120" w:after="120" w:line="312" w:lineRule="auto"/>
        <w:rPr>
          <w:szCs w:val="28"/>
        </w:rPr>
      </w:pPr>
      <w:r w:rsidRPr="007633A9">
        <w:rPr>
          <w:rFonts w:cs="Times New Roman"/>
          <w:szCs w:val="28"/>
        </w:rPr>
        <w:t xml:space="preserve">        </w:t>
      </w:r>
      <w:r w:rsidR="00C81DE1" w:rsidRPr="007633A9">
        <w:rPr>
          <w:szCs w:val="28"/>
        </w:rPr>
        <w:t xml:space="preserve">  Bằng sự tâm huyết, ý thức trách nhiệm và chân thành, chúng tôi mong muốn các cơ quan chức năng xem xét lại, quan tâm giải quyết thấu đáo những vướng mắc, bất cập nêu trên, nhằm tránh dẫn tới </w:t>
      </w:r>
      <w:r w:rsidR="00C81DE1" w:rsidRPr="007633A9">
        <w:rPr>
          <w:i/>
          <w:szCs w:val="28"/>
        </w:rPr>
        <w:t>“sai một ly, đi một dặm”</w:t>
      </w:r>
      <w:r w:rsidR="00C81DE1" w:rsidRPr="007633A9">
        <w:rPr>
          <w:szCs w:val="28"/>
        </w:rPr>
        <w:t xml:space="preserve"> trong quy hoạch bến </w:t>
      </w:r>
      <w:r w:rsidR="00C81DE1" w:rsidRPr="007633A9">
        <w:rPr>
          <w:szCs w:val="28"/>
        </w:rPr>
        <w:lastRenderedPageBreak/>
        <w:t>xe, gây thiệt thòi cho người dân và các doanh nghiệp kinh doanh vận tải, đồng thời tác động tiêu cực, lâu dài đến sự phát triễn kinh tế xã hội của Thư đô.</w:t>
      </w:r>
    </w:p>
    <w:p w:rsidR="00C81DE1" w:rsidRPr="007633A9" w:rsidRDefault="00C81DE1" w:rsidP="00D672EF">
      <w:pPr>
        <w:spacing w:before="120" w:after="120" w:line="312" w:lineRule="auto"/>
        <w:rPr>
          <w:szCs w:val="28"/>
        </w:rPr>
      </w:pPr>
      <w:r w:rsidRPr="007633A9">
        <w:rPr>
          <w:szCs w:val="28"/>
        </w:rPr>
        <w:t xml:space="preserve">        Tôi xin kết thúc bản tham luận. Kính chúc quý vị và các bạn sức khỏe, hạnh phúc, chúc hội thảo thành công tốt đẹp. Xin trân trọng cảm ơn!     </w:t>
      </w:r>
    </w:p>
    <w:p w:rsidR="003533D3" w:rsidRPr="007633A9" w:rsidRDefault="003533D3" w:rsidP="003533D3">
      <w:pPr>
        <w:rPr>
          <w:b/>
          <w:szCs w:val="28"/>
        </w:rPr>
      </w:pPr>
      <w:r w:rsidRPr="007633A9">
        <w:rPr>
          <w:rFonts w:cs="Times New Roman"/>
          <w:b/>
          <w:szCs w:val="28"/>
        </w:rPr>
        <w:t xml:space="preserve">                                                       </w:t>
      </w:r>
    </w:p>
    <w:p w:rsidR="00BF36F9" w:rsidRPr="007633A9" w:rsidRDefault="00BF36F9" w:rsidP="008737A0">
      <w:pPr>
        <w:rPr>
          <w:b/>
          <w:szCs w:val="28"/>
        </w:rPr>
      </w:pPr>
    </w:p>
    <w:sectPr w:rsidR="00BF36F9" w:rsidRPr="007633A9" w:rsidSect="007633A9">
      <w:headerReference w:type="default" r:id="rId7"/>
      <w:footerReference w:type="default" r:id="rId8"/>
      <w:pgSz w:w="12240" w:h="15840"/>
      <w:pgMar w:top="867" w:right="1183" w:bottom="568" w:left="1560" w:header="284" w:footer="25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B98" w:rsidRDefault="00787B98" w:rsidP="00893463">
      <w:pPr>
        <w:spacing w:after="0" w:line="240" w:lineRule="auto"/>
      </w:pPr>
      <w:r>
        <w:separator/>
      </w:r>
    </w:p>
  </w:endnote>
  <w:endnote w:type="continuationSeparator" w:id="0">
    <w:p w:rsidR="00787B98" w:rsidRDefault="00787B98" w:rsidP="0089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809494"/>
      <w:docPartObj>
        <w:docPartGallery w:val="Page Numbers (Bottom of Page)"/>
        <w:docPartUnique/>
      </w:docPartObj>
    </w:sdtPr>
    <w:sdtEndPr>
      <w:rPr>
        <w:noProof/>
      </w:rPr>
    </w:sdtEndPr>
    <w:sdtContent>
      <w:p w:rsidR="007633A9" w:rsidRDefault="007633A9">
        <w:pPr>
          <w:pStyle w:val="Footer"/>
          <w:jc w:val="right"/>
        </w:pPr>
        <w:r w:rsidRPr="007633A9">
          <w:rPr>
            <w:sz w:val="24"/>
          </w:rPr>
          <w:fldChar w:fldCharType="begin"/>
        </w:r>
        <w:r w:rsidRPr="007633A9">
          <w:rPr>
            <w:sz w:val="24"/>
          </w:rPr>
          <w:instrText xml:space="preserve"> PAGE   \* MERGEFORMAT </w:instrText>
        </w:r>
        <w:r w:rsidRPr="007633A9">
          <w:rPr>
            <w:sz w:val="24"/>
          </w:rPr>
          <w:fldChar w:fldCharType="separate"/>
        </w:r>
        <w:r w:rsidR="00D672EF">
          <w:rPr>
            <w:noProof/>
            <w:sz w:val="24"/>
          </w:rPr>
          <w:t>1</w:t>
        </w:r>
        <w:r w:rsidRPr="007633A9">
          <w:rPr>
            <w:noProof/>
            <w:sz w:val="24"/>
          </w:rPr>
          <w:fldChar w:fldCharType="end"/>
        </w:r>
      </w:p>
    </w:sdtContent>
  </w:sdt>
  <w:p w:rsidR="007633A9" w:rsidRDefault="00763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B98" w:rsidRDefault="00787B98" w:rsidP="00893463">
      <w:pPr>
        <w:spacing w:after="0" w:line="240" w:lineRule="auto"/>
      </w:pPr>
      <w:r>
        <w:separator/>
      </w:r>
    </w:p>
  </w:footnote>
  <w:footnote w:type="continuationSeparator" w:id="0">
    <w:p w:rsidR="00787B98" w:rsidRDefault="00787B98" w:rsidP="00893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63" w:rsidRPr="001A5DC7" w:rsidRDefault="00893463">
    <w:pPr>
      <w:pStyle w:val="Header"/>
      <w:jc w:val="center"/>
      <w:rPr>
        <w:sz w:val="20"/>
        <w:szCs w:val="20"/>
      </w:rPr>
    </w:pPr>
  </w:p>
  <w:p w:rsidR="00893463" w:rsidRDefault="00893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05"/>
    <w:rsid w:val="00001483"/>
    <w:rsid w:val="00001BA3"/>
    <w:rsid w:val="00004AE1"/>
    <w:rsid w:val="00006AF2"/>
    <w:rsid w:val="00010780"/>
    <w:rsid w:val="00010B55"/>
    <w:rsid w:val="000112FF"/>
    <w:rsid w:val="000120BA"/>
    <w:rsid w:val="000130C8"/>
    <w:rsid w:val="0001554E"/>
    <w:rsid w:val="00015D92"/>
    <w:rsid w:val="00015F5E"/>
    <w:rsid w:val="000175FF"/>
    <w:rsid w:val="000216F8"/>
    <w:rsid w:val="0002321F"/>
    <w:rsid w:val="0002468F"/>
    <w:rsid w:val="0002494E"/>
    <w:rsid w:val="00024D79"/>
    <w:rsid w:val="000252AD"/>
    <w:rsid w:val="0002590A"/>
    <w:rsid w:val="00031163"/>
    <w:rsid w:val="00031307"/>
    <w:rsid w:val="00031F59"/>
    <w:rsid w:val="00032CF3"/>
    <w:rsid w:val="000332C2"/>
    <w:rsid w:val="00033A05"/>
    <w:rsid w:val="00034685"/>
    <w:rsid w:val="00035693"/>
    <w:rsid w:val="00035DD4"/>
    <w:rsid w:val="0003670B"/>
    <w:rsid w:val="00040266"/>
    <w:rsid w:val="00041051"/>
    <w:rsid w:val="000426A8"/>
    <w:rsid w:val="0004273A"/>
    <w:rsid w:val="000447FF"/>
    <w:rsid w:val="00045760"/>
    <w:rsid w:val="00045D90"/>
    <w:rsid w:val="00046292"/>
    <w:rsid w:val="00050488"/>
    <w:rsid w:val="00050FFF"/>
    <w:rsid w:val="0005170F"/>
    <w:rsid w:val="00051F5E"/>
    <w:rsid w:val="0005361E"/>
    <w:rsid w:val="000542EC"/>
    <w:rsid w:val="00054E1E"/>
    <w:rsid w:val="000579E7"/>
    <w:rsid w:val="0006378C"/>
    <w:rsid w:val="00063A55"/>
    <w:rsid w:val="00064B58"/>
    <w:rsid w:val="00064DF9"/>
    <w:rsid w:val="000657FD"/>
    <w:rsid w:val="00065CB6"/>
    <w:rsid w:val="00065F86"/>
    <w:rsid w:val="0006783C"/>
    <w:rsid w:val="000679E8"/>
    <w:rsid w:val="00067EC7"/>
    <w:rsid w:val="000703FB"/>
    <w:rsid w:val="0007486A"/>
    <w:rsid w:val="0007552B"/>
    <w:rsid w:val="00075974"/>
    <w:rsid w:val="00075EFF"/>
    <w:rsid w:val="00076D54"/>
    <w:rsid w:val="0007776F"/>
    <w:rsid w:val="000802A7"/>
    <w:rsid w:val="00081406"/>
    <w:rsid w:val="0008194D"/>
    <w:rsid w:val="00082651"/>
    <w:rsid w:val="00083166"/>
    <w:rsid w:val="0008357D"/>
    <w:rsid w:val="0008485E"/>
    <w:rsid w:val="00085060"/>
    <w:rsid w:val="00086F64"/>
    <w:rsid w:val="0009074D"/>
    <w:rsid w:val="000929A6"/>
    <w:rsid w:val="0009533C"/>
    <w:rsid w:val="000A00D8"/>
    <w:rsid w:val="000A16F4"/>
    <w:rsid w:val="000A2810"/>
    <w:rsid w:val="000A4479"/>
    <w:rsid w:val="000A6775"/>
    <w:rsid w:val="000B0BB4"/>
    <w:rsid w:val="000B1463"/>
    <w:rsid w:val="000B4608"/>
    <w:rsid w:val="000B4748"/>
    <w:rsid w:val="000B48B5"/>
    <w:rsid w:val="000B5A6F"/>
    <w:rsid w:val="000C1135"/>
    <w:rsid w:val="000C1E59"/>
    <w:rsid w:val="000C3FE1"/>
    <w:rsid w:val="000C4391"/>
    <w:rsid w:val="000C4CE6"/>
    <w:rsid w:val="000C6CFE"/>
    <w:rsid w:val="000C79FC"/>
    <w:rsid w:val="000D0807"/>
    <w:rsid w:val="000D0E21"/>
    <w:rsid w:val="000D428E"/>
    <w:rsid w:val="000D42EB"/>
    <w:rsid w:val="000D4797"/>
    <w:rsid w:val="000D522C"/>
    <w:rsid w:val="000D6161"/>
    <w:rsid w:val="000D62CA"/>
    <w:rsid w:val="000D7339"/>
    <w:rsid w:val="000E2B19"/>
    <w:rsid w:val="000E328E"/>
    <w:rsid w:val="000E44D1"/>
    <w:rsid w:val="000E58C4"/>
    <w:rsid w:val="000F031E"/>
    <w:rsid w:val="000F2F57"/>
    <w:rsid w:val="000F3701"/>
    <w:rsid w:val="000F3967"/>
    <w:rsid w:val="000F4086"/>
    <w:rsid w:val="000F653A"/>
    <w:rsid w:val="000F6D1C"/>
    <w:rsid w:val="000F7386"/>
    <w:rsid w:val="00101065"/>
    <w:rsid w:val="00101D7B"/>
    <w:rsid w:val="001029E9"/>
    <w:rsid w:val="00103E72"/>
    <w:rsid w:val="001052D1"/>
    <w:rsid w:val="00107689"/>
    <w:rsid w:val="00107B04"/>
    <w:rsid w:val="00110271"/>
    <w:rsid w:val="0011308F"/>
    <w:rsid w:val="00113309"/>
    <w:rsid w:val="001134CF"/>
    <w:rsid w:val="001144B8"/>
    <w:rsid w:val="00114E70"/>
    <w:rsid w:val="0012125C"/>
    <w:rsid w:val="001213D7"/>
    <w:rsid w:val="0012240D"/>
    <w:rsid w:val="00122CC3"/>
    <w:rsid w:val="00126962"/>
    <w:rsid w:val="00127EDB"/>
    <w:rsid w:val="001316FA"/>
    <w:rsid w:val="00131F4E"/>
    <w:rsid w:val="00132ABA"/>
    <w:rsid w:val="00132F0E"/>
    <w:rsid w:val="00134892"/>
    <w:rsid w:val="00142B59"/>
    <w:rsid w:val="00142C82"/>
    <w:rsid w:val="00147718"/>
    <w:rsid w:val="00151E75"/>
    <w:rsid w:val="001523C6"/>
    <w:rsid w:val="00154AB5"/>
    <w:rsid w:val="00155F41"/>
    <w:rsid w:val="00157F30"/>
    <w:rsid w:val="00160CBC"/>
    <w:rsid w:val="00160E8C"/>
    <w:rsid w:val="00161966"/>
    <w:rsid w:val="00162EF9"/>
    <w:rsid w:val="001630B5"/>
    <w:rsid w:val="001636EC"/>
    <w:rsid w:val="00164480"/>
    <w:rsid w:val="00166978"/>
    <w:rsid w:val="00170266"/>
    <w:rsid w:val="00171102"/>
    <w:rsid w:val="00172F89"/>
    <w:rsid w:val="00173BBD"/>
    <w:rsid w:val="0017528B"/>
    <w:rsid w:val="001765A1"/>
    <w:rsid w:val="001772C4"/>
    <w:rsid w:val="0018032C"/>
    <w:rsid w:val="00180D87"/>
    <w:rsid w:val="0018134F"/>
    <w:rsid w:val="00181555"/>
    <w:rsid w:val="0018367F"/>
    <w:rsid w:val="00183955"/>
    <w:rsid w:val="00185ABC"/>
    <w:rsid w:val="001863AF"/>
    <w:rsid w:val="00190441"/>
    <w:rsid w:val="00190A62"/>
    <w:rsid w:val="001919F5"/>
    <w:rsid w:val="00191F17"/>
    <w:rsid w:val="0019363D"/>
    <w:rsid w:val="00193B10"/>
    <w:rsid w:val="00195CFC"/>
    <w:rsid w:val="001974A0"/>
    <w:rsid w:val="001A17F5"/>
    <w:rsid w:val="001A2028"/>
    <w:rsid w:val="001A3094"/>
    <w:rsid w:val="001A3F7D"/>
    <w:rsid w:val="001A4862"/>
    <w:rsid w:val="001A5DC7"/>
    <w:rsid w:val="001A7705"/>
    <w:rsid w:val="001B01E4"/>
    <w:rsid w:val="001B0C29"/>
    <w:rsid w:val="001B2AA0"/>
    <w:rsid w:val="001B52E4"/>
    <w:rsid w:val="001B5A3C"/>
    <w:rsid w:val="001B75BC"/>
    <w:rsid w:val="001C19F7"/>
    <w:rsid w:val="001C3613"/>
    <w:rsid w:val="001C49F1"/>
    <w:rsid w:val="001C4B31"/>
    <w:rsid w:val="001C506E"/>
    <w:rsid w:val="001C7879"/>
    <w:rsid w:val="001D0EF5"/>
    <w:rsid w:val="001D13FD"/>
    <w:rsid w:val="001D2F4F"/>
    <w:rsid w:val="001D7992"/>
    <w:rsid w:val="001E10BA"/>
    <w:rsid w:val="001E139B"/>
    <w:rsid w:val="001E1EFE"/>
    <w:rsid w:val="001E2D19"/>
    <w:rsid w:val="001E627D"/>
    <w:rsid w:val="001F27B9"/>
    <w:rsid w:val="001F40D8"/>
    <w:rsid w:val="002014F8"/>
    <w:rsid w:val="00202F8B"/>
    <w:rsid w:val="002037BB"/>
    <w:rsid w:val="00206F6F"/>
    <w:rsid w:val="0021008C"/>
    <w:rsid w:val="00210A06"/>
    <w:rsid w:val="00211AA3"/>
    <w:rsid w:val="002133B0"/>
    <w:rsid w:val="0021452C"/>
    <w:rsid w:val="00223511"/>
    <w:rsid w:val="00224175"/>
    <w:rsid w:val="002250F7"/>
    <w:rsid w:val="00233CBC"/>
    <w:rsid w:val="002351A9"/>
    <w:rsid w:val="00237B14"/>
    <w:rsid w:val="00241C25"/>
    <w:rsid w:val="0024382C"/>
    <w:rsid w:val="00251920"/>
    <w:rsid w:val="0025339B"/>
    <w:rsid w:val="00253AB7"/>
    <w:rsid w:val="00253C4F"/>
    <w:rsid w:val="00255E12"/>
    <w:rsid w:val="00256142"/>
    <w:rsid w:val="0025681D"/>
    <w:rsid w:val="00256E7F"/>
    <w:rsid w:val="002579BF"/>
    <w:rsid w:val="002608E2"/>
    <w:rsid w:val="00261632"/>
    <w:rsid w:val="00261F84"/>
    <w:rsid w:val="002626D0"/>
    <w:rsid w:val="00264B7C"/>
    <w:rsid w:val="002653FA"/>
    <w:rsid w:val="00271B3C"/>
    <w:rsid w:val="00272000"/>
    <w:rsid w:val="00272450"/>
    <w:rsid w:val="00272D9D"/>
    <w:rsid w:val="00273A9A"/>
    <w:rsid w:val="002744E1"/>
    <w:rsid w:val="00280335"/>
    <w:rsid w:val="0028169D"/>
    <w:rsid w:val="00281F7D"/>
    <w:rsid w:val="00282AB7"/>
    <w:rsid w:val="00283465"/>
    <w:rsid w:val="002835E6"/>
    <w:rsid w:val="00284BD7"/>
    <w:rsid w:val="00285D33"/>
    <w:rsid w:val="00286A02"/>
    <w:rsid w:val="00286C6E"/>
    <w:rsid w:val="0029087A"/>
    <w:rsid w:val="002961F8"/>
    <w:rsid w:val="002A128B"/>
    <w:rsid w:val="002A1447"/>
    <w:rsid w:val="002A3E19"/>
    <w:rsid w:val="002A52CD"/>
    <w:rsid w:val="002A6F9E"/>
    <w:rsid w:val="002B13E4"/>
    <w:rsid w:val="002B1AC4"/>
    <w:rsid w:val="002B3263"/>
    <w:rsid w:val="002B4384"/>
    <w:rsid w:val="002B4CE5"/>
    <w:rsid w:val="002B5089"/>
    <w:rsid w:val="002C1F66"/>
    <w:rsid w:val="002C2154"/>
    <w:rsid w:val="002C33D3"/>
    <w:rsid w:val="002C44E2"/>
    <w:rsid w:val="002C4BFF"/>
    <w:rsid w:val="002C585D"/>
    <w:rsid w:val="002D31E1"/>
    <w:rsid w:val="002D78AD"/>
    <w:rsid w:val="002E07F8"/>
    <w:rsid w:val="002E0DFC"/>
    <w:rsid w:val="002E3AD5"/>
    <w:rsid w:val="002F0D8B"/>
    <w:rsid w:val="002F1072"/>
    <w:rsid w:val="002F2574"/>
    <w:rsid w:val="002F2AB0"/>
    <w:rsid w:val="002F30C1"/>
    <w:rsid w:val="002F3656"/>
    <w:rsid w:val="002F5787"/>
    <w:rsid w:val="002F593E"/>
    <w:rsid w:val="002F6009"/>
    <w:rsid w:val="003002D6"/>
    <w:rsid w:val="0030047D"/>
    <w:rsid w:val="00302651"/>
    <w:rsid w:val="0030540E"/>
    <w:rsid w:val="00305CA2"/>
    <w:rsid w:val="003060CE"/>
    <w:rsid w:val="00310924"/>
    <w:rsid w:val="00311305"/>
    <w:rsid w:val="00315706"/>
    <w:rsid w:val="00321E81"/>
    <w:rsid w:val="00323B7D"/>
    <w:rsid w:val="0032497F"/>
    <w:rsid w:val="00324CE3"/>
    <w:rsid w:val="003252E9"/>
    <w:rsid w:val="00330D23"/>
    <w:rsid w:val="00331BFB"/>
    <w:rsid w:val="0033205B"/>
    <w:rsid w:val="00335ED7"/>
    <w:rsid w:val="0033733D"/>
    <w:rsid w:val="003413C9"/>
    <w:rsid w:val="003422D5"/>
    <w:rsid w:val="003432FF"/>
    <w:rsid w:val="00344260"/>
    <w:rsid w:val="003451B9"/>
    <w:rsid w:val="003472C3"/>
    <w:rsid w:val="00352A30"/>
    <w:rsid w:val="003533D3"/>
    <w:rsid w:val="00355D76"/>
    <w:rsid w:val="00356190"/>
    <w:rsid w:val="00357D06"/>
    <w:rsid w:val="00362278"/>
    <w:rsid w:val="00363413"/>
    <w:rsid w:val="00363AF8"/>
    <w:rsid w:val="003644A1"/>
    <w:rsid w:val="00365B0E"/>
    <w:rsid w:val="0036650F"/>
    <w:rsid w:val="00367B84"/>
    <w:rsid w:val="00370D53"/>
    <w:rsid w:val="0037256E"/>
    <w:rsid w:val="003749BC"/>
    <w:rsid w:val="0037721A"/>
    <w:rsid w:val="00377E5E"/>
    <w:rsid w:val="003819CD"/>
    <w:rsid w:val="003860E5"/>
    <w:rsid w:val="00387D77"/>
    <w:rsid w:val="0039029F"/>
    <w:rsid w:val="003902DB"/>
    <w:rsid w:val="00392645"/>
    <w:rsid w:val="003A0D56"/>
    <w:rsid w:val="003A22FA"/>
    <w:rsid w:val="003A498B"/>
    <w:rsid w:val="003A4C7E"/>
    <w:rsid w:val="003A54B3"/>
    <w:rsid w:val="003A6040"/>
    <w:rsid w:val="003B1B46"/>
    <w:rsid w:val="003B3D51"/>
    <w:rsid w:val="003B4594"/>
    <w:rsid w:val="003B5BC9"/>
    <w:rsid w:val="003B75AE"/>
    <w:rsid w:val="003C19DB"/>
    <w:rsid w:val="003C3646"/>
    <w:rsid w:val="003D03E1"/>
    <w:rsid w:val="003D06F5"/>
    <w:rsid w:val="003D350E"/>
    <w:rsid w:val="003D467D"/>
    <w:rsid w:val="003D4DF3"/>
    <w:rsid w:val="003D5618"/>
    <w:rsid w:val="003D587A"/>
    <w:rsid w:val="003D5E78"/>
    <w:rsid w:val="003D7DF0"/>
    <w:rsid w:val="003E1510"/>
    <w:rsid w:val="003E29AD"/>
    <w:rsid w:val="003E335E"/>
    <w:rsid w:val="003E3544"/>
    <w:rsid w:val="003F1600"/>
    <w:rsid w:val="003F16A3"/>
    <w:rsid w:val="003F17C1"/>
    <w:rsid w:val="003F53EA"/>
    <w:rsid w:val="003F6635"/>
    <w:rsid w:val="003F6679"/>
    <w:rsid w:val="003F6E89"/>
    <w:rsid w:val="003F7F67"/>
    <w:rsid w:val="00403261"/>
    <w:rsid w:val="00403E17"/>
    <w:rsid w:val="00405EED"/>
    <w:rsid w:val="00406A50"/>
    <w:rsid w:val="004100C8"/>
    <w:rsid w:val="004105B3"/>
    <w:rsid w:val="00413022"/>
    <w:rsid w:val="0041389F"/>
    <w:rsid w:val="004148DE"/>
    <w:rsid w:val="00414F19"/>
    <w:rsid w:val="0041617D"/>
    <w:rsid w:val="00416E21"/>
    <w:rsid w:val="004176DA"/>
    <w:rsid w:val="00420F47"/>
    <w:rsid w:val="004215C5"/>
    <w:rsid w:val="004221E4"/>
    <w:rsid w:val="00423418"/>
    <w:rsid w:val="004234C3"/>
    <w:rsid w:val="004258C2"/>
    <w:rsid w:val="00425B45"/>
    <w:rsid w:val="00425CA6"/>
    <w:rsid w:val="004262F7"/>
    <w:rsid w:val="00426526"/>
    <w:rsid w:val="004269FA"/>
    <w:rsid w:val="00427A5F"/>
    <w:rsid w:val="00430AE8"/>
    <w:rsid w:val="004327F7"/>
    <w:rsid w:val="004330F5"/>
    <w:rsid w:val="0043427D"/>
    <w:rsid w:val="00434991"/>
    <w:rsid w:val="00435907"/>
    <w:rsid w:val="00436E70"/>
    <w:rsid w:val="00440DF0"/>
    <w:rsid w:val="004420A1"/>
    <w:rsid w:val="00444381"/>
    <w:rsid w:val="004450B4"/>
    <w:rsid w:val="00445E4B"/>
    <w:rsid w:val="00447FEA"/>
    <w:rsid w:val="00450B54"/>
    <w:rsid w:val="004512B2"/>
    <w:rsid w:val="004512FC"/>
    <w:rsid w:val="004513B6"/>
    <w:rsid w:val="0045249E"/>
    <w:rsid w:val="00452C7F"/>
    <w:rsid w:val="00455866"/>
    <w:rsid w:val="004572FD"/>
    <w:rsid w:val="00457DEA"/>
    <w:rsid w:val="0046126B"/>
    <w:rsid w:val="00462843"/>
    <w:rsid w:val="004634DC"/>
    <w:rsid w:val="004743EF"/>
    <w:rsid w:val="00475686"/>
    <w:rsid w:val="00475C36"/>
    <w:rsid w:val="00476A89"/>
    <w:rsid w:val="0047777E"/>
    <w:rsid w:val="00477BE4"/>
    <w:rsid w:val="0048115B"/>
    <w:rsid w:val="004814C5"/>
    <w:rsid w:val="00483AFE"/>
    <w:rsid w:val="00485F15"/>
    <w:rsid w:val="00486FC4"/>
    <w:rsid w:val="00490658"/>
    <w:rsid w:val="00490AAE"/>
    <w:rsid w:val="004914DC"/>
    <w:rsid w:val="00491836"/>
    <w:rsid w:val="0049240F"/>
    <w:rsid w:val="0049337D"/>
    <w:rsid w:val="004945D0"/>
    <w:rsid w:val="0049490A"/>
    <w:rsid w:val="00495237"/>
    <w:rsid w:val="004957B0"/>
    <w:rsid w:val="00495E07"/>
    <w:rsid w:val="00495FCB"/>
    <w:rsid w:val="004A0461"/>
    <w:rsid w:val="004A2ED2"/>
    <w:rsid w:val="004A2F36"/>
    <w:rsid w:val="004A3440"/>
    <w:rsid w:val="004A58F7"/>
    <w:rsid w:val="004A5EFD"/>
    <w:rsid w:val="004A6427"/>
    <w:rsid w:val="004A6BAB"/>
    <w:rsid w:val="004A758F"/>
    <w:rsid w:val="004B0A07"/>
    <w:rsid w:val="004B1234"/>
    <w:rsid w:val="004B3E38"/>
    <w:rsid w:val="004B41AD"/>
    <w:rsid w:val="004B4B79"/>
    <w:rsid w:val="004B546B"/>
    <w:rsid w:val="004B6376"/>
    <w:rsid w:val="004C1AA2"/>
    <w:rsid w:val="004C1B21"/>
    <w:rsid w:val="004C1C77"/>
    <w:rsid w:val="004C29A1"/>
    <w:rsid w:val="004C4082"/>
    <w:rsid w:val="004C73AA"/>
    <w:rsid w:val="004C73F3"/>
    <w:rsid w:val="004C7D5A"/>
    <w:rsid w:val="004D13D9"/>
    <w:rsid w:val="004D2CA5"/>
    <w:rsid w:val="004D3B01"/>
    <w:rsid w:val="004D6E33"/>
    <w:rsid w:val="004D7D03"/>
    <w:rsid w:val="004E1591"/>
    <w:rsid w:val="004E24A8"/>
    <w:rsid w:val="004E32B7"/>
    <w:rsid w:val="004E7B38"/>
    <w:rsid w:val="004F0122"/>
    <w:rsid w:val="004F27AE"/>
    <w:rsid w:val="004F4484"/>
    <w:rsid w:val="004F5285"/>
    <w:rsid w:val="005008B4"/>
    <w:rsid w:val="00500AE3"/>
    <w:rsid w:val="00501EB9"/>
    <w:rsid w:val="00501F04"/>
    <w:rsid w:val="0050217E"/>
    <w:rsid w:val="00502D46"/>
    <w:rsid w:val="00503EAC"/>
    <w:rsid w:val="0050426E"/>
    <w:rsid w:val="00504694"/>
    <w:rsid w:val="00505B13"/>
    <w:rsid w:val="0050655D"/>
    <w:rsid w:val="005112FF"/>
    <w:rsid w:val="00513E48"/>
    <w:rsid w:val="0051418D"/>
    <w:rsid w:val="005147D1"/>
    <w:rsid w:val="00517178"/>
    <w:rsid w:val="00520A53"/>
    <w:rsid w:val="00521B6B"/>
    <w:rsid w:val="00522D5D"/>
    <w:rsid w:val="00522FFF"/>
    <w:rsid w:val="0052644E"/>
    <w:rsid w:val="00526D6A"/>
    <w:rsid w:val="0052777D"/>
    <w:rsid w:val="00531BDD"/>
    <w:rsid w:val="005326A0"/>
    <w:rsid w:val="005336CA"/>
    <w:rsid w:val="0053603F"/>
    <w:rsid w:val="0053677A"/>
    <w:rsid w:val="00536DB4"/>
    <w:rsid w:val="00537FF3"/>
    <w:rsid w:val="00542292"/>
    <w:rsid w:val="0054497F"/>
    <w:rsid w:val="00544D8C"/>
    <w:rsid w:val="00544E1C"/>
    <w:rsid w:val="00544FFF"/>
    <w:rsid w:val="005454F4"/>
    <w:rsid w:val="00547157"/>
    <w:rsid w:val="00547288"/>
    <w:rsid w:val="0054768B"/>
    <w:rsid w:val="00550135"/>
    <w:rsid w:val="005504F1"/>
    <w:rsid w:val="00550AC6"/>
    <w:rsid w:val="005604FB"/>
    <w:rsid w:val="00560543"/>
    <w:rsid w:val="005608A3"/>
    <w:rsid w:val="0056199D"/>
    <w:rsid w:val="0056285B"/>
    <w:rsid w:val="00563572"/>
    <w:rsid w:val="00564224"/>
    <w:rsid w:val="00565887"/>
    <w:rsid w:val="0056781F"/>
    <w:rsid w:val="005703AE"/>
    <w:rsid w:val="005715D0"/>
    <w:rsid w:val="005729D1"/>
    <w:rsid w:val="00572B8C"/>
    <w:rsid w:val="00573D19"/>
    <w:rsid w:val="00575638"/>
    <w:rsid w:val="00577E97"/>
    <w:rsid w:val="00580C25"/>
    <w:rsid w:val="00581378"/>
    <w:rsid w:val="00582B5D"/>
    <w:rsid w:val="005836CF"/>
    <w:rsid w:val="00586AD1"/>
    <w:rsid w:val="00591CA6"/>
    <w:rsid w:val="00594BE8"/>
    <w:rsid w:val="00594C0D"/>
    <w:rsid w:val="00595E4A"/>
    <w:rsid w:val="005A6895"/>
    <w:rsid w:val="005A6FBB"/>
    <w:rsid w:val="005A75B4"/>
    <w:rsid w:val="005B0F03"/>
    <w:rsid w:val="005B584E"/>
    <w:rsid w:val="005C2245"/>
    <w:rsid w:val="005C41ED"/>
    <w:rsid w:val="005C6470"/>
    <w:rsid w:val="005C7B22"/>
    <w:rsid w:val="005D0EB7"/>
    <w:rsid w:val="005D3343"/>
    <w:rsid w:val="005D4DD4"/>
    <w:rsid w:val="005D5D7A"/>
    <w:rsid w:val="005D6266"/>
    <w:rsid w:val="005E10F8"/>
    <w:rsid w:val="005E27AE"/>
    <w:rsid w:val="005E343C"/>
    <w:rsid w:val="005E4B24"/>
    <w:rsid w:val="005E5173"/>
    <w:rsid w:val="005E6C14"/>
    <w:rsid w:val="005E73FA"/>
    <w:rsid w:val="005F05D8"/>
    <w:rsid w:val="005F347D"/>
    <w:rsid w:val="005F43AE"/>
    <w:rsid w:val="005F5FE7"/>
    <w:rsid w:val="005F7B88"/>
    <w:rsid w:val="00600BC7"/>
    <w:rsid w:val="00601965"/>
    <w:rsid w:val="00603A01"/>
    <w:rsid w:val="00605CAB"/>
    <w:rsid w:val="00606991"/>
    <w:rsid w:val="0061014B"/>
    <w:rsid w:val="0061217C"/>
    <w:rsid w:val="00612AF6"/>
    <w:rsid w:val="00613E61"/>
    <w:rsid w:val="00614398"/>
    <w:rsid w:val="00614AA7"/>
    <w:rsid w:val="00615033"/>
    <w:rsid w:val="00615889"/>
    <w:rsid w:val="00617AA8"/>
    <w:rsid w:val="00617CCE"/>
    <w:rsid w:val="00620EAE"/>
    <w:rsid w:val="006210AE"/>
    <w:rsid w:val="006214E9"/>
    <w:rsid w:val="00621CF5"/>
    <w:rsid w:val="00622FD8"/>
    <w:rsid w:val="00624B6B"/>
    <w:rsid w:val="00624DAC"/>
    <w:rsid w:val="00625BB2"/>
    <w:rsid w:val="00632565"/>
    <w:rsid w:val="006328B5"/>
    <w:rsid w:val="00633105"/>
    <w:rsid w:val="00634AEF"/>
    <w:rsid w:val="006352EA"/>
    <w:rsid w:val="00635CE2"/>
    <w:rsid w:val="006401FE"/>
    <w:rsid w:val="0064051C"/>
    <w:rsid w:val="00652ED2"/>
    <w:rsid w:val="00653D5F"/>
    <w:rsid w:val="00654B82"/>
    <w:rsid w:val="00661856"/>
    <w:rsid w:val="00662AF2"/>
    <w:rsid w:val="00662B23"/>
    <w:rsid w:val="00664E42"/>
    <w:rsid w:val="00666007"/>
    <w:rsid w:val="0066661F"/>
    <w:rsid w:val="00666CE4"/>
    <w:rsid w:val="00671DF4"/>
    <w:rsid w:val="00672C50"/>
    <w:rsid w:val="00675AAC"/>
    <w:rsid w:val="0067635F"/>
    <w:rsid w:val="0067682B"/>
    <w:rsid w:val="00677AFB"/>
    <w:rsid w:val="00680548"/>
    <w:rsid w:val="006831AD"/>
    <w:rsid w:val="00683FC2"/>
    <w:rsid w:val="0068443B"/>
    <w:rsid w:val="0068497A"/>
    <w:rsid w:val="00685CBD"/>
    <w:rsid w:val="00686021"/>
    <w:rsid w:val="006860C7"/>
    <w:rsid w:val="00693984"/>
    <w:rsid w:val="006942D6"/>
    <w:rsid w:val="006947D5"/>
    <w:rsid w:val="006950D9"/>
    <w:rsid w:val="006967D3"/>
    <w:rsid w:val="0069794B"/>
    <w:rsid w:val="00697A52"/>
    <w:rsid w:val="00697C87"/>
    <w:rsid w:val="006A3C2F"/>
    <w:rsid w:val="006A3F64"/>
    <w:rsid w:val="006A5191"/>
    <w:rsid w:val="006A52D1"/>
    <w:rsid w:val="006A5950"/>
    <w:rsid w:val="006B0E8D"/>
    <w:rsid w:val="006B162F"/>
    <w:rsid w:val="006B29B1"/>
    <w:rsid w:val="006C0297"/>
    <w:rsid w:val="006C3CB6"/>
    <w:rsid w:val="006C5084"/>
    <w:rsid w:val="006C55A9"/>
    <w:rsid w:val="006C6397"/>
    <w:rsid w:val="006C64C7"/>
    <w:rsid w:val="006C65DE"/>
    <w:rsid w:val="006D0BC1"/>
    <w:rsid w:val="006D2B2E"/>
    <w:rsid w:val="006D2B7A"/>
    <w:rsid w:val="006D358D"/>
    <w:rsid w:val="006D370F"/>
    <w:rsid w:val="006D469F"/>
    <w:rsid w:val="006E06A1"/>
    <w:rsid w:val="006E0EBA"/>
    <w:rsid w:val="006E2EC7"/>
    <w:rsid w:val="006E5C30"/>
    <w:rsid w:val="006E6A73"/>
    <w:rsid w:val="006F2168"/>
    <w:rsid w:val="006F58DB"/>
    <w:rsid w:val="006F657A"/>
    <w:rsid w:val="006F6F8E"/>
    <w:rsid w:val="006F7DCD"/>
    <w:rsid w:val="00700CCB"/>
    <w:rsid w:val="007011AF"/>
    <w:rsid w:val="00701A13"/>
    <w:rsid w:val="007059FA"/>
    <w:rsid w:val="00705B41"/>
    <w:rsid w:val="0070643C"/>
    <w:rsid w:val="00710F41"/>
    <w:rsid w:val="00711315"/>
    <w:rsid w:val="00714E44"/>
    <w:rsid w:val="00717093"/>
    <w:rsid w:val="00717E76"/>
    <w:rsid w:val="00721E03"/>
    <w:rsid w:val="007229EE"/>
    <w:rsid w:val="007246CD"/>
    <w:rsid w:val="00726CD2"/>
    <w:rsid w:val="00727B22"/>
    <w:rsid w:val="00731AFC"/>
    <w:rsid w:val="00734E63"/>
    <w:rsid w:val="00736856"/>
    <w:rsid w:val="00737E43"/>
    <w:rsid w:val="007428D8"/>
    <w:rsid w:val="007445D8"/>
    <w:rsid w:val="007449CF"/>
    <w:rsid w:val="007451B6"/>
    <w:rsid w:val="007459D6"/>
    <w:rsid w:val="00746870"/>
    <w:rsid w:val="00746A21"/>
    <w:rsid w:val="007517AE"/>
    <w:rsid w:val="00751D62"/>
    <w:rsid w:val="00753BE0"/>
    <w:rsid w:val="00753FB5"/>
    <w:rsid w:val="00754015"/>
    <w:rsid w:val="0075750F"/>
    <w:rsid w:val="00761E64"/>
    <w:rsid w:val="007633A9"/>
    <w:rsid w:val="00771C60"/>
    <w:rsid w:val="0077247E"/>
    <w:rsid w:val="00773517"/>
    <w:rsid w:val="00774764"/>
    <w:rsid w:val="007752DA"/>
    <w:rsid w:val="00777245"/>
    <w:rsid w:val="007775DF"/>
    <w:rsid w:val="00780E7E"/>
    <w:rsid w:val="007829B3"/>
    <w:rsid w:val="007836B0"/>
    <w:rsid w:val="00785848"/>
    <w:rsid w:val="00785FCA"/>
    <w:rsid w:val="00786608"/>
    <w:rsid w:val="00787B98"/>
    <w:rsid w:val="00790273"/>
    <w:rsid w:val="00790C0C"/>
    <w:rsid w:val="007935E0"/>
    <w:rsid w:val="00795940"/>
    <w:rsid w:val="00796D32"/>
    <w:rsid w:val="007A07C5"/>
    <w:rsid w:val="007A14A2"/>
    <w:rsid w:val="007B0470"/>
    <w:rsid w:val="007B125E"/>
    <w:rsid w:val="007B3AB2"/>
    <w:rsid w:val="007B46D8"/>
    <w:rsid w:val="007B4D72"/>
    <w:rsid w:val="007B4E6B"/>
    <w:rsid w:val="007C20F6"/>
    <w:rsid w:val="007C222F"/>
    <w:rsid w:val="007C41DF"/>
    <w:rsid w:val="007C6322"/>
    <w:rsid w:val="007C6C25"/>
    <w:rsid w:val="007C7279"/>
    <w:rsid w:val="007D09C1"/>
    <w:rsid w:val="007D10A4"/>
    <w:rsid w:val="007D1412"/>
    <w:rsid w:val="007D2CFC"/>
    <w:rsid w:val="007D3B72"/>
    <w:rsid w:val="007D3FA0"/>
    <w:rsid w:val="007D4BB0"/>
    <w:rsid w:val="007D4BE6"/>
    <w:rsid w:val="007D580E"/>
    <w:rsid w:val="007D6368"/>
    <w:rsid w:val="007D73FD"/>
    <w:rsid w:val="007E0A64"/>
    <w:rsid w:val="007E0E05"/>
    <w:rsid w:val="007E1ABD"/>
    <w:rsid w:val="007E29BC"/>
    <w:rsid w:val="007E3488"/>
    <w:rsid w:val="007E4B4F"/>
    <w:rsid w:val="007F304F"/>
    <w:rsid w:val="007F43DB"/>
    <w:rsid w:val="007F59FC"/>
    <w:rsid w:val="00800EF3"/>
    <w:rsid w:val="008028A8"/>
    <w:rsid w:val="00802B30"/>
    <w:rsid w:val="00805943"/>
    <w:rsid w:val="008062E1"/>
    <w:rsid w:val="00806B05"/>
    <w:rsid w:val="00806CF6"/>
    <w:rsid w:val="00807732"/>
    <w:rsid w:val="00810D39"/>
    <w:rsid w:val="00810DBA"/>
    <w:rsid w:val="00810EDE"/>
    <w:rsid w:val="00811654"/>
    <w:rsid w:val="0081177D"/>
    <w:rsid w:val="00814A33"/>
    <w:rsid w:val="00815713"/>
    <w:rsid w:val="00817A34"/>
    <w:rsid w:val="00823205"/>
    <w:rsid w:val="0082464F"/>
    <w:rsid w:val="008257F1"/>
    <w:rsid w:val="00826561"/>
    <w:rsid w:val="008269B3"/>
    <w:rsid w:val="008316C0"/>
    <w:rsid w:val="00831907"/>
    <w:rsid w:val="0083226F"/>
    <w:rsid w:val="00832573"/>
    <w:rsid w:val="0083272A"/>
    <w:rsid w:val="008347EF"/>
    <w:rsid w:val="008351DC"/>
    <w:rsid w:val="00835F19"/>
    <w:rsid w:val="008405D2"/>
    <w:rsid w:val="0084114B"/>
    <w:rsid w:val="008428D8"/>
    <w:rsid w:val="00843BAC"/>
    <w:rsid w:val="00844C4E"/>
    <w:rsid w:val="00844E12"/>
    <w:rsid w:val="0084682D"/>
    <w:rsid w:val="008501B4"/>
    <w:rsid w:val="00850BFC"/>
    <w:rsid w:val="00851136"/>
    <w:rsid w:val="00851887"/>
    <w:rsid w:val="008528F8"/>
    <w:rsid w:val="00853337"/>
    <w:rsid w:val="00853931"/>
    <w:rsid w:val="008615FD"/>
    <w:rsid w:val="00862048"/>
    <w:rsid w:val="008637AA"/>
    <w:rsid w:val="00863942"/>
    <w:rsid w:val="00864DC7"/>
    <w:rsid w:val="00864F22"/>
    <w:rsid w:val="008711D1"/>
    <w:rsid w:val="008737A0"/>
    <w:rsid w:val="00873868"/>
    <w:rsid w:val="00874780"/>
    <w:rsid w:val="00882553"/>
    <w:rsid w:val="00882A25"/>
    <w:rsid w:val="00883993"/>
    <w:rsid w:val="00886658"/>
    <w:rsid w:val="00886B0C"/>
    <w:rsid w:val="00893463"/>
    <w:rsid w:val="00893564"/>
    <w:rsid w:val="00893736"/>
    <w:rsid w:val="0089443C"/>
    <w:rsid w:val="00894939"/>
    <w:rsid w:val="008974B7"/>
    <w:rsid w:val="008A1804"/>
    <w:rsid w:val="008A2EA8"/>
    <w:rsid w:val="008A4D6D"/>
    <w:rsid w:val="008A6E9E"/>
    <w:rsid w:val="008B12F7"/>
    <w:rsid w:val="008B16FB"/>
    <w:rsid w:val="008C2272"/>
    <w:rsid w:val="008C4B4E"/>
    <w:rsid w:val="008C4E2D"/>
    <w:rsid w:val="008C7837"/>
    <w:rsid w:val="008D0551"/>
    <w:rsid w:val="008D0616"/>
    <w:rsid w:val="008D19BC"/>
    <w:rsid w:val="008D2249"/>
    <w:rsid w:val="008D2BC0"/>
    <w:rsid w:val="008D30FF"/>
    <w:rsid w:val="008D375F"/>
    <w:rsid w:val="008D3827"/>
    <w:rsid w:val="008D605F"/>
    <w:rsid w:val="008D6BA7"/>
    <w:rsid w:val="008D6DB6"/>
    <w:rsid w:val="008E2F86"/>
    <w:rsid w:val="008E3D06"/>
    <w:rsid w:val="008E3EEB"/>
    <w:rsid w:val="008E505F"/>
    <w:rsid w:val="008E56AD"/>
    <w:rsid w:val="008E5A8D"/>
    <w:rsid w:val="008E5CDD"/>
    <w:rsid w:val="008E6864"/>
    <w:rsid w:val="008F2364"/>
    <w:rsid w:val="008F6F1E"/>
    <w:rsid w:val="008F7893"/>
    <w:rsid w:val="00902FAE"/>
    <w:rsid w:val="00904163"/>
    <w:rsid w:val="0090545C"/>
    <w:rsid w:val="00911C3D"/>
    <w:rsid w:val="00913430"/>
    <w:rsid w:val="00914756"/>
    <w:rsid w:val="00915A3E"/>
    <w:rsid w:val="009161F6"/>
    <w:rsid w:val="0092240B"/>
    <w:rsid w:val="009226B0"/>
    <w:rsid w:val="00922FB8"/>
    <w:rsid w:val="009256DC"/>
    <w:rsid w:val="00926CE7"/>
    <w:rsid w:val="00930224"/>
    <w:rsid w:val="00930C1D"/>
    <w:rsid w:val="00932EC6"/>
    <w:rsid w:val="00932F20"/>
    <w:rsid w:val="0093391B"/>
    <w:rsid w:val="00933C2B"/>
    <w:rsid w:val="009343EB"/>
    <w:rsid w:val="009360B2"/>
    <w:rsid w:val="009415E1"/>
    <w:rsid w:val="009432D9"/>
    <w:rsid w:val="009435C5"/>
    <w:rsid w:val="00945F15"/>
    <w:rsid w:val="00950971"/>
    <w:rsid w:val="00950D1F"/>
    <w:rsid w:val="00952A30"/>
    <w:rsid w:val="009534F0"/>
    <w:rsid w:val="00953FED"/>
    <w:rsid w:val="00955F80"/>
    <w:rsid w:val="00956658"/>
    <w:rsid w:val="00957C24"/>
    <w:rsid w:val="0096150B"/>
    <w:rsid w:val="00962789"/>
    <w:rsid w:val="00962E1C"/>
    <w:rsid w:val="00964F12"/>
    <w:rsid w:val="00965A08"/>
    <w:rsid w:val="0097000A"/>
    <w:rsid w:val="00970DBE"/>
    <w:rsid w:val="00972075"/>
    <w:rsid w:val="00975734"/>
    <w:rsid w:val="00976615"/>
    <w:rsid w:val="009768E1"/>
    <w:rsid w:val="00976D64"/>
    <w:rsid w:val="0098149A"/>
    <w:rsid w:val="00981636"/>
    <w:rsid w:val="00981CB2"/>
    <w:rsid w:val="0098227E"/>
    <w:rsid w:val="009836F8"/>
    <w:rsid w:val="00983866"/>
    <w:rsid w:val="009849BA"/>
    <w:rsid w:val="00986C41"/>
    <w:rsid w:val="00987432"/>
    <w:rsid w:val="009903A9"/>
    <w:rsid w:val="00991C3C"/>
    <w:rsid w:val="00991E63"/>
    <w:rsid w:val="0099267A"/>
    <w:rsid w:val="00996A18"/>
    <w:rsid w:val="00997D89"/>
    <w:rsid w:val="00997E67"/>
    <w:rsid w:val="009A2634"/>
    <w:rsid w:val="009A3355"/>
    <w:rsid w:val="009A4672"/>
    <w:rsid w:val="009A5445"/>
    <w:rsid w:val="009A56D1"/>
    <w:rsid w:val="009B19D8"/>
    <w:rsid w:val="009B4252"/>
    <w:rsid w:val="009B4F13"/>
    <w:rsid w:val="009B6B52"/>
    <w:rsid w:val="009B7614"/>
    <w:rsid w:val="009B7A63"/>
    <w:rsid w:val="009C05D6"/>
    <w:rsid w:val="009C1B9E"/>
    <w:rsid w:val="009C311F"/>
    <w:rsid w:val="009C3F2A"/>
    <w:rsid w:val="009C4AF3"/>
    <w:rsid w:val="009C588C"/>
    <w:rsid w:val="009C76AE"/>
    <w:rsid w:val="009C78B3"/>
    <w:rsid w:val="009D1088"/>
    <w:rsid w:val="009D15D9"/>
    <w:rsid w:val="009D2C6B"/>
    <w:rsid w:val="009D34DE"/>
    <w:rsid w:val="009D4148"/>
    <w:rsid w:val="009D4FF2"/>
    <w:rsid w:val="009D6DB1"/>
    <w:rsid w:val="009D7049"/>
    <w:rsid w:val="009D7967"/>
    <w:rsid w:val="009D7FC5"/>
    <w:rsid w:val="009E3174"/>
    <w:rsid w:val="009E3F46"/>
    <w:rsid w:val="009E4555"/>
    <w:rsid w:val="009E5699"/>
    <w:rsid w:val="009E7803"/>
    <w:rsid w:val="009F1853"/>
    <w:rsid w:val="009F2CA4"/>
    <w:rsid w:val="009F4041"/>
    <w:rsid w:val="009F4A6F"/>
    <w:rsid w:val="009F646F"/>
    <w:rsid w:val="009F707C"/>
    <w:rsid w:val="009F77A8"/>
    <w:rsid w:val="00A00066"/>
    <w:rsid w:val="00A000CF"/>
    <w:rsid w:val="00A00767"/>
    <w:rsid w:val="00A00A33"/>
    <w:rsid w:val="00A010AE"/>
    <w:rsid w:val="00A01538"/>
    <w:rsid w:val="00A01A44"/>
    <w:rsid w:val="00A042FA"/>
    <w:rsid w:val="00A05556"/>
    <w:rsid w:val="00A059F2"/>
    <w:rsid w:val="00A073CE"/>
    <w:rsid w:val="00A07A14"/>
    <w:rsid w:val="00A10314"/>
    <w:rsid w:val="00A10AE3"/>
    <w:rsid w:val="00A12E4C"/>
    <w:rsid w:val="00A13DD3"/>
    <w:rsid w:val="00A14985"/>
    <w:rsid w:val="00A16D19"/>
    <w:rsid w:val="00A16E9E"/>
    <w:rsid w:val="00A17302"/>
    <w:rsid w:val="00A23288"/>
    <w:rsid w:val="00A236FA"/>
    <w:rsid w:val="00A240F3"/>
    <w:rsid w:val="00A2520B"/>
    <w:rsid w:val="00A25332"/>
    <w:rsid w:val="00A31980"/>
    <w:rsid w:val="00A32B18"/>
    <w:rsid w:val="00A339A2"/>
    <w:rsid w:val="00A33B86"/>
    <w:rsid w:val="00A34474"/>
    <w:rsid w:val="00A346C7"/>
    <w:rsid w:val="00A34E46"/>
    <w:rsid w:val="00A359FB"/>
    <w:rsid w:val="00A35A5B"/>
    <w:rsid w:val="00A43068"/>
    <w:rsid w:val="00A43C22"/>
    <w:rsid w:val="00A45758"/>
    <w:rsid w:val="00A4632F"/>
    <w:rsid w:val="00A47D23"/>
    <w:rsid w:val="00A51816"/>
    <w:rsid w:val="00A518E5"/>
    <w:rsid w:val="00A56200"/>
    <w:rsid w:val="00A56790"/>
    <w:rsid w:val="00A647DF"/>
    <w:rsid w:val="00A66658"/>
    <w:rsid w:val="00A70AE1"/>
    <w:rsid w:val="00A710C1"/>
    <w:rsid w:val="00A7257B"/>
    <w:rsid w:val="00A72D19"/>
    <w:rsid w:val="00A74080"/>
    <w:rsid w:val="00A749E2"/>
    <w:rsid w:val="00A74C3A"/>
    <w:rsid w:val="00A7565E"/>
    <w:rsid w:val="00A8130A"/>
    <w:rsid w:val="00A813EF"/>
    <w:rsid w:val="00A82163"/>
    <w:rsid w:val="00A86F9A"/>
    <w:rsid w:val="00A874C6"/>
    <w:rsid w:val="00A91898"/>
    <w:rsid w:val="00A93A7D"/>
    <w:rsid w:val="00A9551E"/>
    <w:rsid w:val="00A955AA"/>
    <w:rsid w:val="00A964E4"/>
    <w:rsid w:val="00AA1AE5"/>
    <w:rsid w:val="00AA2354"/>
    <w:rsid w:val="00AA2750"/>
    <w:rsid w:val="00AA33AC"/>
    <w:rsid w:val="00AA44D4"/>
    <w:rsid w:val="00AA4C80"/>
    <w:rsid w:val="00AA7F6E"/>
    <w:rsid w:val="00AB0684"/>
    <w:rsid w:val="00AB2693"/>
    <w:rsid w:val="00AB2A3C"/>
    <w:rsid w:val="00AB358B"/>
    <w:rsid w:val="00AB49FC"/>
    <w:rsid w:val="00AB68AB"/>
    <w:rsid w:val="00AC6352"/>
    <w:rsid w:val="00AC7941"/>
    <w:rsid w:val="00AD1632"/>
    <w:rsid w:val="00AD1BC9"/>
    <w:rsid w:val="00AD1EBE"/>
    <w:rsid w:val="00AD2C39"/>
    <w:rsid w:val="00AD2E83"/>
    <w:rsid w:val="00AD6F5C"/>
    <w:rsid w:val="00AE13D3"/>
    <w:rsid w:val="00AE296C"/>
    <w:rsid w:val="00AE2A51"/>
    <w:rsid w:val="00AE2C33"/>
    <w:rsid w:val="00AE38F2"/>
    <w:rsid w:val="00AE402A"/>
    <w:rsid w:val="00AF05AA"/>
    <w:rsid w:val="00AF37C8"/>
    <w:rsid w:val="00AF4FC2"/>
    <w:rsid w:val="00B01328"/>
    <w:rsid w:val="00B0461D"/>
    <w:rsid w:val="00B0510E"/>
    <w:rsid w:val="00B06CD6"/>
    <w:rsid w:val="00B10DB6"/>
    <w:rsid w:val="00B1113C"/>
    <w:rsid w:val="00B11C6E"/>
    <w:rsid w:val="00B12ED8"/>
    <w:rsid w:val="00B131E0"/>
    <w:rsid w:val="00B2045B"/>
    <w:rsid w:val="00B207E0"/>
    <w:rsid w:val="00B208F6"/>
    <w:rsid w:val="00B2187E"/>
    <w:rsid w:val="00B23D19"/>
    <w:rsid w:val="00B25BAB"/>
    <w:rsid w:val="00B31634"/>
    <w:rsid w:val="00B31DA2"/>
    <w:rsid w:val="00B332BF"/>
    <w:rsid w:val="00B33812"/>
    <w:rsid w:val="00B34D8E"/>
    <w:rsid w:val="00B3581E"/>
    <w:rsid w:val="00B41112"/>
    <w:rsid w:val="00B42CD3"/>
    <w:rsid w:val="00B453B2"/>
    <w:rsid w:val="00B504B0"/>
    <w:rsid w:val="00B527D5"/>
    <w:rsid w:val="00B5300B"/>
    <w:rsid w:val="00B55268"/>
    <w:rsid w:val="00B569A0"/>
    <w:rsid w:val="00B5742E"/>
    <w:rsid w:val="00B57679"/>
    <w:rsid w:val="00B57A19"/>
    <w:rsid w:val="00B603F2"/>
    <w:rsid w:val="00B60A72"/>
    <w:rsid w:val="00B61C43"/>
    <w:rsid w:val="00B61D03"/>
    <w:rsid w:val="00B65C13"/>
    <w:rsid w:val="00B66B5E"/>
    <w:rsid w:val="00B67773"/>
    <w:rsid w:val="00B67991"/>
    <w:rsid w:val="00B70777"/>
    <w:rsid w:val="00B714E0"/>
    <w:rsid w:val="00B72148"/>
    <w:rsid w:val="00B73117"/>
    <w:rsid w:val="00B73F28"/>
    <w:rsid w:val="00B74391"/>
    <w:rsid w:val="00B75B75"/>
    <w:rsid w:val="00B75C36"/>
    <w:rsid w:val="00B80130"/>
    <w:rsid w:val="00B809B1"/>
    <w:rsid w:val="00B80F1C"/>
    <w:rsid w:val="00B82DE7"/>
    <w:rsid w:val="00B846EE"/>
    <w:rsid w:val="00B86327"/>
    <w:rsid w:val="00B87549"/>
    <w:rsid w:val="00B87685"/>
    <w:rsid w:val="00B90778"/>
    <w:rsid w:val="00B93478"/>
    <w:rsid w:val="00B9556B"/>
    <w:rsid w:val="00B96E6A"/>
    <w:rsid w:val="00B970C6"/>
    <w:rsid w:val="00BA0248"/>
    <w:rsid w:val="00BA026E"/>
    <w:rsid w:val="00BA0778"/>
    <w:rsid w:val="00BA4582"/>
    <w:rsid w:val="00BA4B4C"/>
    <w:rsid w:val="00BA4FBD"/>
    <w:rsid w:val="00BA749B"/>
    <w:rsid w:val="00BB3740"/>
    <w:rsid w:val="00BB681E"/>
    <w:rsid w:val="00BB72A3"/>
    <w:rsid w:val="00BC099C"/>
    <w:rsid w:val="00BC332A"/>
    <w:rsid w:val="00BC5DFA"/>
    <w:rsid w:val="00BC745D"/>
    <w:rsid w:val="00BD0DA7"/>
    <w:rsid w:val="00BD2463"/>
    <w:rsid w:val="00BD25BC"/>
    <w:rsid w:val="00BD2B69"/>
    <w:rsid w:val="00BD2FF8"/>
    <w:rsid w:val="00BD4923"/>
    <w:rsid w:val="00BD5CDC"/>
    <w:rsid w:val="00BD70B2"/>
    <w:rsid w:val="00BE0E34"/>
    <w:rsid w:val="00BE1676"/>
    <w:rsid w:val="00BE2A32"/>
    <w:rsid w:val="00BE2E6F"/>
    <w:rsid w:val="00BE33BB"/>
    <w:rsid w:val="00BE3A89"/>
    <w:rsid w:val="00BE475D"/>
    <w:rsid w:val="00BF237D"/>
    <w:rsid w:val="00BF36F9"/>
    <w:rsid w:val="00BF6A9B"/>
    <w:rsid w:val="00BF6FFA"/>
    <w:rsid w:val="00BF70A3"/>
    <w:rsid w:val="00BF70CD"/>
    <w:rsid w:val="00C002B1"/>
    <w:rsid w:val="00C005ED"/>
    <w:rsid w:val="00C006B0"/>
    <w:rsid w:val="00C00FE8"/>
    <w:rsid w:val="00C033FC"/>
    <w:rsid w:val="00C04097"/>
    <w:rsid w:val="00C04C9B"/>
    <w:rsid w:val="00C04DC4"/>
    <w:rsid w:val="00C04E00"/>
    <w:rsid w:val="00C054AC"/>
    <w:rsid w:val="00C10067"/>
    <w:rsid w:val="00C1200A"/>
    <w:rsid w:val="00C20DAC"/>
    <w:rsid w:val="00C21190"/>
    <w:rsid w:val="00C26C01"/>
    <w:rsid w:val="00C27105"/>
    <w:rsid w:val="00C32C4E"/>
    <w:rsid w:val="00C33B5B"/>
    <w:rsid w:val="00C34079"/>
    <w:rsid w:val="00C35A66"/>
    <w:rsid w:val="00C40800"/>
    <w:rsid w:val="00C41012"/>
    <w:rsid w:val="00C413CB"/>
    <w:rsid w:val="00C41769"/>
    <w:rsid w:val="00C420EA"/>
    <w:rsid w:val="00C42FD5"/>
    <w:rsid w:val="00C431CA"/>
    <w:rsid w:val="00C43978"/>
    <w:rsid w:val="00C441D2"/>
    <w:rsid w:val="00C449EC"/>
    <w:rsid w:val="00C44CE5"/>
    <w:rsid w:val="00C44E59"/>
    <w:rsid w:val="00C5269D"/>
    <w:rsid w:val="00C52AB2"/>
    <w:rsid w:val="00C53070"/>
    <w:rsid w:val="00C534FD"/>
    <w:rsid w:val="00C54062"/>
    <w:rsid w:val="00C54516"/>
    <w:rsid w:val="00C550A0"/>
    <w:rsid w:val="00C551D8"/>
    <w:rsid w:val="00C55675"/>
    <w:rsid w:val="00C57B0D"/>
    <w:rsid w:val="00C61488"/>
    <w:rsid w:val="00C63633"/>
    <w:rsid w:val="00C64043"/>
    <w:rsid w:val="00C646F3"/>
    <w:rsid w:val="00C65FF2"/>
    <w:rsid w:val="00C66285"/>
    <w:rsid w:val="00C667C0"/>
    <w:rsid w:val="00C675EB"/>
    <w:rsid w:val="00C676C1"/>
    <w:rsid w:val="00C67E6C"/>
    <w:rsid w:val="00C70ACA"/>
    <w:rsid w:val="00C71BBB"/>
    <w:rsid w:val="00C73D8F"/>
    <w:rsid w:val="00C7462A"/>
    <w:rsid w:val="00C75A4A"/>
    <w:rsid w:val="00C769BD"/>
    <w:rsid w:val="00C769CF"/>
    <w:rsid w:val="00C770C7"/>
    <w:rsid w:val="00C77C94"/>
    <w:rsid w:val="00C81DE1"/>
    <w:rsid w:val="00C82195"/>
    <w:rsid w:val="00C83E66"/>
    <w:rsid w:val="00C84032"/>
    <w:rsid w:val="00C86864"/>
    <w:rsid w:val="00C87D5E"/>
    <w:rsid w:val="00C90451"/>
    <w:rsid w:val="00C91EF9"/>
    <w:rsid w:val="00C92DF8"/>
    <w:rsid w:val="00C93C14"/>
    <w:rsid w:val="00C96053"/>
    <w:rsid w:val="00CA1115"/>
    <w:rsid w:val="00CA24BD"/>
    <w:rsid w:val="00CA3150"/>
    <w:rsid w:val="00CA54A9"/>
    <w:rsid w:val="00CA562D"/>
    <w:rsid w:val="00CA5F1D"/>
    <w:rsid w:val="00CA7CC5"/>
    <w:rsid w:val="00CB199B"/>
    <w:rsid w:val="00CB1DFD"/>
    <w:rsid w:val="00CB3D00"/>
    <w:rsid w:val="00CB48BB"/>
    <w:rsid w:val="00CB714B"/>
    <w:rsid w:val="00CB7358"/>
    <w:rsid w:val="00CC3270"/>
    <w:rsid w:val="00CC35DE"/>
    <w:rsid w:val="00CC4B9B"/>
    <w:rsid w:val="00CC4CF8"/>
    <w:rsid w:val="00CC7766"/>
    <w:rsid w:val="00CC796B"/>
    <w:rsid w:val="00CD19A9"/>
    <w:rsid w:val="00CD24FF"/>
    <w:rsid w:val="00CD3540"/>
    <w:rsid w:val="00CE1CCA"/>
    <w:rsid w:val="00CE22E8"/>
    <w:rsid w:val="00CE2494"/>
    <w:rsid w:val="00CE2DCE"/>
    <w:rsid w:val="00CE38E3"/>
    <w:rsid w:val="00CE3D10"/>
    <w:rsid w:val="00CE441A"/>
    <w:rsid w:val="00CE4B7D"/>
    <w:rsid w:val="00CE714A"/>
    <w:rsid w:val="00CE7C5A"/>
    <w:rsid w:val="00CE7C79"/>
    <w:rsid w:val="00CF09F3"/>
    <w:rsid w:val="00CF1455"/>
    <w:rsid w:val="00CF171A"/>
    <w:rsid w:val="00CF1AF7"/>
    <w:rsid w:val="00CF1CED"/>
    <w:rsid w:val="00CF1CF8"/>
    <w:rsid w:val="00CF232E"/>
    <w:rsid w:val="00CF34B4"/>
    <w:rsid w:val="00CF4EA1"/>
    <w:rsid w:val="00CF5A69"/>
    <w:rsid w:val="00CF5EC7"/>
    <w:rsid w:val="00D04741"/>
    <w:rsid w:val="00D05C7D"/>
    <w:rsid w:val="00D07D33"/>
    <w:rsid w:val="00D131F9"/>
    <w:rsid w:val="00D14C0A"/>
    <w:rsid w:val="00D21A33"/>
    <w:rsid w:val="00D22E14"/>
    <w:rsid w:val="00D24DEB"/>
    <w:rsid w:val="00D25130"/>
    <w:rsid w:val="00D26BD8"/>
    <w:rsid w:val="00D3062E"/>
    <w:rsid w:val="00D31603"/>
    <w:rsid w:val="00D31818"/>
    <w:rsid w:val="00D32079"/>
    <w:rsid w:val="00D325D1"/>
    <w:rsid w:val="00D32A99"/>
    <w:rsid w:val="00D3324E"/>
    <w:rsid w:val="00D33B81"/>
    <w:rsid w:val="00D3691D"/>
    <w:rsid w:val="00D36E22"/>
    <w:rsid w:val="00D3795F"/>
    <w:rsid w:val="00D406CD"/>
    <w:rsid w:val="00D40740"/>
    <w:rsid w:val="00D4277B"/>
    <w:rsid w:val="00D43041"/>
    <w:rsid w:val="00D4381B"/>
    <w:rsid w:val="00D43EE0"/>
    <w:rsid w:val="00D44723"/>
    <w:rsid w:val="00D452D2"/>
    <w:rsid w:val="00D47D58"/>
    <w:rsid w:val="00D541A2"/>
    <w:rsid w:val="00D559A9"/>
    <w:rsid w:val="00D55C65"/>
    <w:rsid w:val="00D60192"/>
    <w:rsid w:val="00D65D63"/>
    <w:rsid w:val="00D672EF"/>
    <w:rsid w:val="00D71686"/>
    <w:rsid w:val="00D71DAA"/>
    <w:rsid w:val="00D7261B"/>
    <w:rsid w:val="00D739CE"/>
    <w:rsid w:val="00D73D86"/>
    <w:rsid w:val="00D74673"/>
    <w:rsid w:val="00D74972"/>
    <w:rsid w:val="00D75577"/>
    <w:rsid w:val="00D75A9A"/>
    <w:rsid w:val="00D76159"/>
    <w:rsid w:val="00D76B54"/>
    <w:rsid w:val="00D76B8D"/>
    <w:rsid w:val="00D827A3"/>
    <w:rsid w:val="00D838F2"/>
    <w:rsid w:val="00D8406E"/>
    <w:rsid w:val="00D85960"/>
    <w:rsid w:val="00D85AE4"/>
    <w:rsid w:val="00D866E2"/>
    <w:rsid w:val="00D86C2F"/>
    <w:rsid w:val="00D87424"/>
    <w:rsid w:val="00D87925"/>
    <w:rsid w:val="00D91863"/>
    <w:rsid w:val="00D91974"/>
    <w:rsid w:val="00D92208"/>
    <w:rsid w:val="00D92E15"/>
    <w:rsid w:val="00D93717"/>
    <w:rsid w:val="00D95AE3"/>
    <w:rsid w:val="00D95D37"/>
    <w:rsid w:val="00DA0028"/>
    <w:rsid w:val="00DA1074"/>
    <w:rsid w:val="00DA3630"/>
    <w:rsid w:val="00DA44CE"/>
    <w:rsid w:val="00DA5636"/>
    <w:rsid w:val="00DA6B68"/>
    <w:rsid w:val="00DA712C"/>
    <w:rsid w:val="00DB0065"/>
    <w:rsid w:val="00DB03C3"/>
    <w:rsid w:val="00DB23F6"/>
    <w:rsid w:val="00DB3342"/>
    <w:rsid w:val="00DB3E50"/>
    <w:rsid w:val="00DB44FF"/>
    <w:rsid w:val="00DB61A4"/>
    <w:rsid w:val="00DB6C1F"/>
    <w:rsid w:val="00DB7F59"/>
    <w:rsid w:val="00DC2C01"/>
    <w:rsid w:val="00DC64F1"/>
    <w:rsid w:val="00DC66AD"/>
    <w:rsid w:val="00DC6F2D"/>
    <w:rsid w:val="00DC7275"/>
    <w:rsid w:val="00DD02F4"/>
    <w:rsid w:val="00DD0EE8"/>
    <w:rsid w:val="00DD1EAB"/>
    <w:rsid w:val="00DD4287"/>
    <w:rsid w:val="00DE056C"/>
    <w:rsid w:val="00DE11F0"/>
    <w:rsid w:val="00DE1246"/>
    <w:rsid w:val="00DE5A99"/>
    <w:rsid w:val="00DE7D68"/>
    <w:rsid w:val="00DF23ED"/>
    <w:rsid w:val="00DF3630"/>
    <w:rsid w:val="00DF4DDD"/>
    <w:rsid w:val="00DF6C92"/>
    <w:rsid w:val="00DF7044"/>
    <w:rsid w:val="00DF7E3D"/>
    <w:rsid w:val="00E005D5"/>
    <w:rsid w:val="00E023B0"/>
    <w:rsid w:val="00E024C0"/>
    <w:rsid w:val="00E059E9"/>
    <w:rsid w:val="00E05DC8"/>
    <w:rsid w:val="00E06DE1"/>
    <w:rsid w:val="00E076E9"/>
    <w:rsid w:val="00E0770D"/>
    <w:rsid w:val="00E07FFD"/>
    <w:rsid w:val="00E11977"/>
    <w:rsid w:val="00E11A5A"/>
    <w:rsid w:val="00E14C2D"/>
    <w:rsid w:val="00E154E4"/>
    <w:rsid w:val="00E20698"/>
    <w:rsid w:val="00E23B81"/>
    <w:rsid w:val="00E2754B"/>
    <w:rsid w:val="00E30696"/>
    <w:rsid w:val="00E32182"/>
    <w:rsid w:val="00E33482"/>
    <w:rsid w:val="00E335E0"/>
    <w:rsid w:val="00E3749B"/>
    <w:rsid w:val="00E40442"/>
    <w:rsid w:val="00E4113F"/>
    <w:rsid w:val="00E4138E"/>
    <w:rsid w:val="00E43362"/>
    <w:rsid w:val="00E43BB6"/>
    <w:rsid w:val="00E44DB3"/>
    <w:rsid w:val="00E506E5"/>
    <w:rsid w:val="00E52921"/>
    <w:rsid w:val="00E53ECD"/>
    <w:rsid w:val="00E57CB4"/>
    <w:rsid w:val="00E57D35"/>
    <w:rsid w:val="00E613FE"/>
    <w:rsid w:val="00E62BE3"/>
    <w:rsid w:val="00E63329"/>
    <w:rsid w:val="00E63668"/>
    <w:rsid w:val="00E67A17"/>
    <w:rsid w:val="00E67F6F"/>
    <w:rsid w:val="00E7451A"/>
    <w:rsid w:val="00E74EF9"/>
    <w:rsid w:val="00E75CD9"/>
    <w:rsid w:val="00E776DE"/>
    <w:rsid w:val="00E8319B"/>
    <w:rsid w:val="00E852C1"/>
    <w:rsid w:val="00E85DC8"/>
    <w:rsid w:val="00E87653"/>
    <w:rsid w:val="00E907F2"/>
    <w:rsid w:val="00E91BE5"/>
    <w:rsid w:val="00E91D09"/>
    <w:rsid w:val="00E9365A"/>
    <w:rsid w:val="00E96043"/>
    <w:rsid w:val="00E97237"/>
    <w:rsid w:val="00E97BC2"/>
    <w:rsid w:val="00EA02E6"/>
    <w:rsid w:val="00EA0BB8"/>
    <w:rsid w:val="00EA0F6D"/>
    <w:rsid w:val="00EA19BB"/>
    <w:rsid w:val="00EA4766"/>
    <w:rsid w:val="00EA520D"/>
    <w:rsid w:val="00EA64AC"/>
    <w:rsid w:val="00EB16EB"/>
    <w:rsid w:val="00EB1A5C"/>
    <w:rsid w:val="00EB2A04"/>
    <w:rsid w:val="00EB36F1"/>
    <w:rsid w:val="00EB5E73"/>
    <w:rsid w:val="00EB6C3C"/>
    <w:rsid w:val="00EC0472"/>
    <w:rsid w:val="00EC0800"/>
    <w:rsid w:val="00EC1355"/>
    <w:rsid w:val="00EC2BE4"/>
    <w:rsid w:val="00EC38B0"/>
    <w:rsid w:val="00EC4852"/>
    <w:rsid w:val="00EC4F7A"/>
    <w:rsid w:val="00EC555C"/>
    <w:rsid w:val="00EC5AF4"/>
    <w:rsid w:val="00EC66A6"/>
    <w:rsid w:val="00EC7282"/>
    <w:rsid w:val="00EC74F9"/>
    <w:rsid w:val="00ED4FEE"/>
    <w:rsid w:val="00ED638C"/>
    <w:rsid w:val="00ED6FD2"/>
    <w:rsid w:val="00ED7AF1"/>
    <w:rsid w:val="00EE001A"/>
    <w:rsid w:val="00EE01BB"/>
    <w:rsid w:val="00EE0F75"/>
    <w:rsid w:val="00EE33ED"/>
    <w:rsid w:val="00EE36A9"/>
    <w:rsid w:val="00EE61EC"/>
    <w:rsid w:val="00EF068F"/>
    <w:rsid w:val="00EF0DBC"/>
    <w:rsid w:val="00EF0DEC"/>
    <w:rsid w:val="00EF5864"/>
    <w:rsid w:val="00EF7334"/>
    <w:rsid w:val="00EF7D59"/>
    <w:rsid w:val="00F01C60"/>
    <w:rsid w:val="00F0231E"/>
    <w:rsid w:val="00F027F9"/>
    <w:rsid w:val="00F02EBD"/>
    <w:rsid w:val="00F058CB"/>
    <w:rsid w:val="00F05BB1"/>
    <w:rsid w:val="00F07088"/>
    <w:rsid w:val="00F10BD2"/>
    <w:rsid w:val="00F12147"/>
    <w:rsid w:val="00F144EF"/>
    <w:rsid w:val="00F15BB4"/>
    <w:rsid w:val="00F16B04"/>
    <w:rsid w:val="00F173A4"/>
    <w:rsid w:val="00F178D0"/>
    <w:rsid w:val="00F210E4"/>
    <w:rsid w:val="00F235DA"/>
    <w:rsid w:val="00F25573"/>
    <w:rsid w:val="00F25DD9"/>
    <w:rsid w:val="00F2689D"/>
    <w:rsid w:val="00F26BC1"/>
    <w:rsid w:val="00F304B3"/>
    <w:rsid w:val="00F30AE2"/>
    <w:rsid w:val="00F315BD"/>
    <w:rsid w:val="00F3512B"/>
    <w:rsid w:val="00F35544"/>
    <w:rsid w:val="00F35602"/>
    <w:rsid w:val="00F365B6"/>
    <w:rsid w:val="00F4011E"/>
    <w:rsid w:val="00F40A3A"/>
    <w:rsid w:val="00F415AF"/>
    <w:rsid w:val="00F41A95"/>
    <w:rsid w:val="00F42559"/>
    <w:rsid w:val="00F43726"/>
    <w:rsid w:val="00F44455"/>
    <w:rsid w:val="00F44951"/>
    <w:rsid w:val="00F449EA"/>
    <w:rsid w:val="00F46359"/>
    <w:rsid w:val="00F46475"/>
    <w:rsid w:val="00F46854"/>
    <w:rsid w:val="00F519F8"/>
    <w:rsid w:val="00F51E53"/>
    <w:rsid w:val="00F5270B"/>
    <w:rsid w:val="00F53468"/>
    <w:rsid w:val="00F53C41"/>
    <w:rsid w:val="00F53D24"/>
    <w:rsid w:val="00F5493F"/>
    <w:rsid w:val="00F56B20"/>
    <w:rsid w:val="00F57BF0"/>
    <w:rsid w:val="00F61F55"/>
    <w:rsid w:val="00F6228A"/>
    <w:rsid w:val="00F63857"/>
    <w:rsid w:val="00F63FA4"/>
    <w:rsid w:val="00F67063"/>
    <w:rsid w:val="00F70A0A"/>
    <w:rsid w:val="00F7254F"/>
    <w:rsid w:val="00F72FCC"/>
    <w:rsid w:val="00F73B4E"/>
    <w:rsid w:val="00F80827"/>
    <w:rsid w:val="00F823E1"/>
    <w:rsid w:val="00F82FB3"/>
    <w:rsid w:val="00F84748"/>
    <w:rsid w:val="00F90E46"/>
    <w:rsid w:val="00F93197"/>
    <w:rsid w:val="00F93440"/>
    <w:rsid w:val="00FA39E7"/>
    <w:rsid w:val="00FA41BA"/>
    <w:rsid w:val="00FA5C53"/>
    <w:rsid w:val="00FA66AC"/>
    <w:rsid w:val="00FB32D3"/>
    <w:rsid w:val="00FB44E7"/>
    <w:rsid w:val="00FB7618"/>
    <w:rsid w:val="00FC077D"/>
    <w:rsid w:val="00FC08D8"/>
    <w:rsid w:val="00FC32BF"/>
    <w:rsid w:val="00FC66A5"/>
    <w:rsid w:val="00FC77D5"/>
    <w:rsid w:val="00FC7A67"/>
    <w:rsid w:val="00FC7EFF"/>
    <w:rsid w:val="00FD0F77"/>
    <w:rsid w:val="00FD39B8"/>
    <w:rsid w:val="00FD5C01"/>
    <w:rsid w:val="00FD6DA7"/>
    <w:rsid w:val="00FE0062"/>
    <w:rsid w:val="00FE0D9B"/>
    <w:rsid w:val="00FE12E0"/>
    <w:rsid w:val="00FE19A3"/>
    <w:rsid w:val="00FE1B30"/>
    <w:rsid w:val="00FE3392"/>
    <w:rsid w:val="00FE59B1"/>
    <w:rsid w:val="00FE616B"/>
    <w:rsid w:val="00FE762E"/>
    <w:rsid w:val="00FF003E"/>
    <w:rsid w:val="00FF23C9"/>
    <w:rsid w:val="00FF28F3"/>
    <w:rsid w:val="00FF3BBA"/>
    <w:rsid w:val="00FF673F"/>
    <w:rsid w:val="00FF7C79"/>
    <w:rsid w:val="00FF7EB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C65FE-91DB-4FD6-B0D0-6FA0F9FE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463"/>
  </w:style>
  <w:style w:type="paragraph" w:styleId="Footer">
    <w:name w:val="footer"/>
    <w:basedOn w:val="Normal"/>
    <w:link w:val="FooterChar"/>
    <w:uiPriority w:val="99"/>
    <w:unhideWhenUsed/>
    <w:rsid w:val="00893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0425">
      <w:bodyDiv w:val="1"/>
      <w:marLeft w:val="0"/>
      <w:marRight w:val="0"/>
      <w:marTop w:val="0"/>
      <w:marBottom w:val="0"/>
      <w:divBdr>
        <w:top w:val="none" w:sz="0" w:space="0" w:color="auto"/>
        <w:left w:val="none" w:sz="0" w:space="0" w:color="auto"/>
        <w:bottom w:val="none" w:sz="0" w:space="0" w:color="auto"/>
        <w:right w:val="none" w:sz="0" w:space="0" w:color="auto"/>
      </w:divBdr>
    </w:div>
    <w:div w:id="722993323">
      <w:bodyDiv w:val="1"/>
      <w:marLeft w:val="0"/>
      <w:marRight w:val="0"/>
      <w:marTop w:val="0"/>
      <w:marBottom w:val="0"/>
      <w:divBdr>
        <w:top w:val="none" w:sz="0" w:space="0" w:color="auto"/>
        <w:left w:val="none" w:sz="0" w:space="0" w:color="auto"/>
        <w:bottom w:val="none" w:sz="0" w:space="0" w:color="auto"/>
        <w:right w:val="none" w:sz="0" w:space="0" w:color="auto"/>
      </w:divBdr>
    </w:div>
    <w:div w:id="1081878115">
      <w:bodyDiv w:val="1"/>
      <w:marLeft w:val="0"/>
      <w:marRight w:val="0"/>
      <w:marTop w:val="0"/>
      <w:marBottom w:val="0"/>
      <w:divBdr>
        <w:top w:val="none" w:sz="0" w:space="0" w:color="auto"/>
        <w:left w:val="none" w:sz="0" w:space="0" w:color="auto"/>
        <w:bottom w:val="none" w:sz="0" w:space="0" w:color="auto"/>
        <w:right w:val="none" w:sz="0" w:space="0" w:color="auto"/>
      </w:divBdr>
    </w:div>
    <w:div w:id="20074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4D4F-E847-40CE-93CB-270B01A4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ThanhHoa</cp:lastModifiedBy>
  <cp:revision>2</cp:revision>
  <cp:lastPrinted>2018-08-21T13:18:00Z</cp:lastPrinted>
  <dcterms:created xsi:type="dcterms:W3CDTF">2018-08-29T07:57:00Z</dcterms:created>
  <dcterms:modified xsi:type="dcterms:W3CDTF">2018-08-29T07:57:00Z</dcterms:modified>
</cp:coreProperties>
</file>