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6A" w:rsidRPr="004B6A74" w:rsidRDefault="00F127FC" w:rsidP="00A00F74">
      <w:pPr>
        <w:spacing w:line="360" w:lineRule="auto"/>
        <w:jc w:val="center"/>
        <w:rPr>
          <w:b/>
        </w:rPr>
      </w:pPr>
      <w:r w:rsidRPr="004B6A74">
        <w:rPr>
          <w:b/>
        </w:rPr>
        <w:t>ĐỀ CƯƠNG DỰ THẢO NGHỊ ĐỊNH</w:t>
      </w:r>
    </w:p>
    <w:p w:rsidR="00F127FC" w:rsidRPr="004B6A74" w:rsidRDefault="00F127FC" w:rsidP="00A00F74">
      <w:pPr>
        <w:spacing w:line="360" w:lineRule="auto"/>
        <w:jc w:val="center"/>
        <w:rPr>
          <w:b/>
        </w:rPr>
      </w:pPr>
      <w:proofErr w:type="spellStart"/>
      <w:r w:rsidRPr="004B6A74">
        <w:rPr>
          <w:b/>
        </w:rPr>
        <w:t>Quy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định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về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quản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lý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hoạt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động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đường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thủy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nội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địa</w:t>
      </w:r>
      <w:proofErr w:type="spellEnd"/>
    </w:p>
    <w:p w:rsidR="00F127FC" w:rsidRPr="004B6A74" w:rsidRDefault="00F127FC" w:rsidP="00A00F74">
      <w:pPr>
        <w:spacing w:line="360" w:lineRule="auto"/>
        <w:jc w:val="both"/>
        <w:rPr>
          <w:i/>
        </w:rPr>
      </w:pPr>
      <w:proofErr w:type="spellStart"/>
      <w:r w:rsidRPr="004B6A74">
        <w:rPr>
          <w:i/>
        </w:rPr>
        <w:t>Dự</w:t>
      </w:r>
      <w:proofErr w:type="spellEnd"/>
      <w:r w:rsidRPr="004B6A74">
        <w:rPr>
          <w:i/>
        </w:rPr>
        <w:t xml:space="preserve"> </w:t>
      </w:r>
      <w:proofErr w:type="spellStart"/>
      <w:r w:rsidRPr="004B6A74">
        <w:rPr>
          <w:i/>
        </w:rPr>
        <w:t>thảo</w:t>
      </w:r>
      <w:proofErr w:type="spellEnd"/>
      <w:r w:rsidRPr="004B6A74">
        <w:rPr>
          <w:i/>
        </w:rPr>
        <w:t xml:space="preserve"> </w:t>
      </w:r>
      <w:proofErr w:type="spellStart"/>
      <w:r w:rsidRPr="004B6A74">
        <w:rPr>
          <w:i/>
        </w:rPr>
        <w:t>Nghị</w:t>
      </w:r>
      <w:proofErr w:type="spellEnd"/>
      <w:r w:rsidRPr="004B6A74">
        <w:rPr>
          <w:i/>
        </w:rPr>
        <w:t xml:space="preserve"> </w:t>
      </w:r>
      <w:proofErr w:type="spellStart"/>
      <w:r w:rsidRPr="004B6A74">
        <w:rPr>
          <w:i/>
        </w:rPr>
        <w:t>định</w:t>
      </w:r>
      <w:proofErr w:type="spellEnd"/>
      <w:r w:rsidRPr="004B6A74">
        <w:rPr>
          <w:i/>
        </w:rPr>
        <w:t xml:space="preserve"> </w:t>
      </w:r>
      <w:proofErr w:type="spellStart"/>
      <w:r w:rsidRPr="004B6A74">
        <w:rPr>
          <w:i/>
        </w:rPr>
        <w:t>gồm</w:t>
      </w:r>
      <w:proofErr w:type="spellEnd"/>
      <w:r w:rsidRPr="004B6A74">
        <w:rPr>
          <w:i/>
        </w:rPr>
        <w:t xml:space="preserve"> 06 </w:t>
      </w:r>
      <w:proofErr w:type="spellStart"/>
      <w:r w:rsidRPr="004B6A74">
        <w:rPr>
          <w:i/>
        </w:rPr>
        <w:t>Chương</w:t>
      </w:r>
      <w:proofErr w:type="spellEnd"/>
      <w:r w:rsidRPr="004B6A74">
        <w:rPr>
          <w:i/>
        </w:rPr>
        <w:t xml:space="preserve">, 73 </w:t>
      </w:r>
      <w:proofErr w:type="spellStart"/>
      <w:r w:rsidRPr="004B6A74">
        <w:rPr>
          <w:i/>
        </w:rPr>
        <w:t>Điều</w:t>
      </w:r>
      <w:proofErr w:type="spellEnd"/>
      <w:r w:rsidRPr="004B6A74">
        <w:rPr>
          <w:i/>
        </w:rPr>
        <w:t xml:space="preserve">; </w:t>
      </w:r>
      <w:proofErr w:type="spellStart"/>
      <w:r w:rsidRPr="004B6A74">
        <w:rPr>
          <w:i/>
        </w:rPr>
        <w:t>quy</w:t>
      </w:r>
      <w:proofErr w:type="spellEnd"/>
      <w:r w:rsidRPr="004B6A74">
        <w:rPr>
          <w:i/>
        </w:rPr>
        <w:t xml:space="preserve"> </w:t>
      </w:r>
      <w:proofErr w:type="spellStart"/>
      <w:r w:rsidRPr="004B6A74">
        <w:rPr>
          <w:i/>
        </w:rPr>
        <w:t>định</w:t>
      </w:r>
      <w:proofErr w:type="spellEnd"/>
      <w:r w:rsidRPr="004B6A74">
        <w:rPr>
          <w:i/>
        </w:rPr>
        <w:t xml:space="preserve"> </w:t>
      </w:r>
      <w:proofErr w:type="spellStart"/>
      <w:r w:rsidRPr="004B6A74">
        <w:rPr>
          <w:i/>
        </w:rPr>
        <w:t>một</w:t>
      </w:r>
      <w:proofErr w:type="spellEnd"/>
      <w:r w:rsidRPr="004B6A74">
        <w:rPr>
          <w:i/>
        </w:rPr>
        <w:t xml:space="preserve"> </w:t>
      </w:r>
      <w:proofErr w:type="spellStart"/>
      <w:r w:rsidRPr="004B6A74">
        <w:rPr>
          <w:i/>
        </w:rPr>
        <w:t>số</w:t>
      </w:r>
      <w:proofErr w:type="spellEnd"/>
      <w:r w:rsidRPr="004B6A74">
        <w:rPr>
          <w:i/>
        </w:rPr>
        <w:t xml:space="preserve"> </w:t>
      </w:r>
      <w:proofErr w:type="spellStart"/>
      <w:r w:rsidRPr="004B6A74">
        <w:rPr>
          <w:i/>
        </w:rPr>
        <w:t>nội</w:t>
      </w:r>
      <w:proofErr w:type="spellEnd"/>
      <w:r w:rsidRPr="004B6A74">
        <w:rPr>
          <w:i/>
        </w:rPr>
        <w:t xml:space="preserve"> dung </w:t>
      </w:r>
      <w:proofErr w:type="spellStart"/>
      <w:r w:rsidRPr="004B6A74">
        <w:rPr>
          <w:i/>
        </w:rPr>
        <w:t>chính</w:t>
      </w:r>
      <w:proofErr w:type="spellEnd"/>
      <w:r w:rsidRPr="004B6A74">
        <w:rPr>
          <w:i/>
        </w:rPr>
        <w:t xml:space="preserve"> </w:t>
      </w:r>
      <w:proofErr w:type="spellStart"/>
      <w:r w:rsidRPr="004B6A74">
        <w:rPr>
          <w:i/>
        </w:rPr>
        <w:t>như</w:t>
      </w:r>
      <w:proofErr w:type="spellEnd"/>
      <w:r w:rsidRPr="004B6A74">
        <w:rPr>
          <w:i/>
        </w:rPr>
        <w:t xml:space="preserve"> </w:t>
      </w:r>
      <w:proofErr w:type="spellStart"/>
      <w:r w:rsidRPr="004B6A74">
        <w:rPr>
          <w:i/>
        </w:rPr>
        <w:t>sau</w:t>
      </w:r>
      <w:proofErr w:type="spellEnd"/>
      <w:r w:rsidRPr="004B6A74">
        <w:rPr>
          <w:i/>
        </w:rPr>
        <w:t>:</w:t>
      </w:r>
    </w:p>
    <w:p w:rsidR="00F127FC" w:rsidRPr="004B6A74" w:rsidRDefault="00F127FC" w:rsidP="00A00F74">
      <w:pPr>
        <w:spacing w:line="360" w:lineRule="auto"/>
        <w:jc w:val="both"/>
      </w:pPr>
      <w:proofErr w:type="spellStart"/>
      <w:r w:rsidRPr="004B6A74">
        <w:rPr>
          <w:i/>
        </w:rPr>
        <w:t>Chương</w:t>
      </w:r>
      <w:proofErr w:type="spellEnd"/>
      <w:r w:rsidRPr="004B6A74">
        <w:rPr>
          <w:i/>
        </w:rPr>
        <w:t xml:space="preserve"> I</w:t>
      </w:r>
      <w:r w:rsidRPr="004B6A74">
        <w:t xml:space="preserve">: </w:t>
      </w:r>
      <w:proofErr w:type="spellStart"/>
      <w:r w:rsidRPr="004B6A74">
        <w:t>gồm</w:t>
      </w:r>
      <w:proofErr w:type="spellEnd"/>
      <w:r w:rsidRPr="004B6A74">
        <w:t xml:space="preserve"> 03 </w:t>
      </w:r>
      <w:proofErr w:type="spellStart"/>
      <w:r w:rsidRPr="004B6A74">
        <w:t>Điều</w:t>
      </w:r>
      <w:proofErr w:type="spellEnd"/>
      <w:r w:rsidRPr="004B6A74">
        <w:t xml:space="preserve">, </w:t>
      </w:r>
      <w:proofErr w:type="spellStart"/>
      <w:r w:rsidRPr="004B6A74">
        <w:t>từ</w:t>
      </w:r>
      <w:proofErr w:type="spellEnd"/>
      <w:r w:rsidRPr="004B6A74">
        <w:t xml:space="preserve"> </w:t>
      </w:r>
      <w:proofErr w:type="spellStart"/>
      <w:r w:rsidRPr="004B6A74">
        <w:t>Điều</w:t>
      </w:r>
      <w:proofErr w:type="spellEnd"/>
      <w:r w:rsidRPr="004B6A74">
        <w:t xml:space="preserve"> 1 </w:t>
      </w:r>
      <w:proofErr w:type="spellStart"/>
      <w:r w:rsidRPr="004B6A74">
        <w:t>đến</w:t>
      </w:r>
      <w:proofErr w:type="spellEnd"/>
      <w:r w:rsidRPr="004B6A74">
        <w:t xml:space="preserve"> </w:t>
      </w:r>
      <w:proofErr w:type="spellStart"/>
      <w:r w:rsidRPr="004B6A74">
        <w:t>Điều</w:t>
      </w:r>
      <w:proofErr w:type="spellEnd"/>
      <w:r w:rsidRPr="004B6A74">
        <w:t xml:space="preserve"> 3 </w:t>
      </w:r>
      <w:proofErr w:type="spellStart"/>
      <w:r w:rsidRPr="004B6A74">
        <w:t>quy</w:t>
      </w:r>
      <w:proofErr w:type="spellEnd"/>
      <w:r w:rsidRPr="004B6A74">
        <w:t xml:space="preserve"> </w:t>
      </w:r>
      <w:proofErr w:type="spellStart"/>
      <w:r w:rsidRPr="004B6A74">
        <w:t>định</w:t>
      </w:r>
      <w:proofErr w:type="spellEnd"/>
      <w:r w:rsidRPr="004B6A74">
        <w:t xml:space="preserve"> </w:t>
      </w:r>
      <w:proofErr w:type="spellStart"/>
      <w:r w:rsidRPr="004B6A74">
        <w:t>về</w:t>
      </w:r>
      <w:proofErr w:type="spellEnd"/>
      <w:r w:rsidRPr="004B6A74">
        <w:t xml:space="preserve"> </w:t>
      </w:r>
      <w:proofErr w:type="spellStart"/>
      <w:r w:rsidRPr="004B6A74">
        <w:t>phạm</w:t>
      </w:r>
      <w:proofErr w:type="spellEnd"/>
      <w:r w:rsidRPr="004B6A74">
        <w:t xml:space="preserve"> vi </w:t>
      </w:r>
      <w:proofErr w:type="spellStart"/>
      <w:r w:rsidRPr="004B6A74">
        <w:t>điều</w:t>
      </w:r>
      <w:proofErr w:type="spellEnd"/>
      <w:r w:rsidRPr="004B6A74">
        <w:t xml:space="preserve"> </w:t>
      </w:r>
      <w:proofErr w:type="spellStart"/>
      <w:r w:rsidRPr="004B6A74">
        <w:t>chỉnh</w:t>
      </w:r>
      <w:proofErr w:type="spellEnd"/>
      <w:r w:rsidRPr="004B6A74">
        <w:t xml:space="preserve">, </w:t>
      </w:r>
      <w:proofErr w:type="spellStart"/>
      <w:r w:rsidRPr="004B6A74">
        <w:t>đối</w:t>
      </w:r>
      <w:proofErr w:type="spellEnd"/>
      <w:r w:rsidRPr="004B6A74">
        <w:t xml:space="preserve"> </w:t>
      </w:r>
      <w:proofErr w:type="spellStart"/>
      <w:r w:rsidRPr="004B6A74">
        <w:t>tượng</w:t>
      </w:r>
      <w:proofErr w:type="spellEnd"/>
      <w:r w:rsidRPr="004B6A74">
        <w:t xml:space="preserve"> </w:t>
      </w:r>
      <w:proofErr w:type="spellStart"/>
      <w:r w:rsidRPr="004B6A74">
        <w:t>áp</w:t>
      </w:r>
      <w:proofErr w:type="spellEnd"/>
      <w:r w:rsidRPr="004B6A74">
        <w:t xml:space="preserve"> </w:t>
      </w:r>
      <w:proofErr w:type="spellStart"/>
      <w:r w:rsidRPr="004B6A74">
        <w:t>dụng</w:t>
      </w:r>
      <w:proofErr w:type="spellEnd"/>
      <w:r w:rsidRPr="004B6A74">
        <w:t xml:space="preserve">, </w:t>
      </w:r>
      <w:proofErr w:type="spellStart"/>
      <w:r w:rsidRPr="004B6A74">
        <w:t>giải</w:t>
      </w:r>
      <w:proofErr w:type="spellEnd"/>
      <w:r w:rsidRPr="004B6A74">
        <w:t xml:space="preserve"> </w:t>
      </w:r>
      <w:proofErr w:type="spellStart"/>
      <w:r w:rsidRPr="004B6A74">
        <w:t>thích</w:t>
      </w:r>
      <w:proofErr w:type="spellEnd"/>
      <w:r w:rsidRPr="004B6A74">
        <w:t xml:space="preserve"> </w:t>
      </w:r>
      <w:proofErr w:type="spellStart"/>
      <w:r w:rsidRPr="004B6A74">
        <w:t>từ</w:t>
      </w:r>
      <w:proofErr w:type="spellEnd"/>
      <w:r w:rsidRPr="004B6A74">
        <w:t xml:space="preserve"> </w:t>
      </w:r>
      <w:proofErr w:type="spellStart"/>
      <w:r w:rsidRPr="004B6A74">
        <w:t>ngữ</w:t>
      </w:r>
      <w:proofErr w:type="spellEnd"/>
    </w:p>
    <w:p w:rsidR="00F127FC" w:rsidRPr="004B6A74" w:rsidRDefault="00F127FC" w:rsidP="00A00F74">
      <w:pPr>
        <w:spacing w:line="360" w:lineRule="auto"/>
        <w:jc w:val="both"/>
      </w:pPr>
      <w:proofErr w:type="spellStart"/>
      <w:r w:rsidRPr="004B6A74">
        <w:rPr>
          <w:i/>
        </w:rPr>
        <w:t>Chương</w:t>
      </w:r>
      <w:proofErr w:type="spellEnd"/>
      <w:r w:rsidRPr="004B6A74">
        <w:rPr>
          <w:i/>
        </w:rPr>
        <w:t xml:space="preserve"> II</w:t>
      </w:r>
      <w:r w:rsidRPr="004B6A74">
        <w:t xml:space="preserve">: </w:t>
      </w:r>
      <w:proofErr w:type="spellStart"/>
      <w:r w:rsidRPr="004B6A74">
        <w:t>gồ</w:t>
      </w:r>
      <w:r w:rsidR="00FA2C0A" w:rsidRPr="004B6A74">
        <w:t>m</w:t>
      </w:r>
      <w:proofErr w:type="spellEnd"/>
      <w:r w:rsidR="00FA2C0A" w:rsidRPr="004B6A74">
        <w:t xml:space="preserve"> 40</w:t>
      </w:r>
      <w:r w:rsidRPr="004B6A74">
        <w:t xml:space="preserve"> </w:t>
      </w:r>
      <w:proofErr w:type="spellStart"/>
      <w:r w:rsidRPr="004B6A74">
        <w:t>Điều</w:t>
      </w:r>
      <w:proofErr w:type="spellEnd"/>
      <w:r w:rsidRPr="004B6A74">
        <w:t xml:space="preserve">, </w:t>
      </w:r>
      <w:proofErr w:type="spellStart"/>
      <w:r w:rsidRPr="004B6A74">
        <w:t>từ</w:t>
      </w:r>
      <w:proofErr w:type="spellEnd"/>
      <w:r w:rsidRPr="004B6A74">
        <w:t xml:space="preserve"> </w:t>
      </w:r>
      <w:proofErr w:type="spellStart"/>
      <w:r w:rsidRPr="004B6A74">
        <w:t>Điều</w:t>
      </w:r>
      <w:proofErr w:type="spellEnd"/>
      <w:r w:rsidRPr="004B6A74">
        <w:t xml:space="preserve"> 04 </w:t>
      </w:r>
      <w:proofErr w:type="spellStart"/>
      <w:r w:rsidRPr="004B6A74">
        <w:t>đến</w:t>
      </w:r>
      <w:proofErr w:type="spellEnd"/>
      <w:r w:rsidRPr="004B6A74">
        <w:t xml:space="preserve"> </w:t>
      </w:r>
      <w:proofErr w:type="spellStart"/>
      <w:r w:rsidRPr="004B6A74">
        <w:t>Điề</w:t>
      </w:r>
      <w:r w:rsidR="00FA2C0A" w:rsidRPr="004B6A74">
        <w:t>u</w:t>
      </w:r>
      <w:proofErr w:type="spellEnd"/>
      <w:r w:rsidR="00FA2C0A" w:rsidRPr="004B6A74">
        <w:t xml:space="preserve"> 43</w:t>
      </w:r>
      <w:r w:rsidRPr="004B6A74">
        <w:t xml:space="preserve">, </w:t>
      </w:r>
      <w:proofErr w:type="spellStart"/>
      <w:r w:rsidRPr="004B6A74">
        <w:t>quy</w:t>
      </w:r>
      <w:proofErr w:type="spellEnd"/>
      <w:r w:rsidRPr="004B6A74">
        <w:t xml:space="preserve"> </w:t>
      </w:r>
      <w:proofErr w:type="spellStart"/>
      <w:r w:rsidRPr="004B6A74">
        <w:t>định</w:t>
      </w:r>
      <w:proofErr w:type="spellEnd"/>
      <w:r w:rsidRPr="004B6A74">
        <w:t xml:space="preserve"> </w:t>
      </w:r>
      <w:proofErr w:type="spellStart"/>
      <w:r w:rsidRPr="004B6A74">
        <w:t>về</w:t>
      </w:r>
      <w:proofErr w:type="spellEnd"/>
      <w:r w:rsidRPr="004B6A74">
        <w:t xml:space="preserve"> </w:t>
      </w:r>
      <w:proofErr w:type="spellStart"/>
      <w:r w:rsidR="00FA2C0A" w:rsidRPr="004B6A74">
        <w:t>thủ</w:t>
      </w:r>
      <w:proofErr w:type="spellEnd"/>
      <w:r w:rsidR="00FA2C0A" w:rsidRPr="004B6A74">
        <w:t xml:space="preserve"> </w:t>
      </w:r>
      <w:proofErr w:type="spellStart"/>
      <w:r w:rsidR="00FA2C0A" w:rsidRPr="004B6A74">
        <w:t>tục</w:t>
      </w:r>
      <w:proofErr w:type="spellEnd"/>
      <w:r w:rsidR="00FA2C0A" w:rsidRPr="004B6A74">
        <w:t xml:space="preserve"> </w:t>
      </w:r>
      <w:proofErr w:type="spellStart"/>
      <w:r w:rsidR="00FA2C0A" w:rsidRPr="004B6A74">
        <w:t>đầu</w:t>
      </w:r>
      <w:proofErr w:type="spellEnd"/>
      <w:r w:rsidR="00FA2C0A" w:rsidRPr="004B6A74">
        <w:t xml:space="preserve"> </w:t>
      </w:r>
      <w:proofErr w:type="spellStart"/>
      <w:r w:rsidR="00FA2C0A" w:rsidRPr="004B6A74">
        <w:t>tư</w:t>
      </w:r>
      <w:proofErr w:type="spellEnd"/>
      <w:r w:rsidR="00FA2C0A" w:rsidRPr="004B6A74">
        <w:t xml:space="preserve"> </w:t>
      </w:r>
      <w:proofErr w:type="spellStart"/>
      <w:r w:rsidR="00FA2C0A" w:rsidRPr="004B6A74">
        <w:t>xây</w:t>
      </w:r>
      <w:proofErr w:type="spellEnd"/>
      <w:r w:rsidR="00FA2C0A" w:rsidRPr="004B6A74">
        <w:t xml:space="preserve"> </w:t>
      </w:r>
      <w:proofErr w:type="spellStart"/>
      <w:r w:rsidR="00FA2C0A" w:rsidRPr="004B6A74">
        <w:t>dựng</w:t>
      </w:r>
      <w:proofErr w:type="spellEnd"/>
      <w:r w:rsidR="00FA2C0A" w:rsidRPr="004B6A74">
        <w:t xml:space="preserve">, </w:t>
      </w:r>
      <w:proofErr w:type="spellStart"/>
      <w:r w:rsidR="00FA2C0A" w:rsidRPr="004B6A74">
        <w:t>khai</w:t>
      </w:r>
      <w:proofErr w:type="spellEnd"/>
      <w:r w:rsidR="00FA2C0A" w:rsidRPr="004B6A74">
        <w:t xml:space="preserve"> </w:t>
      </w:r>
      <w:proofErr w:type="spellStart"/>
      <w:r w:rsidR="00FA2C0A" w:rsidRPr="004B6A74">
        <w:t>thác</w:t>
      </w:r>
      <w:proofErr w:type="spellEnd"/>
      <w:r w:rsidR="00FA2C0A" w:rsidRPr="004B6A74">
        <w:t xml:space="preserve"> </w:t>
      </w:r>
      <w:proofErr w:type="spellStart"/>
      <w:r w:rsidR="00FA2C0A" w:rsidRPr="004B6A74">
        <w:t>kết</w:t>
      </w:r>
      <w:proofErr w:type="spellEnd"/>
      <w:r w:rsidR="00FA2C0A" w:rsidRPr="004B6A74">
        <w:t xml:space="preserve"> </w:t>
      </w:r>
      <w:proofErr w:type="spellStart"/>
      <w:r w:rsidR="00FA2C0A" w:rsidRPr="004B6A74">
        <w:t>cấu</w:t>
      </w:r>
      <w:proofErr w:type="spellEnd"/>
      <w:r w:rsidR="00FA2C0A" w:rsidRPr="004B6A74">
        <w:t xml:space="preserve"> </w:t>
      </w:r>
      <w:proofErr w:type="spellStart"/>
      <w:r w:rsidR="00FA2C0A" w:rsidRPr="004B6A74">
        <w:t>hạ</w:t>
      </w:r>
      <w:proofErr w:type="spellEnd"/>
      <w:r w:rsidR="00FA2C0A" w:rsidRPr="004B6A74">
        <w:t xml:space="preserve"> </w:t>
      </w:r>
      <w:proofErr w:type="spellStart"/>
      <w:r w:rsidR="00FA2C0A" w:rsidRPr="004B6A74">
        <w:t>tầng</w:t>
      </w:r>
      <w:proofErr w:type="spellEnd"/>
      <w:r w:rsidR="00FA2C0A" w:rsidRPr="004B6A74">
        <w:t xml:space="preserve"> </w:t>
      </w:r>
      <w:proofErr w:type="spellStart"/>
      <w:r w:rsidR="00FA2C0A" w:rsidRPr="004B6A74">
        <w:t>đường</w:t>
      </w:r>
      <w:proofErr w:type="spellEnd"/>
      <w:r w:rsidR="00FA2C0A" w:rsidRPr="004B6A74">
        <w:t xml:space="preserve"> </w:t>
      </w:r>
      <w:proofErr w:type="spellStart"/>
      <w:r w:rsidR="00FA2C0A" w:rsidRPr="004B6A74">
        <w:t>thủy</w:t>
      </w:r>
      <w:proofErr w:type="spellEnd"/>
      <w:r w:rsidR="00FA2C0A" w:rsidRPr="004B6A74">
        <w:t xml:space="preserve"> </w:t>
      </w:r>
      <w:proofErr w:type="spellStart"/>
      <w:r w:rsidR="00FA2C0A" w:rsidRPr="004B6A74">
        <w:t>nội</w:t>
      </w:r>
      <w:proofErr w:type="spellEnd"/>
      <w:r w:rsidR="00FA2C0A" w:rsidRPr="004B6A74">
        <w:t xml:space="preserve"> </w:t>
      </w:r>
      <w:proofErr w:type="spellStart"/>
      <w:r w:rsidR="00FA2C0A" w:rsidRPr="004B6A74">
        <w:t>địa</w:t>
      </w:r>
      <w:proofErr w:type="spellEnd"/>
    </w:p>
    <w:p w:rsidR="00FA2C0A" w:rsidRPr="004B6A74" w:rsidRDefault="00FA2C0A" w:rsidP="00A00F74">
      <w:pPr>
        <w:widowControl w:val="0"/>
        <w:spacing w:before="120" w:after="120" w:line="360" w:lineRule="auto"/>
        <w:jc w:val="both"/>
        <w:rPr>
          <w:color w:val="000000" w:themeColor="text1"/>
          <w:lang w:val="vi-VN"/>
        </w:rPr>
      </w:pPr>
      <w:proofErr w:type="spellStart"/>
      <w:r w:rsidRPr="004B6A74">
        <w:rPr>
          <w:i/>
        </w:rPr>
        <w:t>Chương</w:t>
      </w:r>
      <w:proofErr w:type="spellEnd"/>
      <w:r w:rsidRPr="004B6A74">
        <w:rPr>
          <w:i/>
        </w:rPr>
        <w:t xml:space="preserve"> III</w:t>
      </w:r>
      <w:r w:rsidRPr="004B6A74">
        <w:t xml:space="preserve">: </w:t>
      </w:r>
      <w:proofErr w:type="spellStart"/>
      <w:r w:rsidRPr="004B6A74">
        <w:t>gồm</w:t>
      </w:r>
      <w:proofErr w:type="spellEnd"/>
      <w:r w:rsidRPr="004B6A74">
        <w:t xml:space="preserve"> 04 </w:t>
      </w:r>
      <w:proofErr w:type="spellStart"/>
      <w:r w:rsidRPr="004B6A74">
        <w:t>Điều</w:t>
      </w:r>
      <w:proofErr w:type="spellEnd"/>
      <w:r w:rsidRPr="004B6A74">
        <w:t xml:space="preserve">, </w:t>
      </w:r>
      <w:proofErr w:type="spellStart"/>
      <w:r w:rsidRPr="004B6A74">
        <w:t>từ</w:t>
      </w:r>
      <w:proofErr w:type="spellEnd"/>
      <w:r w:rsidRPr="004B6A74">
        <w:t xml:space="preserve"> </w:t>
      </w:r>
      <w:proofErr w:type="spellStart"/>
      <w:r w:rsidRPr="004B6A74">
        <w:t>Điều</w:t>
      </w:r>
      <w:proofErr w:type="spellEnd"/>
      <w:r w:rsidRPr="004B6A74">
        <w:t xml:space="preserve"> 44 </w:t>
      </w:r>
      <w:proofErr w:type="spellStart"/>
      <w:r w:rsidRPr="004B6A74">
        <w:t>đến</w:t>
      </w:r>
      <w:proofErr w:type="spellEnd"/>
      <w:r w:rsidRPr="004B6A74">
        <w:t xml:space="preserve"> </w:t>
      </w:r>
      <w:proofErr w:type="spellStart"/>
      <w:r w:rsidRPr="004B6A74">
        <w:t>Điều</w:t>
      </w:r>
      <w:proofErr w:type="spellEnd"/>
      <w:r w:rsidRPr="004B6A74">
        <w:t xml:space="preserve"> 47, </w:t>
      </w:r>
      <w:proofErr w:type="spellStart"/>
      <w:r w:rsidRPr="004B6A74">
        <w:t>quy</w:t>
      </w:r>
      <w:proofErr w:type="spellEnd"/>
      <w:r w:rsidRPr="004B6A74">
        <w:t xml:space="preserve"> </w:t>
      </w:r>
      <w:proofErr w:type="spellStart"/>
      <w:r w:rsidRPr="004B6A74">
        <w:t>định</w:t>
      </w:r>
      <w:proofErr w:type="spellEnd"/>
      <w:r w:rsidRPr="004B6A74">
        <w:t xml:space="preserve"> </w:t>
      </w:r>
      <w:proofErr w:type="spellStart"/>
      <w:r w:rsidRPr="004B6A74">
        <w:t>về</w:t>
      </w:r>
      <w:proofErr w:type="spellEnd"/>
      <w:r w:rsidRPr="004B6A74">
        <w:t xml:space="preserve"> </w:t>
      </w:r>
      <w:proofErr w:type="spellStart"/>
      <w:r w:rsidRPr="004B6A74">
        <w:t>việc</w:t>
      </w:r>
      <w:proofErr w:type="spellEnd"/>
      <w:r w:rsidRPr="004B6A74">
        <w:t xml:space="preserve"> </w:t>
      </w:r>
      <w:r w:rsidRPr="004B6A74">
        <w:rPr>
          <w:color w:val="000000" w:themeColor="text1"/>
          <w:lang w:val="vi-VN"/>
        </w:rPr>
        <w:t>xây dựng công trình khác trên đường thủy nội địa</w:t>
      </w:r>
    </w:p>
    <w:p w:rsidR="00FA2C0A" w:rsidRPr="004B6A74" w:rsidRDefault="00FA2C0A" w:rsidP="00A00F74">
      <w:pPr>
        <w:widowControl w:val="0"/>
        <w:spacing w:before="120" w:after="120" w:line="360" w:lineRule="auto"/>
        <w:jc w:val="both"/>
        <w:rPr>
          <w:color w:val="000000" w:themeColor="text1"/>
        </w:rPr>
      </w:pPr>
      <w:proofErr w:type="spellStart"/>
      <w:r w:rsidRPr="004B6A74">
        <w:rPr>
          <w:i/>
          <w:color w:val="000000" w:themeColor="text1"/>
        </w:rPr>
        <w:t>Chương</w:t>
      </w:r>
      <w:proofErr w:type="spellEnd"/>
      <w:r w:rsidRPr="004B6A74">
        <w:rPr>
          <w:i/>
          <w:color w:val="000000" w:themeColor="text1"/>
        </w:rPr>
        <w:t xml:space="preserve"> IV</w:t>
      </w:r>
      <w:r w:rsidRPr="004B6A74">
        <w:rPr>
          <w:color w:val="000000" w:themeColor="text1"/>
        </w:rPr>
        <w:t xml:space="preserve">: </w:t>
      </w:r>
      <w:proofErr w:type="spellStart"/>
      <w:r w:rsidRPr="004B6A74">
        <w:rPr>
          <w:color w:val="000000" w:themeColor="text1"/>
        </w:rPr>
        <w:t>gồm</w:t>
      </w:r>
      <w:proofErr w:type="spellEnd"/>
      <w:r w:rsidRPr="004B6A74">
        <w:rPr>
          <w:color w:val="000000" w:themeColor="text1"/>
        </w:rPr>
        <w:t xml:space="preserve"> 10 </w:t>
      </w:r>
      <w:proofErr w:type="spellStart"/>
      <w:r w:rsidRPr="004B6A74">
        <w:rPr>
          <w:color w:val="000000" w:themeColor="text1"/>
        </w:rPr>
        <w:t>Điều</w:t>
      </w:r>
      <w:proofErr w:type="spellEnd"/>
      <w:r w:rsidRPr="004B6A74">
        <w:rPr>
          <w:color w:val="000000" w:themeColor="text1"/>
        </w:rPr>
        <w:t xml:space="preserve">, </w:t>
      </w:r>
      <w:proofErr w:type="spellStart"/>
      <w:r w:rsidRPr="004B6A74">
        <w:rPr>
          <w:color w:val="000000" w:themeColor="text1"/>
        </w:rPr>
        <w:t>từ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Điều</w:t>
      </w:r>
      <w:proofErr w:type="spellEnd"/>
      <w:r w:rsidRPr="004B6A74">
        <w:rPr>
          <w:color w:val="000000" w:themeColor="text1"/>
        </w:rPr>
        <w:t xml:space="preserve"> 48 </w:t>
      </w:r>
      <w:proofErr w:type="spellStart"/>
      <w:r w:rsidRPr="004B6A74">
        <w:rPr>
          <w:color w:val="000000" w:themeColor="text1"/>
        </w:rPr>
        <w:t>đến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Điều</w:t>
      </w:r>
      <w:proofErr w:type="spellEnd"/>
      <w:r w:rsidRPr="004B6A74">
        <w:rPr>
          <w:color w:val="000000" w:themeColor="text1"/>
        </w:rPr>
        <w:t xml:space="preserve"> 57, </w:t>
      </w:r>
      <w:proofErr w:type="spellStart"/>
      <w:r w:rsidRPr="004B6A74">
        <w:rPr>
          <w:color w:val="000000" w:themeColor="text1"/>
        </w:rPr>
        <w:t>quy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định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về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hoạt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động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của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phương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tiện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trong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vùng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nước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cảng</w:t>
      </w:r>
      <w:proofErr w:type="spellEnd"/>
      <w:r w:rsidRPr="004B6A74">
        <w:rPr>
          <w:color w:val="000000" w:themeColor="text1"/>
        </w:rPr>
        <w:t xml:space="preserve">, </w:t>
      </w:r>
      <w:proofErr w:type="spellStart"/>
      <w:r w:rsidRPr="004B6A74">
        <w:rPr>
          <w:color w:val="000000" w:themeColor="text1"/>
        </w:rPr>
        <w:t>bến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thủy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nội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địa</w:t>
      </w:r>
      <w:proofErr w:type="spellEnd"/>
      <w:r w:rsidRPr="004B6A74">
        <w:rPr>
          <w:color w:val="000000" w:themeColor="text1"/>
        </w:rPr>
        <w:t xml:space="preserve">; </w:t>
      </w:r>
      <w:proofErr w:type="spellStart"/>
      <w:r w:rsidRPr="004B6A74">
        <w:rPr>
          <w:color w:val="000000" w:themeColor="text1"/>
        </w:rPr>
        <w:t>vùng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nước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ngoài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phạm</w:t>
      </w:r>
      <w:proofErr w:type="spellEnd"/>
      <w:r w:rsidRPr="004B6A74">
        <w:rPr>
          <w:color w:val="000000" w:themeColor="text1"/>
        </w:rPr>
        <w:t xml:space="preserve"> vi </w:t>
      </w:r>
      <w:proofErr w:type="spellStart"/>
      <w:r w:rsidRPr="004B6A74">
        <w:rPr>
          <w:color w:val="000000" w:themeColor="text1"/>
        </w:rPr>
        <w:t>luồng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và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vùng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nước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chưa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được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tổ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chức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quản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lý</w:t>
      </w:r>
      <w:proofErr w:type="spellEnd"/>
    </w:p>
    <w:p w:rsidR="00FA2C0A" w:rsidRPr="004B6A74" w:rsidRDefault="00FA2C0A" w:rsidP="00A00F74">
      <w:pPr>
        <w:widowControl w:val="0"/>
        <w:spacing w:before="120" w:after="120" w:line="360" w:lineRule="auto"/>
        <w:jc w:val="both"/>
        <w:rPr>
          <w:color w:val="000000" w:themeColor="text1"/>
        </w:rPr>
      </w:pPr>
      <w:proofErr w:type="spellStart"/>
      <w:r w:rsidRPr="004B6A74">
        <w:rPr>
          <w:i/>
          <w:color w:val="000000" w:themeColor="text1"/>
        </w:rPr>
        <w:t>Chương</w:t>
      </w:r>
      <w:proofErr w:type="spellEnd"/>
      <w:r w:rsidRPr="004B6A74">
        <w:rPr>
          <w:i/>
          <w:color w:val="000000" w:themeColor="text1"/>
        </w:rPr>
        <w:t xml:space="preserve"> V:</w:t>
      </w:r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gốm</w:t>
      </w:r>
      <w:proofErr w:type="spellEnd"/>
      <w:r w:rsidRPr="004B6A74">
        <w:rPr>
          <w:color w:val="000000" w:themeColor="text1"/>
        </w:rPr>
        <w:t xml:space="preserve"> 10 </w:t>
      </w:r>
      <w:proofErr w:type="spellStart"/>
      <w:r w:rsidRPr="004B6A74">
        <w:rPr>
          <w:color w:val="000000" w:themeColor="text1"/>
        </w:rPr>
        <w:t>Điều</w:t>
      </w:r>
      <w:proofErr w:type="spellEnd"/>
      <w:r w:rsidRPr="004B6A74">
        <w:rPr>
          <w:color w:val="000000" w:themeColor="text1"/>
        </w:rPr>
        <w:t xml:space="preserve">, </w:t>
      </w:r>
      <w:proofErr w:type="spellStart"/>
      <w:r w:rsidRPr="004B6A74">
        <w:rPr>
          <w:color w:val="000000" w:themeColor="text1"/>
        </w:rPr>
        <w:t>từ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Điều</w:t>
      </w:r>
      <w:proofErr w:type="spellEnd"/>
      <w:r w:rsidRPr="004B6A74">
        <w:rPr>
          <w:color w:val="000000" w:themeColor="text1"/>
        </w:rPr>
        <w:t xml:space="preserve"> 58 </w:t>
      </w:r>
      <w:proofErr w:type="spellStart"/>
      <w:r w:rsidRPr="004B6A74">
        <w:rPr>
          <w:color w:val="000000" w:themeColor="text1"/>
        </w:rPr>
        <w:t>đến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Điều</w:t>
      </w:r>
      <w:proofErr w:type="spellEnd"/>
      <w:r w:rsidRPr="004B6A74">
        <w:rPr>
          <w:color w:val="000000" w:themeColor="text1"/>
        </w:rPr>
        <w:t xml:space="preserve"> 67, </w:t>
      </w:r>
      <w:proofErr w:type="spellStart"/>
      <w:r w:rsidRPr="004B6A74">
        <w:rPr>
          <w:color w:val="000000" w:themeColor="text1"/>
        </w:rPr>
        <w:t>quy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định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về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bảo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đảm</w:t>
      </w:r>
      <w:proofErr w:type="spellEnd"/>
      <w:r w:rsidRPr="004B6A74">
        <w:rPr>
          <w:color w:val="000000" w:themeColor="text1"/>
        </w:rPr>
        <w:t xml:space="preserve"> an </w:t>
      </w:r>
      <w:proofErr w:type="spellStart"/>
      <w:r w:rsidRPr="004B6A74">
        <w:rPr>
          <w:color w:val="000000" w:themeColor="text1"/>
        </w:rPr>
        <w:t>toàn</w:t>
      </w:r>
      <w:proofErr w:type="spellEnd"/>
      <w:r w:rsidRPr="004B6A74">
        <w:rPr>
          <w:color w:val="000000" w:themeColor="text1"/>
        </w:rPr>
        <w:t xml:space="preserve">, an </w:t>
      </w:r>
      <w:proofErr w:type="spellStart"/>
      <w:r w:rsidRPr="004B6A74">
        <w:rPr>
          <w:color w:val="000000" w:themeColor="text1"/>
        </w:rPr>
        <w:t>ninh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và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bảo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vệ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môi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trường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trên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đường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thủy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nội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địa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và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cảng</w:t>
      </w:r>
      <w:proofErr w:type="spellEnd"/>
      <w:r w:rsidRPr="004B6A74">
        <w:rPr>
          <w:color w:val="000000" w:themeColor="text1"/>
        </w:rPr>
        <w:t xml:space="preserve">, </w:t>
      </w:r>
      <w:proofErr w:type="spellStart"/>
      <w:r w:rsidRPr="004B6A74">
        <w:rPr>
          <w:color w:val="000000" w:themeColor="text1"/>
        </w:rPr>
        <w:t>bến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thủy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nội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địa</w:t>
      </w:r>
      <w:proofErr w:type="spellEnd"/>
      <w:r w:rsidRPr="004B6A74">
        <w:rPr>
          <w:color w:val="000000" w:themeColor="text1"/>
        </w:rPr>
        <w:t>.</w:t>
      </w:r>
    </w:p>
    <w:p w:rsidR="00FA2C0A" w:rsidRPr="004B6A74" w:rsidRDefault="00FA2C0A" w:rsidP="00A00F74">
      <w:pPr>
        <w:widowControl w:val="0"/>
        <w:spacing w:before="120" w:after="120" w:line="360" w:lineRule="auto"/>
        <w:jc w:val="both"/>
        <w:rPr>
          <w:color w:val="000000" w:themeColor="text1"/>
        </w:rPr>
      </w:pPr>
      <w:proofErr w:type="spellStart"/>
      <w:r w:rsidRPr="004B6A74">
        <w:rPr>
          <w:i/>
          <w:color w:val="000000" w:themeColor="text1"/>
        </w:rPr>
        <w:t>Chương</w:t>
      </w:r>
      <w:proofErr w:type="spellEnd"/>
      <w:r w:rsidRPr="004B6A74">
        <w:rPr>
          <w:i/>
          <w:color w:val="000000" w:themeColor="text1"/>
        </w:rPr>
        <w:t xml:space="preserve"> VI</w:t>
      </w:r>
      <w:r w:rsidRPr="004B6A74">
        <w:rPr>
          <w:color w:val="000000" w:themeColor="text1"/>
        </w:rPr>
        <w:t xml:space="preserve">: </w:t>
      </w:r>
      <w:proofErr w:type="spellStart"/>
      <w:r w:rsidRPr="004B6A74">
        <w:rPr>
          <w:color w:val="000000" w:themeColor="text1"/>
        </w:rPr>
        <w:t>gồm</w:t>
      </w:r>
      <w:proofErr w:type="spellEnd"/>
      <w:r w:rsidRPr="004B6A74">
        <w:rPr>
          <w:color w:val="000000" w:themeColor="text1"/>
        </w:rPr>
        <w:t xml:space="preserve"> 6 </w:t>
      </w:r>
      <w:proofErr w:type="spellStart"/>
      <w:r w:rsidRPr="004B6A74">
        <w:rPr>
          <w:color w:val="000000" w:themeColor="text1"/>
        </w:rPr>
        <w:t>Điều</w:t>
      </w:r>
      <w:proofErr w:type="spellEnd"/>
      <w:r w:rsidRPr="004B6A74">
        <w:rPr>
          <w:color w:val="000000" w:themeColor="text1"/>
        </w:rPr>
        <w:t xml:space="preserve">, </w:t>
      </w:r>
      <w:proofErr w:type="spellStart"/>
      <w:r w:rsidRPr="004B6A74">
        <w:rPr>
          <w:color w:val="000000" w:themeColor="text1"/>
        </w:rPr>
        <w:t>từ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Điều</w:t>
      </w:r>
      <w:proofErr w:type="spellEnd"/>
      <w:r w:rsidRPr="004B6A74">
        <w:rPr>
          <w:color w:val="000000" w:themeColor="text1"/>
        </w:rPr>
        <w:t xml:space="preserve"> 68 </w:t>
      </w:r>
      <w:proofErr w:type="spellStart"/>
      <w:r w:rsidRPr="004B6A74">
        <w:rPr>
          <w:color w:val="000000" w:themeColor="text1"/>
        </w:rPr>
        <w:t>đến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Điều</w:t>
      </w:r>
      <w:proofErr w:type="spellEnd"/>
      <w:r w:rsidRPr="004B6A74">
        <w:rPr>
          <w:color w:val="000000" w:themeColor="text1"/>
        </w:rPr>
        <w:t xml:space="preserve"> 73, </w:t>
      </w:r>
      <w:proofErr w:type="spellStart"/>
      <w:r w:rsidRPr="004B6A74">
        <w:rPr>
          <w:color w:val="000000" w:themeColor="text1"/>
        </w:rPr>
        <w:t>quy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định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trách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nhiệm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quản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lý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nhà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nước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trong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hoạt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động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đường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thủy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nội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địa</w:t>
      </w:r>
      <w:proofErr w:type="spellEnd"/>
    </w:p>
    <w:p w:rsidR="00FA2C0A" w:rsidRPr="004B6A74" w:rsidRDefault="00FA2C0A" w:rsidP="00A00F74">
      <w:pPr>
        <w:pStyle w:val="ListParagraph"/>
        <w:widowControl w:val="0"/>
        <w:numPr>
          <w:ilvl w:val="0"/>
          <w:numId w:val="1"/>
        </w:numPr>
        <w:spacing w:before="120" w:after="120" w:line="360" w:lineRule="auto"/>
        <w:jc w:val="both"/>
        <w:rPr>
          <w:b/>
          <w:color w:val="000000" w:themeColor="text1"/>
        </w:rPr>
      </w:pPr>
      <w:r w:rsidRPr="004B6A74">
        <w:rPr>
          <w:b/>
          <w:color w:val="000000" w:themeColor="text1"/>
        </w:rPr>
        <w:t>CĂN CỨ PHÁP LÝ</w:t>
      </w:r>
    </w:p>
    <w:p w:rsidR="001D3014" w:rsidRPr="004B6A74" w:rsidRDefault="001D3014" w:rsidP="00A00F74">
      <w:pPr>
        <w:widowControl w:val="0"/>
        <w:spacing w:before="120" w:after="120" w:line="360" w:lineRule="auto"/>
        <w:jc w:val="both"/>
        <w:rPr>
          <w:color w:val="000000" w:themeColor="text1"/>
        </w:rPr>
      </w:pPr>
      <w:r w:rsidRPr="004B6A74">
        <w:rPr>
          <w:color w:val="000000" w:themeColor="text1"/>
        </w:rPr>
        <w:t xml:space="preserve">- </w:t>
      </w:r>
      <w:proofErr w:type="spellStart"/>
      <w:r w:rsidRPr="004B6A74">
        <w:rPr>
          <w:color w:val="000000" w:themeColor="text1"/>
        </w:rPr>
        <w:t>Luật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Tổ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chức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Chính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phủ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năm</w:t>
      </w:r>
      <w:proofErr w:type="spellEnd"/>
      <w:r w:rsidRPr="004B6A74">
        <w:rPr>
          <w:color w:val="000000" w:themeColor="text1"/>
        </w:rPr>
        <w:t xml:space="preserve"> 2015;</w:t>
      </w:r>
    </w:p>
    <w:p w:rsidR="00FA2C0A" w:rsidRPr="004B6A74" w:rsidRDefault="001D3014" w:rsidP="00A00F74">
      <w:pPr>
        <w:widowControl w:val="0"/>
        <w:spacing w:before="120" w:after="120" w:line="360" w:lineRule="auto"/>
        <w:jc w:val="both"/>
        <w:rPr>
          <w:color w:val="000000" w:themeColor="text1"/>
        </w:rPr>
      </w:pPr>
      <w:r w:rsidRPr="004B6A74">
        <w:rPr>
          <w:color w:val="000000" w:themeColor="text1"/>
        </w:rPr>
        <w:t xml:space="preserve">- </w:t>
      </w:r>
      <w:proofErr w:type="spellStart"/>
      <w:r w:rsidRPr="004B6A74">
        <w:rPr>
          <w:color w:val="000000" w:themeColor="text1"/>
        </w:rPr>
        <w:t>Luật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sửa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đổi</w:t>
      </w:r>
      <w:proofErr w:type="spellEnd"/>
      <w:r w:rsidRPr="004B6A74">
        <w:rPr>
          <w:color w:val="000000" w:themeColor="text1"/>
        </w:rPr>
        <w:t xml:space="preserve">, </w:t>
      </w:r>
      <w:proofErr w:type="spellStart"/>
      <w:r w:rsidRPr="004B6A74">
        <w:rPr>
          <w:color w:val="000000" w:themeColor="text1"/>
        </w:rPr>
        <w:t>bổ</w:t>
      </w:r>
      <w:proofErr w:type="spellEnd"/>
      <w:r w:rsidRPr="004B6A74">
        <w:rPr>
          <w:color w:val="000000" w:themeColor="text1"/>
        </w:rPr>
        <w:t xml:space="preserve"> sung </w:t>
      </w:r>
      <w:proofErr w:type="spellStart"/>
      <w:r w:rsidRPr="004B6A74">
        <w:rPr>
          <w:color w:val="000000" w:themeColor="text1"/>
        </w:rPr>
        <w:t>một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số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điều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của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Luật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Giao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thông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đường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thủy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nội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địa</w:t>
      </w:r>
      <w:proofErr w:type="spellEnd"/>
      <w:r w:rsidRPr="004B6A74">
        <w:rPr>
          <w:color w:val="000000" w:themeColor="text1"/>
        </w:rPr>
        <w:t xml:space="preserve"> </w:t>
      </w:r>
      <w:proofErr w:type="spellStart"/>
      <w:r w:rsidRPr="004B6A74">
        <w:rPr>
          <w:color w:val="000000" w:themeColor="text1"/>
        </w:rPr>
        <w:t>năm</w:t>
      </w:r>
      <w:proofErr w:type="spellEnd"/>
      <w:r w:rsidRPr="004B6A74">
        <w:rPr>
          <w:color w:val="000000" w:themeColor="text1"/>
        </w:rPr>
        <w:t xml:space="preserve"> 2014</w:t>
      </w:r>
    </w:p>
    <w:p w:rsidR="00FA2C0A" w:rsidRPr="004B6A74" w:rsidRDefault="00FA2C0A" w:rsidP="00A00F74">
      <w:pPr>
        <w:pStyle w:val="ListParagraph"/>
        <w:widowControl w:val="0"/>
        <w:numPr>
          <w:ilvl w:val="0"/>
          <w:numId w:val="1"/>
        </w:numPr>
        <w:spacing w:before="120" w:after="120" w:line="360" w:lineRule="auto"/>
        <w:jc w:val="both"/>
        <w:rPr>
          <w:b/>
          <w:color w:val="000000" w:themeColor="text1"/>
        </w:rPr>
      </w:pPr>
      <w:r w:rsidRPr="004B6A74">
        <w:rPr>
          <w:b/>
          <w:color w:val="000000" w:themeColor="text1"/>
        </w:rPr>
        <w:t>NỘI DUNG CƠ BẢN CỦA DỰ THẢO</w:t>
      </w:r>
    </w:p>
    <w:p w:rsidR="00FA2C0A" w:rsidRPr="004B6A74" w:rsidRDefault="001D3014" w:rsidP="00A00F74">
      <w:pPr>
        <w:spacing w:line="360" w:lineRule="auto"/>
        <w:jc w:val="both"/>
        <w:rPr>
          <w:b/>
        </w:rPr>
      </w:pPr>
      <w:proofErr w:type="spellStart"/>
      <w:r w:rsidRPr="004B6A74">
        <w:rPr>
          <w:b/>
        </w:rPr>
        <w:t>Chương</w:t>
      </w:r>
      <w:proofErr w:type="spellEnd"/>
      <w:r w:rsidRPr="004B6A74">
        <w:rPr>
          <w:b/>
        </w:rPr>
        <w:t xml:space="preserve"> I: QUY ĐỊNH CHUNG</w:t>
      </w:r>
    </w:p>
    <w:p w:rsidR="001D3014" w:rsidRPr="004B6A74" w:rsidRDefault="001D3014" w:rsidP="00A00F74">
      <w:pPr>
        <w:spacing w:line="360" w:lineRule="auto"/>
        <w:jc w:val="both"/>
        <w:rPr>
          <w:b/>
        </w:rPr>
      </w:pPr>
      <w:proofErr w:type="spellStart"/>
      <w:r w:rsidRPr="004B6A74">
        <w:rPr>
          <w:b/>
        </w:rPr>
        <w:lastRenderedPageBreak/>
        <w:t>Điều</w:t>
      </w:r>
      <w:proofErr w:type="spellEnd"/>
      <w:r w:rsidRPr="004B6A74">
        <w:rPr>
          <w:b/>
        </w:rPr>
        <w:t xml:space="preserve"> 1. </w:t>
      </w:r>
      <w:proofErr w:type="spellStart"/>
      <w:r w:rsidRPr="004B6A74">
        <w:rPr>
          <w:b/>
        </w:rPr>
        <w:t>Phạm</w:t>
      </w:r>
      <w:proofErr w:type="spellEnd"/>
      <w:r w:rsidRPr="004B6A74">
        <w:rPr>
          <w:b/>
        </w:rPr>
        <w:t xml:space="preserve"> </w:t>
      </w:r>
      <w:proofErr w:type="gramStart"/>
      <w:r w:rsidRPr="004B6A74">
        <w:rPr>
          <w:b/>
        </w:rPr>
        <w:t>vi</w:t>
      </w:r>
      <w:proofErr w:type="gram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điều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chỉnh</w:t>
      </w:r>
      <w:proofErr w:type="spellEnd"/>
    </w:p>
    <w:p w:rsidR="001D3014" w:rsidRPr="004B6A74" w:rsidRDefault="00ED273C" w:rsidP="00A00F74">
      <w:pPr>
        <w:spacing w:line="360" w:lineRule="auto"/>
        <w:jc w:val="both"/>
      </w:pP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 w:rsidR="001D3014" w:rsidRPr="004B6A74">
        <w:t>Nghị</w:t>
      </w:r>
      <w:proofErr w:type="spellEnd"/>
      <w:r w:rsidR="001D3014" w:rsidRPr="004B6A74">
        <w:t xml:space="preserve"> </w:t>
      </w:r>
      <w:proofErr w:type="spellStart"/>
      <w:r w:rsidR="001D3014" w:rsidRPr="004B6A74">
        <w:t>đị</w:t>
      </w:r>
      <w:r>
        <w:t>nh</w:t>
      </w:r>
      <w:proofErr w:type="spellEnd"/>
      <w:r w:rsidR="001D3014" w:rsidRPr="004B6A74">
        <w:t xml:space="preserve"> </w:t>
      </w:r>
      <w:proofErr w:type="spellStart"/>
      <w:r w:rsidR="001D3014" w:rsidRPr="004B6A74">
        <w:t>quy</w:t>
      </w:r>
      <w:proofErr w:type="spellEnd"/>
      <w:r w:rsidR="001D3014" w:rsidRPr="004B6A74">
        <w:t xml:space="preserve"> </w:t>
      </w:r>
      <w:proofErr w:type="spellStart"/>
      <w:r w:rsidR="001D3014" w:rsidRPr="004B6A74">
        <w:t>định</w:t>
      </w:r>
      <w:proofErr w:type="spellEnd"/>
      <w:r w:rsidR="001D3014" w:rsidRPr="004B6A74">
        <w:t xml:space="preserve"> </w:t>
      </w:r>
      <w:proofErr w:type="spellStart"/>
      <w:r w:rsidR="001D3014" w:rsidRPr="004B6A74">
        <w:t>về</w:t>
      </w:r>
      <w:proofErr w:type="spellEnd"/>
      <w:r w:rsidR="001D3014" w:rsidRPr="004B6A74">
        <w:t xml:space="preserve"> </w:t>
      </w:r>
      <w:proofErr w:type="spellStart"/>
      <w:r w:rsidR="001D3014" w:rsidRPr="004B6A74">
        <w:t>quản</w:t>
      </w:r>
      <w:proofErr w:type="spellEnd"/>
      <w:r w:rsidR="001D3014" w:rsidRPr="004B6A74">
        <w:t xml:space="preserve"> </w:t>
      </w:r>
      <w:proofErr w:type="spellStart"/>
      <w:r w:rsidR="001D3014" w:rsidRPr="004B6A74">
        <w:t>lý</w:t>
      </w:r>
      <w:proofErr w:type="spellEnd"/>
      <w:r w:rsidR="001D3014" w:rsidRPr="004B6A74">
        <w:t xml:space="preserve"> </w:t>
      </w:r>
      <w:proofErr w:type="spellStart"/>
      <w:r w:rsidR="001D3014" w:rsidRPr="004B6A74">
        <w:t>hoạt</w:t>
      </w:r>
      <w:proofErr w:type="spellEnd"/>
      <w:r w:rsidR="001D3014" w:rsidRPr="004B6A74">
        <w:t xml:space="preserve"> </w:t>
      </w:r>
      <w:proofErr w:type="spellStart"/>
      <w:r w:rsidR="001D3014" w:rsidRPr="004B6A74">
        <w:t>động</w:t>
      </w:r>
      <w:proofErr w:type="spellEnd"/>
      <w:r w:rsidR="001D3014" w:rsidRPr="004B6A74">
        <w:t xml:space="preserve"> </w:t>
      </w:r>
      <w:proofErr w:type="spellStart"/>
      <w:r w:rsidR="001D3014" w:rsidRPr="004B6A74">
        <w:t>đường</w:t>
      </w:r>
      <w:proofErr w:type="spellEnd"/>
      <w:r w:rsidR="001D3014" w:rsidRPr="004B6A74">
        <w:t xml:space="preserve"> </w:t>
      </w:r>
      <w:proofErr w:type="spellStart"/>
      <w:r w:rsidR="001D3014" w:rsidRPr="004B6A74">
        <w:t>thủy</w:t>
      </w:r>
      <w:proofErr w:type="spellEnd"/>
      <w:r w:rsidR="001D3014" w:rsidRPr="004B6A74">
        <w:t xml:space="preserve"> </w:t>
      </w:r>
      <w:proofErr w:type="spellStart"/>
      <w:r w:rsidR="001D3014" w:rsidRPr="004B6A74">
        <w:t>nội</w:t>
      </w:r>
      <w:proofErr w:type="spellEnd"/>
      <w:r w:rsidR="001D3014" w:rsidRPr="004B6A74">
        <w:t xml:space="preserve"> </w:t>
      </w:r>
      <w:proofErr w:type="spellStart"/>
      <w:r w:rsidR="001D3014" w:rsidRPr="004B6A74">
        <w:t>địa</w:t>
      </w:r>
      <w:proofErr w:type="spellEnd"/>
      <w:r w:rsidR="001D3014" w:rsidRPr="004B6A74">
        <w:t xml:space="preserve">, </w:t>
      </w:r>
      <w:proofErr w:type="spellStart"/>
      <w:r w:rsidR="001D3014" w:rsidRPr="004B6A74">
        <w:t>bao</w:t>
      </w:r>
      <w:proofErr w:type="spellEnd"/>
      <w:r w:rsidR="001D3014" w:rsidRPr="004B6A74">
        <w:t xml:space="preserve"> </w:t>
      </w:r>
      <w:proofErr w:type="spellStart"/>
      <w:r w:rsidR="001D3014" w:rsidRPr="004B6A74">
        <w:t>gồm</w:t>
      </w:r>
      <w:proofErr w:type="spellEnd"/>
      <w:r w:rsidR="001D3014" w:rsidRPr="004B6A74">
        <w:t xml:space="preserve">: </w:t>
      </w:r>
      <w:proofErr w:type="spellStart"/>
      <w:r w:rsidR="001D3014" w:rsidRPr="004B6A74">
        <w:t>quản</w:t>
      </w:r>
      <w:proofErr w:type="spellEnd"/>
      <w:r w:rsidR="001D3014" w:rsidRPr="004B6A74">
        <w:t xml:space="preserve"> </w:t>
      </w:r>
      <w:proofErr w:type="spellStart"/>
      <w:r w:rsidR="001D3014" w:rsidRPr="004B6A74">
        <w:t>lý</w:t>
      </w:r>
      <w:proofErr w:type="spellEnd"/>
      <w:r w:rsidR="001D3014" w:rsidRPr="004B6A74">
        <w:t xml:space="preserve"> </w:t>
      </w:r>
      <w:proofErr w:type="spellStart"/>
      <w:r w:rsidR="001D3014" w:rsidRPr="004B6A74">
        <w:t>đầu</w:t>
      </w:r>
      <w:proofErr w:type="spellEnd"/>
      <w:r w:rsidR="001D3014" w:rsidRPr="004B6A74">
        <w:t xml:space="preserve"> </w:t>
      </w:r>
      <w:proofErr w:type="spellStart"/>
      <w:r w:rsidR="001D3014" w:rsidRPr="004B6A74">
        <w:t>tư</w:t>
      </w:r>
      <w:proofErr w:type="spellEnd"/>
      <w:r w:rsidR="001D3014" w:rsidRPr="004B6A74">
        <w:t xml:space="preserve"> </w:t>
      </w:r>
      <w:proofErr w:type="spellStart"/>
      <w:r w:rsidR="001D3014" w:rsidRPr="004B6A74">
        <w:t>xây</w:t>
      </w:r>
      <w:proofErr w:type="spellEnd"/>
      <w:r w:rsidR="001D3014" w:rsidRPr="004B6A74">
        <w:t xml:space="preserve"> </w:t>
      </w:r>
      <w:proofErr w:type="spellStart"/>
      <w:r w:rsidR="001D3014" w:rsidRPr="004B6A74">
        <w:t>dựng</w:t>
      </w:r>
      <w:proofErr w:type="spellEnd"/>
      <w:r w:rsidR="001D3014" w:rsidRPr="004B6A74">
        <w:t xml:space="preserve">; </w:t>
      </w:r>
      <w:proofErr w:type="spellStart"/>
      <w:r w:rsidR="001D3014" w:rsidRPr="004B6A74">
        <w:t>quản</w:t>
      </w:r>
      <w:proofErr w:type="spellEnd"/>
      <w:r w:rsidR="001D3014" w:rsidRPr="004B6A74">
        <w:t xml:space="preserve"> </w:t>
      </w:r>
      <w:proofErr w:type="spellStart"/>
      <w:r w:rsidR="001D3014" w:rsidRPr="004B6A74">
        <w:t>lý</w:t>
      </w:r>
      <w:proofErr w:type="spellEnd"/>
      <w:r w:rsidR="001D3014" w:rsidRPr="004B6A74">
        <w:t xml:space="preserve"> </w:t>
      </w:r>
      <w:proofErr w:type="spellStart"/>
      <w:r w:rsidR="001D3014" w:rsidRPr="004B6A74">
        <w:t>khai</w:t>
      </w:r>
      <w:proofErr w:type="spellEnd"/>
      <w:r w:rsidR="001D3014" w:rsidRPr="004B6A74">
        <w:t xml:space="preserve"> </w:t>
      </w:r>
      <w:proofErr w:type="spellStart"/>
      <w:r w:rsidR="001D3014" w:rsidRPr="004B6A74">
        <w:t>thác</w:t>
      </w:r>
      <w:proofErr w:type="spellEnd"/>
      <w:r w:rsidR="001D3014" w:rsidRPr="004B6A74">
        <w:t xml:space="preserve">, </w:t>
      </w:r>
      <w:proofErr w:type="spellStart"/>
      <w:r w:rsidR="001D3014" w:rsidRPr="004B6A74">
        <w:t>bảo</w:t>
      </w:r>
      <w:proofErr w:type="spellEnd"/>
      <w:r w:rsidR="001D3014" w:rsidRPr="004B6A74">
        <w:t xml:space="preserve"> </w:t>
      </w:r>
      <w:proofErr w:type="spellStart"/>
      <w:r w:rsidR="001D3014" w:rsidRPr="004B6A74">
        <w:t>trì</w:t>
      </w:r>
      <w:proofErr w:type="gramStart"/>
      <w:r w:rsidR="001D3014" w:rsidRPr="004B6A74">
        <w:t>,bảo</w:t>
      </w:r>
      <w:proofErr w:type="spellEnd"/>
      <w:proofErr w:type="gramEnd"/>
      <w:r w:rsidR="001D3014" w:rsidRPr="004B6A74">
        <w:t xml:space="preserve"> </w:t>
      </w:r>
      <w:proofErr w:type="spellStart"/>
      <w:r w:rsidR="001D3014" w:rsidRPr="004B6A74">
        <w:t>vệ</w:t>
      </w:r>
      <w:proofErr w:type="spellEnd"/>
      <w:r w:rsidR="001D3014" w:rsidRPr="004B6A74">
        <w:t xml:space="preserve"> </w:t>
      </w:r>
      <w:proofErr w:type="spellStart"/>
      <w:r w:rsidR="001D3014" w:rsidRPr="004B6A74">
        <w:t>kết</w:t>
      </w:r>
      <w:proofErr w:type="spellEnd"/>
      <w:r w:rsidR="001D3014" w:rsidRPr="004B6A74">
        <w:t xml:space="preserve"> </w:t>
      </w:r>
      <w:proofErr w:type="spellStart"/>
      <w:r w:rsidR="001D3014" w:rsidRPr="004B6A74">
        <w:t>cấu</w:t>
      </w:r>
      <w:proofErr w:type="spellEnd"/>
      <w:r w:rsidR="001D3014" w:rsidRPr="004B6A74">
        <w:t xml:space="preserve"> </w:t>
      </w:r>
      <w:proofErr w:type="spellStart"/>
      <w:r w:rsidR="001D3014" w:rsidRPr="004B6A74">
        <w:t>hạ</w:t>
      </w:r>
      <w:proofErr w:type="spellEnd"/>
      <w:r w:rsidR="001D3014" w:rsidRPr="004B6A74">
        <w:t xml:space="preserve"> </w:t>
      </w:r>
      <w:proofErr w:type="spellStart"/>
      <w:r w:rsidR="001D3014" w:rsidRPr="004B6A74">
        <w:t>tầng</w:t>
      </w:r>
      <w:proofErr w:type="spellEnd"/>
      <w:r w:rsidR="001D3014" w:rsidRPr="004B6A74">
        <w:t xml:space="preserve"> </w:t>
      </w:r>
      <w:proofErr w:type="spellStart"/>
      <w:r w:rsidR="001D3014" w:rsidRPr="004B6A74">
        <w:t>đường</w:t>
      </w:r>
      <w:proofErr w:type="spellEnd"/>
      <w:r w:rsidR="001D3014" w:rsidRPr="004B6A74">
        <w:t xml:space="preserve"> </w:t>
      </w:r>
      <w:proofErr w:type="spellStart"/>
      <w:r w:rsidR="001D3014" w:rsidRPr="004B6A74">
        <w:t>thủy</w:t>
      </w:r>
      <w:proofErr w:type="spellEnd"/>
      <w:r w:rsidR="001D3014" w:rsidRPr="004B6A74">
        <w:t xml:space="preserve"> </w:t>
      </w:r>
      <w:proofErr w:type="spellStart"/>
      <w:r w:rsidR="001D3014" w:rsidRPr="004B6A74">
        <w:t>nội</w:t>
      </w:r>
      <w:proofErr w:type="spellEnd"/>
      <w:r w:rsidR="001D3014" w:rsidRPr="004B6A74">
        <w:t xml:space="preserve"> </w:t>
      </w:r>
      <w:proofErr w:type="spellStart"/>
      <w:r w:rsidR="001D3014" w:rsidRPr="004B6A74">
        <w:t>địa</w:t>
      </w:r>
      <w:proofErr w:type="spellEnd"/>
      <w:r w:rsidR="001D3014" w:rsidRPr="004B6A74">
        <w:t xml:space="preserve">; </w:t>
      </w:r>
      <w:proofErr w:type="spellStart"/>
      <w:r w:rsidR="001D3014" w:rsidRPr="004B6A74">
        <w:t>hoạt</w:t>
      </w:r>
      <w:proofErr w:type="spellEnd"/>
      <w:r w:rsidR="001D3014" w:rsidRPr="004B6A74">
        <w:t xml:space="preserve"> </w:t>
      </w:r>
      <w:proofErr w:type="spellStart"/>
      <w:r w:rsidR="001D3014" w:rsidRPr="004B6A74">
        <w:t>động</w:t>
      </w:r>
      <w:proofErr w:type="spellEnd"/>
      <w:r w:rsidR="001D3014" w:rsidRPr="004B6A74">
        <w:t xml:space="preserve"> </w:t>
      </w:r>
      <w:proofErr w:type="spellStart"/>
      <w:r w:rsidR="001D3014" w:rsidRPr="004B6A74">
        <w:t>của</w:t>
      </w:r>
      <w:proofErr w:type="spellEnd"/>
      <w:r w:rsidR="001D3014" w:rsidRPr="004B6A74">
        <w:t xml:space="preserve"> </w:t>
      </w:r>
      <w:proofErr w:type="spellStart"/>
      <w:r w:rsidR="001D3014" w:rsidRPr="004B6A74">
        <w:t>phương</w:t>
      </w:r>
      <w:proofErr w:type="spellEnd"/>
      <w:r w:rsidR="001D3014" w:rsidRPr="004B6A74">
        <w:t xml:space="preserve"> </w:t>
      </w:r>
      <w:proofErr w:type="spellStart"/>
      <w:r w:rsidR="001D3014" w:rsidRPr="004B6A74">
        <w:t>tiện</w:t>
      </w:r>
      <w:proofErr w:type="spellEnd"/>
      <w:r w:rsidR="001D3014" w:rsidRPr="004B6A74">
        <w:t xml:space="preserve"> </w:t>
      </w:r>
      <w:proofErr w:type="spellStart"/>
      <w:r w:rsidR="001D3014" w:rsidRPr="004B6A74">
        <w:t>thủy</w:t>
      </w:r>
      <w:proofErr w:type="spellEnd"/>
      <w:r w:rsidR="001D3014" w:rsidRPr="004B6A74">
        <w:t xml:space="preserve"> </w:t>
      </w:r>
      <w:proofErr w:type="spellStart"/>
      <w:r w:rsidR="001D3014" w:rsidRPr="004B6A74">
        <w:t>trong</w:t>
      </w:r>
      <w:proofErr w:type="spellEnd"/>
      <w:r w:rsidR="001D3014" w:rsidRPr="004B6A74">
        <w:t xml:space="preserve"> </w:t>
      </w:r>
      <w:proofErr w:type="spellStart"/>
      <w:r w:rsidR="001D3014" w:rsidRPr="004B6A74">
        <w:t>vùng</w:t>
      </w:r>
      <w:proofErr w:type="spellEnd"/>
      <w:r w:rsidR="001D3014" w:rsidRPr="004B6A74">
        <w:t xml:space="preserve"> </w:t>
      </w:r>
      <w:proofErr w:type="spellStart"/>
      <w:r w:rsidR="001D3014" w:rsidRPr="004B6A74">
        <w:t>nước</w:t>
      </w:r>
      <w:proofErr w:type="spellEnd"/>
      <w:r w:rsidR="001D3014" w:rsidRPr="004B6A74">
        <w:t xml:space="preserve"> </w:t>
      </w:r>
      <w:proofErr w:type="spellStart"/>
      <w:r w:rsidR="001D3014" w:rsidRPr="004B6A74">
        <w:t>cảng</w:t>
      </w:r>
      <w:proofErr w:type="spellEnd"/>
      <w:r w:rsidR="001D3014" w:rsidRPr="004B6A74">
        <w:t xml:space="preserve">, </w:t>
      </w:r>
      <w:proofErr w:type="spellStart"/>
      <w:r w:rsidR="001D3014" w:rsidRPr="004B6A74">
        <w:t>bến</w:t>
      </w:r>
      <w:proofErr w:type="spellEnd"/>
      <w:r w:rsidR="001D3014" w:rsidRPr="004B6A74">
        <w:t xml:space="preserve"> </w:t>
      </w:r>
      <w:proofErr w:type="spellStart"/>
      <w:r w:rsidR="001D3014" w:rsidRPr="004B6A74">
        <w:t>thủy</w:t>
      </w:r>
      <w:proofErr w:type="spellEnd"/>
      <w:r w:rsidR="001D3014" w:rsidRPr="004B6A74">
        <w:t xml:space="preserve"> </w:t>
      </w:r>
      <w:proofErr w:type="spellStart"/>
      <w:r w:rsidR="001D3014" w:rsidRPr="004B6A74">
        <w:t>nội</w:t>
      </w:r>
      <w:proofErr w:type="spellEnd"/>
      <w:r w:rsidR="001D3014" w:rsidRPr="004B6A74">
        <w:t xml:space="preserve"> </w:t>
      </w:r>
      <w:proofErr w:type="spellStart"/>
      <w:r w:rsidR="001D3014" w:rsidRPr="004B6A74">
        <w:t>địa</w:t>
      </w:r>
      <w:proofErr w:type="spellEnd"/>
      <w:r w:rsidR="001D3014" w:rsidRPr="004B6A74">
        <w:t xml:space="preserve">; </w:t>
      </w:r>
      <w:proofErr w:type="spellStart"/>
      <w:r w:rsidR="001D3014" w:rsidRPr="004B6A74">
        <w:t>bảo</w:t>
      </w:r>
      <w:proofErr w:type="spellEnd"/>
      <w:r w:rsidR="001D3014" w:rsidRPr="004B6A74">
        <w:t xml:space="preserve"> </w:t>
      </w:r>
      <w:proofErr w:type="spellStart"/>
      <w:r w:rsidR="001D3014" w:rsidRPr="004B6A74">
        <w:t>đảm</w:t>
      </w:r>
      <w:proofErr w:type="spellEnd"/>
      <w:r w:rsidR="001D3014" w:rsidRPr="004B6A74">
        <w:t xml:space="preserve"> an </w:t>
      </w:r>
      <w:proofErr w:type="spellStart"/>
      <w:r w:rsidR="001D3014" w:rsidRPr="004B6A74">
        <w:t>toàn</w:t>
      </w:r>
      <w:proofErr w:type="spellEnd"/>
      <w:r w:rsidR="001D3014" w:rsidRPr="004B6A74">
        <w:t xml:space="preserve">, an </w:t>
      </w:r>
      <w:proofErr w:type="spellStart"/>
      <w:r w:rsidR="001D3014" w:rsidRPr="004B6A74">
        <w:t>ninh</w:t>
      </w:r>
      <w:proofErr w:type="spellEnd"/>
      <w:r w:rsidR="001D3014" w:rsidRPr="004B6A74">
        <w:t xml:space="preserve"> </w:t>
      </w:r>
      <w:proofErr w:type="spellStart"/>
      <w:r w:rsidR="001D3014" w:rsidRPr="004B6A74">
        <w:t>và</w:t>
      </w:r>
      <w:proofErr w:type="spellEnd"/>
      <w:r w:rsidR="001D3014" w:rsidRPr="004B6A74">
        <w:t xml:space="preserve"> </w:t>
      </w:r>
      <w:proofErr w:type="spellStart"/>
      <w:r w:rsidR="001D3014" w:rsidRPr="004B6A74">
        <w:t>bảo</w:t>
      </w:r>
      <w:proofErr w:type="spellEnd"/>
      <w:r w:rsidR="001D3014" w:rsidRPr="004B6A74">
        <w:t xml:space="preserve"> </w:t>
      </w:r>
      <w:proofErr w:type="spellStart"/>
      <w:r w:rsidR="001D3014" w:rsidRPr="004B6A74">
        <w:t>vệ</w:t>
      </w:r>
      <w:proofErr w:type="spellEnd"/>
      <w:r w:rsidR="001D3014" w:rsidRPr="004B6A74">
        <w:t xml:space="preserve"> </w:t>
      </w:r>
      <w:proofErr w:type="spellStart"/>
      <w:r w:rsidR="001D3014" w:rsidRPr="004B6A74">
        <w:t>môi</w:t>
      </w:r>
      <w:proofErr w:type="spellEnd"/>
      <w:r w:rsidR="001D3014" w:rsidRPr="004B6A74">
        <w:t xml:space="preserve"> </w:t>
      </w:r>
      <w:proofErr w:type="spellStart"/>
      <w:r w:rsidR="001D3014" w:rsidRPr="004B6A74">
        <w:t>trường</w:t>
      </w:r>
      <w:proofErr w:type="spellEnd"/>
      <w:r w:rsidR="001D3014" w:rsidRPr="004B6A74">
        <w:t xml:space="preserve"> </w:t>
      </w:r>
      <w:proofErr w:type="spellStart"/>
      <w:r w:rsidR="001D3014" w:rsidRPr="004B6A74">
        <w:t>trên</w:t>
      </w:r>
      <w:proofErr w:type="spellEnd"/>
      <w:r w:rsidR="001D3014" w:rsidRPr="004B6A74">
        <w:t xml:space="preserve"> </w:t>
      </w:r>
      <w:proofErr w:type="spellStart"/>
      <w:r w:rsidR="001D3014" w:rsidRPr="004B6A74">
        <w:t>đường</w:t>
      </w:r>
      <w:proofErr w:type="spellEnd"/>
      <w:r w:rsidR="001D3014" w:rsidRPr="004B6A74">
        <w:t xml:space="preserve"> </w:t>
      </w:r>
      <w:proofErr w:type="spellStart"/>
      <w:r w:rsidR="001D3014" w:rsidRPr="004B6A74">
        <w:t>thủy</w:t>
      </w:r>
      <w:proofErr w:type="spellEnd"/>
      <w:r w:rsidR="001D3014" w:rsidRPr="004B6A74">
        <w:t xml:space="preserve"> </w:t>
      </w:r>
      <w:proofErr w:type="spellStart"/>
      <w:r w:rsidR="001D3014" w:rsidRPr="004B6A74">
        <w:t>nội</w:t>
      </w:r>
      <w:proofErr w:type="spellEnd"/>
      <w:r w:rsidR="001D3014" w:rsidRPr="004B6A74">
        <w:t xml:space="preserve"> </w:t>
      </w:r>
      <w:proofErr w:type="spellStart"/>
      <w:r w:rsidR="001D3014" w:rsidRPr="004B6A74">
        <w:t>địa</w:t>
      </w:r>
      <w:proofErr w:type="spellEnd"/>
      <w:r w:rsidR="001D3014" w:rsidRPr="004B6A74">
        <w:t xml:space="preserve">, </w:t>
      </w:r>
      <w:proofErr w:type="spellStart"/>
      <w:r w:rsidR="001D3014" w:rsidRPr="004B6A74">
        <w:t>cảng</w:t>
      </w:r>
      <w:proofErr w:type="spellEnd"/>
      <w:r w:rsidR="001D3014" w:rsidRPr="004B6A74">
        <w:t xml:space="preserve">, </w:t>
      </w:r>
      <w:proofErr w:type="spellStart"/>
      <w:r w:rsidR="001D3014" w:rsidRPr="004B6A74">
        <w:t>bến</w:t>
      </w:r>
      <w:proofErr w:type="spellEnd"/>
      <w:r w:rsidR="001D3014" w:rsidRPr="004B6A74">
        <w:t xml:space="preserve"> </w:t>
      </w:r>
      <w:proofErr w:type="spellStart"/>
      <w:r w:rsidR="001D3014" w:rsidRPr="004B6A74">
        <w:t>thủy</w:t>
      </w:r>
      <w:proofErr w:type="spellEnd"/>
      <w:r w:rsidR="001D3014" w:rsidRPr="004B6A74">
        <w:t xml:space="preserve"> </w:t>
      </w:r>
      <w:proofErr w:type="spellStart"/>
      <w:r w:rsidR="001D3014" w:rsidRPr="004B6A74">
        <w:t>nội</w:t>
      </w:r>
      <w:proofErr w:type="spellEnd"/>
      <w:r w:rsidR="001D3014" w:rsidRPr="004B6A74">
        <w:t xml:space="preserve"> </w:t>
      </w:r>
      <w:proofErr w:type="spellStart"/>
      <w:r w:rsidR="001D3014" w:rsidRPr="004B6A74">
        <w:t>đị</w:t>
      </w:r>
      <w:r>
        <w:t>a</w:t>
      </w:r>
      <w:proofErr w:type="spellEnd"/>
      <w:r>
        <w:t xml:space="preserve">. </w:t>
      </w:r>
      <w:proofErr w:type="spellStart"/>
      <w:r w:rsidR="001D3014" w:rsidRPr="004B6A74">
        <w:t>Các</w:t>
      </w:r>
      <w:proofErr w:type="spellEnd"/>
      <w:r w:rsidR="001D3014" w:rsidRPr="004B6A74">
        <w:t xml:space="preserve"> </w:t>
      </w:r>
      <w:proofErr w:type="spellStart"/>
      <w:r w:rsidR="001D3014" w:rsidRPr="004B6A74">
        <w:t>quy</w:t>
      </w:r>
      <w:proofErr w:type="spellEnd"/>
      <w:r w:rsidR="001D3014" w:rsidRPr="004B6A74">
        <w:t xml:space="preserve"> </w:t>
      </w:r>
      <w:proofErr w:type="spellStart"/>
      <w:r w:rsidR="001D3014" w:rsidRPr="004B6A74">
        <w:t>định</w:t>
      </w:r>
      <w:proofErr w:type="spellEnd"/>
      <w:r w:rsidR="001D3014" w:rsidRPr="004B6A74">
        <w:t xml:space="preserve"> </w:t>
      </w:r>
      <w:proofErr w:type="spellStart"/>
      <w:r w:rsidR="001D3014" w:rsidRPr="004B6A74">
        <w:t>về</w:t>
      </w:r>
      <w:proofErr w:type="spellEnd"/>
      <w:r w:rsidR="001D3014" w:rsidRPr="004B6A74">
        <w:t xml:space="preserve"> </w:t>
      </w:r>
      <w:proofErr w:type="spellStart"/>
      <w:r w:rsidR="001D3014" w:rsidRPr="004B6A74">
        <w:t>bảo</w:t>
      </w:r>
      <w:proofErr w:type="spellEnd"/>
      <w:r w:rsidR="001D3014" w:rsidRPr="004B6A74">
        <w:t xml:space="preserve"> </w:t>
      </w:r>
      <w:proofErr w:type="spellStart"/>
      <w:r w:rsidR="001D3014" w:rsidRPr="004B6A74">
        <w:t>đảm</w:t>
      </w:r>
      <w:proofErr w:type="spellEnd"/>
      <w:r w:rsidR="001D3014" w:rsidRPr="004B6A74">
        <w:t xml:space="preserve"> an </w:t>
      </w:r>
      <w:proofErr w:type="spellStart"/>
      <w:r w:rsidR="001D3014" w:rsidRPr="004B6A74">
        <w:t>toàn</w:t>
      </w:r>
      <w:proofErr w:type="spellEnd"/>
      <w:r w:rsidR="001D3014" w:rsidRPr="004B6A74">
        <w:t xml:space="preserve">, an </w:t>
      </w:r>
      <w:proofErr w:type="spellStart"/>
      <w:r w:rsidR="001D3014" w:rsidRPr="004B6A74">
        <w:t>ninh</w:t>
      </w:r>
      <w:proofErr w:type="spellEnd"/>
      <w:r w:rsidR="001D3014" w:rsidRPr="004B6A74">
        <w:t xml:space="preserve"> </w:t>
      </w:r>
      <w:proofErr w:type="spellStart"/>
      <w:r w:rsidR="001D3014" w:rsidRPr="004B6A74">
        <w:t>và</w:t>
      </w:r>
      <w:proofErr w:type="spellEnd"/>
      <w:r w:rsidR="001D3014" w:rsidRPr="004B6A74">
        <w:t xml:space="preserve"> </w:t>
      </w:r>
      <w:proofErr w:type="spellStart"/>
      <w:r w:rsidR="001D3014" w:rsidRPr="004B6A74">
        <w:t>bảo</w:t>
      </w:r>
      <w:proofErr w:type="spellEnd"/>
      <w:r w:rsidR="001D3014" w:rsidRPr="004B6A74">
        <w:t xml:space="preserve"> </w:t>
      </w:r>
      <w:proofErr w:type="spellStart"/>
      <w:r w:rsidR="001D3014" w:rsidRPr="004B6A74">
        <w:t>vệ</w:t>
      </w:r>
      <w:proofErr w:type="spellEnd"/>
      <w:r w:rsidR="001D3014" w:rsidRPr="004B6A74">
        <w:t xml:space="preserve"> </w:t>
      </w:r>
      <w:proofErr w:type="spellStart"/>
      <w:r w:rsidR="001D3014" w:rsidRPr="004B6A74">
        <w:t>môi</w:t>
      </w:r>
      <w:proofErr w:type="spellEnd"/>
      <w:r w:rsidR="001D3014" w:rsidRPr="004B6A74">
        <w:t xml:space="preserve"> </w:t>
      </w:r>
      <w:proofErr w:type="spellStart"/>
      <w:r w:rsidR="001D3014" w:rsidRPr="004B6A74">
        <w:t>trường</w:t>
      </w:r>
      <w:proofErr w:type="spellEnd"/>
      <w:r w:rsidR="001D3014" w:rsidRPr="004B6A74">
        <w:t xml:space="preserve"> </w:t>
      </w:r>
      <w:proofErr w:type="spellStart"/>
      <w:r w:rsidR="001D3014" w:rsidRPr="004B6A74">
        <w:t>trên</w:t>
      </w:r>
      <w:proofErr w:type="spellEnd"/>
      <w:r w:rsidR="001D3014" w:rsidRPr="004B6A74">
        <w:t xml:space="preserve"> </w:t>
      </w:r>
      <w:proofErr w:type="spellStart"/>
      <w:r w:rsidR="001D3014" w:rsidRPr="004B6A74">
        <w:t>đường</w:t>
      </w:r>
      <w:proofErr w:type="spellEnd"/>
      <w:r w:rsidR="001D3014" w:rsidRPr="004B6A74">
        <w:t xml:space="preserve"> </w:t>
      </w:r>
      <w:proofErr w:type="spellStart"/>
      <w:r w:rsidR="001D3014" w:rsidRPr="004B6A74">
        <w:t>thủy</w:t>
      </w:r>
      <w:proofErr w:type="spellEnd"/>
      <w:r w:rsidR="001D3014" w:rsidRPr="004B6A74">
        <w:t xml:space="preserve"> </w:t>
      </w:r>
      <w:proofErr w:type="spellStart"/>
      <w:r w:rsidR="001D3014" w:rsidRPr="004B6A74">
        <w:t>nội</w:t>
      </w:r>
      <w:proofErr w:type="spellEnd"/>
      <w:r w:rsidR="001D3014" w:rsidRPr="004B6A74">
        <w:t xml:space="preserve"> </w:t>
      </w:r>
      <w:proofErr w:type="spellStart"/>
      <w:r w:rsidR="001D3014" w:rsidRPr="004B6A74">
        <w:t>địa</w:t>
      </w:r>
      <w:proofErr w:type="spellEnd"/>
      <w:r w:rsidR="001D3014" w:rsidRPr="004B6A74">
        <w:t xml:space="preserve">, </w:t>
      </w:r>
      <w:proofErr w:type="spellStart"/>
      <w:r w:rsidR="001D3014" w:rsidRPr="004B6A74">
        <w:t>cảng</w:t>
      </w:r>
      <w:proofErr w:type="spellEnd"/>
      <w:r w:rsidR="001D3014" w:rsidRPr="004B6A74">
        <w:t xml:space="preserve">, </w:t>
      </w:r>
      <w:proofErr w:type="spellStart"/>
      <w:r w:rsidR="001D3014" w:rsidRPr="004B6A74">
        <w:t>bến</w:t>
      </w:r>
      <w:proofErr w:type="spellEnd"/>
      <w:r w:rsidR="001D3014" w:rsidRPr="004B6A74">
        <w:t xml:space="preserve"> </w:t>
      </w:r>
      <w:proofErr w:type="spellStart"/>
      <w:r w:rsidR="001D3014" w:rsidRPr="004B6A74">
        <w:t>thủy</w:t>
      </w:r>
      <w:proofErr w:type="spellEnd"/>
      <w:r w:rsidR="001D3014" w:rsidRPr="004B6A74">
        <w:t xml:space="preserve"> </w:t>
      </w:r>
      <w:proofErr w:type="spellStart"/>
      <w:r w:rsidR="001D3014" w:rsidRPr="004B6A74">
        <w:t>nội</w:t>
      </w:r>
      <w:proofErr w:type="spellEnd"/>
      <w:r w:rsidR="001D3014" w:rsidRPr="004B6A74">
        <w:t xml:space="preserve"> </w:t>
      </w:r>
      <w:proofErr w:type="spellStart"/>
      <w:r w:rsidR="001D3014" w:rsidRPr="004B6A74">
        <w:t>địa</w:t>
      </w:r>
      <w:proofErr w:type="spellEnd"/>
      <w:r w:rsidR="001D3014" w:rsidRPr="004B6A74">
        <w:t xml:space="preserve"> </w:t>
      </w:r>
      <w:proofErr w:type="spellStart"/>
      <w:r w:rsidR="001D3014" w:rsidRPr="004B6A74">
        <w:t>tại</w:t>
      </w:r>
      <w:proofErr w:type="spellEnd"/>
      <w:r w:rsidR="001D3014" w:rsidRPr="004B6A74">
        <w:t xml:space="preserve"> </w:t>
      </w:r>
      <w:proofErr w:type="spellStart"/>
      <w:r w:rsidR="001D3014" w:rsidRPr="004B6A74">
        <w:t>Nghị</w:t>
      </w:r>
      <w:proofErr w:type="spellEnd"/>
      <w:r w:rsidR="001D3014" w:rsidRPr="004B6A74">
        <w:t xml:space="preserve"> </w:t>
      </w:r>
      <w:proofErr w:type="spellStart"/>
      <w:r w:rsidR="001D3014" w:rsidRPr="004B6A74">
        <w:t>định</w:t>
      </w:r>
      <w:proofErr w:type="spellEnd"/>
      <w:r w:rsidR="001D3014" w:rsidRPr="004B6A74">
        <w:t xml:space="preserve"> </w:t>
      </w:r>
      <w:proofErr w:type="spellStart"/>
      <w:r w:rsidR="001D3014" w:rsidRPr="004B6A74">
        <w:t>này</w:t>
      </w:r>
      <w:proofErr w:type="spellEnd"/>
      <w:r w:rsidR="001D3014" w:rsidRPr="004B6A74">
        <w:t xml:space="preserve"> </w:t>
      </w:r>
      <w:proofErr w:type="spellStart"/>
      <w:r w:rsidR="001D3014" w:rsidRPr="004B6A74">
        <w:t>cũng</w:t>
      </w:r>
      <w:proofErr w:type="spellEnd"/>
      <w:r w:rsidR="001D3014" w:rsidRPr="004B6A74">
        <w:t xml:space="preserve"> </w:t>
      </w:r>
      <w:proofErr w:type="spellStart"/>
      <w:r w:rsidR="001D3014" w:rsidRPr="004B6A74">
        <w:t>được</w:t>
      </w:r>
      <w:proofErr w:type="spellEnd"/>
      <w:r w:rsidR="001D3014" w:rsidRPr="004B6A74">
        <w:t xml:space="preserve"> </w:t>
      </w:r>
      <w:proofErr w:type="spellStart"/>
      <w:r w:rsidR="001D3014" w:rsidRPr="004B6A74">
        <w:t>áp</w:t>
      </w:r>
      <w:proofErr w:type="spellEnd"/>
      <w:r w:rsidR="001D3014" w:rsidRPr="004B6A74">
        <w:t xml:space="preserve"> </w:t>
      </w:r>
      <w:proofErr w:type="spellStart"/>
      <w:r w:rsidR="001D3014" w:rsidRPr="004B6A74">
        <w:t>dụng</w:t>
      </w:r>
      <w:proofErr w:type="spellEnd"/>
      <w:r w:rsidR="001D3014" w:rsidRPr="004B6A74">
        <w:t xml:space="preserve"> </w:t>
      </w:r>
      <w:proofErr w:type="spellStart"/>
      <w:r w:rsidR="001D3014" w:rsidRPr="004B6A74">
        <w:t>đối</w:t>
      </w:r>
      <w:proofErr w:type="spellEnd"/>
      <w:r w:rsidR="001D3014" w:rsidRPr="004B6A74">
        <w:t xml:space="preserve"> </w:t>
      </w:r>
      <w:proofErr w:type="spellStart"/>
      <w:r w:rsidR="001D3014" w:rsidRPr="004B6A74">
        <w:t>với</w:t>
      </w:r>
      <w:proofErr w:type="spellEnd"/>
      <w:r w:rsidR="001D3014" w:rsidRPr="004B6A74">
        <w:t xml:space="preserve"> </w:t>
      </w:r>
      <w:proofErr w:type="spellStart"/>
      <w:r w:rsidR="001D3014" w:rsidRPr="004B6A74">
        <w:t>các</w:t>
      </w:r>
      <w:proofErr w:type="spellEnd"/>
      <w:r w:rsidR="001D3014" w:rsidRPr="004B6A74">
        <w:t xml:space="preserve"> </w:t>
      </w:r>
      <w:proofErr w:type="spellStart"/>
      <w:r w:rsidR="001D3014" w:rsidRPr="004B6A74">
        <w:t>công</w:t>
      </w:r>
      <w:proofErr w:type="spellEnd"/>
      <w:r w:rsidR="001D3014" w:rsidRPr="004B6A74">
        <w:t xml:space="preserve"> </w:t>
      </w:r>
      <w:proofErr w:type="spellStart"/>
      <w:r w:rsidR="001D3014" w:rsidRPr="004B6A74">
        <w:t>trình</w:t>
      </w:r>
      <w:proofErr w:type="spellEnd"/>
      <w:r w:rsidR="001D3014" w:rsidRPr="004B6A74">
        <w:t xml:space="preserve"> </w:t>
      </w:r>
      <w:proofErr w:type="spellStart"/>
      <w:r w:rsidR="001D3014" w:rsidRPr="004B6A74">
        <w:t>phục</w:t>
      </w:r>
      <w:proofErr w:type="spellEnd"/>
      <w:r w:rsidR="001D3014" w:rsidRPr="004B6A74">
        <w:t xml:space="preserve"> </w:t>
      </w:r>
      <w:proofErr w:type="spellStart"/>
      <w:r w:rsidR="001D3014" w:rsidRPr="004B6A74">
        <w:t>vụ</w:t>
      </w:r>
      <w:proofErr w:type="spellEnd"/>
      <w:r w:rsidR="001D3014" w:rsidRPr="004B6A74">
        <w:t xml:space="preserve"> </w:t>
      </w:r>
      <w:proofErr w:type="spellStart"/>
      <w:r w:rsidR="001D3014" w:rsidRPr="004B6A74">
        <w:t>nhiệm</w:t>
      </w:r>
      <w:proofErr w:type="spellEnd"/>
      <w:r w:rsidR="001D3014" w:rsidRPr="004B6A74">
        <w:t xml:space="preserve"> </w:t>
      </w:r>
      <w:proofErr w:type="spellStart"/>
      <w:r w:rsidR="001D3014" w:rsidRPr="004B6A74">
        <w:t>vụ</w:t>
      </w:r>
      <w:proofErr w:type="spellEnd"/>
      <w:r w:rsidR="001D3014" w:rsidRPr="004B6A74">
        <w:t xml:space="preserve"> </w:t>
      </w:r>
      <w:proofErr w:type="spellStart"/>
      <w:r w:rsidR="001D3014" w:rsidRPr="004B6A74">
        <w:t>quốc</w:t>
      </w:r>
      <w:proofErr w:type="spellEnd"/>
      <w:r w:rsidR="001D3014" w:rsidRPr="004B6A74">
        <w:t xml:space="preserve"> </w:t>
      </w:r>
      <w:proofErr w:type="spellStart"/>
      <w:r w:rsidR="001D3014" w:rsidRPr="004B6A74">
        <w:t>phòng</w:t>
      </w:r>
      <w:proofErr w:type="spellEnd"/>
      <w:r w:rsidR="001D3014" w:rsidRPr="004B6A74">
        <w:t xml:space="preserve">, an </w:t>
      </w:r>
      <w:proofErr w:type="spellStart"/>
      <w:r w:rsidR="001D3014" w:rsidRPr="004B6A74">
        <w:t>ninh</w:t>
      </w:r>
      <w:proofErr w:type="spellEnd"/>
      <w:r w:rsidR="001D3014" w:rsidRPr="004B6A74">
        <w:t>.</w:t>
      </w:r>
    </w:p>
    <w:p w:rsidR="001D3014" w:rsidRPr="004B6A74" w:rsidRDefault="001D3014" w:rsidP="00A00F74">
      <w:pPr>
        <w:spacing w:line="360" w:lineRule="auto"/>
        <w:jc w:val="both"/>
        <w:rPr>
          <w:b/>
        </w:rPr>
      </w:pPr>
      <w:proofErr w:type="spellStart"/>
      <w:r w:rsidRPr="004B6A74">
        <w:rPr>
          <w:b/>
        </w:rPr>
        <w:t>Điều</w:t>
      </w:r>
      <w:proofErr w:type="spellEnd"/>
      <w:r w:rsidRPr="004B6A74">
        <w:rPr>
          <w:b/>
        </w:rPr>
        <w:t xml:space="preserve"> 2. </w:t>
      </w:r>
      <w:proofErr w:type="spellStart"/>
      <w:r w:rsidRPr="004B6A74">
        <w:rPr>
          <w:b/>
        </w:rPr>
        <w:t>Đối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tượng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áp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dụng</w:t>
      </w:r>
      <w:proofErr w:type="spellEnd"/>
    </w:p>
    <w:p w:rsidR="001D3014" w:rsidRPr="004B6A74" w:rsidRDefault="001D3014" w:rsidP="00A00F74">
      <w:pPr>
        <w:spacing w:line="360" w:lineRule="auto"/>
        <w:jc w:val="both"/>
      </w:pPr>
      <w:proofErr w:type="spellStart"/>
      <w:r w:rsidRPr="004B6A74">
        <w:t>Nghị</w:t>
      </w:r>
      <w:proofErr w:type="spellEnd"/>
      <w:r w:rsidRPr="004B6A74">
        <w:t xml:space="preserve"> </w:t>
      </w:r>
      <w:proofErr w:type="spellStart"/>
      <w:r w:rsidRPr="004B6A74">
        <w:t>định</w:t>
      </w:r>
      <w:proofErr w:type="spellEnd"/>
      <w:r w:rsidRPr="004B6A74">
        <w:t xml:space="preserve"> </w:t>
      </w:r>
      <w:proofErr w:type="spellStart"/>
      <w:r w:rsidRPr="004B6A74">
        <w:t>này</w:t>
      </w:r>
      <w:proofErr w:type="spellEnd"/>
      <w:r w:rsidRPr="004B6A74">
        <w:t xml:space="preserve"> </w:t>
      </w:r>
      <w:proofErr w:type="spellStart"/>
      <w:r w:rsidRPr="004B6A74">
        <w:t>áp</w:t>
      </w:r>
      <w:proofErr w:type="spellEnd"/>
      <w:r w:rsidRPr="004B6A74">
        <w:t xml:space="preserve"> </w:t>
      </w:r>
      <w:proofErr w:type="spellStart"/>
      <w:r w:rsidRPr="004B6A74">
        <w:t>dụng</w:t>
      </w:r>
      <w:proofErr w:type="spellEnd"/>
      <w:r w:rsidRPr="004B6A74">
        <w:t xml:space="preserve"> </w:t>
      </w:r>
      <w:proofErr w:type="spellStart"/>
      <w:r w:rsidRPr="004B6A74">
        <w:t>đối</w:t>
      </w:r>
      <w:proofErr w:type="spellEnd"/>
      <w:r w:rsidRPr="004B6A74">
        <w:t xml:space="preserve"> </w:t>
      </w:r>
      <w:proofErr w:type="spellStart"/>
      <w:r w:rsidRPr="004B6A74">
        <w:t>với</w:t>
      </w:r>
      <w:proofErr w:type="spellEnd"/>
      <w:r w:rsidRPr="004B6A74">
        <w:t xml:space="preserve"> </w:t>
      </w:r>
      <w:proofErr w:type="spellStart"/>
      <w:r w:rsidRPr="004B6A74">
        <w:t>tổ</w:t>
      </w:r>
      <w:proofErr w:type="spellEnd"/>
      <w:r w:rsidRPr="004B6A74">
        <w:t xml:space="preserve"> </w:t>
      </w:r>
      <w:proofErr w:type="spellStart"/>
      <w:r w:rsidRPr="004B6A74">
        <w:t>chức</w:t>
      </w:r>
      <w:proofErr w:type="spellEnd"/>
      <w:r w:rsidRPr="004B6A74">
        <w:t xml:space="preserve">, </w:t>
      </w:r>
      <w:proofErr w:type="spellStart"/>
      <w:r w:rsidRPr="004B6A74">
        <w:t>cá</w:t>
      </w:r>
      <w:proofErr w:type="spellEnd"/>
      <w:r w:rsidRPr="004B6A74">
        <w:t xml:space="preserve"> </w:t>
      </w:r>
      <w:proofErr w:type="spellStart"/>
      <w:r w:rsidRPr="004B6A74">
        <w:t>nhân</w:t>
      </w:r>
      <w:proofErr w:type="spellEnd"/>
      <w:r w:rsidRPr="004B6A74">
        <w:t xml:space="preserve"> </w:t>
      </w:r>
      <w:proofErr w:type="spellStart"/>
      <w:r w:rsidRPr="004B6A74">
        <w:t>Việt</w:t>
      </w:r>
      <w:proofErr w:type="spellEnd"/>
      <w:r w:rsidRPr="004B6A74">
        <w:t xml:space="preserve"> Nam, </w:t>
      </w:r>
      <w:proofErr w:type="spellStart"/>
      <w:r w:rsidRPr="004B6A74">
        <w:t>nước</w:t>
      </w:r>
      <w:proofErr w:type="spellEnd"/>
      <w:r w:rsidRPr="004B6A74">
        <w:t xml:space="preserve"> </w:t>
      </w:r>
      <w:proofErr w:type="spellStart"/>
      <w:r w:rsidRPr="004B6A74">
        <w:t>ngoài</w:t>
      </w:r>
      <w:proofErr w:type="spellEnd"/>
      <w:r w:rsidRPr="004B6A74">
        <w:t xml:space="preserve"> </w:t>
      </w:r>
      <w:proofErr w:type="spellStart"/>
      <w:r w:rsidRPr="004B6A74">
        <w:t>liên</w:t>
      </w:r>
      <w:proofErr w:type="spellEnd"/>
      <w:r w:rsidRPr="004B6A74">
        <w:t xml:space="preserve"> </w:t>
      </w:r>
      <w:proofErr w:type="spellStart"/>
      <w:r w:rsidRPr="004B6A74">
        <w:t>quan</w:t>
      </w:r>
      <w:proofErr w:type="spellEnd"/>
      <w:r w:rsidRPr="004B6A74">
        <w:t xml:space="preserve"> </w:t>
      </w:r>
      <w:proofErr w:type="spellStart"/>
      <w:r w:rsidRPr="004B6A74">
        <w:t>đến</w:t>
      </w:r>
      <w:proofErr w:type="spellEnd"/>
      <w:r w:rsidRPr="004B6A74">
        <w:t xml:space="preserve"> </w:t>
      </w:r>
      <w:proofErr w:type="spellStart"/>
      <w:r w:rsidRPr="004B6A74">
        <w:t>quản</w:t>
      </w:r>
      <w:proofErr w:type="spellEnd"/>
      <w:r w:rsidRPr="004B6A74">
        <w:t xml:space="preserve"> </w:t>
      </w:r>
      <w:proofErr w:type="spellStart"/>
      <w:r w:rsidRPr="004B6A74">
        <w:t>lý</w:t>
      </w:r>
      <w:proofErr w:type="spellEnd"/>
      <w:r w:rsidRPr="004B6A74">
        <w:t xml:space="preserve"> </w:t>
      </w:r>
      <w:proofErr w:type="spellStart"/>
      <w:r w:rsidRPr="004B6A74">
        <w:t>hoạt</w:t>
      </w:r>
      <w:proofErr w:type="spellEnd"/>
      <w:r w:rsidRPr="004B6A74">
        <w:t xml:space="preserve"> </w:t>
      </w:r>
      <w:proofErr w:type="spellStart"/>
      <w:r w:rsidRPr="004B6A74">
        <w:t>động</w:t>
      </w:r>
      <w:proofErr w:type="spellEnd"/>
      <w:r w:rsidRPr="004B6A74">
        <w:t xml:space="preserve"> </w:t>
      </w:r>
      <w:proofErr w:type="spellStart"/>
      <w:r w:rsidRPr="004B6A74">
        <w:t>đường</w:t>
      </w:r>
      <w:proofErr w:type="spellEnd"/>
      <w:r w:rsidRPr="004B6A74">
        <w:t xml:space="preserve"> </w:t>
      </w:r>
      <w:proofErr w:type="spellStart"/>
      <w:r w:rsidRPr="004B6A74">
        <w:t>thủy</w:t>
      </w:r>
      <w:proofErr w:type="spellEnd"/>
      <w:r w:rsidRPr="004B6A74">
        <w:t xml:space="preserve"> </w:t>
      </w:r>
      <w:proofErr w:type="spellStart"/>
      <w:r w:rsidRPr="004B6A74">
        <w:t>nội</w:t>
      </w:r>
      <w:proofErr w:type="spellEnd"/>
      <w:r w:rsidRPr="004B6A74">
        <w:t xml:space="preserve"> </w:t>
      </w:r>
      <w:proofErr w:type="spellStart"/>
      <w:r w:rsidRPr="004B6A74">
        <w:t>địa</w:t>
      </w:r>
      <w:proofErr w:type="spellEnd"/>
      <w:r w:rsidRPr="004B6A74">
        <w:t>.</w:t>
      </w:r>
    </w:p>
    <w:p w:rsidR="001D3014" w:rsidRDefault="001D3014" w:rsidP="00A00F74">
      <w:pPr>
        <w:spacing w:line="360" w:lineRule="auto"/>
        <w:jc w:val="both"/>
        <w:rPr>
          <w:b/>
        </w:rPr>
      </w:pPr>
      <w:proofErr w:type="spellStart"/>
      <w:r w:rsidRPr="004B6A74">
        <w:rPr>
          <w:b/>
        </w:rPr>
        <w:t>Điều</w:t>
      </w:r>
      <w:proofErr w:type="spellEnd"/>
      <w:r w:rsidRPr="004B6A74">
        <w:rPr>
          <w:b/>
        </w:rPr>
        <w:t xml:space="preserve"> 3. </w:t>
      </w:r>
      <w:proofErr w:type="spellStart"/>
      <w:r w:rsidRPr="004B6A74">
        <w:rPr>
          <w:b/>
        </w:rPr>
        <w:t>Giải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thích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từ</w:t>
      </w:r>
      <w:proofErr w:type="spellEnd"/>
      <w:r w:rsidRPr="004B6A74">
        <w:rPr>
          <w:b/>
        </w:rPr>
        <w:t xml:space="preserve"> </w:t>
      </w:r>
      <w:proofErr w:type="spellStart"/>
      <w:r w:rsidRPr="004B6A74">
        <w:rPr>
          <w:b/>
        </w:rPr>
        <w:t>ngữ</w:t>
      </w:r>
      <w:proofErr w:type="spellEnd"/>
    </w:p>
    <w:p w:rsidR="00ED273C" w:rsidRPr="00ED273C" w:rsidRDefault="00ED273C" w:rsidP="00A00F74">
      <w:pPr>
        <w:spacing w:line="360" w:lineRule="auto"/>
        <w:jc w:val="both"/>
      </w:pP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 w:rsidRPr="00ED273C">
        <w:t>Nghị</w:t>
      </w:r>
      <w:proofErr w:type="spellEnd"/>
      <w:r w:rsidRPr="00ED273C">
        <w:t xml:space="preserve"> </w:t>
      </w:r>
      <w:proofErr w:type="spellStart"/>
      <w:r w:rsidRPr="00ED273C">
        <w:t>định</w:t>
      </w:r>
      <w:proofErr w:type="spellEnd"/>
      <w:r w:rsidRPr="00ED273C">
        <w:t xml:space="preserve"> </w:t>
      </w:r>
      <w:proofErr w:type="spellStart"/>
      <w:r w:rsidRPr="00ED273C">
        <w:t>giải</w:t>
      </w:r>
      <w:proofErr w:type="spellEnd"/>
      <w:r w:rsidRPr="00ED273C">
        <w:t xml:space="preserve"> </w:t>
      </w:r>
      <w:proofErr w:type="spellStart"/>
      <w:r w:rsidRPr="00ED273C">
        <w:t>thích</w:t>
      </w:r>
      <w:proofErr w:type="spellEnd"/>
      <w:r w:rsidRPr="00ED273C">
        <w:t xml:space="preserve"> </w:t>
      </w:r>
      <w:proofErr w:type="spellStart"/>
      <w:r w:rsidRPr="00ED273C">
        <w:t>các</w:t>
      </w:r>
      <w:proofErr w:type="spellEnd"/>
      <w:r w:rsidRPr="00ED273C">
        <w:t xml:space="preserve"> </w:t>
      </w:r>
      <w:proofErr w:type="spellStart"/>
      <w:r w:rsidRPr="00ED273C">
        <w:t>thuật</w:t>
      </w:r>
      <w:proofErr w:type="spellEnd"/>
      <w:r w:rsidRPr="00ED273C">
        <w:t xml:space="preserve"> </w:t>
      </w:r>
      <w:proofErr w:type="spellStart"/>
      <w:r w:rsidRPr="00ED273C">
        <w:t>ngữ</w:t>
      </w:r>
      <w:proofErr w:type="spellEnd"/>
      <w:r w:rsidRPr="00ED273C">
        <w:t xml:space="preserve">: </w:t>
      </w:r>
      <w:proofErr w:type="spellStart"/>
      <w:r w:rsidRPr="00ED273C">
        <w:t>Hoạt</w:t>
      </w:r>
      <w:proofErr w:type="spellEnd"/>
      <w:r w:rsidRPr="00ED273C">
        <w:t xml:space="preserve"> </w:t>
      </w:r>
      <w:proofErr w:type="spellStart"/>
      <w:r w:rsidRPr="00ED273C">
        <w:t>động</w:t>
      </w:r>
      <w:proofErr w:type="spellEnd"/>
      <w:r w:rsidRPr="00ED273C">
        <w:t xml:space="preserve"> </w:t>
      </w:r>
      <w:proofErr w:type="spellStart"/>
      <w:r w:rsidRPr="00ED273C">
        <w:t>đường</w:t>
      </w:r>
      <w:proofErr w:type="spellEnd"/>
      <w:r w:rsidRPr="00ED273C">
        <w:t xml:space="preserve"> </w:t>
      </w:r>
      <w:proofErr w:type="spellStart"/>
      <w:r w:rsidRPr="00ED273C">
        <w:t>thủy</w:t>
      </w:r>
      <w:proofErr w:type="spellEnd"/>
      <w:r w:rsidRPr="00ED273C">
        <w:t xml:space="preserve"> </w:t>
      </w:r>
      <w:proofErr w:type="spellStart"/>
      <w:r w:rsidRPr="00ED273C">
        <w:t>nội</w:t>
      </w:r>
      <w:proofErr w:type="spellEnd"/>
      <w:r w:rsidRPr="00ED273C">
        <w:t xml:space="preserve"> </w:t>
      </w:r>
      <w:proofErr w:type="spellStart"/>
      <w:r w:rsidRPr="00ED273C">
        <w:t>địa</w:t>
      </w:r>
      <w:proofErr w:type="spellEnd"/>
      <w:r w:rsidRPr="00ED273C">
        <w:t xml:space="preserve">; </w:t>
      </w:r>
      <w:proofErr w:type="spellStart"/>
      <w:r w:rsidRPr="00ED273C">
        <w:t>Tuyến</w:t>
      </w:r>
      <w:proofErr w:type="spellEnd"/>
      <w:r w:rsidRPr="00ED273C">
        <w:t xml:space="preserve"> </w:t>
      </w:r>
      <w:proofErr w:type="spellStart"/>
      <w:r w:rsidRPr="00ED273C">
        <w:t>đường</w:t>
      </w:r>
      <w:proofErr w:type="spellEnd"/>
      <w:r w:rsidRPr="00ED273C">
        <w:t xml:space="preserve"> </w:t>
      </w:r>
      <w:proofErr w:type="spellStart"/>
      <w:r w:rsidRPr="00ED273C">
        <w:t>thủy</w:t>
      </w:r>
      <w:proofErr w:type="spellEnd"/>
      <w:r w:rsidRPr="00ED273C">
        <w:t xml:space="preserve"> </w:t>
      </w:r>
      <w:proofErr w:type="spellStart"/>
      <w:r w:rsidRPr="00ED273C">
        <w:t>nội</w:t>
      </w:r>
      <w:proofErr w:type="spellEnd"/>
      <w:r w:rsidRPr="00ED273C">
        <w:t xml:space="preserve"> </w:t>
      </w:r>
      <w:proofErr w:type="spellStart"/>
      <w:r w:rsidRPr="00ED273C">
        <w:t>đị</w:t>
      </w:r>
      <w:r w:rsidR="0065056C">
        <w:t>a</w:t>
      </w:r>
      <w:proofErr w:type="spellEnd"/>
      <w:r w:rsidR="0065056C">
        <w:t xml:space="preserve">; </w:t>
      </w:r>
      <w:proofErr w:type="spellStart"/>
      <w:r w:rsidRPr="00ED273C">
        <w:t>Luồng</w:t>
      </w:r>
      <w:proofErr w:type="spellEnd"/>
      <w:r w:rsidRPr="00ED273C">
        <w:t xml:space="preserve"> </w:t>
      </w:r>
      <w:proofErr w:type="spellStart"/>
      <w:r w:rsidRPr="00ED273C">
        <w:t>đường</w:t>
      </w:r>
      <w:proofErr w:type="spellEnd"/>
      <w:r w:rsidRPr="00ED273C">
        <w:t xml:space="preserve"> </w:t>
      </w:r>
      <w:proofErr w:type="spellStart"/>
      <w:r w:rsidRPr="00ED273C">
        <w:t>thủy</w:t>
      </w:r>
      <w:proofErr w:type="spellEnd"/>
      <w:r w:rsidRPr="00ED273C">
        <w:t xml:space="preserve"> </w:t>
      </w:r>
      <w:proofErr w:type="spellStart"/>
      <w:r w:rsidRPr="00ED273C">
        <w:t>nội</w:t>
      </w:r>
      <w:proofErr w:type="spellEnd"/>
      <w:r w:rsidRPr="00ED273C">
        <w:t xml:space="preserve"> </w:t>
      </w:r>
      <w:proofErr w:type="spellStart"/>
      <w:r w:rsidRPr="00ED273C">
        <w:t>địa</w:t>
      </w:r>
      <w:proofErr w:type="spellEnd"/>
      <w:r w:rsidRPr="00ED273C">
        <w:t xml:space="preserve"> </w:t>
      </w:r>
      <w:proofErr w:type="spellStart"/>
      <w:r w:rsidRPr="00ED273C">
        <w:t>quốc</w:t>
      </w:r>
      <w:proofErr w:type="spellEnd"/>
      <w:r w:rsidRPr="00ED273C">
        <w:t xml:space="preserve"> </w:t>
      </w:r>
      <w:proofErr w:type="spellStart"/>
      <w:r w:rsidRPr="00ED273C">
        <w:t>gia</w:t>
      </w:r>
      <w:proofErr w:type="spellEnd"/>
      <w:r w:rsidRPr="00ED273C">
        <w:t xml:space="preserve">; </w:t>
      </w:r>
      <w:proofErr w:type="spellStart"/>
      <w:r w:rsidRPr="00ED273C">
        <w:t>Luồng</w:t>
      </w:r>
      <w:proofErr w:type="spellEnd"/>
      <w:r w:rsidRPr="00ED273C">
        <w:t xml:space="preserve"> </w:t>
      </w:r>
      <w:proofErr w:type="spellStart"/>
      <w:r w:rsidRPr="00ED273C">
        <w:t>đường</w:t>
      </w:r>
      <w:proofErr w:type="spellEnd"/>
      <w:r w:rsidRPr="00ED273C">
        <w:t xml:space="preserve"> </w:t>
      </w:r>
      <w:proofErr w:type="spellStart"/>
      <w:r w:rsidRPr="00ED273C">
        <w:t>thủy</w:t>
      </w:r>
      <w:proofErr w:type="spellEnd"/>
      <w:r w:rsidRPr="00ED273C">
        <w:t xml:space="preserve"> </w:t>
      </w:r>
      <w:proofErr w:type="spellStart"/>
      <w:r w:rsidRPr="00ED273C">
        <w:t>nội</w:t>
      </w:r>
      <w:proofErr w:type="spellEnd"/>
      <w:r w:rsidRPr="00ED273C">
        <w:t xml:space="preserve"> </w:t>
      </w:r>
      <w:proofErr w:type="spellStart"/>
      <w:r w:rsidRPr="00ED273C">
        <w:t>địa</w:t>
      </w:r>
      <w:proofErr w:type="spellEnd"/>
      <w:r w:rsidRPr="00ED273C">
        <w:t xml:space="preserve"> </w:t>
      </w:r>
      <w:proofErr w:type="spellStart"/>
      <w:r w:rsidRPr="00ED273C">
        <w:t>chuyên</w:t>
      </w:r>
      <w:proofErr w:type="spellEnd"/>
      <w:r w:rsidRPr="00ED273C">
        <w:t xml:space="preserve"> </w:t>
      </w:r>
      <w:proofErr w:type="spellStart"/>
      <w:r w:rsidRPr="00ED273C">
        <w:t>dùng</w:t>
      </w:r>
      <w:proofErr w:type="spellEnd"/>
      <w:r w:rsidRPr="00ED273C">
        <w:t xml:space="preserve">; </w:t>
      </w:r>
      <w:proofErr w:type="spellStart"/>
      <w:r w:rsidRPr="00ED273C">
        <w:t>Cảng</w:t>
      </w:r>
      <w:proofErr w:type="spellEnd"/>
      <w:r w:rsidRPr="00ED273C">
        <w:t xml:space="preserve"> </w:t>
      </w:r>
      <w:proofErr w:type="spellStart"/>
      <w:r w:rsidRPr="00ED273C">
        <w:t>thủy</w:t>
      </w:r>
      <w:proofErr w:type="spellEnd"/>
      <w:r w:rsidRPr="00ED273C">
        <w:t xml:space="preserve"> </w:t>
      </w:r>
      <w:proofErr w:type="spellStart"/>
      <w:r w:rsidRPr="00ED273C">
        <w:t>nội</w:t>
      </w:r>
      <w:proofErr w:type="spellEnd"/>
      <w:r w:rsidRPr="00ED273C">
        <w:t xml:space="preserve"> </w:t>
      </w:r>
      <w:proofErr w:type="spellStart"/>
      <w:r w:rsidRPr="00ED273C">
        <w:t>địa</w:t>
      </w:r>
      <w:proofErr w:type="spellEnd"/>
      <w:r w:rsidRPr="00ED273C">
        <w:t xml:space="preserve">; </w:t>
      </w:r>
      <w:proofErr w:type="spellStart"/>
      <w:r w:rsidRPr="00ED273C">
        <w:t>Cảng</w:t>
      </w:r>
      <w:proofErr w:type="spellEnd"/>
      <w:r w:rsidRPr="00ED273C">
        <w:t xml:space="preserve"> </w:t>
      </w:r>
      <w:proofErr w:type="spellStart"/>
      <w:r w:rsidRPr="00ED273C">
        <w:t>chuyên</w:t>
      </w:r>
      <w:proofErr w:type="spellEnd"/>
      <w:r w:rsidRPr="00ED273C">
        <w:t xml:space="preserve"> </w:t>
      </w:r>
      <w:proofErr w:type="spellStart"/>
      <w:r w:rsidRPr="00ED273C">
        <w:t>dùng</w:t>
      </w:r>
      <w:proofErr w:type="spellEnd"/>
      <w:r w:rsidRPr="00ED273C">
        <w:t>;…</w:t>
      </w:r>
    </w:p>
    <w:p w:rsidR="004B6A74" w:rsidRDefault="004B6A74" w:rsidP="00A00F74">
      <w:pPr>
        <w:spacing w:line="360" w:lineRule="auto"/>
        <w:jc w:val="both"/>
        <w:rPr>
          <w:b/>
        </w:rPr>
      </w:pPr>
      <w:proofErr w:type="spellStart"/>
      <w:r w:rsidRPr="004B6A74">
        <w:rPr>
          <w:b/>
        </w:rPr>
        <w:t>Chương</w:t>
      </w:r>
      <w:proofErr w:type="spellEnd"/>
      <w:r w:rsidRPr="004B6A74">
        <w:rPr>
          <w:b/>
        </w:rPr>
        <w:t xml:space="preserve"> II: QUẢN LÝ KẾT CẤU HẠ TẦNG ĐƯỜNG THỦY NỘI ĐỊA</w:t>
      </w:r>
    </w:p>
    <w:p w:rsidR="004E1D4F" w:rsidRDefault="004B6A74" w:rsidP="00A00F74">
      <w:pPr>
        <w:spacing w:line="360" w:lineRule="auto"/>
        <w:jc w:val="both"/>
      </w:pPr>
      <w:proofErr w:type="spellStart"/>
      <w:r w:rsidRPr="00C05CBB">
        <w:t>Dự</w:t>
      </w:r>
      <w:proofErr w:type="spellEnd"/>
      <w:r w:rsidRPr="00C05CBB">
        <w:t xml:space="preserve"> </w:t>
      </w:r>
      <w:proofErr w:type="spellStart"/>
      <w:r w:rsidRPr="00C05CBB">
        <w:t>thảo</w:t>
      </w:r>
      <w:proofErr w:type="spellEnd"/>
      <w:r w:rsidRPr="00C05CBB">
        <w:t xml:space="preserve"> </w:t>
      </w:r>
      <w:proofErr w:type="spellStart"/>
      <w:r w:rsidRPr="00C05CBB">
        <w:t>Nghị</w:t>
      </w:r>
      <w:proofErr w:type="spellEnd"/>
      <w:r w:rsidRPr="00C05CBB">
        <w:t xml:space="preserve"> </w:t>
      </w:r>
      <w:proofErr w:type="spellStart"/>
      <w:r w:rsidRPr="00C05CBB">
        <w:t>định</w:t>
      </w:r>
      <w:proofErr w:type="spellEnd"/>
      <w:r w:rsidRPr="00C05CBB">
        <w:t xml:space="preserve"> </w:t>
      </w:r>
      <w:proofErr w:type="spellStart"/>
      <w:r w:rsidRPr="00C05CBB">
        <w:t>quy</w:t>
      </w:r>
      <w:proofErr w:type="spellEnd"/>
      <w:r w:rsidRPr="00C05CBB">
        <w:t xml:space="preserve"> </w:t>
      </w:r>
      <w:proofErr w:type="spellStart"/>
      <w:r w:rsidRPr="00C05CBB">
        <w:t>định</w:t>
      </w:r>
      <w:proofErr w:type="spellEnd"/>
      <w:r w:rsidRPr="00C05CBB">
        <w:t xml:space="preserve"> </w:t>
      </w:r>
      <w:proofErr w:type="spellStart"/>
      <w:r w:rsidRPr="00C05CBB">
        <w:t>về</w:t>
      </w:r>
      <w:proofErr w:type="spellEnd"/>
      <w:r w:rsidRPr="00C05CBB">
        <w:t xml:space="preserve"> </w:t>
      </w:r>
      <w:proofErr w:type="spellStart"/>
      <w:r w:rsidR="00C05CBB" w:rsidRPr="0065056C">
        <w:rPr>
          <w:b/>
        </w:rPr>
        <w:t>đầu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tư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xây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dựng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luồng</w:t>
      </w:r>
      <w:proofErr w:type="spellEnd"/>
      <w:r w:rsidR="00C05CBB" w:rsidRPr="00C05CBB">
        <w:t xml:space="preserve">, </w:t>
      </w:r>
      <w:proofErr w:type="spellStart"/>
      <w:r w:rsidRPr="0065056C">
        <w:rPr>
          <w:b/>
        </w:rPr>
        <w:t>cảng</w:t>
      </w:r>
      <w:proofErr w:type="spellEnd"/>
      <w:r w:rsidRPr="0065056C">
        <w:rPr>
          <w:b/>
        </w:rPr>
        <w:t xml:space="preserve">, </w:t>
      </w:r>
      <w:proofErr w:type="spellStart"/>
      <w:r w:rsidRPr="0065056C">
        <w:rPr>
          <w:b/>
        </w:rPr>
        <w:t>bến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thủy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nội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địa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và</w:t>
      </w:r>
      <w:proofErr w:type="spellEnd"/>
      <w:r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khu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neo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đậu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ngoài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vùng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nước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cảng</w:t>
      </w:r>
      <w:proofErr w:type="spellEnd"/>
      <w:r w:rsidR="00C05CBB" w:rsidRPr="0065056C">
        <w:rPr>
          <w:b/>
        </w:rPr>
        <w:t xml:space="preserve">, </w:t>
      </w:r>
      <w:proofErr w:type="spellStart"/>
      <w:r w:rsidR="00C05CBB" w:rsidRPr="0065056C">
        <w:rPr>
          <w:b/>
        </w:rPr>
        <w:t>bến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thủy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nội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địa</w:t>
      </w:r>
      <w:proofErr w:type="spellEnd"/>
      <w:r w:rsidR="00C05CBB" w:rsidRPr="00C05CBB">
        <w:t xml:space="preserve">; </w:t>
      </w:r>
      <w:proofErr w:type="spellStart"/>
      <w:r w:rsidR="00C05CBB" w:rsidRPr="0065056C">
        <w:rPr>
          <w:b/>
        </w:rPr>
        <w:t>đầu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tư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xây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dựng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âu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tàu</w:t>
      </w:r>
      <w:proofErr w:type="spellEnd"/>
      <w:r w:rsidR="00C05CBB" w:rsidRPr="0065056C">
        <w:rPr>
          <w:b/>
        </w:rPr>
        <w:t xml:space="preserve">, </w:t>
      </w:r>
      <w:proofErr w:type="spellStart"/>
      <w:r w:rsidR="00C05CBB" w:rsidRPr="0065056C">
        <w:rPr>
          <w:b/>
        </w:rPr>
        <w:t>báo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hiệu</w:t>
      </w:r>
      <w:proofErr w:type="spellEnd"/>
      <w:r w:rsidR="00C05CBB" w:rsidRPr="0065056C">
        <w:rPr>
          <w:b/>
        </w:rPr>
        <w:t xml:space="preserve">, </w:t>
      </w:r>
      <w:proofErr w:type="spellStart"/>
      <w:r w:rsidR="00C05CBB" w:rsidRPr="0065056C">
        <w:rPr>
          <w:b/>
        </w:rPr>
        <w:t>hành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lang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luồng</w:t>
      </w:r>
      <w:proofErr w:type="spellEnd"/>
      <w:r w:rsidR="00C05CBB" w:rsidRPr="00C05CBB">
        <w:t xml:space="preserve"> </w:t>
      </w:r>
      <w:proofErr w:type="spellStart"/>
      <w:r w:rsidR="00C05CBB" w:rsidRPr="00C05CBB">
        <w:t>và</w:t>
      </w:r>
      <w:proofErr w:type="spellEnd"/>
      <w:r w:rsidR="00C05CBB" w:rsidRPr="00C05CBB">
        <w:t xml:space="preserve"> </w:t>
      </w:r>
      <w:proofErr w:type="spellStart"/>
      <w:r w:rsidR="00C05CBB" w:rsidRPr="00B97E42">
        <w:rPr>
          <w:b/>
        </w:rPr>
        <w:t>các</w:t>
      </w:r>
      <w:proofErr w:type="spellEnd"/>
      <w:r w:rsidR="00C05CBB" w:rsidRPr="00B97E42">
        <w:rPr>
          <w:b/>
        </w:rPr>
        <w:t xml:space="preserve"> </w:t>
      </w:r>
      <w:proofErr w:type="spellStart"/>
      <w:r w:rsidR="00C05CBB" w:rsidRPr="00B97E42">
        <w:rPr>
          <w:b/>
        </w:rPr>
        <w:t>công</w:t>
      </w:r>
      <w:proofErr w:type="spellEnd"/>
      <w:r w:rsidR="00C05CBB" w:rsidRPr="00B97E42">
        <w:rPr>
          <w:b/>
        </w:rPr>
        <w:t xml:space="preserve"> </w:t>
      </w:r>
      <w:proofErr w:type="spellStart"/>
      <w:r w:rsidR="00C05CBB" w:rsidRPr="00B97E42">
        <w:rPr>
          <w:b/>
        </w:rPr>
        <w:t>trình</w:t>
      </w:r>
      <w:proofErr w:type="spellEnd"/>
      <w:r w:rsidR="00C05CBB" w:rsidRPr="00B97E42">
        <w:rPr>
          <w:b/>
        </w:rPr>
        <w:t xml:space="preserve"> </w:t>
      </w:r>
      <w:proofErr w:type="spellStart"/>
      <w:r w:rsidR="00C05CBB" w:rsidRPr="00B97E42">
        <w:rPr>
          <w:b/>
        </w:rPr>
        <w:t>khác</w:t>
      </w:r>
      <w:proofErr w:type="spellEnd"/>
      <w:r w:rsidR="00C05CBB" w:rsidRPr="00C05CBB">
        <w:t xml:space="preserve"> </w:t>
      </w:r>
      <w:proofErr w:type="spellStart"/>
      <w:r w:rsidR="00C05CBB" w:rsidRPr="00C05CBB">
        <w:t>thuộc</w:t>
      </w:r>
      <w:proofErr w:type="spellEnd"/>
      <w:r w:rsidR="00C05CBB" w:rsidRPr="00C05CBB">
        <w:t xml:space="preserve"> </w:t>
      </w:r>
      <w:proofErr w:type="spellStart"/>
      <w:r w:rsidR="00C05CBB" w:rsidRPr="00C05CBB">
        <w:t>kết</w:t>
      </w:r>
      <w:proofErr w:type="spellEnd"/>
      <w:r w:rsidR="00C05CBB" w:rsidRPr="00C05CBB">
        <w:t xml:space="preserve"> </w:t>
      </w:r>
      <w:proofErr w:type="spellStart"/>
      <w:r w:rsidR="00C05CBB" w:rsidRPr="00C05CBB">
        <w:t>cấu</w:t>
      </w:r>
      <w:proofErr w:type="spellEnd"/>
      <w:r w:rsidR="00C05CBB" w:rsidRPr="00C05CBB">
        <w:t xml:space="preserve"> </w:t>
      </w:r>
      <w:proofErr w:type="spellStart"/>
      <w:r w:rsidR="00C05CBB" w:rsidRPr="00C05CBB">
        <w:t>hạ</w:t>
      </w:r>
      <w:proofErr w:type="spellEnd"/>
      <w:r w:rsidR="00C05CBB" w:rsidRPr="00C05CBB">
        <w:t xml:space="preserve"> </w:t>
      </w:r>
      <w:proofErr w:type="spellStart"/>
      <w:r w:rsidR="00C05CBB" w:rsidRPr="00C05CBB">
        <w:t>tầ</w:t>
      </w:r>
      <w:r w:rsidR="00361CDE">
        <w:t>ng</w:t>
      </w:r>
      <w:proofErr w:type="spellEnd"/>
      <w:r w:rsidR="00361CDE">
        <w:t xml:space="preserve"> </w:t>
      </w:r>
      <w:proofErr w:type="spellStart"/>
      <w:r w:rsidR="00C05CBB" w:rsidRPr="00C05CBB">
        <w:t>đường</w:t>
      </w:r>
      <w:proofErr w:type="spellEnd"/>
      <w:r w:rsidR="00C05CBB" w:rsidRPr="00C05CBB">
        <w:t xml:space="preserve"> </w:t>
      </w:r>
      <w:proofErr w:type="spellStart"/>
      <w:r w:rsidR="00C05CBB" w:rsidRPr="00C05CBB">
        <w:t>thủy</w:t>
      </w:r>
      <w:proofErr w:type="spellEnd"/>
      <w:r w:rsidR="00C05CBB" w:rsidRPr="00C05CBB">
        <w:t xml:space="preserve"> </w:t>
      </w:r>
      <w:proofErr w:type="spellStart"/>
      <w:r w:rsidR="00C05CBB" w:rsidRPr="00C05CBB">
        <w:t>nội</w:t>
      </w:r>
      <w:proofErr w:type="spellEnd"/>
      <w:r w:rsidR="00C05CBB" w:rsidRPr="00C05CBB">
        <w:t xml:space="preserve"> </w:t>
      </w:r>
      <w:proofErr w:type="spellStart"/>
      <w:r w:rsidR="00C05CBB" w:rsidRPr="00C05CBB">
        <w:t>địa</w:t>
      </w:r>
      <w:proofErr w:type="spellEnd"/>
      <w:r w:rsidR="00C05CBB" w:rsidRPr="00C05CBB">
        <w:t xml:space="preserve">; </w:t>
      </w:r>
      <w:proofErr w:type="spellStart"/>
      <w:r w:rsidR="00C05CBB" w:rsidRPr="0065056C">
        <w:rPr>
          <w:b/>
        </w:rPr>
        <w:t>quản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lý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khai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thác</w:t>
      </w:r>
      <w:proofErr w:type="spellEnd"/>
      <w:r w:rsidR="00C05CBB" w:rsidRPr="0065056C">
        <w:rPr>
          <w:b/>
        </w:rPr>
        <w:t xml:space="preserve">, </w:t>
      </w:r>
      <w:proofErr w:type="spellStart"/>
      <w:r w:rsidR="00C05CBB" w:rsidRPr="0065056C">
        <w:rPr>
          <w:b/>
        </w:rPr>
        <w:t>bảo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trì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kết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cấu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hạ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tầng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đường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thủy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nội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địa</w:t>
      </w:r>
      <w:proofErr w:type="spellEnd"/>
      <w:r w:rsidR="00C05CBB" w:rsidRPr="00C05CBB">
        <w:t xml:space="preserve">; </w:t>
      </w:r>
      <w:proofErr w:type="spellStart"/>
      <w:r w:rsidR="00C05CBB" w:rsidRPr="0065056C">
        <w:rPr>
          <w:b/>
        </w:rPr>
        <w:t>phương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án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bảo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đảm</w:t>
      </w:r>
      <w:proofErr w:type="spellEnd"/>
      <w:r w:rsidR="00C05CBB" w:rsidRPr="0065056C">
        <w:rPr>
          <w:b/>
        </w:rPr>
        <w:t xml:space="preserve"> an </w:t>
      </w:r>
      <w:proofErr w:type="spellStart"/>
      <w:r w:rsidR="00C05CBB" w:rsidRPr="0065056C">
        <w:rPr>
          <w:b/>
        </w:rPr>
        <w:t>toàn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giao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thông</w:t>
      </w:r>
      <w:proofErr w:type="spellEnd"/>
      <w:r w:rsidR="00C05CBB" w:rsidRPr="00C05CBB">
        <w:t xml:space="preserve"> </w:t>
      </w:r>
      <w:proofErr w:type="spellStart"/>
      <w:r w:rsidR="00C05CBB" w:rsidRPr="00C05CBB">
        <w:t>và</w:t>
      </w:r>
      <w:proofErr w:type="spellEnd"/>
      <w:r w:rsidR="00C05CBB" w:rsidRPr="00C05CBB">
        <w:t xml:space="preserve"> </w:t>
      </w:r>
      <w:proofErr w:type="spellStart"/>
      <w:r w:rsidR="00C05CBB" w:rsidRPr="0065056C">
        <w:rPr>
          <w:b/>
        </w:rPr>
        <w:t>thông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báo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luồng</w:t>
      </w:r>
      <w:proofErr w:type="spellEnd"/>
      <w:r w:rsidR="00C05CBB" w:rsidRPr="00C05CBB">
        <w:t xml:space="preserve">; </w:t>
      </w:r>
      <w:proofErr w:type="spellStart"/>
      <w:r w:rsidR="00C05CBB" w:rsidRPr="0065056C">
        <w:rPr>
          <w:b/>
        </w:rPr>
        <w:t>bảo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vệ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công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65056C">
        <w:rPr>
          <w:b/>
        </w:rPr>
        <w:t>trình</w:t>
      </w:r>
      <w:proofErr w:type="spellEnd"/>
      <w:r w:rsidR="00C05CBB" w:rsidRPr="0065056C">
        <w:rPr>
          <w:b/>
        </w:rPr>
        <w:t xml:space="preserve"> </w:t>
      </w:r>
      <w:proofErr w:type="spellStart"/>
      <w:r w:rsidR="00C05CBB" w:rsidRPr="00C05CBB">
        <w:t>thuộc</w:t>
      </w:r>
      <w:proofErr w:type="spellEnd"/>
      <w:r w:rsidR="00C05CBB" w:rsidRPr="00C05CBB">
        <w:t xml:space="preserve"> </w:t>
      </w:r>
      <w:proofErr w:type="spellStart"/>
      <w:r w:rsidR="00C05CBB" w:rsidRPr="00C05CBB">
        <w:t>kết</w:t>
      </w:r>
      <w:proofErr w:type="spellEnd"/>
      <w:r w:rsidR="00C05CBB" w:rsidRPr="00C05CBB">
        <w:t xml:space="preserve"> </w:t>
      </w:r>
      <w:proofErr w:type="spellStart"/>
      <w:r w:rsidR="00C05CBB" w:rsidRPr="00C05CBB">
        <w:t>cấu</w:t>
      </w:r>
      <w:proofErr w:type="spellEnd"/>
      <w:r w:rsidR="00C05CBB" w:rsidRPr="00C05CBB">
        <w:t xml:space="preserve"> </w:t>
      </w:r>
      <w:proofErr w:type="spellStart"/>
      <w:r w:rsidR="00C05CBB" w:rsidRPr="00C05CBB">
        <w:t>hạ</w:t>
      </w:r>
      <w:proofErr w:type="spellEnd"/>
      <w:r w:rsidR="00C05CBB" w:rsidRPr="00C05CBB">
        <w:t xml:space="preserve"> </w:t>
      </w:r>
      <w:proofErr w:type="spellStart"/>
      <w:r w:rsidR="00C05CBB" w:rsidRPr="00C05CBB">
        <w:t>tầng</w:t>
      </w:r>
      <w:proofErr w:type="spellEnd"/>
      <w:r w:rsidR="00C05CBB" w:rsidRPr="00C05CBB">
        <w:t xml:space="preserve"> </w:t>
      </w:r>
      <w:proofErr w:type="spellStart"/>
      <w:r w:rsidR="00C05CBB" w:rsidRPr="00C05CBB">
        <w:t>đường</w:t>
      </w:r>
      <w:proofErr w:type="spellEnd"/>
      <w:r w:rsidR="00C05CBB" w:rsidRPr="00C05CBB">
        <w:t xml:space="preserve"> </w:t>
      </w:r>
      <w:proofErr w:type="spellStart"/>
      <w:r w:rsidR="00C05CBB" w:rsidRPr="00C05CBB">
        <w:t>thủy</w:t>
      </w:r>
      <w:proofErr w:type="spellEnd"/>
      <w:r w:rsidR="00C05CBB" w:rsidRPr="00C05CBB">
        <w:t xml:space="preserve"> </w:t>
      </w:r>
      <w:proofErr w:type="spellStart"/>
      <w:r w:rsidR="00C05CBB" w:rsidRPr="00C05CBB">
        <w:t>nội</w:t>
      </w:r>
      <w:proofErr w:type="spellEnd"/>
      <w:r w:rsidR="00C05CBB" w:rsidRPr="00C05CBB">
        <w:t xml:space="preserve"> </w:t>
      </w:r>
      <w:proofErr w:type="spellStart"/>
      <w:r w:rsidR="00C05CBB" w:rsidRPr="00C05CBB">
        <w:t>địa</w:t>
      </w:r>
      <w:proofErr w:type="spellEnd"/>
      <w:r w:rsidR="00C05CBB">
        <w:t>.</w:t>
      </w:r>
    </w:p>
    <w:p w:rsidR="00C05CBB" w:rsidRDefault="00C05CBB" w:rsidP="00A00F74">
      <w:pPr>
        <w:spacing w:line="360" w:lineRule="auto"/>
        <w:jc w:val="both"/>
        <w:rPr>
          <w:b/>
        </w:rPr>
      </w:pPr>
      <w:proofErr w:type="spellStart"/>
      <w:r w:rsidRPr="00C05CBB">
        <w:rPr>
          <w:b/>
        </w:rPr>
        <w:t>Chương</w:t>
      </w:r>
      <w:proofErr w:type="spellEnd"/>
      <w:r w:rsidRPr="00C05CBB">
        <w:rPr>
          <w:b/>
        </w:rPr>
        <w:t xml:space="preserve"> III: XÂY DỰNG CÔNG TRÌNH KHÁC TRÊN ĐƯỜNG THỦY NỘI ĐỊA</w:t>
      </w:r>
    </w:p>
    <w:p w:rsidR="00C05CBB" w:rsidRDefault="00C05CBB" w:rsidP="00A00F74">
      <w:pPr>
        <w:spacing w:line="360" w:lineRule="auto"/>
        <w:jc w:val="both"/>
      </w:pPr>
      <w:proofErr w:type="spellStart"/>
      <w:r w:rsidRPr="00C05CBB">
        <w:lastRenderedPageBreak/>
        <w:t>Dự</w:t>
      </w:r>
      <w:proofErr w:type="spellEnd"/>
      <w:r w:rsidRPr="00C05CBB">
        <w:t xml:space="preserve"> </w:t>
      </w:r>
      <w:proofErr w:type="spellStart"/>
      <w:r w:rsidRPr="00C05CBB">
        <w:t>thảo</w:t>
      </w:r>
      <w:proofErr w:type="spellEnd"/>
      <w:r w:rsidRPr="00C05CBB">
        <w:t xml:space="preserve"> </w:t>
      </w:r>
      <w:proofErr w:type="spellStart"/>
      <w:r w:rsidRPr="00C05CBB">
        <w:t>Nghị</w:t>
      </w:r>
      <w:proofErr w:type="spellEnd"/>
      <w:r w:rsidRPr="00C05CBB">
        <w:t xml:space="preserve"> </w:t>
      </w:r>
      <w:proofErr w:type="spellStart"/>
      <w:r w:rsidRPr="00C05CBB">
        <w:t>định</w:t>
      </w:r>
      <w:proofErr w:type="spellEnd"/>
      <w:r w:rsidRPr="00C05CBB">
        <w:t xml:space="preserve"> </w:t>
      </w:r>
      <w:proofErr w:type="spellStart"/>
      <w:r w:rsidRPr="00C05CBB">
        <w:t>quy</w:t>
      </w:r>
      <w:proofErr w:type="spellEnd"/>
      <w:r w:rsidRPr="00C05CBB">
        <w:t xml:space="preserve"> </w:t>
      </w:r>
      <w:proofErr w:type="spellStart"/>
      <w:r w:rsidRPr="00C05CBB"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bookmarkStart w:id="0" w:name="_GoBack"/>
      <w:proofErr w:type="spellStart"/>
      <w:r w:rsidRPr="00021268">
        <w:rPr>
          <w:b/>
        </w:rPr>
        <w:t>xây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dự</w:t>
      </w:r>
      <w:r w:rsidR="00361CDE" w:rsidRPr="00021268">
        <w:rPr>
          <w:b/>
        </w:rPr>
        <w:t>ng</w:t>
      </w:r>
      <w:proofErr w:type="spellEnd"/>
      <w:r w:rsidR="00361CDE" w:rsidRPr="00021268">
        <w:rPr>
          <w:b/>
        </w:rPr>
        <w:t xml:space="preserve">; </w:t>
      </w:r>
      <w:proofErr w:type="spellStart"/>
      <w:r w:rsidRPr="00021268">
        <w:rPr>
          <w:b/>
        </w:rPr>
        <w:t>thủ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tục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xây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dự</w:t>
      </w:r>
      <w:r w:rsidR="00361CDE" w:rsidRPr="00021268">
        <w:rPr>
          <w:b/>
        </w:rPr>
        <w:t>ng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và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thông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báo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đưa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công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trình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khác</w:t>
      </w:r>
      <w:proofErr w:type="spellEnd"/>
      <w:r w:rsidR="00361CDE" w:rsidRPr="00021268">
        <w:rPr>
          <w:b/>
        </w:rPr>
        <w:t xml:space="preserve"> </w:t>
      </w:r>
      <w:proofErr w:type="spellStart"/>
      <w:r w:rsidR="00361CDE" w:rsidRPr="00021268">
        <w:rPr>
          <w:b/>
        </w:rPr>
        <w:t>không</w:t>
      </w:r>
      <w:proofErr w:type="spellEnd"/>
      <w:r w:rsidR="00361CDE" w:rsidRPr="00021268">
        <w:rPr>
          <w:b/>
        </w:rPr>
        <w:t xml:space="preserve"> </w:t>
      </w:r>
      <w:proofErr w:type="spellStart"/>
      <w:r w:rsidR="00361CDE" w:rsidRPr="00021268">
        <w:rPr>
          <w:b/>
        </w:rPr>
        <w:t>thuộc</w:t>
      </w:r>
      <w:proofErr w:type="spellEnd"/>
      <w:r w:rsidR="00361CDE" w:rsidRPr="00021268">
        <w:rPr>
          <w:b/>
        </w:rPr>
        <w:t xml:space="preserve"> </w:t>
      </w:r>
      <w:proofErr w:type="spellStart"/>
      <w:r w:rsidR="00361CDE" w:rsidRPr="00021268">
        <w:rPr>
          <w:b/>
        </w:rPr>
        <w:t>kết</w:t>
      </w:r>
      <w:proofErr w:type="spellEnd"/>
      <w:r w:rsidR="00361CDE" w:rsidRPr="00021268">
        <w:rPr>
          <w:b/>
        </w:rPr>
        <w:t xml:space="preserve"> </w:t>
      </w:r>
      <w:proofErr w:type="spellStart"/>
      <w:r w:rsidR="00361CDE" w:rsidRPr="00021268">
        <w:rPr>
          <w:b/>
        </w:rPr>
        <w:t>cấu</w:t>
      </w:r>
      <w:proofErr w:type="spellEnd"/>
      <w:r w:rsidR="00361CDE" w:rsidRPr="00021268">
        <w:rPr>
          <w:b/>
        </w:rPr>
        <w:t xml:space="preserve"> </w:t>
      </w:r>
      <w:proofErr w:type="spellStart"/>
      <w:r w:rsidR="00361CDE" w:rsidRPr="00021268">
        <w:rPr>
          <w:b/>
        </w:rPr>
        <w:t>hạ</w:t>
      </w:r>
      <w:proofErr w:type="spellEnd"/>
      <w:r w:rsidR="00361CDE" w:rsidRPr="00021268">
        <w:rPr>
          <w:b/>
        </w:rPr>
        <w:t xml:space="preserve"> </w:t>
      </w:r>
      <w:proofErr w:type="spellStart"/>
      <w:r w:rsidR="00361CDE" w:rsidRPr="00021268">
        <w:rPr>
          <w:b/>
        </w:rPr>
        <w:t>tầng</w:t>
      </w:r>
      <w:proofErr w:type="spellEnd"/>
      <w:r w:rsidR="00361CDE" w:rsidRPr="00021268">
        <w:rPr>
          <w:b/>
        </w:rPr>
        <w:t xml:space="preserve"> </w:t>
      </w:r>
      <w:proofErr w:type="spellStart"/>
      <w:r w:rsidR="00361CDE" w:rsidRPr="00021268">
        <w:rPr>
          <w:b/>
        </w:rPr>
        <w:t>đường</w:t>
      </w:r>
      <w:proofErr w:type="spellEnd"/>
      <w:r w:rsidR="00361CDE" w:rsidRPr="00021268">
        <w:rPr>
          <w:b/>
        </w:rPr>
        <w:t xml:space="preserve"> </w:t>
      </w:r>
      <w:proofErr w:type="spellStart"/>
      <w:r w:rsidR="00361CDE" w:rsidRPr="00021268">
        <w:rPr>
          <w:b/>
        </w:rPr>
        <w:t>thủy</w:t>
      </w:r>
      <w:proofErr w:type="spellEnd"/>
      <w:r w:rsidR="00361CDE" w:rsidRPr="00021268">
        <w:rPr>
          <w:b/>
        </w:rPr>
        <w:t xml:space="preserve"> </w:t>
      </w:r>
      <w:proofErr w:type="spellStart"/>
      <w:r w:rsidR="00361CDE" w:rsidRPr="00021268">
        <w:rPr>
          <w:b/>
        </w:rPr>
        <w:t>nội</w:t>
      </w:r>
      <w:proofErr w:type="spellEnd"/>
      <w:r w:rsidR="00361CDE" w:rsidRPr="00021268">
        <w:rPr>
          <w:b/>
        </w:rPr>
        <w:t xml:space="preserve"> </w:t>
      </w:r>
      <w:proofErr w:type="spellStart"/>
      <w:r w:rsidR="00361CDE" w:rsidRPr="00021268">
        <w:rPr>
          <w:b/>
        </w:rPr>
        <w:t>đị</w:t>
      </w:r>
      <w:r w:rsidR="0065056C" w:rsidRPr="00021268">
        <w:rPr>
          <w:b/>
        </w:rPr>
        <w:t>a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vào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sử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dụng</w:t>
      </w:r>
      <w:bookmarkEnd w:id="0"/>
      <w:proofErr w:type="spellEnd"/>
      <w:r>
        <w:t>.</w:t>
      </w:r>
    </w:p>
    <w:p w:rsidR="00C05CBB" w:rsidRDefault="00C05CBB" w:rsidP="00A00F74">
      <w:pPr>
        <w:spacing w:line="360" w:lineRule="auto"/>
        <w:jc w:val="both"/>
        <w:rPr>
          <w:b/>
        </w:rPr>
      </w:pPr>
      <w:proofErr w:type="spellStart"/>
      <w:r w:rsidRPr="00C05CBB">
        <w:rPr>
          <w:b/>
        </w:rPr>
        <w:t>Chương</w:t>
      </w:r>
      <w:proofErr w:type="spellEnd"/>
      <w:r w:rsidRPr="00C05CBB">
        <w:rPr>
          <w:b/>
        </w:rPr>
        <w:t xml:space="preserve"> IV: HOẠT ĐỘNG CỦA PHƯƠNG TIỆN TRONG VÙNG NƯỚC CẢNG, BẾN THỦY NỘI ĐỊA; VÙNG NƯỚC NGOÀI PHẠM VI LUỒNG VÀ VÙNG NƯỚC CHƯA ĐƯỢC TỔ CHỨC QUẢN LÝ</w:t>
      </w:r>
    </w:p>
    <w:p w:rsidR="00C05CBB" w:rsidRPr="0065056C" w:rsidRDefault="00C05CBB" w:rsidP="00A00F74">
      <w:pPr>
        <w:spacing w:line="360" w:lineRule="auto"/>
        <w:jc w:val="both"/>
        <w:rPr>
          <w:b/>
        </w:rPr>
      </w:pPr>
      <w:proofErr w:type="spellStart"/>
      <w:r w:rsidRPr="00C05CBB">
        <w:t>Dự</w:t>
      </w:r>
      <w:proofErr w:type="spellEnd"/>
      <w:r w:rsidRPr="00C05CBB">
        <w:t xml:space="preserve"> </w:t>
      </w:r>
      <w:proofErr w:type="spellStart"/>
      <w:r w:rsidRPr="00C05CBB">
        <w:t>thảo</w:t>
      </w:r>
      <w:proofErr w:type="spellEnd"/>
      <w:r w:rsidRPr="00C05CBB">
        <w:t xml:space="preserve"> </w:t>
      </w:r>
      <w:proofErr w:type="spellStart"/>
      <w:r w:rsidRPr="00C05CBB">
        <w:t>Nghị</w:t>
      </w:r>
      <w:proofErr w:type="spellEnd"/>
      <w:r w:rsidRPr="00C05CBB">
        <w:t xml:space="preserve"> </w:t>
      </w:r>
      <w:proofErr w:type="spellStart"/>
      <w:r w:rsidRPr="00C05CBB">
        <w:t>định</w:t>
      </w:r>
      <w:proofErr w:type="spellEnd"/>
      <w:r w:rsidRPr="00C05CBB">
        <w:t xml:space="preserve"> </w:t>
      </w:r>
      <w:proofErr w:type="spellStart"/>
      <w:r w:rsidRPr="00C05CBB">
        <w:t>quy</w:t>
      </w:r>
      <w:proofErr w:type="spellEnd"/>
      <w:r w:rsidRPr="00C05CBB">
        <w:t xml:space="preserve"> </w:t>
      </w:r>
      <w:proofErr w:type="spellStart"/>
      <w:r w:rsidRPr="00C05CBB">
        <w:t>định</w:t>
      </w:r>
      <w:proofErr w:type="spellEnd"/>
      <w:r w:rsidRPr="00C05CBB">
        <w:t xml:space="preserve"> </w:t>
      </w:r>
      <w:proofErr w:type="spellStart"/>
      <w:r w:rsidRPr="0065056C">
        <w:rPr>
          <w:b/>
        </w:rPr>
        <w:t>thủ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tục</w:t>
      </w:r>
      <w:proofErr w:type="spellEnd"/>
      <w:r w:rsidRPr="00C05CBB">
        <w:t xml:space="preserve"> </w:t>
      </w:r>
      <w:proofErr w:type="spellStart"/>
      <w:r w:rsidRPr="0065056C">
        <w:rPr>
          <w:b/>
        </w:rPr>
        <w:t>đối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với</w:t>
      </w:r>
      <w:proofErr w:type="spellEnd"/>
      <w:r w:rsidRPr="00C05CBB">
        <w:t xml:space="preserve"> </w:t>
      </w:r>
      <w:proofErr w:type="spellStart"/>
      <w:r w:rsidRPr="0065056C">
        <w:rPr>
          <w:b/>
        </w:rPr>
        <w:t>phương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tiện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vào</w:t>
      </w:r>
      <w:proofErr w:type="spellEnd"/>
      <w:r w:rsidRPr="0065056C">
        <w:rPr>
          <w:b/>
        </w:rPr>
        <w:t xml:space="preserve">, </w:t>
      </w:r>
      <w:proofErr w:type="spellStart"/>
      <w:r w:rsidRPr="0065056C">
        <w:rPr>
          <w:b/>
        </w:rPr>
        <w:t>rời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cảng</w:t>
      </w:r>
      <w:proofErr w:type="spellEnd"/>
      <w:r w:rsidRPr="0065056C">
        <w:rPr>
          <w:b/>
        </w:rPr>
        <w:t xml:space="preserve">, </w:t>
      </w:r>
      <w:proofErr w:type="spellStart"/>
      <w:r w:rsidRPr="0065056C">
        <w:rPr>
          <w:b/>
        </w:rPr>
        <w:t>bến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thủy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nội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địa</w:t>
      </w:r>
      <w:proofErr w:type="spellEnd"/>
      <w:r w:rsidRPr="00C05CBB">
        <w:t xml:space="preserve">; </w:t>
      </w:r>
      <w:proofErr w:type="spellStart"/>
      <w:r w:rsidR="00ED273C" w:rsidRPr="0065056C">
        <w:rPr>
          <w:b/>
        </w:rPr>
        <w:t>quy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định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miễn</w:t>
      </w:r>
      <w:proofErr w:type="spellEnd"/>
      <w:r w:rsidR="00ED273C" w:rsidRPr="0065056C">
        <w:rPr>
          <w:b/>
        </w:rPr>
        <w:t xml:space="preserve">, </w:t>
      </w:r>
      <w:proofErr w:type="spellStart"/>
      <w:r w:rsidR="00ED273C" w:rsidRPr="0065056C">
        <w:rPr>
          <w:b/>
        </w:rPr>
        <w:t>giảm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thủ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tục</w:t>
      </w:r>
      <w:proofErr w:type="spellEnd"/>
      <w:r w:rsidR="00ED273C" w:rsidRPr="00C05CBB">
        <w:t xml:space="preserve"> </w:t>
      </w:r>
      <w:proofErr w:type="spellStart"/>
      <w:r w:rsidR="00ED273C" w:rsidRPr="00C05CBB">
        <w:t>vào</w:t>
      </w:r>
      <w:proofErr w:type="spellEnd"/>
      <w:r w:rsidR="00ED273C" w:rsidRPr="00C05CBB">
        <w:t xml:space="preserve">, </w:t>
      </w:r>
      <w:proofErr w:type="spellStart"/>
      <w:r w:rsidR="00ED273C" w:rsidRPr="00C05CBB">
        <w:t>rời</w:t>
      </w:r>
      <w:proofErr w:type="spellEnd"/>
      <w:r w:rsidR="00ED273C" w:rsidRPr="00C05CBB">
        <w:t xml:space="preserve"> </w:t>
      </w:r>
      <w:proofErr w:type="spellStart"/>
      <w:r w:rsidR="00ED273C" w:rsidRPr="00C05CBB">
        <w:t>cảng</w:t>
      </w:r>
      <w:proofErr w:type="spellEnd"/>
      <w:r w:rsidR="00ED273C" w:rsidRPr="00C05CBB">
        <w:t xml:space="preserve">, </w:t>
      </w:r>
      <w:proofErr w:type="spellStart"/>
      <w:r w:rsidR="00ED273C" w:rsidRPr="00C05CBB">
        <w:t>bến</w:t>
      </w:r>
      <w:proofErr w:type="spellEnd"/>
      <w:r w:rsidR="00ED273C" w:rsidRPr="00C05CBB">
        <w:t xml:space="preserve"> </w:t>
      </w:r>
      <w:proofErr w:type="spellStart"/>
      <w:r w:rsidR="00ED273C" w:rsidRPr="00C05CBB">
        <w:t>thủy</w:t>
      </w:r>
      <w:proofErr w:type="spellEnd"/>
      <w:r w:rsidR="00ED273C" w:rsidRPr="00C05CBB">
        <w:t xml:space="preserve"> </w:t>
      </w:r>
      <w:proofErr w:type="spellStart"/>
      <w:r w:rsidR="00ED273C" w:rsidRPr="00C05CBB">
        <w:t>nội</w:t>
      </w:r>
      <w:proofErr w:type="spellEnd"/>
      <w:r w:rsidR="00ED273C" w:rsidRPr="00C05CBB">
        <w:t xml:space="preserve"> </w:t>
      </w:r>
      <w:proofErr w:type="spellStart"/>
      <w:r w:rsidR="00ED273C" w:rsidRPr="00C05CBB">
        <w:t>địa</w:t>
      </w:r>
      <w:proofErr w:type="spellEnd"/>
      <w:r w:rsidR="00ED273C" w:rsidRPr="00C05CBB">
        <w:t xml:space="preserve">; </w:t>
      </w:r>
      <w:proofErr w:type="spellStart"/>
      <w:r w:rsidR="00ED273C" w:rsidRPr="0065056C">
        <w:rPr>
          <w:b/>
        </w:rPr>
        <w:t>địa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điểm</w:t>
      </w:r>
      <w:proofErr w:type="spellEnd"/>
      <w:r w:rsidR="00ED273C" w:rsidRPr="0065056C">
        <w:rPr>
          <w:b/>
        </w:rPr>
        <w:t xml:space="preserve">, </w:t>
      </w:r>
      <w:proofErr w:type="spellStart"/>
      <w:r w:rsidR="00ED273C" w:rsidRPr="0065056C">
        <w:rPr>
          <w:b/>
        </w:rPr>
        <w:t>thờ</w:t>
      </w:r>
      <w:r w:rsidR="00F161DD" w:rsidRPr="0065056C">
        <w:rPr>
          <w:b/>
        </w:rPr>
        <w:t>i</w:t>
      </w:r>
      <w:proofErr w:type="spellEnd"/>
      <w:r w:rsidR="00F161DD" w:rsidRPr="0065056C">
        <w:rPr>
          <w:b/>
        </w:rPr>
        <w:t xml:space="preserve"> </w:t>
      </w:r>
      <w:proofErr w:type="spellStart"/>
      <w:r w:rsidR="00F161DD" w:rsidRPr="0065056C">
        <w:rPr>
          <w:b/>
        </w:rPr>
        <w:t>gian</w:t>
      </w:r>
      <w:proofErr w:type="spellEnd"/>
      <w:r w:rsidR="00F161DD" w:rsidRPr="0065056C">
        <w:rPr>
          <w:b/>
        </w:rPr>
        <w:t xml:space="preserve">, </w:t>
      </w:r>
      <w:proofErr w:type="spellStart"/>
      <w:r w:rsidR="00ED273C" w:rsidRPr="0065056C">
        <w:rPr>
          <w:b/>
        </w:rPr>
        <w:t>hình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thức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làm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thủ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tụ</w:t>
      </w:r>
      <w:r w:rsidR="00F161DD" w:rsidRPr="0065056C">
        <w:rPr>
          <w:b/>
        </w:rPr>
        <w:t>c</w:t>
      </w:r>
      <w:proofErr w:type="spellEnd"/>
      <w:r w:rsidR="00F161DD">
        <w:t>;</w:t>
      </w:r>
      <w:r w:rsidR="00ED273C" w:rsidRPr="00C05CBB">
        <w:t xml:space="preserve"> </w:t>
      </w:r>
      <w:proofErr w:type="spellStart"/>
      <w:r w:rsidR="00ED273C" w:rsidRPr="0065056C">
        <w:rPr>
          <w:b/>
        </w:rPr>
        <w:t>kiểm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tra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và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cấp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giấy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phép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vào</w:t>
      </w:r>
      <w:proofErr w:type="spellEnd"/>
      <w:r w:rsidR="00ED273C" w:rsidRPr="0065056C">
        <w:rPr>
          <w:b/>
        </w:rPr>
        <w:t xml:space="preserve">, </w:t>
      </w:r>
      <w:proofErr w:type="spellStart"/>
      <w:r w:rsidR="00ED273C" w:rsidRPr="0065056C">
        <w:rPr>
          <w:b/>
        </w:rPr>
        <w:t>rời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cảng</w:t>
      </w:r>
      <w:proofErr w:type="spellEnd"/>
      <w:r w:rsidR="00ED273C" w:rsidRPr="0065056C">
        <w:rPr>
          <w:b/>
        </w:rPr>
        <w:t xml:space="preserve">, </w:t>
      </w:r>
      <w:proofErr w:type="spellStart"/>
      <w:r w:rsidR="00ED273C" w:rsidRPr="0065056C">
        <w:rPr>
          <w:b/>
        </w:rPr>
        <w:t>bến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thủy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nội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đị</w:t>
      </w:r>
      <w:r w:rsidR="00F161DD" w:rsidRPr="0065056C">
        <w:rPr>
          <w:b/>
        </w:rPr>
        <w:t>a</w:t>
      </w:r>
      <w:proofErr w:type="spellEnd"/>
      <w:r w:rsidR="00F161DD">
        <w:t xml:space="preserve"> </w:t>
      </w:r>
      <w:proofErr w:type="spellStart"/>
      <w:r w:rsidR="00F161DD">
        <w:t>và</w:t>
      </w:r>
      <w:proofErr w:type="spellEnd"/>
      <w:r w:rsidR="00ED273C" w:rsidRPr="00C05CBB">
        <w:t xml:space="preserve"> </w:t>
      </w:r>
      <w:proofErr w:type="spellStart"/>
      <w:r w:rsidR="00ED273C" w:rsidRPr="0065056C">
        <w:rPr>
          <w:b/>
        </w:rPr>
        <w:t>hoạt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động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giao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thông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trong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vùng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nước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chưa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được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tổ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chức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quản</w:t>
      </w:r>
      <w:proofErr w:type="spellEnd"/>
      <w:r w:rsidR="00ED273C" w:rsidRPr="0065056C">
        <w:rPr>
          <w:b/>
        </w:rPr>
        <w:t xml:space="preserve"> </w:t>
      </w:r>
      <w:proofErr w:type="spellStart"/>
      <w:r w:rsidR="00ED273C" w:rsidRPr="0065056C">
        <w:rPr>
          <w:b/>
        </w:rPr>
        <w:t>lý</w:t>
      </w:r>
      <w:proofErr w:type="spellEnd"/>
      <w:r w:rsidR="00ED273C" w:rsidRPr="0065056C">
        <w:rPr>
          <w:b/>
        </w:rPr>
        <w:t>.</w:t>
      </w:r>
    </w:p>
    <w:p w:rsidR="00C05CBB" w:rsidRPr="00C05CBB" w:rsidRDefault="00C05CBB" w:rsidP="00A00F74">
      <w:pPr>
        <w:spacing w:line="360" w:lineRule="auto"/>
        <w:jc w:val="both"/>
        <w:rPr>
          <w:b/>
        </w:rPr>
      </w:pPr>
      <w:proofErr w:type="spellStart"/>
      <w:r w:rsidRPr="00C05CBB">
        <w:rPr>
          <w:b/>
        </w:rPr>
        <w:t>Chương</w:t>
      </w:r>
      <w:proofErr w:type="spellEnd"/>
      <w:r w:rsidRPr="00C05CBB">
        <w:rPr>
          <w:b/>
        </w:rPr>
        <w:t xml:space="preserve"> V: BẢO ĐẢM AN TOÀN, AN NINH VÀ BẢO VỆ MÔI TRƯỜNG TRÊN ĐƯỜNG THỦY NỘI ĐỊA VÀ CẢNG, BẾN THỦY NỘI ĐỊA</w:t>
      </w:r>
    </w:p>
    <w:p w:rsidR="00C05CBB" w:rsidRDefault="00C05CBB" w:rsidP="00A00F74">
      <w:pPr>
        <w:spacing w:line="360" w:lineRule="auto"/>
        <w:jc w:val="both"/>
      </w:pP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 w:rsidRPr="0065056C">
        <w:rPr>
          <w:b/>
        </w:rPr>
        <w:t>hạn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chế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giao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thông</w:t>
      </w:r>
      <w:proofErr w:type="spellEnd"/>
      <w:r>
        <w:t xml:space="preserve">; </w:t>
      </w:r>
      <w:proofErr w:type="spellStart"/>
      <w:r w:rsidRPr="0065056C">
        <w:rPr>
          <w:b/>
        </w:rPr>
        <w:t>bảo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đảm</w:t>
      </w:r>
      <w:proofErr w:type="spellEnd"/>
      <w:r w:rsidRPr="0065056C">
        <w:rPr>
          <w:b/>
        </w:rPr>
        <w:t xml:space="preserve"> an </w:t>
      </w:r>
      <w:proofErr w:type="spellStart"/>
      <w:r w:rsidRPr="0065056C">
        <w:rPr>
          <w:b/>
        </w:rPr>
        <w:t>ninh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tại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cảng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thủy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nội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địa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 w:rsidRPr="0065056C">
        <w:rPr>
          <w:b/>
        </w:rPr>
        <w:t xml:space="preserve">; </w:t>
      </w:r>
      <w:proofErr w:type="spellStart"/>
      <w:r w:rsidRPr="0065056C">
        <w:rPr>
          <w:b/>
        </w:rPr>
        <w:t>hoa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tiêu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đường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thủy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nội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địa</w:t>
      </w:r>
      <w:proofErr w:type="spellEnd"/>
      <w:r>
        <w:t xml:space="preserve">; </w:t>
      </w:r>
      <w:proofErr w:type="spellStart"/>
      <w:r w:rsidRPr="0065056C">
        <w:rPr>
          <w:b/>
        </w:rPr>
        <w:t>bảo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vệ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môi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trường</w:t>
      </w:r>
      <w:proofErr w:type="spellEnd"/>
      <w:r>
        <w:t xml:space="preserve"> </w:t>
      </w:r>
      <w:proofErr w:type="spellStart"/>
      <w:r w:rsidRPr="0065056C">
        <w:rPr>
          <w:b/>
        </w:rPr>
        <w:t>trong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công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tác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quy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hoạch</w:t>
      </w:r>
      <w:proofErr w:type="spellEnd"/>
      <w:r w:rsidRPr="0065056C">
        <w:rPr>
          <w:b/>
        </w:rPr>
        <w:t xml:space="preserve">, </w:t>
      </w:r>
      <w:proofErr w:type="spellStart"/>
      <w:r w:rsidRPr="0065056C">
        <w:rPr>
          <w:b/>
        </w:rPr>
        <w:t>xây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dựng</w:t>
      </w:r>
      <w:proofErr w:type="spellEnd"/>
      <w:r w:rsidRPr="0065056C">
        <w:rPr>
          <w:b/>
        </w:rPr>
        <w:t xml:space="preserve">, </w:t>
      </w:r>
      <w:proofErr w:type="spellStart"/>
      <w:r w:rsidRPr="0065056C">
        <w:rPr>
          <w:b/>
        </w:rPr>
        <w:t>cải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tạo</w:t>
      </w:r>
      <w:proofErr w:type="spellEnd"/>
      <w:r w:rsidRPr="0065056C">
        <w:rPr>
          <w:b/>
        </w:rPr>
        <w:t xml:space="preserve">, </w:t>
      </w:r>
      <w:proofErr w:type="spellStart"/>
      <w:r w:rsidRPr="0065056C">
        <w:rPr>
          <w:b/>
        </w:rPr>
        <w:t>nâng</w:t>
      </w:r>
      <w:proofErr w:type="spellEnd"/>
      <w:r w:rsidRPr="0065056C">
        <w:rPr>
          <w:b/>
        </w:rPr>
        <w:t xml:space="preserve"> </w:t>
      </w:r>
      <w:proofErr w:type="spellStart"/>
      <w:r w:rsidRPr="0065056C">
        <w:rPr>
          <w:b/>
        </w:rPr>
        <w:t>cấp</w:t>
      </w:r>
      <w:proofErr w:type="spellEnd"/>
      <w:r w:rsidRPr="0065056C">
        <w:rPr>
          <w:b/>
        </w:rP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</w:t>
      </w:r>
      <w:r w:rsidR="00F161DD">
        <w:t>a</w:t>
      </w:r>
      <w:proofErr w:type="spellEnd"/>
      <w:r>
        <w:t xml:space="preserve">; </w:t>
      </w:r>
      <w:proofErr w:type="spellStart"/>
      <w:r w:rsidRPr="00021268">
        <w:rPr>
          <w:b/>
        </w:rPr>
        <w:t>xây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dựng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và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khai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thác</w:t>
      </w:r>
      <w:proofErr w:type="spellEnd"/>
      <w:r w:rsidRPr="00021268">
        <w:rPr>
          <w:b/>
        </w:rPr>
        <w:t xml:space="preserve"> </w:t>
      </w:r>
      <w:proofErr w:type="spellStart"/>
      <w:r w:rsidRPr="00021268">
        <w:rPr>
          <w:b/>
        </w:rPr>
        <w:t>cảng</w:t>
      </w:r>
      <w:proofErr w:type="spellEnd"/>
      <w:r w:rsidRPr="00021268">
        <w:rPr>
          <w:b/>
        </w:rPr>
        <w:t xml:space="preserve">, </w:t>
      </w:r>
      <w:proofErr w:type="spellStart"/>
      <w:r w:rsidRPr="00021268">
        <w:rPr>
          <w:b/>
        </w:rPr>
        <w:t>bế</w:t>
      </w:r>
      <w:r w:rsidR="00ED273C" w:rsidRPr="00021268">
        <w:rPr>
          <w:b/>
        </w:rPr>
        <w:t>n</w:t>
      </w:r>
      <w:proofErr w:type="spellEnd"/>
      <w:r w:rsidR="00ED273C">
        <w:t xml:space="preserve">; </w:t>
      </w:r>
      <w:proofErr w:type="spellStart"/>
      <w:r w:rsidR="00ED273C" w:rsidRPr="00B97E42">
        <w:rPr>
          <w:b/>
        </w:rPr>
        <w:t>b</w:t>
      </w:r>
      <w:r w:rsidRPr="00B97E42">
        <w:rPr>
          <w:b/>
        </w:rPr>
        <w:t>ảo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vệ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môi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trường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đối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với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cơ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sở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đóng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mới</w:t>
      </w:r>
      <w:proofErr w:type="spellEnd"/>
      <w:r w:rsidRPr="00B97E42">
        <w:rPr>
          <w:b/>
        </w:rPr>
        <w:t xml:space="preserve">, </w:t>
      </w:r>
      <w:proofErr w:type="spellStart"/>
      <w:r w:rsidRPr="00B97E42">
        <w:rPr>
          <w:b/>
        </w:rPr>
        <w:t>sửa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chữa</w:t>
      </w:r>
      <w:proofErr w:type="spellEnd"/>
      <w:r w:rsidRPr="00B97E42">
        <w:rPr>
          <w:b/>
        </w:rPr>
        <w:t xml:space="preserve">, </w:t>
      </w:r>
      <w:proofErr w:type="spellStart"/>
      <w:r w:rsidRPr="00B97E42">
        <w:rPr>
          <w:b/>
        </w:rPr>
        <w:t>hoán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cải</w:t>
      </w:r>
      <w:proofErr w:type="spellEnd"/>
      <w:r w:rsidRPr="00B97E42">
        <w:rPr>
          <w:b/>
        </w:rPr>
        <w:t xml:space="preserve">, </w:t>
      </w:r>
      <w:proofErr w:type="spellStart"/>
      <w:r w:rsidRPr="00B97E42">
        <w:rPr>
          <w:b/>
        </w:rPr>
        <w:t>phục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hồ</w:t>
      </w:r>
      <w:r w:rsidR="00B97E42">
        <w:rPr>
          <w:b/>
        </w:rPr>
        <w:t>i</w:t>
      </w:r>
      <w:proofErr w:type="spellEnd"/>
      <w:r w:rsidR="00B97E42">
        <w:rPr>
          <w:b/>
        </w:rPr>
        <w:t xml:space="preserve">, </w:t>
      </w:r>
      <w:proofErr w:type="spellStart"/>
      <w:r w:rsidRPr="00B97E42">
        <w:rPr>
          <w:b/>
        </w:rPr>
        <w:t>phá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dỡ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phương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tiệ</w:t>
      </w:r>
      <w:r w:rsidR="00ED273C" w:rsidRPr="00B97E42">
        <w:rPr>
          <w:b/>
        </w:rPr>
        <w:t>n</w:t>
      </w:r>
      <w:proofErr w:type="spellEnd"/>
      <w:r w:rsidR="00ED273C">
        <w:t xml:space="preserve"> </w:t>
      </w:r>
      <w:proofErr w:type="spellStart"/>
      <w:r w:rsidR="00ED273C">
        <w:t>và</w:t>
      </w:r>
      <w:proofErr w:type="spellEnd"/>
      <w:r w:rsidR="00ED273C">
        <w:t xml:space="preserve"> </w:t>
      </w:r>
      <w:proofErr w:type="spellStart"/>
      <w:r w:rsidR="00021268">
        <w:t>với</w:t>
      </w:r>
      <w:proofErr w:type="spellEnd"/>
      <w:r w:rsidR="0002126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B97E42">
        <w:rPr>
          <w:b/>
        </w:rPr>
        <w:t>phương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tiện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thủy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nội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địa</w:t>
      </w:r>
      <w:proofErr w:type="spellEnd"/>
      <w:r w:rsidRPr="00B97E42">
        <w:rPr>
          <w:b/>
        </w:rPr>
        <w:t xml:space="preserve">, </w:t>
      </w:r>
      <w:proofErr w:type="spellStart"/>
      <w:r w:rsidRPr="00B97E42">
        <w:rPr>
          <w:b/>
        </w:rPr>
        <w:t>tàu</w:t>
      </w:r>
      <w:proofErr w:type="spellEnd"/>
      <w:r w:rsidRPr="00B97E42">
        <w:rPr>
          <w:b/>
        </w:rPr>
        <w:t xml:space="preserve"> </w:t>
      </w:r>
      <w:proofErr w:type="spellStart"/>
      <w:r w:rsidRPr="00B97E42">
        <w:rPr>
          <w:b/>
        </w:rPr>
        <w:t>biển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 w:rsidR="00ED273C">
        <w:t>.</w:t>
      </w:r>
    </w:p>
    <w:p w:rsidR="00ED273C" w:rsidRDefault="00ED273C" w:rsidP="00A00F74">
      <w:pPr>
        <w:spacing w:line="360" w:lineRule="auto"/>
        <w:jc w:val="both"/>
        <w:rPr>
          <w:b/>
        </w:rPr>
      </w:pPr>
      <w:proofErr w:type="spellStart"/>
      <w:r w:rsidRPr="00ED273C">
        <w:rPr>
          <w:b/>
        </w:rPr>
        <w:t>Chương</w:t>
      </w:r>
      <w:proofErr w:type="spellEnd"/>
      <w:r w:rsidRPr="00ED273C">
        <w:rPr>
          <w:b/>
        </w:rPr>
        <w:t xml:space="preserve"> VI: TRÁCH NHIỆM QUẢN LÝ NHÀ NƯỚC TRONG HOẠT ĐỘ</w:t>
      </w:r>
      <w:r>
        <w:rPr>
          <w:b/>
        </w:rPr>
        <w:t>NG</w:t>
      </w:r>
      <w:r w:rsidRPr="00ED273C">
        <w:rPr>
          <w:b/>
        </w:rPr>
        <w:t xml:space="preserve"> ĐƯỜNG THỦY NỘI ĐỊA</w:t>
      </w:r>
      <w:r>
        <w:rPr>
          <w:b/>
        </w:rPr>
        <w:t xml:space="preserve"> VÀ ĐIỀU KHOẢN THI HÀNH</w:t>
      </w:r>
    </w:p>
    <w:p w:rsidR="00ED273C" w:rsidRPr="00ED273C" w:rsidRDefault="00ED273C" w:rsidP="00A00F74">
      <w:pPr>
        <w:spacing w:line="360" w:lineRule="auto"/>
        <w:jc w:val="both"/>
      </w:pPr>
    </w:p>
    <w:sectPr w:rsidR="00ED273C" w:rsidRPr="00ED273C" w:rsidSect="00ED226A">
      <w:footerReference w:type="default" r:id="rId7"/>
      <w:pgSz w:w="12240" w:h="15840"/>
      <w:pgMar w:top="1440" w:right="1440" w:bottom="144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B2" w:rsidRDefault="00E963B2" w:rsidP="00ED273C">
      <w:pPr>
        <w:spacing w:after="0" w:line="240" w:lineRule="auto"/>
      </w:pPr>
      <w:r>
        <w:separator/>
      </w:r>
    </w:p>
  </w:endnote>
  <w:endnote w:type="continuationSeparator" w:id="0">
    <w:p w:rsidR="00E963B2" w:rsidRDefault="00E963B2" w:rsidP="00E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99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73C" w:rsidRDefault="00ED27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2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273C" w:rsidRDefault="00ED2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B2" w:rsidRDefault="00E963B2" w:rsidP="00ED273C">
      <w:pPr>
        <w:spacing w:after="0" w:line="240" w:lineRule="auto"/>
      </w:pPr>
      <w:r>
        <w:separator/>
      </w:r>
    </w:p>
  </w:footnote>
  <w:footnote w:type="continuationSeparator" w:id="0">
    <w:p w:rsidR="00E963B2" w:rsidRDefault="00E963B2" w:rsidP="00ED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4D6B"/>
    <w:multiLevelType w:val="hybridMultilevel"/>
    <w:tmpl w:val="906AB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FC"/>
    <w:rsid w:val="00021268"/>
    <w:rsid w:val="001D3014"/>
    <w:rsid w:val="0032623F"/>
    <w:rsid w:val="00361CDE"/>
    <w:rsid w:val="003B196A"/>
    <w:rsid w:val="004B6A74"/>
    <w:rsid w:val="004E1D4F"/>
    <w:rsid w:val="0065056C"/>
    <w:rsid w:val="0068499E"/>
    <w:rsid w:val="00A00F74"/>
    <w:rsid w:val="00B97E42"/>
    <w:rsid w:val="00C05CBB"/>
    <w:rsid w:val="00C06AE9"/>
    <w:rsid w:val="00E963B2"/>
    <w:rsid w:val="00ED226A"/>
    <w:rsid w:val="00ED273C"/>
    <w:rsid w:val="00F127FC"/>
    <w:rsid w:val="00F161DD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8E6AA4-FCC2-4C36-920F-7D8312A5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3C"/>
  </w:style>
  <w:style w:type="paragraph" w:styleId="Footer">
    <w:name w:val="footer"/>
    <w:basedOn w:val="Normal"/>
    <w:link w:val="FooterChar"/>
    <w:uiPriority w:val="99"/>
    <w:unhideWhenUsed/>
    <w:rsid w:val="00ED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2018-05-25T09:13:00Z</dcterms:created>
  <dcterms:modified xsi:type="dcterms:W3CDTF">2018-05-25T10:01:00Z</dcterms:modified>
</cp:coreProperties>
</file>